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3A856" w14:textId="77777777" w:rsidR="00152834" w:rsidRPr="00161C8C" w:rsidRDefault="00152834" w:rsidP="00697A62">
      <w:pPr>
        <w:pStyle w:val="Heading3"/>
        <w:spacing w:before="0" w:line="240" w:lineRule="auto"/>
        <w:jc w:val="center"/>
        <w:rPr>
          <w:rFonts w:ascii="Times New Roman" w:hAnsi="Times New Roman" w:cs="Times New Roman"/>
          <w:b/>
          <w:color w:val="auto"/>
          <w:sz w:val="26"/>
          <w:szCs w:val="26"/>
        </w:rPr>
      </w:pPr>
      <w:r w:rsidRPr="00161C8C">
        <w:rPr>
          <w:rFonts w:ascii="Times New Roman" w:hAnsi="Times New Roman" w:cs="Times New Roman"/>
          <w:b/>
          <w:color w:val="auto"/>
          <w:sz w:val="26"/>
          <w:szCs w:val="26"/>
        </w:rPr>
        <w:t>Tehniskā specifikācija</w:t>
      </w:r>
    </w:p>
    <w:p w14:paraId="3733A857" w14:textId="77777777" w:rsidR="00A632CD" w:rsidRPr="00161C8C" w:rsidRDefault="00152834" w:rsidP="00697A62">
      <w:pPr>
        <w:pStyle w:val="Header"/>
        <w:jc w:val="center"/>
        <w:rPr>
          <w:rFonts w:ascii="Times New Roman" w:hAnsi="Times New Roman"/>
          <w:b/>
          <w:sz w:val="26"/>
          <w:szCs w:val="26"/>
        </w:rPr>
      </w:pPr>
      <w:r w:rsidRPr="00161C8C">
        <w:rPr>
          <w:rFonts w:ascii="Times New Roman" w:hAnsi="Times New Roman"/>
          <w:b/>
          <w:sz w:val="26"/>
          <w:szCs w:val="26"/>
        </w:rPr>
        <w:t>„</w:t>
      </w:r>
      <w:r w:rsidR="00EF6545">
        <w:rPr>
          <w:rFonts w:ascii="Times New Roman" w:hAnsi="Times New Roman"/>
          <w:b/>
          <w:sz w:val="26"/>
          <w:szCs w:val="26"/>
        </w:rPr>
        <w:t>Tīrīšanas pakalpojumu sniegšana</w:t>
      </w:r>
      <w:r w:rsidRPr="00161C8C">
        <w:rPr>
          <w:rFonts w:ascii="Times New Roman" w:hAnsi="Times New Roman"/>
          <w:b/>
          <w:sz w:val="26"/>
          <w:szCs w:val="26"/>
        </w:rPr>
        <w:t>”</w:t>
      </w:r>
    </w:p>
    <w:tbl>
      <w:tblPr>
        <w:tblW w:w="8926" w:type="dxa"/>
        <w:jc w:val="center"/>
        <w:tblLayout w:type="fixed"/>
        <w:tblCellMar>
          <w:left w:w="10" w:type="dxa"/>
          <w:right w:w="10" w:type="dxa"/>
        </w:tblCellMar>
        <w:tblLook w:val="04A0" w:firstRow="1" w:lastRow="0" w:firstColumn="1" w:lastColumn="0" w:noHBand="0" w:noVBand="1"/>
      </w:tblPr>
      <w:tblGrid>
        <w:gridCol w:w="704"/>
        <w:gridCol w:w="8222"/>
      </w:tblGrid>
      <w:tr w:rsidR="0071456E" w:rsidRPr="00161C8C" w14:paraId="3733A85A" w14:textId="77777777" w:rsidTr="00F5089F">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3A858" w14:textId="77777777" w:rsidR="0071456E" w:rsidRPr="00EF6545" w:rsidRDefault="00EF6545" w:rsidP="00F5089F">
            <w:pPr>
              <w:pStyle w:val="Header"/>
              <w:jc w:val="center"/>
              <w:rPr>
                <w:rFonts w:ascii="Times New Roman" w:hAnsi="Times New Roman"/>
                <w:b/>
                <w:sz w:val="26"/>
                <w:szCs w:val="26"/>
              </w:rPr>
            </w:pPr>
            <w:r w:rsidRPr="00EF6545">
              <w:rPr>
                <w:rFonts w:ascii="Times New Roman" w:hAnsi="Times New Roman"/>
                <w:b/>
                <w:sz w:val="26"/>
                <w:szCs w:val="26"/>
              </w:rPr>
              <w:t>Nr.</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59" w14:textId="77777777" w:rsidR="0071456E" w:rsidRPr="00EF6545" w:rsidRDefault="00EF6545" w:rsidP="00B46051">
            <w:pPr>
              <w:spacing w:after="0" w:line="240" w:lineRule="auto"/>
              <w:jc w:val="both"/>
              <w:rPr>
                <w:rFonts w:ascii="Times New Roman" w:hAnsi="Times New Roman" w:cs="Times New Roman"/>
                <w:b/>
                <w:sz w:val="26"/>
                <w:szCs w:val="26"/>
              </w:rPr>
            </w:pPr>
            <w:r w:rsidRPr="00EF6545">
              <w:rPr>
                <w:rFonts w:ascii="Times New Roman" w:hAnsi="Times New Roman" w:cs="Times New Roman"/>
                <w:b/>
                <w:sz w:val="26"/>
                <w:szCs w:val="26"/>
              </w:rPr>
              <w:t>Darba uzdevums</w:t>
            </w:r>
          </w:p>
        </w:tc>
      </w:tr>
      <w:tr w:rsidR="00EF6545" w:rsidRPr="00161C8C" w14:paraId="3733A85C" w14:textId="77777777" w:rsidTr="009D1F7C">
        <w:trPr>
          <w:jc w:val="center"/>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3A85B" w14:textId="77777777" w:rsidR="00EF6545" w:rsidRPr="00EF6545" w:rsidRDefault="00EF6545" w:rsidP="00EF6545">
            <w:pPr>
              <w:spacing w:after="0" w:line="240" w:lineRule="auto"/>
              <w:jc w:val="both"/>
              <w:rPr>
                <w:rFonts w:ascii="Times New Roman" w:hAnsi="Times New Roman" w:cs="Times New Roman"/>
                <w:i/>
                <w:sz w:val="26"/>
                <w:szCs w:val="26"/>
              </w:rPr>
            </w:pPr>
            <w:r w:rsidRPr="00EF6545">
              <w:rPr>
                <w:rFonts w:ascii="Times New Roman" w:hAnsi="Times New Roman" w:cs="Times New Roman"/>
                <w:i/>
                <w:sz w:val="26"/>
                <w:szCs w:val="26"/>
              </w:rPr>
              <w:t>Telpu (bēniņu, pagrabu) izvākšanas pa</w:t>
            </w:r>
            <w:r>
              <w:rPr>
                <w:rFonts w:ascii="Times New Roman" w:hAnsi="Times New Roman" w:cs="Times New Roman"/>
                <w:i/>
                <w:sz w:val="26"/>
                <w:szCs w:val="26"/>
              </w:rPr>
              <w:t>kal</w:t>
            </w:r>
            <w:r w:rsidRPr="00EF6545">
              <w:rPr>
                <w:rFonts w:ascii="Times New Roman" w:hAnsi="Times New Roman" w:cs="Times New Roman"/>
                <w:i/>
                <w:sz w:val="26"/>
                <w:szCs w:val="26"/>
              </w:rPr>
              <w:t>pojuma sniegšana</w:t>
            </w:r>
          </w:p>
        </w:tc>
      </w:tr>
      <w:tr w:rsidR="00EF6545" w:rsidRPr="00161C8C" w14:paraId="3733A85F" w14:textId="77777777" w:rsidTr="00F5089F">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3A85D" w14:textId="77777777" w:rsidR="00EF6545" w:rsidRPr="00161C8C" w:rsidRDefault="00EF6545" w:rsidP="00EF6545">
            <w:pPr>
              <w:pStyle w:val="Header"/>
              <w:jc w:val="center"/>
              <w:rPr>
                <w:rFonts w:ascii="Times New Roman" w:hAnsi="Times New Roman"/>
                <w:sz w:val="26"/>
                <w:szCs w:val="26"/>
              </w:rPr>
            </w:pPr>
            <w:r>
              <w:rPr>
                <w:rFonts w:ascii="Times New Roman" w:hAnsi="Times New Roman"/>
                <w:sz w:val="26"/>
                <w:szCs w:val="26"/>
              </w:rPr>
              <w:t xml:space="preserve">1.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5E" w14:textId="77777777" w:rsidR="00EF6545" w:rsidRPr="00161C8C" w:rsidRDefault="00EF6545" w:rsidP="00EF6545">
            <w:pPr>
              <w:spacing w:after="0" w:line="240" w:lineRule="auto"/>
              <w:jc w:val="both"/>
              <w:rPr>
                <w:rFonts w:ascii="Times New Roman" w:hAnsi="Times New Roman" w:cs="Times New Roman"/>
                <w:sz w:val="26"/>
                <w:szCs w:val="26"/>
              </w:rPr>
            </w:pPr>
            <w:r w:rsidRPr="00161C8C">
              <w:rPr>
                <w:rFonts w:ascii="Times New Roman" w:hAnsi="Times New Roman" w:cs="Times New Roman"/>
                <w:sz w:val="26"/>
                <w:szCs w:val="26"/>
              </w:rPr>
              <w:t xml:space="preserve">Kopējā </w:t>
            </w:r>
            <w:r>
              <w:rPr>
                <w:rFonts w:ascii="Times New Roman" w:hAnsi="Times New Roman" w:cs="Times New Roman"/>
                <w:sz w:val="26"/>
                <w:szCs w:val="26"/>
              </w:rPr>
              <w:t>atbrīvojamā</w:t>
            </w:r>
            <w:r w:rsidRPr="00161C8C">
              <w:rPr>
                <w:rFonts w:ascii="Times New Roman" w:hAnsi="Times New Roman" w:cs="Times New Roman"/>
                <w:sz w:val="26"/>
                <w:szCs w:val="26"/>
              </w:rPr>
              <w:t xml:space="preserve"> platība ~ </w:t>
            </w:r>
            <w:r>
              <w:rPr>
                <w:rFonts w:ascii="Times New Roman" w:hAnsi="Times New Roman" w:cs="Times New Roman"/>
                <w:sz w:val="26"/>
                <w:szCs w:val="26"/>
              </w:rPr>
              <w:t>1625</w:t>
            </w:r>
            <w:r w:rsidRPr="00161C8C">
              <w:rPr>
                <w:rFonts w:ascii="Times New Roman" w:hAnsi="Times New Roman" w:cs="Times New Roman"/>
                <w:sz w:val="26"/>
                <w:szCs w:val="26"/>
              </w:rPr>
              <w:t>,00 m</w:t>
            </w:r>
            <w:r w:rsidRPr="00161C8C">
              <w:rPr>
                <w:rFonts w:ascii="Times New Roman" w:hAnsi="Times New Roman" w:cs="Times New Roman"/>
                <w:sz w:val="26"/>
                <w:szCs w:val="26"/>
                <w:vertAlign w:val="superscript"/>
              </w:rPr>
              <w:t>2</w:t>
            </w:r>
            <w:r w:rsidRPr="00161C8C">
              <w:rPr>
                <w:rFonts w:ascii="Times New Roman" w:hAnsi="Times New Roman" w:cs="Times New Roman"/>
                <w:sz w:val="26"/>
                <w:szCs w:val="26"/>
              </w:rPr>
              <w:t xml:space="preserve"> līguma darbības laikā. Plānotā telpu platība norādīta provizoriski. Pasūtītājs, ņemot vērā nepieciešamību, var to palielināt vai samazināt. Līgums tiek slēgts par 1 (viena)</w:t>
            </w:r>
            <w:r>
              <w:rPr>
                <w:rFonts w:ascii="Times New Roman" w:hAnsi="Times New Roman" w:cs="Times New Roman"/>
                <w:sz w:val="26"/>
                <w:szCs w:val="26"/>
              </w:rPr>
              <w:t xml:space="preserve"> vienības cenu</w:t>
            </w:r>
            <w:r w:rsidRPr="00161C8C">
              <w:rPr>
                <w:rFonts w:ascii="Times New Roman" w:hAnsi="Times New Roman" w:cs="Times New Roman"/>
                <w:sz w:val="26"/>
                <w:szCs w:val="26"/>
              </w:rPr>
              <w:t xml:space="preserve">, norādot līguma maksimālo summu, nenorādot kopējo </w:t>
            </w:r>
            <w:r>
              <w:rPr>
                <w:rFonts w:ascii="Times New Roman" w:hAnsi="Times New Roman" w:cs="Times New Roman"/>
                <w:sz w:val="26"/>
                <w:szCs w:val="26"/>
              </w:rPr>
              <w:t>apjomu</w:t>
            </w:r>
            <w:r w:rsidRPr="00161C8C">
              <w:rPr>
                <w:rFonts w:ascii="Times New Roman" w:hAnsi="Times New Roman" w:cs="Times New Roman"/>
                <w:sz w:val="26"/>
                <w:szCs w:val="26"/>
              </w:rPr>
              <w:t>.</w:t>
            </w:r>
          </w:p>
        </w:tc>
      </w:tr>
      <w:tr w:rsidR="00EF6545" w:rsidRPr="00161C8C" w14:paraId="3733A862" w14:textId="77777777" w:rsidTr="00F5089F">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3A860" w14:textId="77777777" w:rsidR="00EF6545" w:rsidRDefault="00EF6545" w:rsidP="00EF6545">
            <w:pPr>
              <w:pStyle w:val="Header"/>
              <w:jc w:val="center"/>
              <w:rPr>
                <w:rFonts w:ascii="Times New Roman" w:hAnsi="Times New Roman"/>
                <w:sz w:val="26"/>
                <w:szCs w:val="26"/>
              </w:rPr>
            </w:pPr>
            <w:r>
              <w:rPr>
                <w:rFonts w:ascii="Times New Roman" w:hAnsi="Times New Roman"/>
                <w:sz w:val="26"/>
                <w:szCs w:val="26"/>
              </w:rPr>
              <w:t>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61" w14:textId="77777777" w:rsidR="00EF6545" w:rsidRPr="00161C8C" w:rsidRDefault="00EF6545" w:rsidP="00EF654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Ja nepieciešams, jāveic atkritumu savākšana telpā. Atkritumu utilizāciju veic pasūtītājs.</w:t>
            </w:r>
          </w:p>
        </w:tc>
      </w:tr>
      <w:tr w:rsidR="00EF6545" w14:paraId="3733A867" w14:textId="77777777" w:rsidTr="00F5089F">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3A863" w14:textId="77777777" w:rsidR="00EF6545" w:rsidRDefault="00EF6545" w:rsidP="00EF6545">
            <w:pPr>
              <w:pStyle w:val="Header"/>
              <w:jc w:val="center"/>
              <w:rPr>
                <w:rFonts w:ascii="Times New Roman" w:hAnsi="Times New Roman"/>
                <w:sz w:val="26"/>
                <w:szCs w:val="26"/>
              </w:rPr>
            </w:pPr>
            <w:r>
              <w:rPr>
                <w:rFonts w:ascii="Times New Roman" w:hAnsi="Times New Roman"/>
                <w:sz w:val="26"/>
                <w:szCs w:val="26"/>
              </w:rPr>
              <w:t>3.</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64" w14:textId="77777777" w:rsidR="00EF6545" w:rsidRDefault="00EF6545" w:rsidP="00EF6545">
            <w:pPr>
              <w:spacing w:after="0" w:line="240" w:lineRule="auto"/>
              <w:jc w:val="both"/>
              <w:rPr>
                <w:rFonts w:ascii="Times New Roman" w:hAnsi="Times New Roman" w:cs="Times New Roman"/>
                <w:sz w:val="26"/>
                <w:szCs w:val="26"/>
                <w:lang w:val="cs-CZ"/>
              </w:rPr>
            </w:pPr>
            <w:r>
              <w:rPr>
                <w:rFonts w:ascii="Times New Roman" w:hAnsi="Times New Roman" w:cs="Times New Roman"/>
                <w:sz w:val="26"/>
                <w:szCs w:val="26"/>
                <w:lang w:val="cs-CZ"/>
              </w:rPr>
              <w:t>P</w:t>
            </w:r>
            <w:r w:rsidRPr="0071456E">
              <w:rPr>
                <w:rFonts w:ascii="Times New Roman" w:hAnsi="Times New Roman" w:cs="Times New Roman"/>
                <w:sz w:val="26"/>
                <w:szCs w:val="26"/>
                <w:lang w:val="cs-CZ"/>
              </w:rPr>
              <w:t>agrabu, bēniņu vai citu telpu telpu atbrīvošanu no nevajadzīgām lietām, t.sk. atkritumiem un būvgružiem. Mēbeles un cita veida lielgabarīta atkritumi pirms iznešanas no telpām tiek izjauktas vai kā savādāk sagatavotas vieglākai to pārvietošanai. Izpildītājs visus atkritumus un būvgružus no telpām pirms izvešanas nes un savāc atkritumu konteineros vai kravas transportā, nodrošinot, ka atkritumi vai būvgruži netiek novietoti vai uzkrāti telpās vai teritorijā vairāk par 1 (vienu) dienu. Izpildītājs ar Pasūtītāju saskaņo konteineru novietošanas vietu, nepieciešamības gadījumā, iepriekš saskaņojot ar Pasūtītāju, nodrošina mehanizētu atkritumu nogādāšanu līdz konteineram, izmantojot, piemēram būvgružu novadcaurules.</w:t>
            </w:r>
            <w:r>
              <w:t xml:space="preserve"> </w:t>
            </w:r>
            <w:r w:rsidRPr="0071456E">
              <w:rPr>
                <w:rFonts w:ascii="Times New Roman" w:hAnsi="Times New Roman" w:cs="Times New Roman"/>
                <w:sz w:val="26"/>
                <w:szCs w:val="26"/>
                <w:lang w:val="cs-CZ"/>
              </w:rPr>
              <w:t>Nav pieļaujami putekļu un trokšņa radīti apdraudējumi, pakalpojums tiek sniegts netraucējot slimnīcas apmeklēt</w:t>
            </w:r>
            <w:r>
              <w:rPr>
                <w:rFonts w:ascii="Times New Roman" w:hAnsi="Times New Roman" w:cs="Times New Roman"/>
                <w:sz w:val="26"/>
                <w:szCs w:val="26"/>
                <w:lang w:val="cs-CZ"/>
              </w:rPr>
              <w:t>ājus, darbiniekus un pacientus.</w:t>
            </w:r>
          </w:p>
          <w:p w14:paraId="3733A865" w14:textId="77777777" w:rsidR="00EF6545" w:rsidRDefault="00EF6545" w:rsidP="00EF6545">
            <w:pPr>
              <w:spacing w:after="0" w:line="240" w:lineRule="auto"/>
              <w:jc w:val="both"/>
              <w:rPr>
                <w:rFonts w:ascii="Times New Roman" w:hAnsi="Times New Roman" w:cs="Times New Roman"/>
                <w:sz w:val="26"/>
                <w:szCs w:val="26"/>
                <w:lang w:val="cs-CZ"/>
              </w:rPr>
            </w:pPr>
          </w:p>
          <w:p w14:paraId="3733A866" w14:textId="77777777" w:rsidR="00EF6545" w:rsidRPr="00FD7E95" w:rsidRDefault="00EF6545" w:rsidP="00EF6545">
            <w:pPr>
              <w:spacing w:after="0" w:line="240" w:lineRule="auto"/>
              <w:jc w:val="both"/>
              <w:rPr>
                <w:rFonts w:ascii="Times New Roman" w:hAnsi="Times New Roman" w:cs="Times New Roman"/>
                <w:sz w:val="26"/>
                <w:szCs w:val="26"/>
                <w:lang w:val="cs-CZ"/>
              </w:rPr>
            </w:pPr>
          </w:p>
        </w:tc>
      </w:tr>
      <w:tr w:rsidR="00EF6545" w14:paraId="3733A879" w14:textId="77777777" w:rsidTr="00F5089F">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3A868" w14:textId="77777777" w:rsidR="00EF6545" w:rsidRPr="00B46051" w:rsidRDefault="00EF6545" w:rsidP="00EF6545">
            <w:pPr>
              <w:pStyle w:val="Header"/>
              <w:jc w:val="center"/>
              <w:rPr>
                <w:rFonts w:ascii="Times New Roman" w:hAnsi="Times New Roman"/>
                <w:sz w:val="26"/>
                <w:szCs w:val="26"/>
              </w:rPr>
            </w:pPr>
            <w:r w:rsidRPr="00B46051">
              <w:rPr>
                <w:rFonts w:ascii="Times New Roman" w:hAnsi="Times New Roman"/>
                <w:sz w:val="26"/>
                <w:szCs w:val="26"/>
              </w:rPr>
              <w:t>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69" w14:textId="77777777" w:rsidR="00EF6545" w:rsidRPr="00B46051" w:rsidRDefault="00EF6545" w:rsidP="00EF6545">
            <w:pPr>
              <w:spacing w:after="0" w:line="240" w:lineRule="auto"/>
              <w:jc w:val="center"/>
              <w:rPr>
                <w:rFonts w:ascii="Times New Roman" w:hAnsi="Times New Roman"/>
                <w:b/>
                <w:sz w:val="26"/>
                <w:szCs w:val="26"/>
              </w:rPr>
            </w:pPr>
            <w:r w:rsidRPr="00B46051">
              <w:rPr>
                <w:rFonts w:ascii="Times New Roman" w:hAnsi="Times New Roman" w:cs="Times New Roman"/>
                <w:b/>
                <w:sz w:val="26"/>
                <w:szCs w:val="26"/>
              </w:rPr>
              <w:t>Paredzamais pakalpojuma apjoms*</w:t>
            </w:r>
          </w:p>
          <w:tbl>
            <w:tblPr>
              <w:tblW w:w="7919" w:type="dxa"/>
              <w:tblLayout w:type="fixed"/>
              <w:tblCellMar>
                <w:left w:w="10" w:type="dxa"/>
                <w:right w:w="10" w:type="dxa"/>
              </w:tblCellMar>
              <w:tblLook w:val="04A0" w:firstRow="1" w:lastRow="0" w:firstColumn="1" w:lastColumn="0" w:noHBand="0" w:noVBand="1"/>
            </w:tblPr>
            <w:tblGrid>
              <w:gridCol w:w="5132"/>
              <w:gridCol w:w="1417"/>
              <w:gridCol w:w="1370"/>
            </w:tblGrid>
            <w:tr w:rsidR="00EF6545" w:rsidRPr="00B46051" w14:paraId="3733A86D" w14:textId="77777777" w:rsidTr="00B46051">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6A" w14:textId="77777777" w:rsidR="00EF6545" w:rsidRPr="00B46051" w:rsidRDefault="00EF6545" w:rsidP="00EF6545">
                  <w:pPr>
                    <w:spacing w:after="0" w:line="240" w:lineRule="auto"/>
                    <w:rPr>
                      <w:rFonts w:ascii="Times New Roman" w:hAnsi="Times New Roman"/>
                      <w:sz w:val="26"/>
                      <w:szCs w:val="26"/>
                    </w:rPr>
                  </w:pPr>
                  <w:r w:rsidRPr="00B46051">
                    <w:rPr>
                      <w:rFonts w:ascii="Times New Roman" w:hAnsi="Times New Roman" w:cs="Times New Roman"/>
                      <w:sz w:val="26"/>
                      <w:szCs w:val="26"/>
                    </w:rPr>
                    <w:t>Pakalpojums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6B" w14:textId="77777777" w:rsidR="00EF6545" w:rsidRPr="00B46051" w:rsidRDefault="00EF6545" w:rsidP="00EF6545">
                  <w:pPr>
                    <w:spacing w:after="0" w:line="240" w:lineRule="auto"/>
                    <w:jc w:val="center"/>
                    <w:rPr>
                      <w:rFonts w:ascii="Times New Roman" w:hAnsi="Times New Roman"/>
                      <w:sz w:val="26"/>
                      <w:szCs w:val="26"/>
                    </w:rPr>
                  </w:pPr>
                  <w:r w:rsidRPr="00B46051">
                    <w:rPr>
                      <w:rFonts w:ascii="Times New Roman" w:hAnsi="Times New Roman" w:cs="Times New Roman"/>
                      <w:sz w:val="26"/>
                      <w:szCs w:val="26"/>
                    </w:rPr>
                    <w:t>Mērvienība</w:t>
                  </w:r>
                </w:p>
              </w:tc>
              <w:tc>
                <w:tcPr>
                  <w:tcW w:w="1370" w:type="dxa"/>
                  <w:tcBorders>
                    <w:top w:val="single" w:sz="4" w:space="0" w:color="000000"/>
                    <w:left w:val="single" w:sz="4" w:space="0" w:color="000000"/>
                    <w:bottom w:val="single" w:sz="4" w:space="0" w:color="000000"/>
                    <w:right w:val="single" w:sz="4" w:space="0" w:color="000000"/>
                  </w:tcBorders>
                </w:tcPr>
                <w:p w14:paraId="3733A86C" w14:textId="77777777" w:rsidR="00EF6545" w:rsidRPr="00B46051" w:rsidRDefault="00EF6545" w:rsidP="00EF6545">
                  <w:pPr>
                    <w:spacing w:after="0" w:line="240" w:lineRule="auto"/>
                    <w:jc w:val="center"/>
                    <w:rPr>
                      <w:rFonts w:ascii="Times New Roman" w:hAnsi="Times New Roman" w:cs="Times New Roman"/>
                      <w:sz w:val="26"/>
                      <w:szCs w:val="26"/>
                    </w:rPr>
                  </w:pPr>
                  <w:r w:rsidRPr="00B46051">
                    <w:rPr>
                      <w:rFonts w:ascii="Times New Roman" w:hAnsi="Times New Roman" w:cs="Times New Roman"/>
                      <w:sz w:val="26"/>
                      <w:szCs w:val="26"/>
                    </w:rPr>
                    <w:t>Apjoms</w:t>
                  </w:r>
                </w:p>
              </w:tc>
            </w:tr>
            <w:tr w:rsidR="00EF6545" w:rsidRPr="00B46051" w14:paraId="3733A871" w14:textId="77777777" w:rsidTr="00B46051">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6E" w14:textId="77777777" w:rsidR="00EF6545" w:rsidRPr="00B46051" w:rsidRDefault="00EF6545" w:rsidP="00EF6545">
                  <w:pPr>
                    <w:spacing w:after="0" w:line="240" w:lineRule="auto"/>
                    <w:rPr>
                      <w:rFonts w:ascii="Times New Roman" w:hAnsi="Times New Roman" w:cs="Times New Roman"/>
                      <w:sz w:val="26"/>
                      <w:szCs w:val="26"/>
                    </w:rPr>
                  </w:pPr>
                  <w:r w:rsidRPr="00B46051">
                    <w:rPr>
                      <w:rFonts w:ascii="Times New Roman" w:hAnsi="Times New Roman" w:cs="Times New Roman"/>
                      <w:sz w:val="26"/>
                      <w:szCs w:val="26"/>
                    </w:rPr>
                    <w:t>Telpu atbrīvošanas pakalpojumi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6F" w14:textId="77777777" w:rsidR="00EF6545" w:rsidRPr="00B46051" w:rsidRDefault="00EF6545" w:rsidP="00EF6545">
                  <w:pPr>
                    <w:spacing w:after="0" w:line="240" w:lineRule="auto"/>
                    <w:jc w:val="center"/>
                    <w:rPr>
                      <w:rFonts w:ascii="Times New Roman" w:hAnsi="Times New Roman" w:cs="Times New Roman"/>
                      <w:sz w:val="26"/>
                      <w:szCs w:val="26"/>
                    </w:rPr>
                  </w:pPr>
                  <w:r w:rsidRPr="00B46051">
                    <w:rPr>
                      <w:rFonts w:ascii="Times New Roman" w:hAnsi="Times New Roman" w:cs="Times New Roman"/>
                      <w:sz w:val="26"/>
                      <w:szCs w:val="26"/>
                    </w:rPr>
                    <w:t>ch</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733A870" w14:textId="77777777" w:rsidR="00EF6545" w:rsidRPr="00B46051" w:rsidRDefault="00EF6545" w:rsidP="00EF654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65</w:t>
                  </w:r>
                  <w:r w:rsidRPr="00B46051">
                    <w:rPr>
                      <w:rFonts w:ascii="Times New Roman" w:hAnsi="Times New Roman" w:cs="Times New Roman"/>
                      <w:sz w:val="26"/>
                      <w:szCs w:val="26"/>
                    </w:rPr>
                    <w:t>0</w:t>
                  </w:r>
                </w:p>
              </w:tc>
            </w:tr>
            <w:tr w:rsidR="00EF6545" w:rsidRPr="00B46051" w14:paraId="3733A875" w14:textId="77777777" w:rsidTr="00B46051">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72" w14:textId="77777777" w:rsidR="00EF6545" w:rsidRPr="00B46051" w:rsidRDefault="00EF6545" w:rsidP="00EF6545">
                  <w:pPr>
                    <w:spacing w:after="0" w:line="240" w:lineRule="auto"/>
                    <w:rPr>
                      <w:rFonts w:ascii="Times New Roman" w:hAnsi="Times New Roman" w:cs="Times New Roman"/>
                      <w:sz w:val="26"/>
                      <w:szCs w:val="26"/>
                    </w:rPr>
                  </w:pPr>
                  <w:r w:rsidRPr="00B46051">
                    <w:rPr>
                      <w:rFonts w:ascii="Times New Roman" w:hAnsi="Times New Roman" w:cs="Times New Roman"/>
                      <w:sz w:val="26"/>
                      <w:szCs w:val="26"/>
                    </w:rPr>
                    <w:t>Telpu atbrīvošanas rezultātā radītais atkritumu apjoms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73" w14:textId="77777777" w:rsidR="00EF6545" w:rsidRPr="00B46051" w:rsidRDefault="00EF6545" w:rsidP="00EF6545">
                  <w:pPr>
                    <w:spacing w:after="0" w:line="240" w:lineRule="auto"/>
                    <w:jc w:val="center"/>
                    <w:rPr>
                      <w:rFonts w:ascii="Times New Roman" w:hAnsi="Times New Roman" w:cs="Times New Roman"/>
                      <w:sz w:val="26"/>
                      <w:szCs w:val="26"/>
                    </w:rPr>
                  </w:pPr>
                  <w:r w:rsidRPr="00B46051">
                    <w:rPr>
                      <w:rFonts w:ascii="Times New Roman" w:hAnsi="Times New Roman" w:cs="Times New Roman"/>
                      <w:sz w:val="26"/>
                      <w:szCs w:val="26"/>
                    </w:rPr>
                    <w:t>m</w:t>
                  </w:r>
                  <w:r w:rsidRPr="00B46051">
                    <w:rPr>
                      <w:rFonts w:ascii="Times New Roman" w:hAnsi="Times New Roman" w:cs="Times New Roman"/>
                      <w:sz w:val="26"/>
                      <w:szCs w:val="26"/>
                      <w:vertAlign w:val="superscript"/>
                    </w:rPr>
                    <w:t>3</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733A874" w14:textId="77777777" w:rsidR="00EF6545" w:rsidRPr="00B46051" w:rsidRDefault="00EF6545" w:rsidP="00EF654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Pr="00B46051">
                    <w:rPr>
                      <w:rFonts w:ascii="Times New Roman" w:hAnsi="Times New Roman" w:cs="Times New Roman"/>
                      <w:sz w:val="26"/>
                      <w:szCs w:val="26"/>
                    </w:rPr>
                    <w:t>50</w:t>
                  </w:r>
                </w:p>
              </w:tc>
            </w:tr>
          </w:tbl>
          <w:p w14:paraId="3733A876" w14:textId="77777777" w:rsidR="00EF6545" w:rsidRPr="00B46051" w:rsidRDefault="00EF6545" w:rsidP="00EF6545">
            <w:pPr>
              <w:spacing w:after="0" w:line="240" w:lineRule="auto"/>
              <w:jc w:val="both"/>
              <w:rPr>
                <w:rFonts w:ascii="Times New Roman" w:hAnsi="Times New Roman" w:cs="Times New Roman"/>
                <w:sz w:val="26"/>
                <w:szCs w:val="26"/>
              </w:rPr>
            </w:pPr>
            <w:r w:rsidRPr="00B46051">
              <w:rPr>
                <w:rFonts w:ascii="Times New Roman" w:hAnsi="Times New Roman" w:cs="Times New Roman"/>
                <w:sz w:val="26"/>
                <w:szCs w:val="26"/>
              </w:rPr>
              <w:t>*Apjoms ir aptuvens un var mainīties līguma izpildes laikā. Cenas tiks piemērotas saskaņā ar Izpildītāja piedāvāto vienības cenu.</w:t>
            </w:r>
          </w:p>
          <w:p w14:paraId="3733A877" w14:textId="77777777" w:rsidR="00EF6545" w:rsidRPr="00B46051" w:rsidRDefault="00EF6545" w:rsidP="00EF6545">
            <w:pPr>
              <w:spacing w:after="0" w:line="240" w:lineRule="auto"/>
              <w:jc w:val="both"/>
              <w:rPr>
                <w:rFonts w:ascii="13" w:hAnsi="13" w:cs="Times New Roman"/>
                <w:sz w:val="26"/>
                <w:szCs w:val="26"/>
              </w:rPr>
            </w:pPr>
            <w:r w:rsidRPr="00B46051">
              <w:rPr>
                <w:rFonts w:ascii="13" w:hAnsi="13" w:cs="Times New Roman"/>
                <w:sz w:val="26"/>
                <w:szCs w:val="26"/>
              </w:rPr>
              <w:t>Izpildītājam līguma izpildes laikā jāievēro pakalpojuma sniegšanu reglamentējošie normatīvie akti un slimnīcas iekšējie kārtības noteikumi.</w:t>
            </w:r>
          </w:p>
          <w:p w14:paraId="3733A878" w14:textId="77777777" w:rsidR="00EF6545" w:rsidRPr="00B46051" w:rsidRDefault="00EF6545" w:rsidP="00EF6545">
            <w:pPr>
              <w:spacing w:after="0" w:line="240" w:lineRule="auto"/>
              <w:jc w:val="both"/>
              <w:rPr>
                <w:rFonts w:ascii="Times New Roman" w:hAnsi="Times New Roman" w:cs="Times New Roman"/>
                <w:sz w:val="26"/>
                <w:szCs w:val="26"/>
              </w:rPr>
            </w:pPr>
          </w:p>
        </w:tc>
      </w:tr>
      <w:tr w:rsidR="00EF6545" w14:paraId="3733A87D" w14:textId="77777777" w:rsidTr="00F5089F">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3A87A" w14:textId="77777777" w:rsidR="00EF6545" w:rsidRDefault="00EF6545" w:rsidP="00EF6545">
            <w:pPr>
              <w:pStyle w:val="Header"/>
              <w:jc w:val="center"/>
              <w:rPr>
                <w:rFonts w:ascii="Times New Roman" w:hAnsi="Times New Roman"/>
                <w:sz w:val="26"/>
                <w:szCs w:val="26"/>
              </w:rPr>
            </w:pPr>
            <w:r>
              <w:rPr>
                <w:rFonts w:ascii="Times New Roman" w:hAnsi="Times New Roman"/>
                <w:sz w:val="26"/>
                <w:szCs w:val="26"/>
              </w:rPr>
              <w:t>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7B" w14:textId="77777777" w:rsidR="00EF6545" w:rsidRPr="00161C8C" w:rsidRDefault="00EF6545" w:rsidP="00EF6545">
            <w:pPr>
              <w:spacing w:after="0" w:line="240" w:lineRule="auto"/>
              <w:jc w:val="both"/>
              <w:rPr>
                <w:rFonts w:ascii="Times New Roman" w:hAnsi="Times New Roman" w:cs="Times New Roman"/>
                <w:sz w:val="26"/>
                <w:szCs w:val="26"/>
              </w:rPr>
            </w:pPr>
            <w:r w:rsidRPr="00161C8C">
              <w:rPr>
                <w:rFonts w:ascii="Times New Roman" w:hAnsi="Times New Roman" w:cs="Times New Roman"/>
                <w:sz w:val="26"/>
                <w:szCs w:val="26"/>
              </w:rPr>
              <w:t>Pretendentiem jāņem vērā, ka pakalpojuma izpilde jānodrošina, pakārtojot to slimnīcas pamatdarbības procesu nodro</w:t>
            </w:r>
            <w:bookmarkStart w:id="0" w:name="_GoBack"/>
            <w:bookmarkEnd w:id="0"/>
            <w:r w:rsidRPr="00161C8C">
              <w:rPr>
                <w:rFonts w:ascii="Times New Roman" w:hAnsi="Times New Roman" w:cs="Times New Roman"/>
                <w:sz w:val="26"/>
                <w:szCs w:val="26"/>
              </w:rPr>
              <w:t>šināšanai sekojošā režīmā:</w:t>
            </w:r>
          </w:p>
          <w:p w14:paraId="3733A87C" w14:textId="77777777" w:rsidR="00EF6545" w:rsidRDefault="00EF6545" w:rsidP="00EF6545">
            <w:pPr>
              <w:spacing w:after="0" w:line="240" w:lineRule="auto"/>
              <w:jc w:val="both"/>
              <w:rPr>
                <w:rFonts w:ascii="Times New Roman" w:hAnsi="Times New Roman" w:cs="Times New Roman"/>
                <w:sz w:val="26"/>
                <w:szCs w:val="26"/>
              </w:rPr>
            </w:pPr>
            <w:r>
              <w:rPr>
                <w:rFonts w:ascii="Times New Roman" w:hAnsi="Times New Roman"/>
                <w:b/>
                <w:sz w:val="26"/>
                <w:szCs w:val="26"/>
              </w:rPr>
              <w:t>Darba dienās</w:t>
            </w:r>
            <w:r w:rsidRPr="00161C8C">
              <w:rPr>
                <w:rFonts w:ascii="Times New Roman" w:hAnsi="Times New Roman"/>
                <w:b/>
                <w:sz w:val="26"/>
                <w:szCs w:val="26"/>
              </w:rPr>
              <w:t xml:space="preserve"> plkst. </w:t>
            </w:r>
            <w:r>
              <w:rPr>
                <w:rFonts w:ascii="Times New Roman" w:hAnsi="Times New Roman"/>
                <w:b/>
                <w:sz w:val="26"/>
                <w:szCs w:val="26"/>
              </w:rPr>
              <w:t>9</w:t>
            </w:r>
            <w:r w:rsidRPr="00161C8C">
              <w:rPr>
                <w:rFonts w:ascii="Times New Roman" w:hAnsi="Times New Roman"/>
                <w:b/>
                <w:sz w:val="26"/>
                <w:szCs w:val="26"/>
              </w:rPr>
              <w:t xml:space="preserve">.00 – </w:t>
            </w:r>
            <w:r>
              <w:rPr>
                <w:rFonts w:ascii="Times New Roman" w:hAnsi="Times New Roman"/>
                <w:b/>
                <w:sz w:val="26"/>
                <w:szCs w:val="26"/>
              </w:rPr>
              <w:t>16</w:t>
            </w:r>
            <w:r w:rsidRPr="00161C8C">
              <w:rPr>
                <w:rFonts w:ascii="Times New Roman" w:hAnsi="Times New Roman"/>
                <w:b/>
                <w:sz w:val="26"/>
                <w:szCs w:val="26"/>
              </w:rPr>
              <w:t>.00.</w:t>
            </w:r>
          </w:p>
        </w:tc>
      </w:tr>
      <w:tr w:rsidR="00EF6545" w:rsidRPr="00161C8C" w14:paraId="3733A880" w14:textId="77777777" w:rsidTr="00F5089F">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3A87E" w14:textId="77777777" w:rsidR="00EF6545" w:rsidRDefault="00EF6545" w:rsidP="00EF6545">
            <w:pPr>
              <w:pStyle w:val="Header"/>
              <w:jc w:val="center"/>
              <w:rPr>
                <w:rFonts w:ascii="Times New Roman" w:hAnsi="Times New Roman"/>
                <w:sz w:val="26"/>
                <w:szCs w:val="26"/>
              </w:rPr>
            </w:pPr>
            <w:r>
              <w:rPr>
                <w:rFonts w:ascii="Times New Roman" w:hAnsi="Times New Roman"/>
                <w:sz w:val="26"/>
                <w:szCs w:val="26"/>
              </w:rPr>
              <w:t>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A87F" w14:textId="77777777" w:rsidR="00EF6545" w:rsidRPr="00161C8C" w:rsidRDefault="00EF6545" w:rsidP="00EF6545">
            <w:pPr>
              <w:spacing w:after="0" w:line="240" w:lineRule="auto"/>
              <w:jc w:val="both"/>
              <w:rPr>
                <w:rFonts w:ascii="Times New Roman" w:hAnsi="Times New Roman" w:cs="Times New Roman"/>
                <w:sz w:val="26"/>
                <w:szCs w:val="26"/>
              </w:rPr>
            </w:pPr>
            <w:r w:rsidRPr="00161C8C">
              <w:rPr>
                <w:rFonts w:ascii="Times New Roman" w:hAnsi="Times New Roman" w:cs="Times New Roman"/>
                <w:sz w:val="26"/>
                <w:szCs w:val="26"/>
              </w:rPr>
              <w:t xml:space="preserve">Pretendents veic darbus ar kvalificētu darbaspēku, tehniku, darbarīkiem un materiāliem. </w:t>
            </w:r>
            <w:r w:rsidRPr="00161C8C">
              <w:rPr>
                <w:rFonts w:ascii="Times New Roman" w:hAnsi="Times New Roman" w:cs="Times New Roman"/>
                <w:b/>
                <w:sz w:val="26"/>
                <w:szCs w:val="26"/>
                <w:u w:val="single"/>
              </w:rPr>
              <w:t xml:space="preserve">Darbi tiek uzsākti ne vēlāk kā </w:t>
            </w:r>
            <w:r>
              <w:rPr>
                <w:rFonts w:ascii="Times New Roman" w:hAnsi="Times New Roman" w:cs="Times New Roman"/>
                <w:b/>
                <w:sz w:val="26"/>
                <w:szCs w:val="26"/>
                <w:u w:val="single"/>
              </w:rPr>
              <w:t>5 (piecu</w:t>
            </w:r>
            <w:r w:rsidRPr="00161C8C">
              <w:rPr>
                <w:rFonts w:ascii="Times New Roman" w:hAnsi="Times New Roman" w:cs="Times New Roman"/>
                <w:b/>
                <w:sz w:val="26"/>
                <w:szCs w:val="26"/>
                <w:u w:val="single"/>
              </w:rPr>
              <w:t>) darba dienu laikā pēc Pasūtītāja pieprasījuma Pasūtītāja norādītajā apjomā</w:t>
            </w:r>
            <w:r w:rsidRPr="00161C8C">
              <w:rPr>
                <w:rFonts w:ascii="Times New Roman" w:hAnsi="Times New Roman" w:cs="Times New Roman"/>
                <w:sz w:val="26"/>
                <w:szCs w:val="26"/>
              </w:rPr>
              <w:t>. Darbu izpildes laiku iepriekš saskaņo ar Pasūtītāja pārstāvi.</w:t>
            </w:r>
          </w:p>
        </w:tc>
      </w:tr>
    </w:tbl>
    <w:p w14:paraId="3733A88C" w14:textId="77777777" w:rsidR="00152834" w:rsidRPr="00A3567B" w:rsidRDefault="00152834" w:rsidP="00697A62">
      <w:pPr>
        <w:pStyle w:val="Header"/>
        <w:jc w:val="center"/>
        <w:rPr>
          <w:rFonts w:ascii="Times New Roman" w:hAnsi="Times New Roman"/>
          <w:b/>
          <w:sz w:val="26"/>
          <w:szCs w:val="26"/>
          <w:highlight w:val="yellow"/>
        </w:rPr>
      </w:pPr>
    </w:p>
    <w:p w14:paraId="3733A88D" w14:textId="77777777" w:rsidR="00152834" w:rsidRPr="002851C5" w:rsidRDefault="00152834" w:rsidP="00697A62">
      <w:pPr>
        <w:pStyle w:val="Default"/>
        <w:rPr>
          <w:color w:val="auto"/>
          <w:sz w:val="26"/>
          <w:szCs w:val="26"/>
        </w:rPr>
      </w:pPr>
      <w:r w:rsidRPr="002851C5">
        <w:rPr>
          <w:color w:val="auto"/>
          <w:sz w:val="26"/>
          <w:szCs w:val="26"/>
        </w:rPr>
        <w:t xml:space="preserve">Pretendents ievēro šādas prasības un noteikumus: </w:t>
      </w:r>
    </w:p>
    <w:p w14:paraId="3733A88E" w14:textId="77777777" w:rsidR="00152834" w:rsidRPr="002851C5" w:rsidRDefault="00697A62" w:rsidP="003E606A">
      <w:pPr>
        <w:pStyle w:val="Default"/>
        <w:jc w:val="both"/>
        <w:rPr>
          <w:color w:val="auto"/>
          <w:sz w:val="26"/>
          <w:szCs w:val="26"/>
        </w:rPr>
      </w:pPr>
      <w:r w:rsidRPr="002851C5">
        <w:rPr>
          <w:color w:val="auto"/>
          <w:sz w:val="26"/>
          <w:szCs w:val="26"/>
        </w:rPr>
        <w:t xml:space="preserve">1. </w:t>
      </w:r>
      <w:r w:rsidR="00152834" w:rsidRPr="002851C5">
        <w:rPr>
          <w:color w:val="auto"/>
          <w:sz w:val="26"/>
          <w:szCs w:val="26"/>
        </w:rPr>
        <w:t xml:space="preserve"> Darbu veikšanas laikā izpildītājs ievēro </w:t>
      </w:r>
      <w:r w:rsidR="006D2B54" w:rsidRPr="002851C5">
        <w:rPr>
          <w:color w:val="auto"/>
          <w:sz w:val="26"/>
          <w:szCs w:val="26"/>
        </w:rPr>
        <w:t xml:space="preserve">normatīvos aktus un </w:t>
      </w:r>
      <w:r w:rsidR="00152834" w:rsidRPr="002851C5">
        <w:rPr>
          <w:color w:val="auto"/>
          <w:sz w:val="26"/>
          <w:szCs w:val="26"/>
        </w:rPr>
        <w:t>Pasūtītāja iekšējās kārtības noteikumus</w:t>
      </w:r>
      <w:r w:rsidRPr="002851C5">
        <w:rPr>
          <w:color w:val="auto"/>
          <w:sz w:val="26"/>
          <w:szCs w:val="26"/>
        </w:rPr>
        <w:t>.</w:t>
      </w:r>
      <w:r w:rsidR="00152834" w:rsidRPr="002851C5">
        <w:rPr>
          <w:color w:val="auto"/>
          <w:sz w:val="26"/>
          <w:szCs w:val="26"/>
        </w:rPr>
        <w:t xml:space="preserve"> </w:t>
      </w:r>
    </w:p>
    <w:p w14:paraId="3733A88F" w14:textId="3678979D" w:rsidR="00152834" w:rsidRPr="002851C5" w:rsidRDefault="00697A62" w:rsidP="003E606A">
      <w:pPr>
        <w:pStyle w:val="Default"/>
        <w:jc w:val="both"/>
        <w:rPr>
          <w:color w:val="auto"/>
          <w:sz w:val="26"/>
          <w:szCs w:val="26"/>
        </w:rPr>
      </w:pPr>
      <w:r w:rsidRPr="002851C5">
        <w:rPr>
          <w:color w:val="auto"/>
          <w:sz w:val="26"/>
          <w:szCs w:val="26"/>
        </w:rPr>
        <w:t>2</w:t>
      </w:r>
      <w:r w:rsidR="00152834" w:rsidRPr="002851C5">
        <w:rPr>
          <w:color w:val="auto"/>
          <w:sz w:val="26"/>
          <w:szCs w:val="26"/>
        </w:rPr>
        <w:t>. Pretendents darbu</w:t>
      </w:r>
      <w:r w:rsidR="002851C5" w:rsidRPr="002851C5">
        <w:rPr>
          <w:color w:val="auto"/>
          <w:sz w:val="26"/>
          <w:szCs w:val="26"/>
        </w:rPr>
        <w:t xml:space="preserve"> veikšanai lieto savu inventāru un</w:t>
      </w:r>
      <w:r w:rsidR="00152834" w:rsidRPr="002851C5">
        <w:rPr>
          <w:color w:val="auto"/>
          <w:sz w:val="26"/>
          <w:szCs w:val="26"/>
        </w:rPr>
        <w:t xml:space="preserve"> tehniku</w:t>
      </w:r>
      <w:r w:rsidRPr="002851C5">
        <w:rPr>
          <w:color w:val="auto"/>
          <w:sz w:val="26"/>
          <w:szCs w:val="26"/>
        </w:rPr>
        <w:t>.</w:t>
      </w:r>
    </w:p>
    <w:p w14:paraId="3733A890" w14:textId="597D241C" w:rsidR="00AF585A" w:rsidRPr="002851C5" w:rsidRDefault="00AF585A" w:rsidP="003E606A">
      <w:pPr>
        <w:spacing w:after="0" w:line="240" w:lineRule="auto"/>
        <w:jc w:val="both"/>
        <w:rPr>
          <w:rFonts w:ascii="13" w:eastAsia="Times New Roman" w:hAnsi="13" w:cs="Times New Roman"/>
          <w:sz w:val="26"/>
          <w:szCs w:val="26"/>
          <w:lang w:eastAsia="lv-LV"/>
        </w:rPr>
      </w:pPr>
      <w:r w:rsidRPr="002851C5">
        <w:rPr>
          <w:rFonts w:ascii="13" w:eastAsia="Times New Roman" w:hAnsi="13" w:cs="Times New Roman"/>
          <w:sz w:val="26"/>
          <w:szCs w:val="26"/>
          <w:lang w:eastAsia="lv-LV"/>
        </w:rPr>
        <w:t xml:space="preserve">3. Pakalpojums tiek </w:t>
      </w:r>
      <w:r w:rsidR="002851C5" w:rsidRPr="002851C5">
        <w:rPr>
          <w:rFonts w:ascii="13" w:eastAsia="Times New Roman" w:hAnsi="13" w:cs="Times New Roman"/>
          <w:sz w:val="26"/>
          <w:szCs w:val="26"/>
          <w:lang w:eastAsia="lv-LV"/>
        </w:rPr>
        <w:t>veikts ievērojot darba drošību</w:t>
      </w:r>
      <w:r w:rsidRPr="002851C5">
        <w:rPr>
          <w:rFonts w:ascii="13" w:eastAsia="Times New Roman" w:hAnsi="13" w:cs="Times New Roman"/>
          <w:sz w:val="26"/>
          <w:szCs w:val="26"/>
          <w:lang w:eastAsia="lv-LV"/>
        </w:rPr>
        <w:t xml:space="preserve">, nebojājot pasūtītāja un trešo personu īpašumu. </w:t>
      </w:r>
    </w:p>
    <w:sectPr w:rsidR="00AF585A" w:rsidRPr="002851C5" w:rsidSect="0015283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3A928" w14:textId="77777777" w:rsidR="00A8167C" w:rsidRDefault="00A8167C" w:rsidP="00D81D42">
      <w:pPr>
        <w:spacing w:after="0" w:line="240" w:lineRule="auto"/>
      </w:pPr>
      <w:r>
        <w:separator/>
      </w:r>
    </w:p>
  </w:endnote>
  <w:endnote w:type="continuationSeparator" w:id="0">
    <w:p w14:paraId="3733A929" w14:textId="77777777" w:rsidR="00A8167C" w:rsidRDefault="00A8167C" w:rsidP="00D8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1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3A926" w14:textId="77777777" w:rsidR="00A8167C" w:rsidRDefault="00A8167C" w:rsidP="00D81D42">
      <w:pPr>
        <w:spacing w:after="0" w:line="240" w:lineRule="auto"/>
      </w:pPr>
      <w:r>
        <w:separator/>
      </w:r>
    </w:p>
  </w:footnote>
  <w:footnote w:type="continuationSeparator" w:id="0">
    <w:p w14:paraId="3733A927" w14:textId="77777777" w:rsidR="00A8167C" w:rsidRDefault="00A8167C" w:rsidP="00D81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789C"/>
    <w:multiLevelType w:val="hybridMultilevel"/>
    <w:tmpl w:val="B4DAA43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CE73025"/>
    <w:multiLevelType w:val="multilevel"/>
    <w:tmpl w:val="DFA0BF5A"/>
    <w:lvl w:ilvl="0">
      <w:start w:val="1"/>
      <w:numFmt w:val="decimal"/>
      <w:lvlText w:val="%1."/>
      <w:lvlJc w:val="left"/>
      <w:pPr>
        <w:ind w:left="720" w:hanging="360"/>
      </w:pPr>
    </w:lvl>
    <w:lvl w:ilvl="1">
      <w:start w:val="1"/>
      <w:numFmt w:val="lowerLetter"/>
      <w:lvlText w:val="%2)"/>
      <w:lvlJc w:val="left"/>
      <w:pPr>
        <w:ind w:left="1440" w:hanging="360"/>
      </w:pPr>
      <w:rPr>
        <w:rFonts w:ascii="Times New Roman" w:eastAsia="Arial Unicode MS"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261D54"/>
    <w:multiLevelType w:val="multilevel"/>
    <w:tmpl w:val="547ED186"/>
    <w:lvl w:ilvl="0">
      <w:start w:val="1"/>
      <w:numFmt w:val="decimal"/>
      <w:lvlText w:val="%1."/>
      <w:lvlJc w:val="left"/>
      <w:pPr>
        <w:tabs>
          <w:tab w:val="num" w:pos="397"/>
        </w:tabs>
        <w:ind w:left="397" w:firstLine="0"/>
      </w:pPr>
      <w:rPr>
        <w:rFonts w:ascii="Times New Roman" w:hAnsi="Times New Roman" w:hint="default"/>
        <w:b w:val="0"/>
        <w:caps w:val="0"/>
        <w:strike w:val="0"/>
        <w:dstrike w:val="0"/>
        <w:outline w:val="0"/>
        <w:shadow w:val="0"/>
        <w:emboss w:val="0"/>
        <w:imprint w:val="0"/>
        <w:vanish w:val="0"/>
        <w:sz w:val="24"/>
        <w:vertAlign w:val="baseline"/>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25F7962"/>
    <w:multiLevelType w:val="multilevel"/>
    <w:tmpl w:val="DFA0BF5A"/>
    <w:lvl w:ilvl="0">
      <w:start w:val="1"/>
      <w:numFmt w:val="decimal"/>
      <w:lvlText w:val="%1."/>
      <w:lvlJc w:val="left"/>
      <w:pPr>
        <w:ind w:left="720" w:hanging="360"/>
      </w:pPr>
    </w:lvl>
    <w:lvl w:ilvl="1">
      <w:start w:val="1"/>
      <w:numFmt w:val="lowerLetter"/>
      <w:lvlText w:val="%2)"/>
      <w:lvlJc w:val="left"/>
      <w:pPr>
        <w:ind w:left="1440" w:hanging="360"/>
      </w:pPr>
      <w:rPr>
        <w:rFonts w:ascii="Times New Roman" w:eastAsia="Arial Unicode MS"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111A5C"/>
    <w:multiLevelType w:val="hybridMultilevel"/>
    <w:tmpl w:val="A8069EBA"/>
    <w:lvl w:ilvl="0" w:tplc="971A52CA">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3844F5"/>
    <w:multiLevelType w:val="multilevel"/>
    <w:tmpl w:val="71949C9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7A81C30"/>
    <w:multiLevelType w:val="multilevel"/>
    <w:tmpl w:val="49081316"/>
    <w:lvl w:ilvl="0">
      <w:start w:val="2"/>
      <w:numFmt w:val="decimal"/>
      <w:lvlText w:val="%1."/>
      <w:lvlJc w:val="left"/>
      <w:pPr>
        <w:tabs>
          <w:tab w:val="num" w:pos="780"/>
        </w:tabs>
        <w:ind w:left="780" w:hanging="780"/>
      </w:pPr>
      <w:rPr>
        <w:rFonts w:hint="default"/>
      </w:rPr>
    </w:lvl>
    <w:lvl w:ilvl="1">
      <w:start w:val="1"/>
      <w:numFmt w:val="bullet"/>
      <w:lvlText w:val=""/>
      <w:lvlJc w:val="left"/>
      <w:pPr>
        <w:tabs>
          <w:tab w:val="num" w:pos="780"/>
        </w:tabs>
        <w:ind w:left="780" w:hanging="780"/>
      </w:pPr>
      <w:rPr>
        <w:rFonts w:ascii="Symbol" w:hAnsi="Symbol"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6E2C8C"/>
    <w:multiLevelType w:val="hybridMultilevel"/>
    <w:tmpl w:val="F02C61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99287F"/>
    <w:multiLevelType w:val="hybridMultilevel"/>
    <w:tmpl w:val="4C38881A"/>
    <w:lvl w:ilvl="0" w:tplc="F99A0F2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3B8E7604"/>
    <w:multiLevelType w:val="hybridMultilevel"/>
    <w:tmpl w:val="62EEA2D0"/>
    <w:lvl w:ilvl="0" w:tplc="23C0C3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BD0F60"/>
    <w:multiLevelType w:val="hybridMultilevel"/>
    <w:tmpl w:val="1638D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D117443"/>
    <w:multiLevelType w:val="hybridMultilevel"/>
    <w:tmpl w:val="18DAE914"/>
    <w:lvl w:ilvl="0" w:tplc="0426000F">
      <w:start w:val="1"/>
      <w:numFmt w:val="decimal"/>
      <w:lvlText w:val="%1."/>
      <w:lvlJc w:val="left"/>
      <w:pPr>
        <w:ind w:left="810" w:hanging="360"/>
      </w:pPr>
    </w:lvl>
    <w:lvl w:ilvl="1" w:tplc="04260019" w:tentative="1">
      <w:start w:val="1"/>
      <w:numFmt w:val="lowerLetter"/>
      <w:lvlText w:val="%2."/>
      <w:lvlJc w:val="left"/>
      <w:pPr>
        <w:ind w:left="1504" w:hanging="360"/>
      </w:pPr>
    </w:lvl>
    <w:lvl w:ilvl="2" w:tplc="0426001B" w:tentative="1">
      <w:start w:val="1"/>
      <w:numFmt w:val="lowerRoman"/>
      <w:lvlText w:val="%3."/>
      <w:lvlJc w:val="right"/>
      <w:pPr>
        <w:ind w:left="2224" w:hanging="180"/>
      </w:pPr>
    </w:lvl>
    <w:lvl w:ilvl="3" w:tplc="0426000F" w:tentative="1">
      <w:start w:val="1"/>
      <w:numFmt w:val="decimal"/>
      <w:lvlText w:val="%4."/>
      <w:lvlJc w:val="left"/>
      <w:pPr>
        <w:ind w:left="2944" w:hanging="360"/>
      </w:pPr>
    </w:lvl>
    <w:lvl w:ilvl="4" w:tplc="04260019" w:tentative="1">
      <w:start w:val="1"/>
      <w:numFmt w:val="lowerLetter"/>
      <w:lvlText w:val="%5."/>
      <w:lvlJc w:val="left"/>
      <w:pPr>
        <w:ind w:left="3664" w:hanging="360"/>
      </w:pPr>
    </w:lvl>
    <w:lvl w:ilvl="5" w:tplc="0426001B" w:tentative="1">
      <w:start w:val="1"/>
      <w:numFmt w:val="lowerRoman"/>
      <w:lvlText w:val="%6."/>
      <w:lvlJc w:val="right"/>
      <w:pPr>
        <w:ind w:left="4384" w:hanging="180"/>
      </w:pPr>
    </w:lvl>
    <w:lvl w:ilvl="6" w:tplc="0426000F" w:tentative="1">
      <w:start w:val="1"/>
      <w:numFmt w:val="decimal"/>
      <w:lvlText w:val="%7."/>
      <w:lvlJc w:val="left"/>
      <w:pPr>
        <w:ind w:left="5104" w:hanging="360"/>
      </w:pPr>
    </w:lvl>
    <w:lvl w:ilvl="7" w:tplc="04260019" w:tentative="1">
      <w:start w:val="1"/>
      <w:numFmt w:val="lowerLetter"/>
      <w:lvlText w:val="%8."/>
      <w:lvlJc w:val="left"/>
      <w:pPr>
        <w:ind w:left="5824" w:hanging="360"/>
      </w:pPr>
    </w:lvl>
    <w:lvl w:ilvl="8" w:tplc="0426001B" w:tentative="1">
      <w:start w:val="1"/>
      <w:numFmt w:val="lowerRoman"/>
      <w:lvlText w:val="%9."/>
      <w:lvlJc w:val="right"/>
      <w:pPr>
        <w:ind w:left="6544" w:hanging="180"/>
      </w:pPr>
    </w:lvl>
  </w:abstractNum>
  <w:abstractNum w:abstractNumId="12" w15:restartNumberingAfterBreak="0">
    <w:nsid w:val="48FF3357"/>
    <w:multiLevelType w:val="hybridMultilevel"/>
    <w:tmpl w:val="B27CB6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F46689"/>
    <w:multiLevelType w:val="hybridMultilevel"/>
    <w:tmpl w:val="AEC2E8B6"/>
    <w:lvl w:ilvl="0" w:tplc="34424AF8">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3763ED"/>
    <w:multiLevelType w:val="multilevel"/>
    <w:tmpl w:val="730C0676"/>
    <w:lvl w:ilvl="0">
      <w:start w:val="3"/>
      <w:numFmt w:val="decimal"/>
      <w:pStyle w:val="Stils1"/>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3D23CB"/>
    <w:multiLevelType w:val="multilevel"/>
    <w:tmpl w:val="DFA0BF5A"/>
    <w:lvl w:ilvl="0">
      <w:start w:val="1"/>
      <w:numFmt w:val="decimal"/>
      <w:lvlText w:val="%1."/>
      <w:lvlJc w:val="left"/>
      <w:pPr>
        <w:ind w:left="720" w:hanging="360"/>
      </w:pPr>
    </w:lvl>
    <w:lvl w:ilvl="1">
      <w:start w:val="1"/>
      <w:numFmt w:val="lowerLetter"/>
      <w:lvlText w:val="%2)"/>
      <w:lvlJc w:val="left"/>
      <w:pPr>
        <w:ind w:left="1440" w:hanging="360"/>
      </w:pPr>
      <w:rPr>
        <w:rFonts w:ascii="Times New Roman" w:eastAsia="Arial Unicode MS"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6033FD"/>
    <w:multiLevelType w:val="hybridMultilevel"/>
    <w:tmpl w:val="5D0E3A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6A711C1"/>
    <w:multiLevelType w:val="multilevel"/>
    <w:tmpl w:val="4534613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213"/>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1E4F00"/>
    <w:multiLevelType w:val="multilevel"/>
    <w:tmpl w:val="D234C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152B35"/>
    <w:multiLevelType w:val="multilevel"/>
    <w:tmpl w:val="B39CF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4B3530"/>
    <w:multiLevelType w:val="hybridMultilevel"/>
    <w:tmpl w:val="756AD7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F833371"/>
    <w:multiLevelType w:val="hybridMultilevel"/>
    <w:tmpl w:val="69B6DB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8C3BE4"/>
    <w:multiLevelType w:val="hybridMultilevel"/>
    <w:tmpl w:val="D1262B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815127D"/>
    <w:multiLevelType w:val="multilevel"/>
    <w:tmpl w:val="3ECC703C"/>
    <w:lvl w:ilvl="0">
      <w:start w:val="2"/>
      <w:numFmt w:val="decimal"/>
      <w:lvlText w:val="%1."/>
      <w:lvlJc w:val="left"/>
      <w:pPr>
        <w:tabs>
          <w:tab w:val="num" w:pos="780"/>
        </w:tabs>
        <w:ind w:left="780" w:hanging="780"/>
      </w:pPr>
      <w:rPr>
        <w:rFonts w:hint="default"/>
      </w:rPr>
    </w:lvl>
    <w:lvl w:ilvl="1">
      <w:start w:val="1"/>
      <w:numFmt w:val="decimal"/>
      <w:lvlText w:val="%2."/>
      <w:lvlJc w:val="left"/>
      <w:pPr>
        <w:tabs>
          <w:tab w:val="num" w:pos="780"/>
        </w:tabs>
        <w:ind w:left="780" w:hanging="780"/>
      </w:pPr>
      <w:rPr>
        <w:rFonts w:ascii="Times New Roman" w:eastAsia="Times New Roman" w:hAnsi="Times New Roman" w:cs="Times New Roman"/>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C6F1412"/>
    <w:multiLevelType w:val="multilevel"/>
    <w:tmpl w:val="5A9EC6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3"/>
  </w:num>
  <w:num w:numId="2">
    <w:abstractNumId w:val="21"/>
  </w:num>
  <w:num w:numId="3">
    <w:abstractNumId w:val="12"/>
  </w:num>
  <w:num w:numId="4">
    <w:abstractNumId w:val="16"/>
  </w:num>
  <w:num w:numId="5">
    <w:abstractNumId w:val="6"/>
  </w:num>
  <w:num w:numId="6">
    <w:abstractNumId w:val="20"/>
  </w:num>
  <w:num w:numId="7">
    <w:abstractNumId w:val="0"/>
  </w:num>
  <w:num w:numId="8">
    <w:abstractNumId w:val="4"/>
  </w:num>
  <w:num w:numId="9">
    <w:abstractNumId w:val="10"/>
  </w:num>
  <w:num w:numId="10">
    <w:abstractNumId w:val="11"/>
  </w:num>
  <w:num w:numId="11">
    <w:abstractNumId w:val="17"/>
  </w:num>
  <w:num w:numId="12">
    <w:abstractNumId w:val="14"/>
  </w:num>
  <w:num w:numId="13">
    <w:abstractNumId w:val="8"/>
  </w:num>
  <w:num w:numId="14">
    <w:abstractNumId w:val="2"/>
  </w:num>
  <w:num w:numId="15">
    <w:abstractNumId w:val="7"/>
  </w:num>
  <w:num w:numId="16">
    <w:abstractNumId w:val="13"/>
  </w:num>
  <w:num w:numId="17">
    <w:abstractNumId w:val="22"/>
  </w:num>
  <w:num w:numId="18">
    <w:abstractNumId w:val="9"/>
  </w:num>
  <w:num w:numId="19">
    <w:abstractNumId w:val="5"/>
  </w:num>
  <w:num w:numId="20">
    <w:abstractNumId w:val="24"/>
  </w:num>
  <w:num w:numId="21">
    <w:abstractNumId w:val="3"/>
  </w:num>
  <w:num w:numId="22">
    <w:abstractNumId w:val="19"/>
  </w:num>
  <w:num w:numId="23">
    <w:abstractNumId w:val="18"/>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4"/>
    <w:rsid w:val="0000128D"/>
    <w:rsid w:val="000022E5"/>
    <w:rsid w:val="00013BEF"/>
    <w:rsid w:val="00015D59"/>
    <w:rsid w:val="0001602B"/>
    <w:rsid w:val="000311F5"/>
    <w:rsid w:val="00032586"/>
    <w:rsid w:val="0003587A"/>
    <w:rsid w:val="00043CE3"/>
    <w:rsid w:val="00065774"/>
    <w:rsid w:val="00080B72"/>
    <w:rsid w:val="0008299D"/>
    <w:rsid w:val="00087224"/>
    <w:rsid w:val="000A07EA"/>
    <w:rsid w:val="000A1E0E"/>
    <w:rsid w:val="000A68FF"/>
    <w:rsid w:val="000B09F3"/>
    <w:rsid w:val="000C5C97"/>
    <w:rsid w:val="000C78AE"/>
    <w:rsid w:val="00103AED"/>
    <w:rsid w:val="0011745A"/>
    <w:rsid w:val="00134225"/>
    <w:rsid w:val="00152834"/>
    <w:rsid w:val="001555FF"/>
    <w:rsid w:val="0015586D"/>
    <w:rsid w:val="00161558"/>
    <w:rsid w:val="00161C8C"/>
    <w:rsid w:val="00162711"/>
    <w:rsid w:val="00171979"/>
    <w:rsid w:val="001732F9"/>
    <w:rsid w:val="00177221"/>
    <w:rsid w:val="001811CA"/>
    <w:rsid w:val="00182C7C"/>
    <w:rsid w:val="00183EFF"/>
    <w:rsid w:val="0018720C"/>
    <w:rsid w:val="00193B66"/>
    <w:rsid w:val="001B0BB5"/>
    <w:rsid w:val="001B46F7"/>
    <w:rsid w:val="001C1E6C"/>
    <w:rsid w:val="001D08BB"/>
    <w:rsid w:val="001E1220"/>
    <w:rsid w:val="001F1127"/>
    <w:rsid w:val="001F3563"/>
    <w:rsid w:val="0020314B"/>
    <w:rsid w:val="00204725"/>
    <w:rsid w:val="00214122"/>
    <w:rsid w:val="002156E0"/>
    <w:rsid w:val="00223DD0"/>
    <w:rsid w:val="00251008"/>
    <w:rsid w:val="002600AD"/>
    <w:rsid w:val="00263B30"/>
    <w:rsid w:val="00274A37"/>
    <w:rsid w:val="002851C5"/>
    <w:rsid w:val="00297746"/>
    <w:rsid w:val="002A1492"/>
    <w:rsid w:val="002A40B6"/>
    <w:rsid w:val="002A6DA0"/>
    <w:rsid w:val="002B20C7"/>
    <w:rsid w:val="002B7C3C"/>
    <w:rsid w:val="002C6EAB"/>
    <w:rsid w:val="002D3971"/>
    <w:rsid w:val="002F0906"/>
    <w:rsid w:val="003068B7"/>
    <w:rsid w:val="0031028D"/>
    <w:rsid w:val="0031077E"/>
    <w:rsid w:val="0031276D"/>
    <w:rsid w:val="00320A02"/>
    <w:rsid w:val="00324C8E"/>
    <w:rsid w:val="00325544"/>
    <w:rsid w:val="00330546"/>
    <w:rsid w:val="003427F0"/>
    <w:rsid w:val="003433F4"/>
    <w:rsid w:val="00370D1C"/>
    <w:rsid w:val="0037711C"/>
    <w:rsid w:val="00383A16"/>
    <w:rsid w:val="0038518E"/>
    <w:rsid w:val="003A69E4"/>
    <w:rsid w:val="003C53F8"/>
    <w:rsid w:val="003E2B9E"/>
    <w:rsid w:val="003E606A"/>
    <w:rsid w:val="003E658A"/>
    <w:rsid w:val="00400DD0"/>
    <w:rsid w:val="00406A99"/>
    <w:rsid w:val="00427813"/>
    <w:rsid w:val="0043101A"/>
    <w:rsid w:val="00443685"/>
    <w:rsid w:val="00451341"/>
    <w:rsid w:val="004537B2"/>
    <w:rsid w:val="00463830"/>
    <w:rsid w:val="00464D07"/>
    <w:rsid w:val="00475571"/>
    <w:rsid w:val="00480D8A"/>
    <w:rsid w:val="00494167"/>
    <w:rsid w:val="004963E2"/>
    <w:rsid w:val="004A3BD6"/>
    <w:rsid w:val="004B24A9"/>
    <w:rsid w:val="004E0D41"/>
    <w:rsid w:val="004E51A9"/>
    <w:rsid w:val="00504893"/>
    <w:rsid w:val="00510F33"/>
    <w:rsid w:val="00524622"/>
    <w:rsid w:val="00542BF4"/>
    <w:rsid w:val="005475F1"/>
    <w:rsid w:val="00550FAD"/>
    <w:rsid w:val="0056085E"/>
    <w:rsid w:val="0056578F"/>
    <w:rsid w:val="00572172"/>
    <w:rsid w:val="0057331F"/>
    <w:rsid w:val="0058693E"/>
    <w:rsid w:val="00590F22"/>
    <w:rsid w:val="00594603"/>
    <w:rsid w:val="00595A76"/>
    <w:rsid w:val="005A16EC"/>
    <w:rsid w:val="005C10CF"/>
    <w:rsid w:val="005E62E1"/>
    <w:rsid w:val="005F1A7B"/>
    <w:rsid w:val="005F478E"/>
    <w:rsid w:val="005F5A3A"/>
    <w:rsid w:val="006000C3"/>
    <w:rsid w:val="00603CD6"/>
    <w:rsid w:val="006139BA"/>
    <w:rsid w:val="00615070"/>
    <w:rsid w:val="00621361"/>
    <w:rsid w:val="006308F8"/>
    <w:rsid w:val="006340D6"/>
    <w:rsid w:val="006372FD"/>
    <w:rsid w:val="00641548"/>
    <w:rsid w:val="006827E3"/>
    <w:rsid w:val="00693299"/>
    <w:rsid w:val="00697A62"/>
    <w:rsid w:val="006A398D"/>
    <w:rsid w:val="006A3E69"/>
    <w:rsid w:val="006B0ECA"/>
    <w:rsid w:val="006B22BB"/>
    <w:rsid w:val="006B772F"/>
    <w:rsid w:val="006D0E99"/>
    <w:rsid w:val="006D2B54"/>
    <w:rsid w:val="006D433D"/>
    <w:rsid w:val="006D7B1E"/>
    <w:rsid w:val="006E1BD4"/>
    <w:rsid w:val="006E7533"/>
    <w:rsid w:val="006F5948"/>
    <w:rsid w:val="006F7B98"/>
    <w:rsid w:val="0070328E"/>
    <w:rsid w:val="0071456E"/>
    <w:rsid w:val="00727F38"/>
    <w:rsid w:val="00744DA2"/>
    <w:rsid w:val="00754916"/>
    <w:rsid w:val="00774BFB"/>
    <w:rsid w:val="00784DC4"/>
    <w:rsid w:val="007867DB"/>
    <w:rsid w:val="00787D3A"/>
    <w:rsid w:val="00795ECD"/>
    <w:rsid w:val="007A5F33"/>
    <w:rsid w:val="007A768B"/>
    <w:rsid w:val="007D6998"/>
    <w:rsid w:val="007F02DB"/>
    <w:rsid w:val="007F30B7"/>
    <w:rsid w:val="007F76F4"/>
    <w:rsid w:val="00802245"/>
    <w:rsid w:val="008178B9"/>
    <w:rsid w:val="00821184"/>
    <w:rsid w:val="00823F1E"/>
    <w:rsid w:val="0083115A"/>
    <w:rsid w:val="00834F6E"/>
    <w:rsid w:val="00836856"/>
    <w:rsid w:val="008477D4"/>
    <w:rsid w:val="00850F77"/>
    <w:rsid w:val="00853E99"/>
    <w:rsid w:val="008579B1"/>
    <w:rsid w:val="00874D9E"/>
    <w:rsid w:val="0088776F"/>
    <w:rsid w:val="00893E6C"/>
    <w:rsid w:val="00895959"/>
    <w:rsid w:val="00895E03"/>
    <w:rsid w:val="008A6402"/>
    <w:rsid w:val="008B0BC1"/>
    <w:rsid w:val="008B3807"/>
    <w:rsid w:val="008B51C4"/>
    <w:rsid w:val="008C15AD"/>
    <w:rsid w:val="008D33D2"/>
    <w:rsid w:val="008D3D06"/>
    <w:rsid w:val="008E2874"/>
    <w:rsid w:val="008E5E34"/>
    <w:rsid w:val="008E7FF6"/>
    <w:rsid w:val="00934434"/>
    <w:rsid w:val="009439A1"/>
    <w:rsid w:val="00943E10"/>
    <w:rsid w:val="0094641C"/>
    <w:rsid w:val="0095608D"/>
    <w:rsid w:val="00963A2F"/>
    <w:rsid w:val="00975B69"/>
    <w:rsid w:val="0098084B"/>
    <w:rsid w:val="00992A3D"/>
    <w:rsid w:val="009A25FB"/>
    <w:rsid w:val="009A3081"/>
    <w:rsid w:val="009A3701"/>
    <w:rsid w:val="009A4A6E"/>
    <w:rsid w:val="009B1243"/>
    <w:rsid w:val="009C6CE8"/>
    <w:rsid w:val="009D087B"/>
    <w:rsid w:val="009E3544"/>
    <w:rsid w:val="009E3FFB"/>
    <w:rsid w:val="009F2C80"/>
    <w:rsid w:val="009F3EE5"/>
    <w:rsid w:val="009F7916"/>
    <w:rsid w:val="00A042A7"/>
    <w:rsid w:val="00A050BD"/>
    <w:rsid w:val="00A0571E"/>
    <w:rsid w:val="00A1232A"/>
    <w:rsid w:val="00A13E91"/>
    <w:rsid w:val="00A179A4"/>
    <w:rsid w:val="00A2059E"/>
    <w:rsid w:val="00A25053"/>
    <w:rsid w:val="00A32313"/>
    <w:rsid w:val="00A323E1"/>
    <w:rsid w:val="00A32F60"/>
    <w:rsid w:val="00A3567B"/>
    <w:rsid w:val="00A36812"/>
    <w:rsid w:val="00A543E1"/>
    <w:rsid w:val="00A57472"/>
    <w:rsid w:val="00A632CD"/>
    <w:rsid w:val="00A66B26"/>
    <w:rsid w:val="00A7439B"/>
    <w:rsid w:val="00A751F1"/>
    <w:rsid w:val="00A8167C"/>
    <w:rsid w:val="00A841C7"/>
    <w:rsid w:val="00AA4ED1"/>
    <w:rsid w:val="00AB138C"/>
    <w:rsid w:val="00AB7F9E"/>
    <w:rsid w:val="00AC1139"/>
    <w:rsid w:val="00AC3E3F"/>
    <w:rsid w:val="00AE100F"/>
    <w:rsid w:val="00AE355D"/>
    <w:rsid w:val="00AE6072"/>
    <w:rsid w:val="00AF259B"/>
    <w:rsid w:val="00AF585A"/>
    <w:rsid w:val="00B03E1A"/>
    <w:rsid w:val="00B173E2"/>
    <w:rsid w:val="00B2545C"/>
    <w:rsid w:val="00B275BA"/>
    <w:rsid w:val="00B34FA3"/>
    <w:rsid w:val="00B46051"/>
    <w:rsid w:val="00B555D1"/>
    <w:rsid w:val="00B63B32"/>
    <w:rsid w:val="00B74C24"/>
    <w:rsid w:val="00B75B68"/>
    <w:rsid w:val="00B75CDA"/>
    <w:rsid w:val="00B76506"/>
    <w:rsid w:val="00B77370"/>
    <w:rsid w:val="00B8732B"/>
    <w:rsid w:val="00BB1B67"/>
    <w:rsid w:val="00BC663E"/>
    <w:rsid w:val="00BE4BFC"/>
    <w:rsid w:val="00BF00C9"/>
    <w:rsid w:val="00BF4ADE"/>
    <w:rsid w:val="00C17984"/>
    <w:rsid w:val="00C220D5"/>
    <w:rsid w:val="00C25CE7"/>
    <w:rsid w:val="00C32C27"/>
    <w:rsid w:val="00C377BC"/>
    <w:rsid w:val="00C379A4"/>
    <w:rsid w:val="00C4313F"/>
    <w:rsid w:val="00C65E8E"/>
    <w:rsid w:val="00C66CA5"/>
    <w:rsid w:val="00C707BD"/>
    <w:rsid w:val="00C74022"/>
    <w:rsid w:val="00C75986"/>
    <w:rsid w:val="00C85AEC"/>
    <w:rsid w:val="00C85D46"/>
    <w:rsid w:val="00C8714A"/>
    <w:rsid w:val="00C90ADA"/>
    <w:rsid w:val="00C95822"/>
    <w:rsid w:val="00CB1F81"/>
    <w:rsid w:val="00CB3C8C"/>
    <w:rsid w:val="00CB5EB5"/>
    <w:rsid w:val="00CC6674"/>
    <w:rsid w:val="00CD20AD"/>
    <w:rsid w:val="00CF62B9"/>
    <w:rsid w:val="00D013A2"/>
    <w:rsid w:val="00D0305B"/>
    <w:rsid w:val="00D04CB6"/>
    <w:rsid w:val="00D06959"/>
    <w:rsid w:val="00D12C5E"/>
    <w:rsid w:val="00D16FE7"/>
    <w:rsid w:val="00D24715"/>
    <w:rsid w:val="00D303F3"/>
    <w:rsid w:val="00D43518"/>
    <w:rsid w:val="00D4659E"/>
    <w:rsid w:val="00D50FCA"/>
    <w:rsid w:val="00D52436"/>
    <w:rsid w:val="00D57B08"/>
    <w:rsid w:val="00D607B8"/>
    <w:rsid w:val="00D75392"/>
    <w:rsid w:val="00D81D42"/>
    <w:rsid w:val="00D872BF"/>
    <w:rsid w:val="00D87842"/>
    <w:rsid w:val="00D92A70"/>
    <w:rsid w:val="00D943AF"/>
    <w:rsid w:val="00DA05DD"/>
    <w:rsid w:val="00DA3442"/>
    <w:rsid w:val="00DA5160"/>
    <w:rsid w:val="00DB178C"/>
    <w:rsid w:val="00DC7FCD"/>
    <w:rsid w:val="00DD01CA"/>
    <w:rsid w:val="00DD1EA1"/>
    <w:rsid w:val="00DD2B22"/>
    <w:rsid w:val="00DD3A6D"/>
    <w:rsid w:val="00DF1C6E"/>
    <w:rsid w:val="00E019B2"/>
    <w:rsid w:val="00E04807"/>
    <w:rsid w:val="00E170A8"/>
    <w:rsid w:val="00E20D07"/>
    <w:rsid w:val="00E23F97"/>
    <w:rsid w:val="00E32EEE"/>
    <w:rsid w:val="00E34237"/>
    <w:rsid w:val="00E47EFC"/>
    <w:rsid w:val="00E524B8"/>
    <w:rsid w:val="00E5469E"/>
    <w:rsid w:val="00E56DE5"/>
    <w:rsid w:val="00E578C2"/>
    <w:rsid w:val="00E7010F"/>
    <w:rsid w:val="00E72D7C"/>
    <w:rsid w:val="00E7642E"/>
    <w:rsid w:val="00E93EFA"/>
    <w:rsid w:val="00EA04DA"/>
    <w:rsid w:val="00EA5A91"/>
    <w:rsid w:val="00EB100F"/>
    <w:rsid w:val="00EB1564"/>
    <w:rsid w:val="00EB316A"/>
    <w:rsid w:val="00EB7004"/>
    <w:rsid w:val="00EC515C"/>
    <w:rsid w:val="00ED336A"/>
    <w:rsid w:val="00ED38CA"/>
    <w:rsid w:val="00EE406F"/>
    <w:rsid w:val="00EF6545"/>
    <w:rsid w:val="00F07A9F"/>
    <w:rsid w:val="00F25167"/>
    <w:rsid w:val="00F35800"/>
    <w:rsid w:val="00F474A2"/>
    <w:rsid w:val="00F51C7A"/>
    <w:rsid w:val="00F576B1"/>
    <w:rsid w:val="00F63266"/>
    <w:rsid w:val="00F63C81"/>
    <w:rsid w:val="00F6497E"/>
    <w:rsid w:val="00F64A17"/>
    <w:rsid w:val="00F75969"/>
    <w:rsid w:val="00F862FE"/>
    <w:rsid w:val="00FA262C"/>
    <w:rsid w:val="00FA2A82"/>
    <w:rsid w:val="00FA2FFA"/>
    <w:rsid w:val="00FB0600"/>
    <w:rsid w:val="00FB1E4D"/>
    <w:rsid w:val="00FB6839"/>
    <w:rsid w:val="00FC072D"/>
    <w:rsid w:val="00FD205F"/>
    <w:rsid w:val="00FD7E95"/>
    <w:rsid w:val="00FE5283"/>
    <w:rsid w:val="00FF09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A856"/>
  <w15:docId w15:val="{BDA4FAE8-5B47-4B4F-B974-AA6EBD09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11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528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81D42"/>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rsid w:val="00D81D42"/>
    <w:rPr>
      <w:rFonts w:ascii="Times New Roman" w:eastAsia="Times New Roman" w:hAnsi="Times New Roman" w:cs="Times New Roman"/>
      <w:sz w:val="20"/>
      <w:szCs w:val="20"/>
      <w:lang w:eastAsia="lv-LV"/>
    </w:rPr>
  </w:style>
  <w:style w:type="character" w:styleId="FootnoteReference">
    <w:name w:val="footnote reference"/>
    <w:rsid w:val="00D81D42"/>
    <w:rPr>
      <w:vertAlign w:val="superscript"/>
    </w:rPr>
  </w:style>
  <w:style w:type="paragraph" w:styleId="ListParagraph">
    <w:name w:val="List Paragraph"/>
    <w:basedOn w:val="Normal"/>
    <w:uiPriority w:val="34"/>
    <w:qFormat/>
    <w:rsid w:val="009A4A6E"/>
    <w:pPr>
      <w:spacing w:after="0" w:line="240" w:lineRule="auto"/>
      <w:ind w:left="720"/>
    </w:pPr>
    <w:rPr>
      <w:rFonts w:ascii="Calibri" w:hAnsi="Calibri" w:cs="Times New Roman"/>
    </w:rPr>
  </w:style>
  <w:style w:type="table" w:styleId="TableGrid">
    <w:name w:val="Table Grid"/>
    <w:basedOn w:val="TableNormal"/>
    <w:uiPriority w:val="59"/>
    <w:rsid w:val="009A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1548"/>
    <w:rPr>
      <w:color w:val="0000FF"/>
      <w:u w:val="single"/>
    </w:rPr>
  </w:style>
  <w:style w:type="paragraph" w:customStyle="1" w:styleId="Default">
    <w:name w:val="Default"/>
    <w:rsid w:val="00542BF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4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7F0"/>
    <w:rPr>
      <w:rFonts w:ascii="Tahoma" w:hAnsi="Tahoma" w:cs="Tahoma"/>
      <w:sz w:val="16"/>
      <w:szCs w:val="16"/>
    </w:rPr>
  </w:style>
  <w:style w:type="character" w:styleId="CommentReference">
    <w:name w:val="annotation reference"/>
    <w:basedOn w:val="DefaultParagraphFont"/>
    <w:uiPriority w:val="99"/>
    <w:semiHidden/>
    <w:unhideWhenUsed/>
    <w:rsid w:val="008E7FF6"/>
    <w:rPr>
      <w:sz w:val="16"/>
      <w:szCs w:val="16"/>
    </w:rPr>
  </w:style>
  <w:style w:type="paragraph" w:styleId="CommentText">
    <w:name w:val="annotation text"/>
    <w:basedOn w:val="Normal"/>
    <w:link w:val="CommentTextChar"/>
    <w:uiPriority w:val="99"/>
    <w:semiHidden/>
    <w:unhideWhenUsed/>
    <w:rsid w:val="008E7FF6"/>
    <w:pPr>
      <w:spacing w:line="240" w:lineRule="auto"/>
    </w:pPr>
    <w:rPr>
      <w:sz w:val="20"/>
      <w:szCs w:val="20"/>
    </w:rPr>
  </w:style>
  <w:style w:type="character" w:customStyle="1" w:styleId="CommentTextChar">
    <w:name w:val="Comment Text Char"/>
    <w:basedOn w:val="DefaultParagraphFont"/>
    <w:link w:val="CommentText"/>
    <w:uiPriority w:val="99"/>
    <w:semiHidden/>
    <w:rsid w:val="008E7FF6"/>
    <w:rPr>
      <w:sz w:val="20"/>
      <w:szCs w:val="20"/>
    </w:rPr>
  </w:style>
  <w:style w:type="paragraph" w:styleId="CommentSubject">
    <w:name w:val="annotation subject"/>
    <w:basedOn w:val="CommentText"/>
    <w:next w:val="CommentText"/>
    <w:link w:val="CommentSubjectChar"/>
    <w:uiPriority w:val="99"/>
    <w:semiHidden/>
    <w:unhideWhenUsed/>
    <w:rsid w:val="008E7FF6"/>
    <w:rPr>
      <w:b/>
      <w:bCs/>
    </w:rPr>
  </w:style>
  <w:style w:type="character" w:customStyle="1" w:styleId="CommentSubjectChar">
    <w:name w:val="Comment Subject Char"/>
    <w:basedOn w:val="CommentTextChar"/>
    <w:link w:val="CommentSubject"/>
    <w:uiPriority w:val="99"/>
    <w:semiHidden/>
    <w:rsid w:val="008E7FF6"/>
    <w:rPr>
      <w:b/>
      <w:bCs/>
      <w:sz w:val="20"/>
      <w:szCs w:val="20"/>
    </w:rPr>
  </w:style>
  <w:style w:type="paragraph" w:styleId="EndnoteText">
    <w:name w:val="endnote text"/>
    <w:basedOn w:val="Normal"/>
    <w:link w:val="EndnoteTextChar"/>
    <w:uiPriority w:val="99"/>
    <w:semiHidden/>
    <w:unhideWhenUsed/>
    <w:rsid w:val="002510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1008"/>
    <w:rPr>
      <w:sz w:val="20"/>
      <w:szCs w:val="20"/>
    </w:rPr>
  </w:style>
  <w:style w:type="character" w:styleId="EndnoteReference">
    <w:name w:val="endnote reference"/>
    <w:basedOn w:val="DefaultParagraphFont"/>
    <w:uiPriority w:val="99"/>
    <w:semiHidden/>
    <w:unhideWhenUsed/>
    <w:rsid w:val="00251008"/>
    <w:rPr>
      <w:vertAlign w:val="superscript"/>
    </w:rPr>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Body Text Char"/>
    <w:basedOn w:val="Normal"/>
    <w:link w:val="BodyTextChar2"/>
    <w:rsid w:val="0083115A"/>
    <w:pPr>
      <w:spacing w:after="0" w:line="240" w:lineRule="auto"/>
      <w:jc w:val="both"/>
    </w:pPr>
    <w:rPr>
      <w:rFonts w:ascii="Times New Roman" w:eastAsia="Times New Roman" w:hAnsi="Times New Roman" w:cs="Times New Roman"/>
      <w:sz w:val="24"/>
      <w:szCs w:val="24"/>
      <w:lang w:eastAsia="lv-LV"/>
    </w:rPr>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Body Text Char Char1"/>
    <w:basedOn w:val="DefaultParagraphFont"/>
    <w:link w:val="BodyText"/>
    <w:rsid w:val="0083115A"/>
    <w:rPr>
      <w:rFonts w:ascii="Times New Roman" w:eastAsia="Times New Roman" w:hAnsi="Times New Roman" w:cs="Times New Roman"/>
      <w:sz w:val="24"/>
      <w:szCs w:val="24"/>
      <w:lang w:eastAsia="lv-LV"/>
    </w:rPr>
  </w:style>
  <w:style w:type="paragraph" w:customStyle="1" w:styleId="Stils1">
    <w:name w:val="Stils1"/>
    <w:basedOn w:val="Heading1"/>
    <w:link w:val="Stils1Rakstz"/>
    <w:rsid w:val="0083115A"/>
    <w:pPr>
      <w:keepNext w:val="0"/>
      <w:keepLines w:val="0"/>
      <w:widowControl w:val="0"/>
      <w:numPr>
        <w:numId w:val="12"/>
      </w:numPr>
      <w:spacing w:before="0" w:line="360" w:lineRule="auto"/>
    </w:pPr>
    <w:rPr>
      <w:rFonts w:ascii="Times New Roman" w:eastAsia="Times New Roman" w:hAnsi="Times New Roman" w:cs="Times New Roman"/>
      <w:b/>
      <w:bCs/>
      <w:color w:val="auto"/>
      <w:kern w:val="32"/>
      <w:sz w:val="28"/>
      <w:lang w:eastAsia="lv-LV"/>
    </w:rPr>
  </w:style>
  <w:style w:type="character" w:customStyle="1" w:styleId="Stils1Rakstz">
    <w:name w:val="Stils1 Rakstz."/>
    <w:link w:val="Stils1"/>
    <w:rsid w:val="0083115A"/>
    <w:rPr>
      <w:rFonts w:ascii="Times New Roman" w:eastAsia="Times New Roman" w:hAnsi="Times New Roman" w:cs="Times New Roman"/>
      <w:b/>
      <w:bCs/>
      <w:kern w:val="32"/>
      <w:sz w:val="28"/>
      <w:szCs w:val="32"/>
      <w:lang w:eastAsia="lv-LV"/>
    </w:rPr>
  </w:style>
  <w:style w:type="character" w:customStyle="1" w:styleId="Heading1Char">
    <w:name w:val="Heading 1 Char"/>
    <w:basedOn w:val="DefaultParagraphFont"/>
    <w:link w:val="Heading1"/>
    <w:uiPriority w:val="9"/>
    <w:rsid w:val="0083115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52834"/>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rsid w:val="00152834"/>
    <w:pPr>
      <w:tabs>
        <w:tab w:val="center" w:pos="4153"/>
        <w:tab w:val="right" w:pos="8306"/>
      </w:tabs>
      <w:suppressAutoHyphens/>
      <w:autoSpaceDN w:val="0"/>
      <w:spacing w:after="0" w:line="240" w:lineRule="auto"/>
      <w:textAlignment w:val="baseline"/>
    </w:pPr>
    <w:rPr>
      <w:rFonts w:ascii="Arial" w:eastAsia="Times New Roman" w:hAnsi="Arial" w:cs="Times New Roman"/>
      <w:sz w:val="24"/>
      <w:szCs w:val="24"/>
    </w:rPr>
  </w:style>
  <w:style w:type="character" w:customStyle="1" w:styleId="HeaderChar">
    <w:name w:val="Header Char"/>
    <w:basedOn w:val="DefaultParagraphFont"/>
    <w:link w:val="Header"/>
    <w:rsid w:val="00152834"/>
    <w:rPr>
      <w:rFonts w:ascii="Arial" w:eastAsia="Times New Roman" w:hAnsi="Arial" w:cs="Times New Roman"/>
      <w:sz w:val="24"/>
      <w:szCs w:val="24"/>
    </w:rPr>
  </w:style>
  <w:style w:type="paragraph" w:styleId="NormalWeb">
    <w:name w:val="Normal (Web)"/>
    <w:basedOn w:val="Normal"/>
    <w:rsid w:val="00152834"/>
    <w:pPr>
      <w:suppressAutoHyphens/>
      <w:autoSpaceDN w:val="0"/>
      <w:spacing w:after="0" w:line="240" w:lineRule="auto"/>
      <w:textAlignment w:val="baseline"/>
    </w:pPr>
    <w:rPr>
      <w:rFonts w:ascii="Tahoma" w:eastAsia="Arial Unicode MS" w:hAnsi="Tahoma" w:cs="Tahoma"/>
      <w:color w:val="333333"/>
      <w:sz w:val="17"/>
      <w:szCs w:val="17"/>
      <w:lang w:val="en-GB"/>
    </w:rPr>
  </w:style>
  <w:style w:type="paragraph" w:styleId="ListBullet2">
    <w:name w:val="List Bullet 2"/>
    <w:basedOn w:val="Normal"/>
    <w:rsid w:val="00AF585A"/>
    <w:pPr>
      <w:suppressAutoHyphens/>
      <w:autoSpaceDN w:val="0"/>
      <w:spacing w:after="0" w:line="240" w:lineRule="auto"/>
      <w:jc w:val="both"/>
      <w:textAlignment w:val="baseline"/>
    </w:pPr>
    <w:rPr>
      <w:rFonts w:ascii="Times New Roman" w:eastAsia="Times New Roman" w:hAnsi="Times New Roman" w:cs="Times New Roman"/>
      <w:sz w:val="24"/>
      <w:szCs w:val="24"/>
      <w:lang w:eastAsia="ar-SA"/>
    </w:rPr>
  </w:style>
  <w:style w:type="paragraph" w:styleId="Revision">
    <w:name w:val="Revision"/>
    <w:hidden/>
    <w:uiPriority w:val="99"/>
    <w:semiHidden/>
    <w:rsid w:val="006E1B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77266">
      <w:bodyDiv w:val="1"/>
      <w:marLeft w:val="0"/>
      <w:marRight w:val="0"/>
      <w:marTop w:val="0"/>
      <w:marBottom w:val="0"/>
      <w:divBdr>
        <w:top w:val="none" w:sz="0" w:space="0" w:color="auto"/>
        <w:left w:val="none" w:sz="0" w:space="0" w:color="auto"/>
        <w:bottom w:val="none" w:sz="0" w:space="0" w:color="auto"/>
        <w:right w:val="none" w:sz="0" w:space="0" w:color="auto"/>
      </w:divBdr>
    </w:div>
    <w:div w:id="1439639578">
      <w:bodyDiv w:val="1"/>
      <w:marLeft w:val="0"/>
      <w:marRight w:val="0"/>
      <w:marTop w:val="0"/>
      <w:marBottom w:val="0"/>
      <w:divBdr>
        <w:top w:val="none" w:sz="0" w:space="0" w:color="auto"/>
        <w:left w:val="none" w:sz="0" w:space="0" w:color="auto"/>
        <w:bottom w:val="none" w:sz="0" w:space="0" w:color="auto"/>
        <w:right w:val="none" w:sz="0" w:space="0" w:color="auto"/>
      </w:divBdr>
    </w:div>
    <w:div w:id="1922837878">
      <w:bodyDiv w:val="1"/>
      <w:marLeft w:val="0"/>
      <w:marRight w:val="0"/>
      <w:marTop w:val="0"/>
      <w:marBottom w:val="0"/>
      <w:divBdr>
        <w:top w:val="none" w:sz="0" w:space="0" w:color="auto"/>
        <w:left w:val="none" w:sz="0" w:space="0" w:color="auto"/>
        <w:bottom w:val="none" w:sz="0" w:space="0" w:color="auto"/>
        <w:right w:val="none" w:sz="0" w:space="0" w:color="auto"/>
      </w:divBdr>
    </w:div>
    <w:div w:id="195416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4190-5AF0-451B-9361-53B037F2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1655</Words>
  <Characters>944</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Uļuka</dc:creator>
  <cp:lastModifiedBy>Andrejs Vessers</cp:lastModifiedBy>
  <cp:revision>5</cp:revision>
  <cp:lastPrinted>2017-05-03T09:30:00Z</cp:lastPrinted>
  <dcterms:created xsi:type="dcterms:W3CDTF">2022-08-03T14:11:00Z</dcterms:created>
  <dcterms:modified xsi:type="dcterms:W3CDTF">2022-08-15T13:25:00Z</dcterms:modified>
</cp:coreProperties>
</file>