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BAD17" w14:textId="77777777" w:rsidR="00092CFA" w:rsidRPr="00092CFA" w:rsidRDefault="00092CFA" w:rsidP="00092CFA">
      <w:pPr>
        <w:spacing w:after="0"/>
        <w:jc w:val="right"/>
        <w:rPr>
          <w:rFonts w:ascii="Times New Roman" w:hAnsi="Times New Roman" w:cs="Times New Roman"/>
        </w:rPr>
      </w:pPr>
      <w:r w:rsidRPr="00092CFA">
        <w:rPr>
          <w:rFonts w:ascii="Times New Roman" w:hAnsi="Times New Roman" w:cs="Times New Roman"/>
        </w:rPr>
        <w:t xml:space="preserve">2.pielikums atklāta konkursa </w:t>
      </w:r>
    </w:p>
    <w:p w14:paraId="555CA774" w14:textId="5ECA8C77" w:rsidR="00092CFA" w:rsidRPr="00092CFA" w:rsidRDefault="00092CFA" w:rsidP="00092CFA">
      <w:pPr>
        <w:spacing w:after="0"/>
        <w:jc w:val="right"/>
        <w:rPr>
          <w:rFonts w:ascii="Times New Roman" w:hAnsi="Times New Roman" w:cs="Times New Roman"/>
          <w:b/>
          <w:bCs/>
        </w:rPr>
      </w:pPr>
      <w:r w:rsidRPr="00092CFA">
        <w:rPr>
          <w:rFonts w:ascii="Times New Roman" w:hAnsi="Times New Roman" w:cs="Times New Roman"/>
        </w:rPr>
        <w:t>Nr.PSKUS 2021/214 nolikumam</w:t>
      </w:r>
    </w:p>
    <w:p w14:paraId="7BC87103" w14:textId="77777777" w:rsidR="00092CFA" w:rsidRDefault="00092CFA" w:rsidP="00AE6ED7">
      <w:pPr>
        <w:jc w:val="center"/>
        <w:rPr>
          <w:rFonts w:ascii="Times New Roman" w:hAnsi="Times New Roman" w:cs="Times New Roman"/>
          <w:b/>
          <w:bCs/>
          <w:sz w:val="24"/>
          <w:szCs w:val="24"/>
        </w:rPr>
      </w:pPr>
    </w:p>
    <w:p w14:paraId="55523E80" w14:textId="5E910061" w:rsidR="00AE6ED7" w:rsidRPr="00AE6ED7" w:rsidRDefault="00AE6ED7" w:rsidP="00AE6ED7">
      <w:pPr>
        <w:jc w:val="center"/>
        <w:rPr>
          <w:rFonts w:ascii="Times New Roman" w:hAnsi="Times New Roman" w:cs="Times New Roman"/>
          <w:b/>
          <w:bCs/>
          <w:sz w:val="24"/>
          <w:szCs w:val="24"/>
        </w:rPr>
      </w:pPr>
      <w:r w:rsidRPr="00AE6ED7">
        <w:rPr>
          <w:rFonts w:ascii="Times New Roman" w:hAnsi="Times New Roman" w:cs="Times New Roman"/>
          <w:b/>
          <w:bCs/>
          <w:sz w:val="24"/>
          <w:szCs w:val="24"/>
        </w:rPr>
        <w:t>TEHNISKĀS SPECIFIKĀCIJAS</w:t>
      </w:r>
    </w:p>
    <w:p w14:paraId="143F30B8" w14:textId="77777777" w:rsidR="00AE6ED7" w:rsidRPr="00AE6ED7" w:rsidRDefault="00AE6ED7" w:rsidP="00AE6ED7">
      <w:pPr>
        <w:spacing w:after="0"/>
        <w:jc w:val="both"/>
        <w:rPr>
          <w:rFonts w:ascii="Times New Roman" w:hAnsi="Times New Roman" w:cs="Times New Roman"/>
          <w:sz w:val="24"/>
          <w:szCs w:val="24"/>
        </w:rPr>
      </w:pPr>
      <w:r w:rsidRPr="00AE6ED7">
        <w:rPr>
          <w:rFonts w:ascii="Times New Roman" w:hAnsi="Times New Roman" w:cs="Times New Roman"/>
          <w:sz w:val="24"/>
          <w:szCs w:val="24"/>
        </w:rPr>
        <w:t xml:space="preserve">Apkopes darbi jāveic saskaņā ar šo tehnisko specifikāciju, iekārtu ražotāju instrukcijām un balstoties uz normatīvajiem aktiem, kuri regulē veselības aprūpi un darbības ar ozona slāni noārdošajām vielām. </w:t>
      </w:r>
    </w:p>
    <w:p w14:paraId="4ECF491A" w14:textId="77777777" w:rsidR="00AE6ED7" w:rsidRPr="00AE6ED7" w:rsidRDefault="00AE6ED7" w:rsidP="00AE6ED7">
      <w:pPr>
        <w:spacing w:after="0"/>
        <w:jc w:val="both"/>
        <w:rPr>
          <w:rFonts w:ascii="Times New Roman" w:hAnsi="Times New Roman" w:cs="Times New Roman"/>
          <w:sz w:val="24"/>
          <w:szCs w:val="24"/>
        </w:rPr>
      </w:pPr>
      <w:r w:rsidRPr="00AE6ED7">
        <w:rPr>
          <w:rFonts w:ascii="Times New Roman" w:hAnsi="Times New Roman" w:cs="Times New Roman"/>
          <w:sz w:val="24"/>
          <w:szCs w:val="24"/>
        </w:rPr>
        <w:t xml:space="preserve">Avārijas darbi ir darbi, kas nepieciešami, lai novērstu pēkšņi radušos nopietnus iekārtas darbības traucējumus, kas: </w:t>
      </w:r>
    </w:p>
    <w:p w14:paraId="4C0FE2FF" w14:textId="77777777" w:rsidR="00AE6ED7" w:rsidRPr="00AE6ED7" w:rsidRDefault="00AE6ED7" w:rsidP="00AE6ED7">
      <w:pPr>
        <w:spacing w:after="0"/>
        <w:jc w:val="both"/>
        <w:rPr>
          <w:rFonts w:ascii="Times New Roman" w:hAnsi="Times New Roman" w:cs="Times New Roman"/>
          <w:sz w:val="24"/>
          <w:szCs w:val="24"/>
        </w:rPr>
      </w:pPr>
      <w:r w:rsidRPr="00AE6ED7">
        <w:rPr>
          <w:rFonts w:ascii="Times New Roman" w:hAnsi="Times New Roman" w:cs="Times New Roman"/>
          <w:sz w:val="24"/>
          <w:szCs w:val="24"/>
        </w:rPr>
        <w:t xml:space="preserve">• var neatgriezeniski bojāt iekārtu; </w:t>
      </w:r>
    </w:p>
    <w:p w14:paraId="1F33A06B" w14:textId="77777777" w:rsidR="00AE6ED7" w:rsidRPr="00AE6ED7" w:rsidRDefault="00AE6ED7" w:rsidP="00AE6ED7">
      <w:pPr>
        <w:spacing w:after="0"/>
        <w:jc w:val="both"/>
        <w:rPr>
          <w:rFonts w:ascii="Times New Roman" w:hAnsi="Times New Roman" w:cs="Times New Roman"/>
          <w:sz w:val="24"/>
          <w:szCs w:val="24"/>
        </w:rPr>
      </w:pPr>
      <w:r w:rsidRPr="00AE6ED7">
        <w:rPr>
          <w:rFonts w:ascii="Times New Roman" w:hAnsi="Times New Roman" w:cs="Times New Roman"/>
          <w:sz w:val="24"/>
          <w:szCs w:val="24"/>
        </w:rPr>
        <w:t xml:space="preserve">• var radīt zaudējumus Pasūtītājam; </w:t>
      </w:r>
    </w:p>
    <w:p w14:paraId="380C321F" w14:textId="77777777" w:rsidR="00AE6ED7" w:rsidRPr="00AE6ED7" w:rsidRDefault="00AE6ED7" w:rsidP="00AE6ED7">
      <w:pPr>
        <w:spacing w:after="0"/>
        <w:jc w:val="both"/>
        <w:rPr>
          <w:rFonts w:ascii="Times New Roman" w:hAnsi="Times New Roman" w:cs="Times New Roman"/>
          <w:sz w:val="24"/>
          <w:szCs w:val="24"/>
        </w:rPr>
      </w:pPr>
      <w:r w:rsidRPr="00AE6ED7">
        <w:rPr>
          <w:rFonts w:ascii="Times New Roman" w:hAnsi="Times New Roman" w:cs="Times New Roman"/>
          <w:sz w:val="24"/>
          <w:szCs w:val="24"/>
        </w:rPr>
        <w:t xml:space="preserve">• apdraud cilvēku veselību vai dzīvību; </w:t>
      </w:r>
    </w:p>
    <w:p w14:paraId="455BA63F" w14:textId="70A5CE74" w:rsidR="00AE6ED7" w:rsidRPr="00AE6ED7" w:rsidRDefault="00AE6ED7" w:rsidP="00AE6ED7">
      <w:pPr>
        <w:spacing w:after="0"/>
        <w:jc w:val="both"/>
        <w:rPr>
          <w:rFonts w:ascii="Times New Roman" w:hAnsi="Times New Roman" w:cs="Times New Roman"/>
          <w:sz w:val="24"/>
          <w:szCs w:val="24"/>
        </w:rPr>
      </w:pPr>
      <w:r w:rsidRPr="00AE6ED7">
        <w:rPr>
          <w:rFonts w:ascii="Times New Roman" w:hAnsi="Times New Roman" w:cs="Times New Roman"/>
          <w:sz w:val="24"/>
          <w:szCs w:val="24"/>
        </w:rPr>
        <w:t>• apdraud slimnīcas darbī</w:t>
      </w:r>
      <w:r>
        <w:rPr>
          <w:rFonts w:ascii="Times New Roman" w:hAnsi="Times New Roman" w:cs="Times New Roman"/>
          <w:sz w:val="24"/>
          <w:szCs w:val="24"/>
        </w:rPr>
        <w:t>bu.</w:t>
      </w:r>
    </w:p>
    <w:p w14:paraId="3B9B33E7" w14:textId="77777777" w:rsidR="00AE6ED7" w:rsidRPr="00AE6ED7" w:rsidRDefault="00AE6ED7" w:rsidP="00AE6ED7">
      <w:pPr>
        <w:spacing w:after="0"/>
        <w:jc w:val="both"/>
        <w:rPr>
          <w:rFonts w:ascii="Times New Roman" w:hAnsi="Times New Roman" w:cs="Times New Roman"/>
          <w:sz w:val="24"/>
          <w:szCs w:val="24"/>
        </w:rPr>
      </w:pPr>
      <w:r w:rsidRPr="00AE6ED7">
        <w:rPr>
          <w:rFonts w:ascii="Times New Roman" w:hAnsi="Times New Roman" w:cs="Times New Roman"/>
          <w:sz w:val="24"/>
          <w:szCs w:val="24"/>
        </w:rPr>
        <w:t xml:space="preserve">Avārijas darbi jāveic pēc iespējas īsākā laikā, maksimālais ierašanās laiks – 1 (viena) stunda jebkurā diennakts laikā. </w:t>
      </w:r>
    </w:p>
    <w:p w14:paraId="771838B0" w14:textId="77777777" w:rsidR="00AE6ED7" w:rsidRPr="00AE6ED7" w:rsidRDefault="00AE6ED7" w:rsidP="00AE6ED7">
      <w:pPr>
        <w:spacing w:after="0"/>
        <w:jc w:val="both"/>
        <w:rPr>
          <w:rFonts w:ascii="Times New Roman" w:hAnsi="Times New Roman" w:cs="Times New Roman"/>
          <w:sz w:val="24"/>
          <w:szCs w:val="24"/>
        </w:rPr>
      </w:pPr>
      <w:r w:rsidRPr="00AE6ED7">
        <w:rPr>
          <w:rFonts w:ascii="Times New Roman" w:hAnsi="Times New Roman" w:cs="Times New Roman"/>
          <w:sz w:val="24"/>
          <w:szCs w:val="24"/>
        </w:rPr>
        <w:t xml:space="preserve">Plānotie izsaukumi iekļauj sekojošo: </w:t>
      </w:r>
    </w:p>
    <w:p w14:paraId="790810C2" w14:textId="77777777" w:rsidR="00AE6ED7" w:rsidRPr="00AE6ED7" w:rsidRDefault="00AE6ED7" w:rsidP="00AE6ED7">
      <w:pPr>
        <w:spacing w:after="0"/>
        <w:jc w:val="both"/>
        <w:rPr>
          <w:rFonts w:ascii="Times New Roman" w:hAnsi="Times New Roman" w:cs="Times New Roman"/>
          <w:sz w:val="24"/>
          <w:szCs w:val="24"/>
        </w:rPr>
      </w:pPr>
      <w:r w:rsidRPr="00AE6ED7">
        <w:rPr>
          <w:rFonts w:ascii="Times New Roman" w:hAnsi="Times New Roman" w:cs="Times New Roman"/>
          <w:sz w:val="24"/>
          <w:szCs w:val="24"/>
        </w:rPr>
        <w:t xml:space="preserve">• konsultācijas; </w:t>
      </w:r>
    </w:p>
    <w:p w14:paraId="24A46EEC" w14:textId="77777777" w:rsidR="00AE6ED7" w:rsidRPr="00AE6ED7" w:rsidRDefault="00AE6ED7" w:rsidP="00AE6ED7">
      <w:pPr>
        <w:spacing w:after="0"/>
        <w:jc w:val="both"/>
        <w:rPr>
          <w:rFonts w:ascii="Times New Roman" w:hAnsi="Times New Roman" w:cs="Times New Roman"/>
          <w:sz w:val="24"/>
          <w:szCs w:val="24"/>
        </w:rPr>
      </w:pPr>
      <w:r w:rsidRPr="00AE6ED7">
        <w:rPr>
          <w:rFonts w:ascii="Times New Roman" w:hAnsi="Times New Roman" w:cs="Times New Roman"/>
          <w:sz w:val="24"/>
          <w:szCs w:val="24"/>
        </w:rPr>
        <w:t xml:space="preserve">• nesvarīgu darbības traucējumu novēršanu iekārtās; </w:t>
      </w:r>
    </w:p>
    <w:p w14:paraId="690BB29E" w14:textId="2860D6BA" w:rsidR="00421883" w:rsidRDefault="00AE6ED7" w:rsidP="00AE6ED7">
      <w:pPr>
        <w:spacing w:after="0"/>
        <w:jc w:val="both"/>
        <w:rPr>
          <w:rFonts w:ascii="Times New Roman" w:hAnsi="Times New Roman" w:cs="Times New Roman"/>
          <w:sz w:val="24"/>
          <w:szCs w:val="24"/>
        </w:rPr>
      </w:pPr>
      <w:r w:rsidRPr="00AE6ED7">
        <w:rPr>
          <w:rFonts w:ascii="Times New Roman" w:hAnsi="Times New Roman" w:cs="Times New Roman"/>
          <w:sz w:val="24"/>
          <w:szCs w:val="24"/>
        </w:rPr>
        <w:t>• papildu apkopes vai apsekošanas darbi, kas nav norādīti šajā tehniskajā specifikācijā; Uz plānotajiem izsaukumiem  un papildus remonta darbiem jāreaģē ne ilgāk kā 48 (četrdesmit astoņu) stundu laikā. Ar reaģēšanu saprot Pretendenta konkrētu rīcību, piemēram, ierašanos objektā utt.</w:t>
      </w:r>
    </w:p>
    <w:p w14:paraId="261A7769" w14:textId="77777777" w:rsidR="00395A56" w:rsidRDefault="00395A56" w:rsidP="00AE6ED7">
      <w:pPr>
        <w:spacing w:after="0"/>
        <w:jc w:val="both"/>
        <w:rPr>
          <w:rFonts w:ascii="Times New Roman" w:hAnsi="Times New Roman" w:cs="Times New Roman"/>
          <w:sz w:val="24"/>
          <w:szCs w:val="24"/>
        </w:rPr>
      </w:pPr>
    </w:p>
    <w:p w14:paraId="7013088B" w14:textId="77777777" w:rsidR="00717C6B" w:rsidRPr="00E41667" w:rsidRDefault="00717C6B" w:rsidP="00717C6B">
      <w:pPr>
        <w:spacing w:after="0" w:line="240" w:lineRule="auto"/>
        <w:jc w:val="both"/>
        <w:rPr>
          <w:rFonts w:ascii="Times New Roman" w:hAnsi="Times New Roman" w:cs="Times New Roman"/>
          <w:b/>
          <w:bCs/>
          <w:sz w:val="24"/>
          <w:szCs w:val="24"/>
        </w:rPr>
      </w:pPr>
      <w:r w:rsidRPr="00E41667">
        <w:rPr>
          <w:rFonts w:ascii="Times New Roman" w:hAnsi="Times New Roman" w:cs="Times New Roman"/>
          <w:b/>
          <w:bCs/>
          <w:sz w:val="24"/>
          <w:szCs w:val="24"/>
        </w:rPr>
        <w:t xml:space="preserve">1. Pakalpojuma veikšana: </w:t>
      </w:r>
    </w:p>
    <w:p w14:paraId="253BADDD" w14:textId="77777777" w:rsidR="00717C6B" w:rsidRPr="0033743E" w:rsidRDefault="00717C6B" w:rsidP="00717C6B">
      <w:pPr>
        <w:spacing w:after="0" w:line="240" w:lineRule="auto"/>
        <w:jc w:val="both"/>
        <w:rPr>
          <w:rFonts w:ascii="Times New Roman" w:hAnsi="Times New Roman" w:cs="Times New Roman"/>
          <w:sz w:val="24"/>
          <w:szCs w:val="24"/>
        </w:rPr>
      </w:pPr>
      <w:r w:rsidRPr="00E41667">
        <w:rPr>
          <w:rFonts w:ascii="Times New Roman" w:hAnsi="Times New Roman" w:cs="Times New Roman"/>
          <w:sz w:val="24"/>
          <w:szCs w:val="24"/>
        </w:rPr>
        <w:t xml:space="preserve"> 1.1. Izpildītājs veic Iekārtu tehnisko apkopi, diagnostiku un remontu, demontāžu,</w:t>
      </w:r>
      <w:r>
        <w:rPr>
          <w:rFonts w:ascii="Times New Roman" w:hAnsi="Times New Roman" w:cs="Times New Roman"/>
          <w:sz w:val="24"/>
          <w:szCs w:val="24"/>
        </w:rPr>
        <w:t xml:space="preserve"> montāžu, </w:t>
      </w:r>
      <w:r w:rsidRPr="00E41667">
        <w:rPr>
          <w:rFonts w:ascii="Times New Roman" w:hAnsi="Times New Roman" w:cs="Times New Roman"/>
          <w:sz w:val="24"/>
          <w:szCs w:val="24"/>
        </w:rPr>
        <w:t xml:space="preserve">pārvietošanu, uzstādīšanu un darbības atjaunošanu to </w:t>
      </w:r>
      <w:r w:rsidRPr="0033743E">
        <w:rPr>
          <w:rFonts w:ascii="Times New Roman" w:hAnsi="Times New Roman" w:cs="Times New Roman"/>
          <w:sz w:val="24"/>
          <w:szCs w:val="24"/>
        </w:rPr>
        <w:t xml:space="preserve">atrašanās vietā pēc Pasūtītāja pilnvarotās personas pieprasījuma, iepriekš saskaņojot ierašanās laiku.   </w:t>
      </w:r>
    </w:p>
    <w:p w14:paraId="7D89CA61" w14:textId="0DF4CB88" w:rsidR="00717C6B" w:rsidRPr="0033743E" w:rsidRDefault="00717C6B" w:rsidP="00717C6B">
      <w:pPr>
        <w:spacing w:after="0" w:line="240" w:lineRule="auto"/>
        <w:jc w:val="both"/>
        <w:rPr>
          <w:rFonts w:ascii="Times New Roman" w:hAnsi="Times New Roman" w:cs="Times New Roman"/>
          <w:sz w:val="24"/>
          <w:szCs w:val="24"/>
        </w:rPr>
      </w:pPr>
      <w:r w:rsidRPr="0033743E">
        <w:rPr>
          <w:rFonts w:ascii="Times New Roman" w:hAnsi="Times New Roman" w:cs="Times New Roman"/>
          <w:sz w:val="24"/>
          <w:szCs w:val="24"/>
        </w:rPr>
        <w:t xml:space="preserve">1.2. Tehniskās apkopes darbi saskaņā ar </w:t>
      </w:r>
      <w:r>
        <w:rPr>
          <w:rFonts w:ascii="Times New Roman" w:hAnsi="Times New Roman" w:cs="Times New Roman"/>
          <w:sz w:val="24"/>
          <w:szCs w:val="24"/>
        </w:rPr>
        <w:t>Izpildītāja</w:t>
      </w:r>
      <w:r w:rsidRPr="0033743E">
        <w:rPr>
          <w:rFonts w:ascii="Times New Roman" w:hAnsi="Times New Roman" w:cs="Times New Roman"/>
          <w:sz w:val="24"/>
          <w:szCs w:val="24"/>
        </w:rPr>
        <w:t xml:space="preserve"> izveidoto apkopes grafiku, </w:t>
      </w:r>
      <w:r w:rsidRPr="0033743E">
        <w:rPr>
          <w:rFonts w:ascii="Times New Roman" w:hAnsi="Times New Roman" w:cs="Times New Roman"/>
          <w:i/>
          <w:iCs/>
          <w:sz w:val="24"/>
          <w:szCs w:val="24"/>
        </w:rPr>
        <w:t>skatīt Pielikumus Nr.  līdz Nr. 13</w:t>
      </w:r>
      <w:r w:rsidRPr="0033743E">
        <w:rPr>
          <w:rFonts w:ascii="Times New Roman" w:hAnsi="Times New Roman" w:cs="Times New Roman"/>
          <w:sz w:val="24"/>
          <w:szCs w:val="24"/>
        </w:rPr>
        <w:t xml:space="preserve">, kā arī ņemot vērā  iekārtas tehniskajā dokumentācijā noteiktās prasības un ražotāja rekomendācijas. </w:t>
      </w:r>
    </w:p>
    <w:p w14:paraId="2A25D5F0" w14:textId="74B9FE15" w:rsidR="00717C6B" w:rsidRPr="0033743E" w:rsidRDefault="00717C6B" w:rsidP="00717C6B">
      <w:pPr>
        <w:spacing w:after="0" w:line="240" w:lineRule="auto"/>
        <w:jc w:val="both"/>
        <w:rPr>
          <w:rFonts w:ascii="Times New Roman" w:hAnsi="Times New Roman" w:cs="Times New Roman"/>
          <w:sz w:val="24"/>
          <w:szCs w:val="24"/>
        </w:rPr>
      </w:pPr>
      <w:r w:rsidRPr="0033743E">
        <w:rPr>
          <w:rFonts w:ascii="Times New Roman" w:hAnsi="Times New Roman" w:cs="Times New Roman"/>
          <w:sz w:val="24"/>
          <w:szCs w:val="24"/>
        </w:rPr>
        <w:t xml:space="preserve">1.3. Pasūtītāja pilnvarotā persona </w:t>
      </w:r>
      <w:r>
        <w:rPr>
          <w:rFonts w:ascii="Times New Roman" w:hAnsi="Times New Roman" w:cs="Times New Roman"/>
          <w:sz w:val="24"/>
          <w:szCs w:val="24"/>
        </w:rPr>
        <w:t>2</w:t>
      </w:r>
      <w:r w:rsidRPr="0033743E">
        <w:rPr>
          <w:rFonts w:ascii="Times New Roman" w:hAnsi="Times New Roman" w:cs="Times New Roman"/>
          <w:sz w:val="24"/>
          <w:szCs w:val="24"/>
        </w:rPr>
        <w:t xml:space="preserve"> (</w:t>
      </w:r>
      <w:r>
        <w:rPr>
          <w:rFonts w:ascii="Times New Roman" w:hAnsi="Times New Roman" w:cs="Times New Roman"/>
          <w:sz w:val="24"/>
          <w:szCs w:val="24"/>
        </w:rPr>
        <w:t>divas</w:t>
      </w:r>
      <w:r w:rsidRPr="0033743E">
        <w:rPr>
          <w:rFonts w:ascii="Times New Roman" w:hAnsi="Times New Roman" w:cs="Times New Roman"/>
          <w:sz w:val="24"/>
          <w:szCs w:val="24"/>
        </w:rPr>
        <w:t>) darba dienas pirms plānoto apkopju veikšanas nosūta Izpildītājam pieprasījumu</w:t>
      </w:r>
      <w:bookmarkStart w:id="0" w:name="_GoBack"/>
      <w:bookmarkEnd w:id="0"/>
      <w:r w:rsidRPr="0033743E">
        <w:rPr>
          <w:rFonts w:ascii="Times New Roman" w:hAnsi="Times New Roman" w:cs="Times New Roman"/>
          <w:sz w:val="24"/>
          <w:szCs w:val="24"/>
        </w:rPr>
        <w:t xml:space="preserve"> tehniskās apkopes veikšanai, kurā norāda apkopju veikšanas laiku, apkopes veidu  un pievienotu iekārtu sarakstu. Pretendents norāda  Finanšu  piedāvājumā  vienas apkopes  veikšanas izmaksas vienai iekārtai,  ņemot vērā Pasūtītāja ventilācijas un kondicionēšanas  iekārtu dažādību. </w:t>
      </w:r>
    </w:p>
    <w:p w14:paraId="088D24D8" w14:textId="3A13D20F" w:rsidR="00717C6B" w:rsidRPr="0033743E" w:rsidRDefault="00717C6B" w:rsidP="00717C6B">
      <w:pPr>
        <w:spacing w:after="0" w:line="240" w:lineRule="auto"/>
        <w:jc w:val="both"/>
        <w:rPr>
          <w:rFonts w:ascii="Times New Roman" w:hAnsi="Times New Roman" w:cs="Times New Roman"/>
          <w:sz w:val="24"/>
          <w:szCs w:val="24"/>
        </w:rPr>
      </w:pPr>
      <w:r w:rsidRPr="0033743E">
        <w:rPr>
          <w:rFonts w:ascii="Times New Roman" w:hAnsi="Times New Roman" w:cs="Times New Roman"/>
          <w:sz w:val="24"/>
          <w:szCs w:val="24"/>
        </w:rPr>
        <w:t xml:space="preserve"> 1.4. Izpildītājs veic tehniskās apkopes, nodrošinot Iekārtu darbību vasaras un ziemas periodā.  </w:t>
      </w:r>
    </w:p>
    <w:p w14:paraId="29CB1EFA" w14:textId="77777777" w:rsidR="00717C6B" w:rsidRDefault="00717C6B" w:rsidP="00717C6B">
      <w:pPr>
        <w:spacing w:after="0" w:line="240" w:lineRule="auto"/>
        <w:jc w:val="both"/>
        <w:rPr>
          <w:rFonts w:ascii="Times New Roman" w:hAnsi="Times New Roman" w:cs="Times New Roman"/>
          <w:sz w:val="24"/>
          <w:szCs w:val="24"/>
        </w:rPr>
      </w:pPr>
      <w:r w:rsidRPr="0033743E">
        <w:rPr>
          <w:rFonts w:ascii="Times New Roman" w:hAnsi="Times New Roman" w:cs="Times New Roman"/>
          <w:sz w:val="24"/>
          <w:szCs w:val="24"/>
        </w:rPr>
        <w:t xml:space="preserve">1.5. Pēc Pasūtītāja pilnvarotās personas  pieteikuma Izpildītājs veic </w:t>
      </w:r>
      <w:r w:rsidRPr="00E41667">
        <w:rPr>
          <w:rFonts w:ascii="Times New Roman" w:hAnsi="Times New Roman" w:cs="Times New Roman"/>
          <w:sz w:val="24"/>
          <w:szCs w:val="24"/>
        </w:rPr>
        <w:t>Iekārtu diagnostiku</w:t>
      </w:r>
      <w:r>
        <w:rPr>
          <w:rFonts w:ascii="Times New Roman" w:hAnsi="Times New Roman" w:cs="Times New Roman"/>
          <w:sz w:val="24"/>
          <w:szCs w:val="24"/>
        </w:rPr>
        <w:t>.</w:t>
      </w:r>
    </w:p>
    <w:p w14:paraId="7070329C" w14:textId="256E6B3C" w:rsidR="00717C6B" w:rsidRDefault="00717C6B" w:rsidP="00717C6B">
      <w:pPr>
        <w:spacing w:after="0" w:line="240" w:lineRule="auto"/>
        <w:jc w:val="both"/>
        <w:rPr>
          <w:rFonts w:ascii="Times New Roman" w:hAnsi="Times New Roman" w:cs="Times New Roman"/>
          <w:sz w:val="24"/>
          <w:szCs w:val="24"/>
        </w:rPr>
      </w:pPr>
      <w:r w:rsidRPr="00E41667">
        <w:rPr>
          <w:rFonts w:ascii="Times New Roman" w:hAnsi="Times New Roman" w:cs="Times New Roman"/>
          <w:sz w:val="24"/>
          <w:szCs w:val="24"/>
        </w:rPr>
        <w:t>1.6. Pēc Pasūtītāja pilnvarotās personas pieprasījuma Izpildītājs veic Iekārtu demontāžu, pārvietošanu, uzstādīšanu un darbības atjaunošanu</w:t>
      </w:r>
      <w:r>
        <w:rPr>
          <w:rFonts w:ascii="Times New Roman" w:hAnsi="Times New Roman" w:cs="Times New Roman"/>
          <w:sz w:val="24"/>
          <w:szCs w:val="24"/>
        </w:rPr>
        <w:t>.</w:t>
      </w:r>
    </w:p>
    <w:p w14:paraId="5074BAA6" w14:textId="6C4B58E6" w:rsidR="00717C6B" w:rsidRPr="00204BAD" w:rsidRDefault="00717C6B" w:rsidP="00717C6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Pr="00B6230C">
        <w:rPr>
          <w:rFonts w:ascii="Times New Roman" w:hAnsi="Times New Roman" w:cs="Times New Roman"/>
          <w:b/>
          <w:bCs/>
          <w:sz w:val="24"/>
          <w:szCs w:val="24"/>
        </w:rPr>
        <w:t>. Iekārtu tehniskajās apkopēs un remonta darbos tiek izmantotas</w:t>
      </w:r>
      <w:r>
        <w:rPr>
          <w:rFonts w:ascii="Times New Roman" w:hAnsi="Times New Roman" w:cs="Times New Roman"/>
          <w:sz w:val="24"/>
          <w:szCs w:val="24"/>
        </w:rPr>
        <w:t>:</w:t>
      </w:r>
    </w:p>
    <w:p w14:paraId="29296579" w14:textId="77777777" w:rsidR="00717C6B" w:rsidRDefault="00717C6B" w:rsidP="00717C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3.1. J</w:t>
      </w:r>
      <w:r w:rsidRPr="00204BAD">
        <w:rPr>
          <w:rFonts w:ascii="Times New Roman" w:hAnsi="Times New Roman" w:cs="Times New Roman"/>
          <w:sz w:val="24"/>
          <w:szCs w:val="24"/>
        </w:rPr>
        <w:t xml:space="preserve">aunas, nelietotas detaļas un materiāli, kas atbilst konkrētam Iekārtas modelim, Iekārtas ražotāja prasībām, Latvijas Republikas spēkā esošajiem saistošajiem normatīvajiem aktiem, attiecīgās iekārtas ražotāja standartiem un tehniskajiem noteikumiem, un nodrošina kvalitatīvu Iekārtu darbību. </w:t>
      </w:r>
    </w:p>
    <w:p w14:paraId="34268D67" w14:textId="77777777" w:rsidR="00717C6B" w:rsidRDefault="00717C6B" w:rsidP="00717C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sidRPr="00204BAD">
        <w:rPr>
          <w:rFonts w:ascii="Times New Roman" w:hAnsi="Times New Roman" w:cs="Times New Roman"/>
          <w:sz w:val="24"/>
          <w:szCs w:val="24"/>
        </w:rPr>
        <w:t xml:space="preserve">. Iekārtu remontam izmantojamo materiālu un detaļu cenas, ieskaitot piegādes cenu, nedrīkst pārsniegt vidējās tirgus cenas vairāk kā par 10% (desmit </w:t>
      </w:r>
      <w:r>
        <w:rPr>
          <w:rFonts w:ascii="Times New Roman" w:hAnsi="Times New Roman" w:cs="Times New Roman"/>
          <w:sz w:val="24"/>
          <w:szCs w:val="24"/>
        </w:rPr>
        <w:t>procentiem) no tirgus vērtības.</w:t>
      </w:r>
    </w:p>
    <w:p w14:paraId="460B75F8" w14:textId="77777777" w:rsidR="00717C6B" w:rsidRDefault="00717C6B" w:rsidP="00717C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204BAD">
        <w:rPr>
          <w:rFonts w:ascii="Times New Roman" w:hAnsi="Times New Roman" w:cs="Times New Roman"/>
          <w:sz w:val="24"/>
          <w:szCs w:val="24"/>
        </w:rPr>
        <w:t>.</w:t>
      </w:r>
      <w:r>
        <w:rPr>
          <w:rFonts w:ascii="Times New Roman" w:hAnsi="Times New Roman" w:cs="Times New Roman"/>
          <w:sz w:val="24"/>
          <w:szCs w:val="24"/>
        </w:rPr>
        <w:t>3</w:t>
      </w:r>
      <w:r w:rsidRPr="00204BAD">
        <w:rPr>
          <w:rFonts w:ascii="Times New Roman" w:hAnsi="Times New Roman" w:cs="Times New Roman"/>
          <w:sz w:val="24"/>
          <w:szCs w:val="24"/>
        </w:rPr>
        <w:t>. Pēc iekārtas tehniskās apkopes vai remonta veikšanas Izpildītājs sagatavo un iesniedz parakstīt Pasūtītāja atbildīgai personai darbu nodošanas – pieņemšanas aktu</w:t>
      </w:r>
      <w:r>
        <w:rPr>
          <w:rFonts w:ascii="Times New Roman" w:hAnsi="Times New Roman" w:cs="Times New Roman"/>
          <w:sz w:val="24"/>
          <w:szCs w:val="24"/>
        </w:rPr>
        <w:t>.</w:t>
      </w:r>
    </w:p>
    <w:p w14:paraId="6F1BD350" w14:textId="77777777" w:rsidR="00395A56" w:rsidRDefault="00395A56" w:rsidP="00717C6B">
      <w:pPr>
        <w:spacing w:after="0" w:line="240" w:lineRule="auto"/>
        <w:jc w:val="both"/>
        <w:rPr>
          <w:rFonts w:ascii="Times New Roman" w:hAnsi="Times New Roman" w:cs="Times New Roman"/>
          <w:b/>
          <w:bCs/>
          <w:sz w:val="24"/>
          <w:szCs w:val="24"/>
        </w:rPr>
      </w:pPr>
    </w:p>
    <w:p w14:paraId="40B984DC" w14:textId="6063C8D1" w:rsidR="00717C6B" w:rsidRDefault="00717C6B" w:rsidP="00717C6B">
      <w:pPr>
        <w:spacing w:after="0" w:line="240" w:lineRule="auto"/>
        <w:jc w:val="both"/>
        <w:rPr>
          <w:rFonts w:ascii="Times New Roman" w:hAnsi="Times New Roman" w:cs="Times New Roman"/>
          <w:sz w:val="24"/>
          <w:szCs w:val="24"/>
        </w:rPr>
      </w:pPr>
      <w:r w:rsidRPr="00B6230C">
        <w:rPr>
          <w:rFonts w:ascii="Times New Roman" w:hAnsi="Times New Roman" w:cs="Times New Roman"/>
          <w:b/>
          <w:bCs/>
          <w:sz w:val="24"/>
          <w:szCs w:val="24"/>
        </w:rPr>
        <w:t xml:space="preserve">  </w:t>
      </w:r>
      <w:r>
        <w:rPr>
          <w:rFonts w:ascii="Times New Roman" w:hAnsi="Times New Roman" w:cs="Times New Roman"/>
          <w:b/>
          <w:bCs/>
          <w:sz w:val="24"/>
          <w:szCs w:val="24"/>
        </w:rPr>
        <w:t>4</w:t>
      </w:r>
      <w:r w:rsidRPr="00B6230C">
        <w:rPr>
          <w:rFonts w:ascii="Times New Roman" w:hAnsi="Times New Roman" w:cs="Times New Roman"/>
          <w:b/>
          <w:bCs/>
          <w:sz w:val="24"/>
          <w:szCs w:val="24"/>
        </w:rPr>
        <w:t>. Remontdarbu un detaļu garantija</w:t>
      </w:r>
      <w:r w:rsidRPr="00204BAD">
        <w:rPr>
          <w:rFonts w:ascii="Times New Roman" w:hAnsi="Times New Roman" w:cs="Times New Roman"/>
          <w:sz w:val="24"/>
          <w:szCs w:val="24"/>
        </w:rPr>
        <w:t xml:space="preserve">:  </w:t>
      </w:r>
    </w:p>
    <w:p w14:paraId="282AB6A1" w14:textId="77777777" w:rsidR="00717C6B" w:rsidRDefault="00717C6B" w:rsidP="00717C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Pr="00204BAD">
        <w:rPr>
          <w:rFonts w:ascii="Times New Roman" w:hAnsi="Times New Roman" w:cs="Times New Roman"/>
          <w:sz w:val="24"/>
          <w:szCs w:val="24"/>
        </w:rPr>
        <w:t>.1. Veiktajiem remonta darbiem un remontā izmantotajām detaļām nodrošin</w:t>
      </w:r>
      <w:r>
        <w:rPr>
          <w:rFonts w:ascii="Times New Roman" w:hAnsi="Times New Roman" w:cs="Times New Roman"/>
          <w:sz w:val="24"/>
          <w:szCs w:val="24"/>
        </w:rPr>
        <w:t>a</w:t>
      </w:r>
      <w:r w:rsidRPr="00204BAD">
        <w:rPr>
          <w:rFonts w:ascii="Times New Roman" w:hAnsi="Times New Roman" w:cs="Times New Roman"/>
          <w:sz w:val="24"/>
          <w:szCs w:val="24"/>
        </w:rPr>
        <w:t xml:space="preserve"> garantijas laiku</w:t>
      </w:r>
      <w:r>
        <w:rPr>
          <w:rFonts w:ascii="Times New Roman" w:hAnsi="Times New Roman" w:cs="Times New Roman"/>
          <w:sz w:val="24"/>
          <w:szCs w:val="24"/>
        </w:rPr>
        <w:t xml:space="preserve">, </w:t>
      </w:r>
      <w:r w:rsidRPr="00204BAD">
        <w:rPr>
          <w:rFonts w:ascii="Times New Roman" w:hAnsi="Times New Roman" w:cs="Times New Roman"/>
          <w:sz w:val="24"/>
          <w:szCs w:val="24"/>
        </w:rPr>
        <w:t xml:space="preserve"> ne mazāk kā  12 (divpadsmit) mēnešu</w:t>
      </w:r>
      <w:r>
        <w:rPr>
          <w:rFonts w:ascii="Times New Roman" w:hAnsi="Times New Roman" w:cs="Times New Roman"/>
          <w:sz w:val="24"/>
          <w:szCs w:val="24"/>
        </w:rPr>
        <w:t>s pašiem remontdarbiem un  detaļām ne mazāk kā 24 ( divdesmit četrus) mēnešus.</w:t>
      </w:r>
    </w:p>
    <w:p w14:paraId="09ACF5A4" w14:textId="77777777" w:rsidR="00717C6B" w:rsidRDefault="00717C6B" w:rsidP="00717C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r w:rsidRPr="00204BAD">
        <w:rPr>
          <w:rFonts w:ascii="Times New Roman" w:hAnsi="Times New Roman" w:cs="Times New Roman"/>
          <w:sz w:val="24"/>
          <w:szCs w:val="24"/>
        </w:rPr>
        <w:t>. Ja garantijas laikā pēc Iekārtas remonta rodas līdzīga rakstura bojājumi, kuru novēršanai tika veikts remonts vai remontam izmatotajām detaļām rodas bojājumi vai Iekārtai rodas bojājumi sakarā ar nekvalitatīvu remontu, 2 (divu) darba dienu laikā pēc Pasūtītāja pilnvarotās personas pieprasījuma nosūtīšanas dienas ierasties un par saviem līdzekļiem veikt Iekārtas remontu (novērst bojājumus) vai apmainīt bojāto detaļu pret jaunu</w:t>
      </w:r>
      <w:r>
        <w:rPr>
          <w:rFonts w:ascii="Times New Roman" w:hAnsi="Times New Roman" w:cs="Times New Roman"/>
          <w:sz w:val="24"/>
          <w:szCs w:val="24"/>
        </w:rPr>
        <w:t>.</w:t>
      </w:r>
    </w:p>
    <w:p w14:paraId="4B583C11" w14:textId="77777777" w:rsidR="00717C6B" w:rsidRPr="002C128B" w:rsidRDefault="00717C6B" w:rsidP="001A768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Pr="002C128B">
        <w:rPr>
          <w:rFonts w:ascii="Times New Roman" w:hAnsi="Times New Roman" w:cs="Times New Roman"/>
          <w:b/>
          <w:bCs/>
          <w:sz w:val="24"/>
          <w:szCs w:val="24"/>
        </w:rPr>
        <w:t xml:space="preserve">. Iekārtu demontāža, pārvietošana un darbības atjaunošana pēc pasūtītāja pilnvarotās personas pieprasījuma:  </w:t>
      </w:r>
    </w:p>
    <w:p w14:paraId="13052774" w14:textId="77777777" w:rsidR="00717C6B" w:rsidRDefault="00717C6B" w:rsidP="00717C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204BAD">
        <w:rPr>
          <w:rFonts w:ascii="Times New Roman" w:hAnsi="Times New Roman" w:cs="Times New Roman"/>
          <w:sz w:val="24"/>
          <w:szCs w:val="24"/>
        </w:rPr>
        <w:t xml:space="preserve">.1. 3 (trīs) darba dienu laikā pēc Pasūtītāja pilnvarotās personas pieteikuma nosūtīšanas Izpildītājs veic demontāžu, pārvietošanu, uzstādīšanu un darbības atjaunošanu; </w:t>
      </w:r>
      <w:r>
        <w:rPr>
          <w:rFonts w:ascii="Times New Roman" w:hAnsi="Times New Roman" w:cs="Times New Roman"/>
          <w:sz w:val="24"/>
          <w:szCs w:val="24"/>
        </w:rPr>
        <w:t>.</w:t>
      </w:r>
    </w:p>
    <w:p w14:paraId="47C7475C" w14:textId="77777777" w:rsidR="00717C6B" w:rsidRDefault="00717C6B" w:rsidP="00717C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204BAD">
        <w:rPr>
          <w:rFonts w:ascii="Times New Roman" w:hAnsi="Times New Roman" w:cs="Times New Roman"/>
          <w:sz w:val="24"/>
          <w:szCs w:val="24"/>
        </w:rPr>
        <w:t xml:space="preserve">.2. Pēc iekārtas demontāžas, pārvietošanas, uzstādīšanas un darbības atjaunošanas, Izpildītājs Pasūtītāja pilnvarotajai personai iesniedz darbu nodošanas – pieņemšanas aktu. Darbu nodošanas – pieņemšanas aktam pievieno saskaņoto un parakstīto darbu tāmi.  </w:t>
      </w:r>
    </w:p>
    <w:p w14:paraId="4309736E" w14:textId="77777777" w:rsidR="00717C6B" w:rsidRDefault="00717C6B" w:rsidP="00717C6B">
      <w:pPr>
        <w:spacing w:after="0" w:line="240" w:lineRule="auto"/>
        <w:jc w:val="both"/>
        <w:rPr>
          <w:rFonts w:ascii="Times New Roman" w:hAnsi="Times New Roman" w:cs="Times New Roman"/>
          <w:b/>
          <w:bCs/>
          <w:sz w:val="24"/>
          <w:szCs w:val="24"/>
        </w:rPr>
      </w:pPr>
      <w:r w:rsidRPr="0090590C">
        <w:rPr>
          <w:rFonts w:ascii="Times New Roman" w:hAnsi="Times New Roman" w:cs="Times New Roman"/>
          <w:b/>
          <w:bCs/>
          <w:sz w:val="24"/>
          <w:szCs w:val="24"/>
        </w:rPr>
        <w:t>6. Tehniskās apkopes un Aukstum</w:t>
      </w:r>
      <w:r>
        <w:rPr>
          <w:rFonts w:ascii="Times New Roman" w:hAnsi="Times New Roman" w:cs="Times New Roman"/>
          <w:b/>
          <w:bCs/>
          <w:sz w:val="24"/>
          <w:szCs w:val="24"/>
        </w:rPr>
        <w:t xml:space="preserve">a </w:t>
      </w:r>
      <w:r w:rsidRPr="0090590C">
        <w:rPr>
          <w:rFonts w:ascii="Times New Roman" w:hAnsi="Times New Roman" w:cs="Times New Roman"/>
          <w:b/>
          <w:bCs/>
          <w:sz w:val="24"/>
          <w:szCs w:val="24"/>
        </w:rPr>
        <w:t>iekārtas  apkopes žurnāl</w:t>
      </w:r>
      <w:r>
        <w:rPr>
          <w:rFonts w:ascii="Times New Roman" w:hAnsi="Times New Roman" w:cs="Times New Roman"/>
          <w:b/>
          <w:bCs/>
          <w:sz w:val="24"/>
          <w:szCs w:val="24"/>
        </w:rPr>
        <w:t>u  ierakstu veikšana.</w:t>
      </w:r>
    </w:p>
    <w:p w14:paraId="37BD3124" w14:textId="388CC370" w:rsidR="00717C6B" w:rsidRDefault="00717C6B" w:rsidP="001A7686">
      <w:pPr>
        <w:spacing w:after="0" w:line="240" w:lineRule="auto"/>
        <w:jc w:val="both"/>
        <w:rPr>
          <w:rFonts w:ascii="Times New Roman" w:hAnsi="Times New Roman" w:cs="Times New Roman"/>
          <w:sz w:val="24"/>
          <w:szCs w:val="24"/>
        </w:rPr>
      </w:pPr>
      <w:r w:rsidRPr="0090590C">
        <w:rPr>
          <w:rFonts w:ascii="Times New Roman" w:hAnsi="Times New Roman" w:cs="Times New Roman"/>
          <w:sz w:val="24"/>
          <w:szCs w:val="24"/>
        </w:rPr>
        <w:t>6.1.</w:t>
      </w:r>
      <w:r>
        <w:rPr>
          <w:rFonts w:ascii="Times New Roman" w:hAnsi="Times New Roman" w:cs="Times New Roman"/>
          <w:sz w:val="24"/>
          <w:szCs w:val="24"/>
        </w:rPr>
        <w:t xml:space="preserve"> Izpildītājs apņemas</w:t>
      </w:r>
      <w:r w:rsidR="00395A56">
        <w:rPr>
          <w:rFonts w:ascii="Times New Roman" w:hAnsi="Times New Roman" w:cs="Times New Roman"/>
          <w:sz w:val="24"/>
          <w:szCs w:val="24"/>
        </w:rPr>
        <w:t xml:space="preserve"> ierīkot un</w:t>
      </w:r>
      <w:r>
        <w:rPr>
          <w:rFonts w:ascii="Times New Roman" w:hAnsi="Times New Roman" w:cs="Times New Roman"/>
          <w:sz w:val="24"/>
          <w:szCs w:val="24"/>
        </w:rPr>
        <w:t xml:space="preserve"> aizpildīt Tehniskās apkopes žurnālus un  Aukstuma iekārtas apkopes žurnālus katrai iekārtai pēc apkopes veikšanas un  Aukstuma aģenta uzpildīšanas pēc darbu veikšanas</w:t>
      </w:r>
      <w:r w:rsidR="00395A56">
        <w:rPr>
          <w:rFonts w:ascii="Times New Roman" w:hAnsi="Times New Roman" w:cs="Times New Roman"/>
          <w:sz w:val="24"/>
          <w:szCs w:val="24"/>
        </w:rPr>
        <w:t xml:space="preserve">. </w:t>
      </w:r>
    </w:p>
    <w:p w14:paraId="60A2DEEF" w14:textId="5B9B0A6B" w:rsidR="00AE6ED7" w:rsidRPr="00492446" w:rsidRDefault="00395A56" w:rsidP="00AE6ED7">
      <w:pPr>
        <w:spacing w:after="0"/>
        <w:jc w:val="both"/>
        <w:rPr>
          <w:rFonts w:ascii="Times New Roman" w:hAnsi="Times New Roman" w:cs="Times New Roman"/>
          <w:b/>
          <w:bCs/>
          <w:sz w:val="24"/>
          <w:szCs w:val="24"/>
        </w:rPr>
      </w:pPr>
      <w:r>
        <w:rPr>
          <w:rFonts w:ascii="Times New Roman" w:hAnsi="Times New Roman" w:cs="Times New Roman"/>
          <w:b/>
          <w:bCs/>
          <w:sz w:val="24"/>
          <w:szCs w:val="24"/>
        </w:rPr>
        <w:t>7</w:t>
      </w:r>
      <w:r w:rsidR="00AE6ED7" w:rsidRPr="00492446">
        <w:rPr>
          <w:rFonts w:ascii="Times New Roman" w:hAnsi="Times New Roman" w:cs="Times New Roman"/>
          <w:b/>
          <w:bCs/>
          <w:sz w:val="24"/>
          <w:szCs w:val="24"/>
        </w:rPr>
        <w:t>. Ventilācijas iekārtu</w:t>
      </w:r>
      <w:r w:rsidR="00053A1C" w:rsidRPr="00492446">
        <w:rPr>
          <w:rFonts w:ascii="Times New Roman" w:hAnsi="Times New Roman" w:cs="Times New Roman"/>
          <w:b/>
          <w:bCs/>
          <w:sz w:val="24"/>
          <w:szCs w:val="24"/>
        </w:rPr>
        <w:t xml:space="preserve"> </w:t>
      </w:r>
      <w:r w:rsidR="00AE6ED7" w:rsidRPr="00492446">
        <w:rPr>
          <w:rFonts w:ascii="Times New Roman" w:hAnsi="Times New Roman" w:cs="Times New Roman"/>
          <w:b/>
          <w:bCs/>
          <w:sz w:val="24"/>
          <w:szCs w:val="24"/>
        </w:rPr>
        <w:t xml:space="preserve">tehniskās apkopes darbi </w:t>
      </w:r>
    </w:p>
    <w:p w14:paraId="7765BDF1" w14:textId="58E5325A" w:rsidR="00AE6ED7" w:rsidRPr="00492446" w:rsidRDefault="00AE6ED7" w:rsidP="00AE6ED7">
      <w:pPr>
        <w:spacing w:after="0"/>
        <w:jc w:val="both"/>
        <w:rPr>
          <w:rFonts w:ascii="Times New Roman" w:hAnsi="Times New Roman" w:cs="Times New Roman"/>
          <w:b/>
          <w:bCs/>
          <w:sz w:val="24"/>
          <w:szCs w:val="24"/>
        </w:rPr>
      </w:pPr>
      <w:r w:rsidRPr="00492446">
        <w:rPr>
          <w:rFonts w:ascii="Times New Roman" w:hAnsi="Times New Roman" w:cs="Times New Roman"/>
          <w:b/>
          <w:bCs/>
          <w:sz w:val="24"/>
          <w:szCs w:val="24"/>
        </w:rPr>
        <w:t xml:space="preserve">TA-3 (ik pēc 3 mēnešiem) </w:t>
      </w:r>
    </w:p>
    <w:p w14:paraId="5649312E" w14:textId="77777777" w:rsidR="00053A1C" w:rsidRPr="00492446" w:rsidRDefault="00AE6ED7" w:rsidP="00053A1C">
      <w:pPr>
        <w:spacing w:after="0"/>
        <w:ind w:firstLine="720"/>
        <w:jc w:val="both"/>
        <w:rPr>
          <w:rFonts w:ascii="Times New Roman" w:hAnsi="Times New Roman" w:cs="Times New Roman"/>
          <w:sz w:val="24"/>
          <w:szCs w:val="24"/>
        </w:rPr>
      </w:pPr>
      <w:r w:rsidRPr="00492446">
        <w:rPr>
          <w:rFonts w:ascii="Times New Roman" w:hAnsi="Times New Roman" w:cs="Times New Roman"/>
          <w:sz w:val="24"/>
          <w:szCs w:val="24"/>
        </w:rPr>
        <w:t xml:space="preserve">1. Pārbaudīt aparāta un to agregātu (ventilatori, gaisa vārsti, 3-ceļu vārsti, sūkņi u.c.) darbību. </w:t>
      </w:r>
    </w:p>
    <w:p w14:paraId="21D40D3A" w14:textId="09A6925A" w:rsidR="00AE6ED7" w:rsidRPr="00492446" w:rsidRDefault="00AE6ED7" w:rsidP="00053A1C">
      <w:pPr>
        <w:spacing w:after="0"/>
        <w:ind w:firstLine="720"/>
        <w:jc w:val="both"/>
        <w:rPr>
          <w:rFonts w:ascii="Times New Roman" w:hAnsi="Times New Roman" w:cs="Times New Roman"/>
          <w:sz w:val="24"/>
          <w:szCs w:val="24"/>
        </w:rPr>
      </w:pPr>
      <w:r w:rsidRPr="00492446">
        <w:rPr>
          <w:rFonts w:ascii="Times New Roman" w:hAnsi="Times New Roman" w:cs="Times New Roman"/>
          <w:sz w:val="24"/>
          <w:szCs w:val="24"/>
        </w:rPr>
        <w:t xml:space="preserve">2. Vizuāli novērtēt vispārējo stāvokli, ieskaitot cauruļvadu izolāciju, gaisa vadus, metāla konstrukcijas un vadības paneli, ja nepieciešamas saremontēt vai nomainīt. </w:t>
      </w:r>
    </w:p>
    <w:p w14:paraId="73EC7AF2" w14:textId="77777777" w:rsidR="00AE6ED7" w:rsidRPr="00492446" w:rsidRDefault="00AE6ED7" w:rsidP="00053A1C">
      <w:pPr>
        <w:spacing w:after="0"/>
        <w:ind w:firstLine="720"/>
        <w:jc w:val="both"/>
        <w:rPr>
          <w:rFonts w:ascii="Times New Roman" w:hAnsi="Times New Roman" w:cs="Times New Roman"/>
          <w:sz w:val="24"/>
          <w:szCs w:val="24"/>
        </w:rPr>
      </w:pPr>
      <w:r w:rsidRPr="00492446">
        <w:rPr>
          <w:rFonts w:ascii="Times New Roman" w:hAnsi="Times New Roman" w:cs="Times New Roman"/>
          <w:sz w:val="24"/>
          <w:szCs w:val="24"/>
        </w:rPr>
        <w:t xml:space="preserve">3. Pārbaudīt sistēmas kontroliera darbību un avārijas gadījumu reģistru. </w:t>
      </w:r>
    </w:p>
    <w:p w14:paraId="68ED1B56" w14:textId="77777777" w:rsidR="00AE6ED7" w:rsidRPr="00492446" w:rsidRDefault="00AE6ED7" w:rsidP="00053A1C">
      <w:pPr>
        <w:spacing w:after="0"/>
        <w:ind w:firstLine="720"/>
        <w:jc w:val="both"/>
        <w:rPr>
          <w:rFonts w:ascii="Times New Roman" w:hAnsi="Times New Roman" w:cs="Times New Roman"/>
          <w:sz w:val="24"/>
          <w:szCs w:val="24"/>
        </w:rPr>
      </w:pPr>
      <w:r w:rsidRPr="00492446">
        <w:rPr>
          <w:rFonts w:ascii="Times New Roman" w:hAnsi="Times New Roman" w:cs="Times New Roman"/>
          <w:sz w:val="24"/>
          <w:szCs w:val="24"/>
        </w:rPr>
        <w:t xml:space="preserve">4. Pārbaudīt ventilatoru, elektrodzinēju stiprinājumu drošību un atbilstību ekspluatācijas noteikumiem. </w:t>
      </w:r>
    </w:p>
    <w:p w14:paraId="5BEF5803" w14:textId="77777777" w:rsidR="00AE6ED7" w:rsidRPr="00492446" w:rsidRDefault="00AE6ED7" w:rsidP="00053A1C">
      <w:pPr>
        <w:spacing w:after="0"/>
        <w:ind w:firstLine="720"/>
        <w:jc w:val="both"/>
        <w:rPr>
          <w:rFonts w:ascii="Times New Roman" w:hAnsi="Times New Roman" w:cs="Times New Roman"/>
          <w:sz w:val="24"/>
          <w:szCs w:val="24"/>
        </w:rPr>
      </w:pPr>
      <w:r w:rsidRPr="00492446">
        <w:rPr>
          <w:rFonts w:ascii="Times New Roman" w:hAnsi="Times New Roman" w:cs="Times New Roman"/>
          <w:sz w:val="24"/>
          <w:szCs w:val="24"/>
        </w:rPr>
        <w:t xml:space="preserve">5. Pārbaudīt pretvibrācijas blīvju stiprinājumu drošību. </w:t>
      </w:r>
    </w:p>
    <w:p w14:paraId="750E5AA9" w14:textId="77777777" w:rsidR="00AE6ED7" w:rsidRPr="00492446" w:rsidRDefault="00AE6ED7" w:rsidP="00053A1C">
      <w:pPr>
        <w:spacing w:after="0"/>
        <w:ind w:firstLine="720"/>
        <w:jc w:val="both"/>
        <w:rPr>
          <w:rFonts w:ascii="Times New Roman" w:hAnsi="Times New Roman" w:cs="Times New Roman"/>
          <w:sz w:val="24"/>
          <w:szCs w:val="24"/>
        </w:rPr>
      </w:pPr>
      <w:r w:rsidRPr="00492446">
        <w:rPr>
          <w:rFonts w:ascii="Times New Roman" w:hAnsi="Times New Roman" w:cs="Times New Roman"/>
          <w:sz w:val="24"/>
          <w:szCs w:val="24"/>
        </w:rPr>
        <w:t xml:space="preserve">6. Pārbaudīt ventilatoru siksnu stāvokli un saspīlējumu. </w:t>
      </w:r>
    </w:p>
    <w:p w14:paraId="4FFE85FB" w14:textId="77777777" w:rsidR="00AE6ED7" w:rsidRPr="00492446" w:rsidRDefault="00AE6ED7" w:rsidP="00053A1C">
      <w:pPr>
        <w:spacing w:after="0"/>
        <w:ind w:firstLine="720"/>
        <w:jc w:val="both"/>
        <w:rPr>
          <w:rFonts w:ascii="Times New Roman" w:hAnsi="Times New Roman" w:cs="Times New Roman"/>
          <w:sz w:val="24"/>
          <w:szCs w:val="24"/>
        </w:rPr>
      </w:pPr>
      <w:r w:rsidRPr="00492446">
        <w:rPr>
          <w:rFonts w:ascii="Times New Roman" w:hAnsi="Times New Roman" w:cs="Times New Roman"/>
          <w:sz w:val="24"/>
          <w:szCs w:val="24"/>
        </w:rPr>
        <w:t xml:space="preserve">7. Pārbaudīt filtru stāvokli, iztīrīt, ja nepieciešams nomainīt (filtru maiņu saskaņot ar Pasūtītāju). </w:t>
      </w:r>
    </w:p>
    <w:p w14:paraId="5ADA7425" w14:textId="77777777" w:rsidR="00053A1C" w:rsidRPr="00492446" w:rsidRDefault="00AE6ED7" w:rsidP="00053A1C">
      <w:pPr>
        <w:spacing w:after="0"/>
        <w:ind w:firstLine="720"/>
        <w:jc w:val="both"/>
        <w:rPr>
          <w:rFonts w:ascii="Times New Roman" w:hAnsi="Times New Roman" w:cs="Times New Roman"/>
          <w:sz w:val="24"/>
          <w:szCs w:val="24"/>
        </w:rPr>
      </w:pPr>
      <w:r w:rsidRPr="00492446">
        <w:rPr>
          <w:rFonts w:ascii="Times New Roman" w:hAnsi="Times New Roman" w:cs="Times New Roman"/>
          <w:sz w:val="24"/>
          <w:szCs w:val="24"/>
        </w:rPr>
        <w:t xml:space="preserve">8. Pārbaudīt filtru aizsērēšanas sensoru darbību. </w:t>
      </w:r>
    </w:p>
    <w:p w14:paraId="6F6459B3" w14:textId="0E36795C" w:rsidR="00AE6ED7" w:rsidRPr="00492446" w:rsidRDefault="00AE6ED7" w:rsidP="00053A1C">
      <w:pPr>
        <w:spacing w:after="0"/>
        <w:ind w:firstLine="720"/>
        <w:jc w:val="both"/>
        <w:rPr>
          <w:rFonts w:ascii="Times New Roman" w:hAnsi="Times New Roman" w:cs="Times New Roman"/>
          <w:sz w:val="24"/>
          <w:szCs w:val="24"/>
        </w:rPr>
      </w:pPr>
      <w:r w:rsidRPr="00492446">
        <w:rPr>
          <w:rFonts w:ascii="Times New Roman" w:hAnsi="Times New Roman" w:cs="Times New Roman"/>
          <w:sz w:val="24"/>
          <w:szCs w:val="24"/>
        </w:rPr>
        <w:t xml:space="preserve">9. Pārbaudīt ventilatoru bloķēšanas sensoru darbību. </w:t>
      </w:r>
    </w:p>
    <w:p w14:paraId="50591F7A" w14:textId="77777777" w:rsidR="00AE6ED7" w:rsidRPr="00492446" w:rsidRDefault="00AE6ED7" w:rsidP="00053A1C">
      <w:pPr>
        <w:spacing w:after="0"/>
        <w:ind w:firstLine="720"/>
        <w:jc w:val="both"/>
        <w:rPr>
          <w:rFonts w:ascii="Times New Roman" w:hAnsi="Times New Roman" w:cs="Times New Roman"/>
          <w:sz w:val="24"/>
          <w:szCs w:val="24"/>
        </w:rPr>
      </w:pPr>
      <w:r w:rsidRPr="00492446">
        <w:rPr>
          <w:rFonts w:ascii="Times New Roman" w:hAnsi="Times New Roman" w:cs="Times New Roman"/>
          <w:sz w:val="24"/>
          <w:szCs w:val="24"/>
        </w:rPr>
        <w:t xml:space="preserve">10. Iztīrīt sildītāju no putekļiem, pārbaudīt tā automātikas darbību. </w:t>
      </w:r>
    </w:p>
    <w:p w14:paraId="1AE83DED" w14:textId="50F08B2D" w:rsidR="00AE6ED7" w:rsidRPr="00492446" w:rsidRDefault="00AE6ED7" w:rsidP="00053A1C">
      <w:pPr>
        <w:spacing w:after="0"/>
        <w:ind w:firstLine="720"/>
        <w:jc w:val="both"/>
        <w:rPr>
          <w:rFonts w:ascii="Times New Roman" w:hAnsi="Times New Roman" w:cs="Times New Roman"/>
          <w:sz w:val="24"/>
          <w:szCs w:val="24"/>
        </w:rPr>
      </w:pPr>
      <w:r w:rsidRPr="00492446">
        <w:rPr>
          <w:rFonts w:ascii="Times New Roman" w:hAnsi="Times New Roman" w:cs="Times New Roman"/>
          <w:sz w:val="24"/>
          <w:szCs w:val="24"/>
        </w:rPr>
        <w:t xml:space="preserve">11. Pārbaudīt vai kondensāta drenāžas ir tīras, ja nepieciešams, iztīrīt. </w:t>
      </w:r>
    </w:p>
    <w:p w14:paraId="3E7C1EB1" w14:textId="0B326932" w:rsidR="00AE6ED7" w:rsidRPr="001A7686" w:rsidRDefault="00053A1C" w:rsidP="001A7686">
      <w:pPr>
        <w:spacing w:after="0"/>
        <w:ind w:firstLine="720"/>
        <w:jc w:val="both"/>
        <w:rPr>
          <w:rFonts w:ascii="Times New Roman" w:hAnsi="Times New Roman" w:cs="Times New Roman"/>
          <w:sz w:val="24"/>
          <w:szCs w:val="24"/>
        </w:rPr>
      </w:pPr>
      <w:r w:rsidRPr="00492446">
        <w:rPr>
          <w:rFonts w:ascii="Times New Roman" w:hAnsi="Times New Roman" w:cs="Times New Roman"/>
          <w:sz w:val="24"/>
          <w:szCs w:val="24"/>
        </w:rPr>
        <w:t xml:space="preserve">12. </w:t>
      </w:r>
      <w:r w:rsidR="008922CF" w:rsidRPr="00492446">
        <w:rPr>
          <w:rFonts w:ascii="Times New Roman" w:hAnsi="Times New Roman" w:cs="Times New Roman"/>
          <w:sz w:val="24"/>
          <w:szCs w:val="24"/>
        </w:rPr>
        <w:t>Jāveic vadības kontrolieru un vizualizācijas programmatūras vērtību iestatījumu un vadības algoritmu pārbaude.</w:t>
      </w:r>
    </w:p>
    <w:p w14:paraId="5138D3B2" w14:textId="0C1E3BF8" w:rsidR="00395A56" w:rsidRPr="00492446" w:rsidRDefault="00AE6ED7" w:rsidP="00492446">
      <w:pPr>
        <w:spacing w:after="0"/>
        <w:jc w:val="both"/>
        <w:rPr>
          <w:rFonts w:ascii="Times New Roman" w:hAnsi="Times New Roman" w:cs="Times New Roman"/>
          <w:b/>
          <w:bCs/>
          <w:sz w:val="24"/>
          <w:szCs w:val="24"/>
        </w:rPr>
      </w:pPr>
      <w:r w:rsidRPr="00492446">
        <w:rPr>
          <w:rFonts w:ascii="Times New Roman" w:hAnsi="Times New Roman" w:cs="Times New Roman"/>
          <w:b/>
          <w:bCs/>
          <w:sz w:val="24"/>
          <w:szCs w:val="24"/>
        </w:rPr>
        <w:t xml:space="preserve">TA-6 (ik pēc 6 mēnešiem) </w:t>
      </w:r>
    </w:p>
    <w:p w14:paraId="3F74A202" w14:textId="77777777" w:rsidR="00AE6ED7" w:rsidRPr="00492446" w:rsidRDefault="00AE6ED7"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 xml:space="preserve">1. Iztīrīt aparāta korpusu no iekšpuses un ārpuses. </w:t>
      </w:r>
    </w:p>
    <w:p w14:paraId="2F950285" w14:textId="4AF176B4" w:rsidR="00AE6ED7" w:rsidRPr="00492446" w:rsidRDefault="00AE6ED7"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2. Pārbaudīt gaisa ieņemšanas/izmešanas restes, ja nepieciešams iztīrīt.</w:t>
      </w:r>
    </w:p>
    <w:p w14:paraId="0602A163" w14:textId="77777777" w:rsidR="001A7686" w:rsidRDefault="00AE6ED7" w:rsidP="00492446">
      <w:pPr>
        <w:spacing w:after="0"/>
        <w:jc w:val="both"/>
        <w:rPr>
          <w:rFonts w:ascii="Times New Roman" w:hAnsi="Times New Roman" w:cs="Times New Roman"/>
          <w:b/>
          <w:bCs/>
          <w:sz w:val="24"/>
          <w:szCs w:val="24"/>
        </w:rPr>
      </w:pPr>
      <w:r w:rsidRPr="00492446">
        <w:rPr>
          <w:rFonts w:ascii="Times New Roman" w:hAnsi="Times New Roman" w:cs="Times New Roman"/>
          <w:b/>
          <w:bCs/>
          <w:sz w:val="24"/>
          <w:szCs w:val="24"/>
        </w:rPr>
        <w:t xml:space="preserve">TA-12 (ik pēc 12 mēnešiem) </w:t>
      </w:r>
    </w:p>
    <w:p w14:paraId="5D59D0B4" w14:textId="0AD7707A" w:rsidR="00AE6ED7" w:rsidRPr="001A7686" w:rsidRDefault="00AE6ED7" w:rsidP="00492446">
      <w:pPr>
        <w:spacing w:after="0"/>
        <w:jc w:val="both"/>
        <w:rPr>
          <w:rFonts w:ascii="Times New Roman" w:hAnsi="Times New Roman" w:cs="Times New Roman"/>
          <w:b/>
          <w:bCs/>
          <w:sz w:val="24"/>
          <w:szCs w:val="24"/>
        </w:rPr>
      </w:pPr>
      <w:r w:rsidRPr="00492446">
        <w:rPr>
          <w:rFonts w:ascii="Times New Roman" w:hAnsi="Times New Roman" w:cs="Times New Roman"/>
          <w:sz w:val="24"/>
          <w:szCs w:val="24"/>
        </w:rPr>
        <w:t xml:space="preserve">1. Pārbaudīt elektrisko savienojumu drošību elektriskajā sadaļā, pie dzinējiem, sildītājiem un t.t. pievilkt visas skrūves savienojumu vietās. </w:t>
      </w:r>
    </w:p>
    <w:p w14:paraId="2B4A07BD" w14:textId="77777777" w:rsidR="00AE6ED7" w:rsidRPr="00492446" w:rsidRDefault="00AE6ED7"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 xml:space="preserve">2. Pārbaudīt sildītāju pārkarsēšanas aizsardzības darbību. </w:t>
      </w:r>
    </w:p>
    <w:p w14:paraId="6F07C7C9" w14:textId="77777777" w:rsidR="00AE6ED7" w:rsidRPr="00492446" w:rsidRDefault="00AE6ED7"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 xml:space="preserve">3. Pārbaudīt elektrisko radiatoru temperatūru. </w:t>
      </w:r>
    </w:p>
    <w:p w14:paraId="08488EBA" w14:textId="5F84743C" w:rsidR="00AE6ED7" w:rsidRPr="00492446" w:rsidRDefault="00AE6ED7"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4. Pārbaudīt ventilatoru gultņu trokšņu līmeni un vizuāli pēc pārkaršanas pazīmēm.</w:t>
      </w:r>
    </w:p>
    <w:p w14:paraId="776C12B6" w14:textId="01615CCF" w:rsidR="00053A1C" w:rsidRPr="00492446" w:rsidRDefault="00053A1C"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 xml:space="preserve">5. Pārbaudīt </w:t>
      </w:r>
      <w:r w:rsidR="00505067" w:rsidRPr="00492446">
        <w:rPr>
          <w:rFonts w:ascii="Times New Roman" w:hAnsi="Times New Roman" w:cs="Times New Roman"/>
          <w:sz w:val="24"/>
          <w:szCs w:val="24"/>
        </w:rPr>
        <w:t>kopējo iekārtas stāvokli, iestatījumus un regulāciju.</w:t>
      </w:r>
    </w:p>
    <w:p w14:paraId="5261ABCB" w14:textId="77777777" w:rsidR="006514A0" w:rsidRPr="00492446" w:rsidRDefault="006514A0" w:rsidP="00492446">
      <w:pPr>
        <w:spacing w:after="0"/>
        <w:jc w:val="both"/>
        <w:rPr>
          <w:rFonts w:ascii="Times New Roman" w:hAnsi="Times New Roman" w:cs="Times New Roman"/>
          <w:sz w:val="24"/>
          <w:szCs w:val="24"/>
        </w:rPr>
      </w:pPr>
    </w:p>
    <w:p w14:paraId="3B98EBED" w14:textId="0883A2EA" w:rsidR="006514A0" w:rsidRPr="00395A56" w:rsidRDefault="00395A56" w:rsidP="00492446">
      <w:pPr>
        <w:spacing w:after="0"/>
        <w:jc w:val="both"/>
        <w:rPr>
          <w:rFonts w:ascii="Times New Roman" w:hAnsi="Times New Roman" w:cs="Times New Roman"/>
          <w:b/>
          <w:bCs/>
          <w:sz w:val="24"/>
          <w:szCs w:val="24"/>
        </w:rPr>
      </w:pPr>
      <w:r>
        <w:rPr>
          <w:rFonts w:ascii="Times New Roman" w:hAnsi="Times New Roman" w:cs="Times New Roman"/>
          <w:b/>
          <w:bCs/>
          <w:sz w:val="24"/>
          <w:szCs w:val="24"/>
        </w:rPr>
        <w:t>8</w:t>
      </w:r>
      <w:r w:rsidR="006514A0" w:rsidRPr="00492446">
        <w:rPr>
          <w:rFonts w:ascii="Times New Roman" w:hAnsi="Times New Roman" w:cs="Times New Roman"/>
          <w:b/>
          <w:bCs/>
          <w:sz w:val="24"/>
          <w:szCs w:val="24"/>
        </w:rPr>
        <w:t xml:space="preserve">. </w:t>
      </w:r>
      <w:r w:rsidR="00791ABB">
        <w:rPr>
          <w:rFonts w:ascii="Times New Roman" w:hAnsi="Times New Roman" w:cs="Times New Roman"/>
          <w:b/>
          <w:bCs/>
          <w:sz w:val="24"/>
          <w:szCs w:val="24"/>
        </w:rPr>
        <w:t>Aukstumiekārtu</w:t>
      </w:r>
      <w:r w:rsidR="006514A0" w:rsidRPr="00492446">
        <w:rPr>
          <w:rFonts w:ascii="Times New Roman" w:hAnsi="Times New Roman" w:cs="Times New Roman"/>
          <w:b/>
          <w:bCs/>
          <w:sz w:val="24"/>
          <w:szCs w:val="24"/>
        </w:rPr>
        <w:t xml:space="preserve"> tehniskās apkopes darbi:</w:t>
      </w:r>
    </w:p>
    <w:p w14:paraId="088E9AAC" w14:textId="79FEB5FF" w:rsidR="006514A0" w:rsidRPr="00492446" w:rsidRDefault="006514A0" w:rsidP="00492446">
      <w:pPr>
        <w:spacing w:after="0"/>
        <w:jc w:val="both"/>
        <w:rPr>
          <w:rFonts w:ascii="Times New Roman" w:hAnsi="Times New Roman" w:cs="Times New Roman"/>
          <w:b/>
          <w:bCs/>
          <w:sz w:val="24"/>
          <w:szCs w:val="24"/>
        </w:rPr>
      </w:pPr>
      <w:r w:rsidRPr="00492446">
        <w:rPr>
          <w:rFonts w:ascii="Times New Roman" w:hAnsi="Times New Roman" w:cs="Times New Roman"/>
          <w:b/>
          <w:bCs/>
          <w:sz w:val="24"/>
          <w:szCs w:val="24"/>
        </w:rPr>
        <w:lastRenderedPageBreak/>
        <w:t xml:space="preserve"> TA-3 (ik pēc 3 mēnešiem) </w:t>
      </w:r>
    </w:p>
    <w:p w14:paraId="13842136" w14:textId="77777777" w:rsidR="006514A0" w:rsidRPr="00492446" w:rsidRDefault="006514A0"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 xml:space="preserve">1. Pārbaudīt aparāta un to agregātu (ventilatori, gaisa vārsti, 3-ceļu vārsti, sūkņi un t.t.) darbību. </w:t>
      </w:r>
    </w:p>
    <w:p w14:paraId="068A6A81" w14:textId="77777777" w:rsidR="006514A0" w:rsidRPr="00492446" w:rsidRDefault="006514A0"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 xml:space="preserve">2. Pārbaudīt sistēmas kontroliera darbību un avārijas gadījumu reģistru un elektroapgādi. </w:t>
      </w:r>
    </w:p>
    <w:p w14:paraId="225D0071" w14:textId="77777777" w:rsidR="006514A0" w:rsidRPr="00492446" w:rsidRDefault="006514A0"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 xml:space="preserve">3. Pārbaudīt eļļas līmeni, korpusa temperatūru un darba spiedienu katram kompresoram. </w:t>
      </w:r>
    </w:p>
    <w:p w14:paraId="7F26C483" w14:textId="1C63FE75" w:rsidR="006514A0" w:rsidRPr="00492446" w:rsidRDefault="006514A0"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4. Pārbaudīt un iztīrīt kondensator</w:t>
      </w:r>
      <w:r w:rsidR="00395A56">
        <w:rPr>
          <w:rFonts w:ascii="Times New Roman" w:hAnsi="Times New Roman" w:cs="Times New Roman"/>
          <w:sz w:val="24"/>
          <w:szCs w:val="24"/>
        </w:rPr>
        <w:t>us</w:t>
      </w:r>
      <w:r w:rsidRPr="00492446">
        <w:rPr>
          <w:rFonts w:ascii="Times New Roman" w:hAnsi="Times New Roman" w:cs="Times New Roman"/>
          <w:sz w:val="24"/>
          <w:szCs w:val="24"/>
        </w:rPr>
        <w:t xml:space="preserve"> un radiatorus. </w:t>
      </w:r>
    </w:p>
    <w:p w14:paraId="7EFE33D5" w14:textId="339A8475" w:rsidR="006514A0" w:rsidRPr="00492446" w:rsidRDefault="006514A0"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 xml:space="preserve">5. Pārbaudīt filtru stāvokli, iztīrīt, ja nepieciešams nomainīt (filtru maiņu saskaņot ar pasūtītāju). </w:t>
      </w:r>
    </w:p>
    <w:p w14:paraId="49D84D6D" w14:textId="726E904B" w:rsidR="008922CF" w:rsidRPr="00492446" w:rsidRDefault="008922CF"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6. Jāveic vadības skapju apsekošana un vizuāla pārbaude;</w:t>
      </w:r>
    </w:p>
    <w:p w14:paraId="16A27985" w14:textId="79A3411F" w:rsidR="008922CF" w:rsidRPr="00492446" w:rsidRDefault="008922CF"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7. Jāveic vadības kontrolieru un vizualizācijas programmatūras vērtību iestatījumu un vadības algoritmu pārbaude.</w:t>
      </w:r>
    </w:p>
    <w:p w14:paraId="155F0991" w14:textId="77777777" w:rsidR="006514A0" w:rsidRPr="00492446" w:rsidRDefault="006514A0" w:rsidP="00492446">
      <w:pPr>
        <w:spacing w:after="0"/>
        <w:jc w:val="both"/>
        <w:rPr>
          <w:rFonts w:ascii="Times New Roman" w:hAnsi="Times New Roman" w:cs="Times New Roman"/>
          <w:sz w:val="24"/>
          <w:szCs w:val="24"/>
        </w:rPr>
      </w:pPr>
    </w:p>
    <w:p w14:paraId="1054D554" w14:textId="2188BA47" w:rsidR="006514A0" w:rsidRPr="00492446" w:rsidRDefault="006514A0" w:rsidP="00492446">
      <w:pPr>
        <w:spacing w:after="0"/>
        <w:jc w:val="both"/>
        <w:rPr>
          <w:rFonts w:ascii="Times New Roman" w:hAnsi="Times New Roman" w:cs="Times New Roman"/>
          <w:b/>
          <w:bCs/>
          <w:sz w:val="24"/>
          <w:szCs w:val="24"/>
        </w:rPr>
      </w:pPr>
      <w:r w:rsidRPr="00492446">
        <w:rPr>
          <w:rFonts w:ascii="Times New Roman" w:hAnsi="Times New Roman" w:cs="Times New Roman"/>
          <w:b/>
          <w:bCs/>
          <w:sz w:val="24"/>
          <w:szCs w:val="24"/>
        </w:rPr>
        <w:t xml:space="preserve">TA-6 (ik pēc 6 mēnešiem) </w:t>
      </w:r>
    </w:p>
    <w:p w14:paraId="2E961B12" w14:textId="77777777" w:rsidR="006514A0" w:rsidRPr="00492446" w:rsidRDefault="006514A0"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 xml:space="preserve">1. Vizuāli novērtēt vispārējo stāvokli, ieskaitot cauruļvadu izolāciju, metāla konstrukcijas un vadības paneli, ja nepieciešams saremontēt vai nomainīt. </w:t>
      </w:r>
    </w:p>
    <w:p w14:paraId="446E224C" w14:textId="77777777" w:rsidR="006514A0" w:rsidRPr="00492446" w:rsidRDefault="006514A0"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 xml:space="preserve">2. Pārbaudīt sistēmas kontroliera darbību un avārijas gadījumu reģistru. </w:t>
      </w:r>
    </w:p>
    <w:p w14:paraId="156D7884" w14:textId="77777777" w:rsidR="00395A56" w:rsidRDefault="006514A0"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 xml:space="preserve">3. Pārbaudīt indikācijas stikliņu katrā freona sistēmā , vai sistēma ir sausa un nav gāzes burbuļi. </w:t>
      </w:r>
    </w:p>
    <w:p w14:paraId="728A3416" w14:textId="43259FBA" w:rsidR="006514A0" w:rsidRPr="00492446" w:rsidRDefault="006514A0"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 xml:space="preserve">4. Pārbaudīt ventilatoru un kompresoru elektriskos savienojumus, kā arī mehāniskos stiprinājumus. </w:t>
      </w:r>
    </w:p>
    <w:p w14:paraId="1C34D6AD" w14:textId="77777777" w:rsidR="006514A0" w:rsidRPr="00492446" w:rsidRDefault="006514A0"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 xml:space="preserve">5. Pārbaudīt vai kontrolējamie parametri atbilst normām, noregulēt, ja neatbilst. </w:t>
      </w:r>
    </w:p>
    <w:p w14:paraId="05CB82C9" w14:textId="77777777" w:rsidR="006514A0" w:rsidRPr="00492446" w:rsidRDefault="006514A0"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 xml:space="preserve">6. Pārbaudīt ūdens plūsmas devēju, bloķējot sūkni un izmērot siltuma gradientu, nomainīt, ja nedarbojas. </w:t>
      </w:r>
    </w:p>
    <w:p w14:paraId="1D752322" w14:textId="77777777" w:rsidR="006514A0" w:rsidRPr="00492446" w:rsidRDefault="006514A0"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 xml:space="preserve">7. Pārbaudīt zemās ūdens temperatūras aizsardzības termostatu, nomainīt, ja ne darbojas. </w:t>
      </w:r>
    </w:p>
    <w:p w14:paraId="4DE54D11" w14:textId="77777777" w:rsidR="006514A0" w:rsidRPr="00492446" w:rsidRDefault="006514A0"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 xml:space="preserve">8. Pārbaudīt sildīšanas elementus un zemās gaisa temperatūras termostatu, nomainīt, ja nedarbojas. </w:t>
      </w:r>
    </w:p>
    <w:p w14:paraId="1E8F2F6C" w14:textId="77777777" w:rsidR="006514A0" w:rsidRPr="00492446" w:rsidRDefault="006514A0"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 xml:space="preserve">9. Iztīrīt kondensatora radiatorus. Aizliegts lietot lielu spēku un neatbilstošus tīrīšanas līdzekļus. </w:t>
      </w:r>
    </w:p>
    <w:p w14:paraId="03AD14A8" w14:textId="77777777" w:rsidR="006514A0" w:rsidRPr="00492446" w:rsidRDefault="006514A0"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 xml:space="preserve">10. Ierakstīt apkopes žurnālā darba raksturojumus. </w:t>
      </w:r>
    </w:p>
    <w:p w14:paraId="2B3BFE63" w14:textId="77777777" w:rsidR="006514A0" w:rsidRPr="00492446" w:rsidRDefault="006514A0" w:rsidP="00492446">
      <w:pPr>
        <w:spacing w:after="0"/>
        <w:jc w:val="both"/>
        <w:rPr>
          <w:rFonts w:ascii="Times New Roman" w:hAnsi="Times New Roman" w:cs="Times New Roman"/>
          <w:sz w:val="24"/>
          <w:szCs w:val="24"/>
        </w:rPr>
      </w:pPr>
    </w:p>
    <w:p w14:paraId="4BD813E8" w14:textId="77777777" w:rsidR="006514A0" w:rsidRPr="00492446" w:rsidRDefault="006514A0" w:rsidP="00492446">
      <w:pPr>
        <w:spacing w:after="0"/>
        <w:jc w:val="both"/>
        <w:rPr>
          <w:rFonts w:ascii="Times New Roman" w:hAnsi="Times New Roman" w:cs="Times New Roman"/>
          <w:b/>
          <w:bCs/>
          <w:sz w:val="24"/>
          <w:szCs w:val="24"/>
        </w:rPr>
      </w:pPr>
      <w:r w:rsidRPr="00492446">
        <w:rPr>
          <w:rFonts w:ascii="Times New Roman" w:hAnsi="Times New Roman" w:cs="Times New Roman"/>
          <w:b/>
          <w:bCs/>
          <w:sz w:val="24"/>
          <w:szCs w:val="24"/>
        </w:rPr>
        <w:t xml:space="preserve">TA-12 (ik pēc 12 mēnešiem) </w:t>
      </w:r>
    </w:p>
    <w:p w14:paraId="4FBBA2B0" w14:textId="77777777" w:rsidR="006514A0" w:rsidRPr="00492446" w:rsidRDefault="006514A0"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 xml:space="preserve">1. Pārbaudīt elektrisko savienojumu drošību elektriskajā daļā, pie kompresoriem, dzinējiem, sildītājiem, ventilatoriem un t.t., pievilkt visas skrūves savienojumu vietās. </w:t>
      </w:r>
    </w:p>
    <w:p w14:paraId="4A17479A" w14:textId="77777777" w:rsidR="006514A0" w:rsidRPr="00492446" w:rsidRDefault="006514A0"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 xml:space="preserve">2. Pārbaudīt visus ūdens sistēmas savienojumus. </w:t>
      </w:r>
    </w:p>
    <w:p w14:paraId="22373BC3" w14:textId="77777777" w:rsidR="006514A0" w:rsidRPr="00492446" w:rsidRDefault="006514A0"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 xml:space="preserve">3. Pārbaudīt etilēnglikola koncentrāciju sistēmā. </w:t>
      </w:r>
    </w:p>
    <w:p w14:paraId="5CB7F38B" w14:textId="77777777" w:rsidR="006514A0" w:rsidRPr="00492446" w:rsidRDefault="006514A0"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 xml:space="preserve">4. Pievienojot spiediena manometrus, pārbaudīt visus freona spiediena devējus, nomainīt, ja nedarbojas. </w:t>
      </w:r>
    </w:p>
    <w:p w14:paraId="5F5D6622" w14:textId="77777777" w:rsidR="006514A0" w:rsidRPr="00492446" w:rsidRDefault="006514A0"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 xml:space="preserve">5. Iztīrīt ūdens filtru pirms siltummaiņa </w:t>
      </w:r>
    </w:p>
    <w:p w14:paraId="0E3B6F05" w14:textId="77777777" w:rsidR="006514A0" w:rsidRPr="00492446" w:rsidRDefault="006514A0"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 xml:space="preserve">6. Pārbaudīt freona sistēmu uz noplūdēm. Noteikt noplūdes vietu, likvidēt sūci un noregulēt aukstuma aģenta daudzumu sistēmā. </w:t>
      </w:r>
    </w:p>
    <w:p w14:paraId="0F3222F4" w14:textId="191ED6EE" w:rsidR="00505067" w:rsidRPr="00492446" w:rsidRDefault="006514A0"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7. Ierakstīt rezultātus “Aukstuma iekārtas apkopes žurnālā”, saskaņā ar LR MK noteikumiem Nr. 563</w:t>
      </w:r>
    </w:p>
    <w:p w14:paraId="368A37B1" w14:textId="77777777" w:rsidR="008922CF" w:rsidRPr="00492446" w:rsidRDefault="008922CF" w:rsidP="00492446">
      <w:pPr>
        <w:spacing w:after="0"/>
        <w:jc w:val="both"/>
        <w:rPr>
          <w:rFonts w:ascii="Times New Roman" w:hAnsi="Times New Roman" w:cs="Times New Roman"/>
          <w:sz w:val="24"/>
          <w:szCs w:val="24"/>
        </w:rPr>
      </w:pPr>
    </w:p>
    <w:p w14:paraId="3ABB2B67" w14:textId="0F1B594D" w:rsidR="008922CF" w:rsidRPr="00492446" w:rsidRDefault="00395A56" w:rsidP="00492446">
      <w:pPr>
        <w:spacing w:after="0"/>
        <w:jc w:val="both"/>
        <w:rPr>
          <w:rFonts w:ascii="Times New Roman" w:hAnsi="Times New Roman" w:cs="Times New Roman"/>
          <w:b/>
          <w:bCs/>
          <w:sz w:val="24"/>
          <w:szCs w:val="24"/>
        </w:rPr>
      </w:pPr>
      <w:r>
        <w:rPr>
          <w:rFonts w:ascii="Times New Roman" w:hAnsi="Times New Roman" w:cs="Times New Roman"/>
          <w:b/>
          <w:bCs/>
          <w:sz w:val="24"/>
          <w:szCs w:val="24"/>
        </w:rPr>
        <w:t>9</w:t>
      </w:r>
      <w:r w:rsidR="008922CF" w:rsidRPr="00492446">
        <w:rPr>
          <w:rFonts w:ascii="Times New Roman" w:hAnsi="Times New Roman" w:cs="Times New Roman"/>
          <w:b/>
          <w:bCs/>
          <w:sz w:val="24"/>
          <w:szCs w:val="24"/>
        </w:rPr>
        <w:t xml:space="preserve">. </w:t>
      </w:r>
      <w:r w:rsidR="006514A0" w:rsidRPr="00492446">
        <w:rPr>
          <w:rFonts w:ascii="Times New Roman" w:hAnsi="Times New Roman" w:cs="Times New Roman"/>
          <w:b/>
          <w:bCs/>
          <w:sz w:val="24"/>
          <w:szCs w:val="24"/>
        </w:rPr>
        <w:t xml:space="preserve">Lokālo gaisa nosūces sistēmu apkopes darbi </w:t>
      </w:r>
      <w:r w:rsidR="002501CC">
        <w:rPr>
          <w:rFonts w:ascii="Times New Roman" w:hAnsi="Times New Roman" w:cs="Times New Roman"/>
          <w:b/>
          <w:bCs/>
          <w:sz w:val="24"/>
          <w:szCs w:val="24"/>
        </w:rPr>
        <w:t>(virspiediena ventilatori, Jumta nosūces ventilatori, gaisa nosūces ventilatori, pieplūdes ventilatori)</w:t>
      </w:r>
    </w:p>
    <w:p w14:paraId="06491046" w14:textId="77777777" w:rsidR="008922CF" w:rsidRPr="00492446" w:rsidRDefault="006514A0" w:rsidP="00492446">
      <w:pPr>
        <w:spacing w:after="0"/>
        <w:jc w:val="both"/>
        <w:rPr>
          <w:rFonts w:ascii="Times New Roman" w:hAnsi="Times New Roman" w:cs="Times New Roman"/>
          <w:b/>
          <w:bCs/>
          <w:sz w:val="24"/>
          <w:szCs w:val="24"/>
        </w:rPr>
      </w:pPr>
      <w:r w:rsidRPr="00492446">
        <w:rPr>
          <w:rFonts w:ascii="Times New Roman" w:hAnsi="Times New Roman" w:cs="Times New Roman"/>
          <w:b/>
          <w:bCs/>
          <w:sz w:val="24"/>
          <w:szCs w:val="24"/>
        </w:rPr>
        <w:t xml:space="preserve">TA-6 (ik pēc 6 mēnešiem) </w:t>
      </w:r>
    </w:p>
    <w:p w14:paraId="35E5CF94" w14:textId="77777777" w:rsidR="008922CF" w:rsidRPr="00492446" w:rsidRDefault="006514A0"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 xml:space="preserve">1. Pārbaudīt sistēmas un to agregātu (ventilatori, gaisa vārsti un t.t.) darbību. </w:t>
      </w:r>
    </w:p>
    <w:p w14:paraId="171013A3" w14:textId="77777777" w:rsidR="008922CF" w:rsidRPr="00492446" w:rsidRDefault="006514A0"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 xml:space="preserve">2. Vizuāli novērtēt vispārējo stāvokli, ieskaitot cauruļvadu izolāciju, metāla konstrukcijas un vadības paneli. </w:t>
      </w:r>
    </w:p>
    <w:p w14:paraId="1B1945E1" w14:textId="77777777" w:rsidR="008922CF" w:rsidRPr="00492446" w:rsidRDefault="006514A0"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 xml:space="preserve">3. Pārbaudīt ventilatoru, elektrodzinēju stiprinājumu drošību un atbilstību ekspluatācijas noteikumiem. </w:t>
      </w:r>
    </w:p>
    <w:p w14:paraId="4F282035" w14:textId="38F1460D" w:rsidR="006514A0" w:rsidRPr="00492446" w:rsidRDefault="006514A0" w:rsidP="00492446">
      <w:pPr>
        <w:spacing w:after="0"/>
        <w:jc w:val="both"/>
        <w:rPr>
          <w:rFonts w:ascii="Times New Roman" w:hAnsi="Times New Roman" w:cs="Times New Roman"/>
          <w:sz w:val="24"/>
          <w:szCs w:val="24"/>
        </w:rPr>
      </w:pPr>
      <w:r w:rsidRPr="00492446">
        <w:rPr>
          <w:rFonts w:ascii="Times New Roman" w:hAnsi="Times New Roman" w:cs="Times New Roman"/>
          <w:sz w:val="24"/>
          <w:szCs w:val="24"/>
        </w:rPr>
        <w:t>4. Pārbaudīt ventilatoru gultņu trokšņu līmeni un vizuāli pēc pārkaršanas pazīmēm. 5. Pārbaudīt gaisa ieņemšanas/izmešanas restes, ja nepieciešams, iztīrīt.</w:t>
      </w:r>
    </w:p>
    <w:p w14:paraId="0D18E62D" w14:textId="219E54DC" w:rsidR="00AE6ED7" w:rsidRPr="00492446" w:rsidRDefault="00AE6ED7" w:rsidP="00492446">
      <w:pPr>
        <w:spacing w:after="0"/>
        <w:rPr>
          <w:rFonts w:ascii="Times New Roman" w:hAnsi="Times New Roman" w:cs="Times New Roman"/>
          <w:sz w:val="24"/>
          <w:szCs w:val="24"/>
        </w:rPr>
      </w:pPr>
    </w:p>
    <w:p w14:paraId="522A4593" w14:textId="2BA668C3" w:rsidR="00717C6B" w:rsidRPr="00395A56" w:rsidRDefault="00395A56" w:rsidP="00492446">
      <w:pPr>
        <w:spacing w:after="0"/>
        <w:rPr>
          <w:rFonts w:ascii="Times New Roman" w:hAnsi="Times New Roman" w:cs="Times New Roman"/>
          <w:b/>
          <w:bCs/>
          <w:sz w:val="24"/>
          <w:szCs w:val="24"/>
        </w:rPr>
      </w:pPr>
      <w:r>
        <w:rPr>
          <w:rFonts w:ascii="Times New Roman" w:hAnsi="Times New Roman" w:cs="Times New Roman"/>
          <w:b/>
          <w:bCs/>
          <w:sz w:val="24"/>
          <w:szCs w:val="24"/>
        </w:rPr>
        <w:t>10</w:t>
      </w:r>
      <w:r w:rsidR="00717C6B" w:rsidRPr="00395A56">
        <w:rPr>
          <w:rFonts w:ascii="Times New Roman" w:hAnsi="Times New Roman" w:cs="Times New Roman"/>
          <w:b/>
          <w:bCs/>
          <w:sz w:val="24"/>
          <w:szCs w:val="24"/>
        </w:rPr>
        <w:t>. Kondicionieru apkopes darbi</w:t>
      </w:r>
    </w:p>
    <w:p w14:paraId="18E1061C" w14:textId="2B704310" w:rsidR="00717C6B" w:rsidRPr="00492446" w:rsidRDefault="00717C6B" w:rsidP="00492446">
      <w:pPr>
        <w:spacing w:after="0"/>
        <w:rPr>
          <w:rFonts w:ascii="Times New Roman" w:hAnsi="Times New Roman" w:cs="Times New Roman"/>
          <w:b/>
          <w:bCs/>
          <w:sz w:val="24"/>
          <w:szCs w:val="24"/>
        </w:rPr>
      </w:pPr>
      <w:r w:rsidRPr="00492446">
        <w:rPr>
          <w:rFonts w:ascii="Times New Roman" w:hAnsi="Times New Roman" w:cs="Times New Roman"/>
          <w:b/>
          <w:bCs/>
          <w:sz w:val="24"/>
          <w:szCs w:val="24"/>
        </w:rPr>
        <w:t>TA</w:t>
      </w:r>
      <w:r w:rsidR="00434168" w:rsidRPr="00492446">
        <w:rPr>
          <w:rFonts w:ascii="Times New Roman" w:hAnsi="Times New Roman" w:cs="Times New Roman"/>
          <w:b/>
          <w:bCs/>
          <w:sz w:val="24"/>
          <w:szCs w:val="24"/>
        </w:rPr>
        <w:t>-12</w:t>
      </w:r>
      <w:r w:rsidR="00395A56">
        <w:rPr>
          <w:rFonts w:ascii="Times New Roman" w:hAnsi="Times New Roman" w:cs="Times New Roman"/>
          <w:b/>
          <w:bCs/>
          <w:sz w:val="24"/>
          <w:szCs w:val="24"/>
        </w:rPr>
        <w:t xml:space="preserve"> (ik pēc 12 mēnešiem)</w:t>
      </w:r>
    </w:p>
    <w:p w14:paraId="1064A953" w14:textId="50415F21" w:rsidR="00434168" w:rsidRPr="00492446" w:rsidRDefault="00434168" w:rsidP="00492446">
      <w:pPr>
        <w:spacing w:after="0"/>
        <w:rPr>
          <w:rFonts w:ascii="Times New Roman" w:hAnsi="Times New Roman" w:cs="Times New Roman"/>
          <w:b/>
          <w:bCs/>
          <w:sz w:val="24"/>
          <w:szCs w:val="24"/>
        </w:rPr>
      </w:pPr>
      <w:r w:rsidRPr="00492446">
        <w:rPr>
          <w:rFonts w:ascii="Times New Roman" w:hAnsi="Times New Roman" w:cs="Times New Roman"/>
          <w:b/>
          <w:bCs/>
          <w:sz w:val="24"/>
          <w:szCs w:val="24"/>
        </w:rPr>
        <w:t>1. Pārbaudīt sistēmas un agregātu vispārējo darbību;</w:t>
      </w:r>
    </w:p>
    <w:p w14:paraId="635AAA35" w14:textId="08EDA5D6" w:rsidR="00434168" w:rsidRPr="00492446" w:rsidRDefault="00434168" w:rsidP="009518BC">
      <w:pPr>
        <w:spacing w:after="0"/>
        <w:jc w:val="both"/>
        <w:rPr>
          <w:rFonts w:ascii="Times New Roman" w:hAnsi="Times New Roman" w:cs="Times New Roman"/>
          <w:sz w:val="24"/>
          <w:szCs w:val="24"/>
        </w:rPr>
      </w:pPr>
      <w:r w:rsidRPr="00492446">
        <w:rPr>
          <w:rFonts w:ascii="Times New Roman" w:hAnsi="Times New Roman" w:cs="Times New Roman"/>
          <w:sz w:val="24"/>
          <w:szCs w:val="24"/>
        </w:rPr>
        <w:t>1. Veikt kondensatora bloka virsmas tīrīšanu;</w:t>
      </w:r>
    </w:p>
    <w:p w14:paraId="48988428" w14:textId="1FFFAB6E" w:rsidR="00434168" w:rsidRPr="00492446" w:rsidRDefault="00434168" w:rsidP="009518BC">
      <w:pPr>
        <w:spacing w:after="0"/>
        <w:jc w:val="both"/>
        <w:rPr>
          <w:rFonts w:ascii="Times New Roman" w:hAnsi="Times New Roman" w:cs="Times New Roman"/>
          <w:sz w:val="24"/>
          <w:szCs w:val="24"/>
        </w:rPr>
      </w:pPr>
      <w:r w:rsidRPr="00492446">
        <w:rPr>
          <w:rFonts w:ascii="Times New Roman" w:hAnsi="Times New Roman" w:cs="Times New Roman"/>
          <w:sz w:val="24"/>
          <w:szCs w:val="24"/>
        </w:rPr>
        <w:t>2. Veikt kondicioniera iekšējā bloka tīrīšanu;</w:t>
      </w:r>
    </w:p>
    <w:p w14:paraId="2E6066A4" w14:textId="49C58158" w:rsidR="00434168" w:rsidRPr="00492446" w:rsidRDefault="00434168" w:rsidP="009518BC">
      <w:pPr>
        <w:spacing w:after="0"/>
        <w:jc w:val="both"/>
        <w:rPr>
          <w:rFonts w:ascii="Times New Roman" w:hAnsi="Times New Roman" w:cs="Times New Roman"/>
          <w:sz w:val="24"/>
          <w:szCs w:val="24"/>
        </w:rPr>
      </w:pPr>
      <w:r w:rsidRPr="00492446">
        <w:rPr>
          <w:rFonts w:ascii="Times New Roman" w:hAnsi="Times New Roman" w:cs="Times New Roman"/>
          <w:sz w:val="24"/>
          <w:szCs w:val="24"/>
        </w:rPr>
        <w:t>3. Konidioniera dzesēšanas kontūra visu darbības parametru pārbaude, tajā skaitā hermētiskuma un tā pārbaude, nepieciešamības gadījumā veikt freona papildināšanu;</w:t>
      </w:r>
    </w:p>
    <w:p w14:paraId="690FF926" w14:textId="05D4C314" w:rsidR="00434168" w:rsidRPr="00492446" w:rsidRDefault="00434168" w:rsidP="009518BC">
      <w:pPr>
        <w:spacing w:after="0"/>
        <w:jc w:val="both"/>
        <w:rPr>
          <w:rFonts w:ascii="Times New Roman" w:hAnsi="Times New Roman" w:cs="Times New Roman"/>
          <w:sz w:val="24"/>
          <w:szCs w:val="24"/>
        </w:rPr>
      </w:pPr>
      <w:r w:rsidRPr="00492446">
        <w:rPr>
          <w:rFonts w:ascii="Times New Roman" w:hAnsi="Times New Roman" w:cs="Times New Roman"/>
          <w:sz w:val="24"/>
          <w:szCs w:val="24"/>
        </w:rPr>
        <w:t>4. Kondensāta novadīšanas sistēmas tīrīšana, aizsērējumu likvidēšana, ja uzstādīts kondsāta novadīšanas sūknis, tad veikt tā pārbaudi.</w:t>
      </w:r>
    </w:p>
    <w:p w14:paraId="302C5E68" w14:textId="77777777" w:rsidR="00395A56" w:rsidRDefault="00395A56" w:rsidP="00492446">
      <w:pPr>
        <w:spacing w:after="0"/>
        <w:rPr>
          <w:rFonts w:ascii="Times New Roman" w:hAnsi="Times New Roman" w:cs="Times New Roman"/>
          <w:sz w:val="24"/>
          <w:szCs w:val="24"/>
        </w:rPr>
      </w:pPr>
    </w:p>
    <w:p w14:paraId="4E4C84CC" w14:textId="17CE9753" w:rsidR="00434168" w:rsidRDefault="00395A56" w:rsidP="00492446">
      <w:pPr>
        <w:spacing w:after="0"/>
        <w:rPr>
          <w:rFonts w:ascii="Times New Roman" w:hAnsi="Times New Roman" w:cs="Times New Roman"/>
          <w:b/>
          <w:bCs/>
          <w:sz w:val="24"/>
          <w:szCs w:val="24"/>
        </w:rPr>
      </w:pPr>
      <w:r>
        <w:rPr>
          <w:rFonts w:ascii="Times New Roman" w:hAnsi="Times New Roman" w:cs="Times New Roman"/>
          <w:b/>
          <w:bCs/>
          <w:sz w:val="24"/>
          <w:szCs w:val="24"/>
        </w:rPr>
        <w:t>11</w:t>
      </w:r>
      <w:r w:rsidR="00434168" w:rsidRPr="00395A56">
        <w:rPr>
          <w:rFonts w:ascii="Times New Roman" w:hAnsi="Times New Roman" w:cs="Times New Roman"/>
          <w:b/>
          <w:bCs/>
          <w:sz w:val="24"/>
          <w:szCs w:val="24"/>
        </w:rPr>
        <w:t>. Fankoilu apkopes darbi</w:t>
      </w:r>
    </w:p>
    <w:p w14:paraId="5F0A1627" w14:textId="74E5A110" w:rsidR="00395A56" w:rsidRPr="00395A56" w:rsidRDefault="00395A56" w:rsidP="00492446">
      <w:pPr>
        <w:spacing w:after="0"/>
        <w:rPr>
          <w:rFonts w:ascii="Times New Roman" w:hAnsi="Times New Roman" w:cs="Times New Roman"/>
          <w:b/>
          <w:bCs/>
          <w:sz w:val="24"/>
          <w:szCs w:val="24"/>
        </w:rPr>
      </w:pPr>
      <w:r>
        <w:rPr>
          <w:rFonts w:ascii="Times New Roman" w:hAnsi="Times New Roman" w:cs="Times New Roman"/>
          <w:b/>
          <w:bCs/>
          <w:sz w:val="24"/>
          <w:szCs w:val="24"/>
        </w:rPr>
        <w:t>TA-12 (ik pēc 12 mēnešiem)</w:t>
      </w:r>
    </w:p>
    <w:p w14:paraId="1ADC8936" w14:textId="76EB6707" w:rsidR="00434168" w:rsidRPr="00492446" w:rsidRDefault="00434168" w:rsidP="00492446">
      <w:pPr>
        <w:spacing w:after="0"/>
        <w:rPr>
          <w:rFonts w:ascii="Times New Roman" w:hAnsi="Times New Roman" w:cs="Times New Roman"/>
          <w:sz w:val="24"/>
          <w:szCs w:val="24"/>
        </w:rPr>
      </w:pPr>
      <w:r w:rsidRPr="00492446">
        <w:rPr>
          <w:rFonts w:ascii="Times New Roman" w:hAnsi="Times New Roman" w:cs="Times New Roman"/>
          <w:sz w:val="24"/>
          <w:szCs w:val="24"/>
        </w:rPr>
        <w:t>1. Pārbaudīt sistēmas un to agregātu vispārejo darbību</w:t>
      </w:r>
    </w:p>
    <w:p w14:paraId="3FDC62EA" w14:textId="12B8ECB9" w:rsidR="00434168" w:rsidRPr="00492446" w:rsidRDefault="00434168" w:rsidP="00492446">
      <w:pPr>
        <w:spacing w:after="0"/>
        <w:rPr>
          <w:rFonts w:ascii="Times New Roman" w:hAnsi="Times New Roman" w:cs="Times New Roman"/>
          <w:sz w:val="24"/>
          <w:szCs w:val="24"/>
        </w:rPr>
      </w:pPr>
      <w:r w:rsidRPr="00492446">
        <w:rPr>
          <w:rFonts w:ascii="Times New Roman" w:hAnsi="Times New Roman" w:cs="Times New Roman"/>
          <w:sz w:val="24"/>
          <w:szCs w:val="24"/>
        </w:rPr>
        <w:t>2. Fankoila griestu kasetes tīrīšana;</w:t>
      </w:r>
    </w:p>
    <w:p w14:paraId="5B5E1E1E" w14:textId="16EF0FDE" w:rsidR="00434168" w:rsidRPr="00492446" w:rsidRDefault="00434168" w:rsidP="00492446">
      <w:pPr>
        <w:spacing w:after="0"/>
        <w:rPr>
          <w:rFonts w:ascii="Times New Roman" w:hAnsi="Times New Roman" w:cs="Times New Roman"/>
          <w:sz w:val="24"/>
          <w:szCs w:val="24"/>
        </w:rPr>
      </w:pPr>
      <w:r w:rsidRPr="00492446">
        <w:rPr>
          <w:rFonts w:ascii="Times New Roman" w:hAnsi="Times New Roman" w:cs="Times New Roman"/>
          <w:sz w:val="24"/>
          <w:szCs w:val="24"/>
        </w:rPr>
        <w:t>3. Trīsgaitas vārstu, automātikas pārbaude;</w:t>
      </w:r>
    </w:p>
    <w:p w14:paraId="6C4073E3" w14:textId="67534670" w:rsidR="00434168" w:rsidRDefault="00434168" w:rsidP="00492446">
      <w:pPr>
        <w:spacing w:after="0"/>
        <w:rPr>
          <w:rFonts w:ascii="Times New Roman" w:hAnsi="Times New Roman" w:cs="Times New Roman"/>
          <w:sz w:val="24"/>
          <w:szCs w:val="24"/>
        </w:rPr>
      </w:pPr>
      <w:r w:rsidRPr="00492446">
        <w:rPr>
          <w:rFonts w:ascii="Times New Roman" w:hAnsi="Times New Roman" w:cs="Times New Roman"/>
          <w:sz w:val="24"/>
          <w:szCs w:val="24"/>
        </w:rPr>
        <w:t>4. Kondensāta sistēmas pārbaude un tīrīšana</w:t>
      </w:r>
      <w:r w:rsidR="00395A56">
        <w:rPr>
          <w:rFonts w:ascii="Times New Roman" w:hAnsi="Times New Roman" w:cs="Times New Roman"/>
          <w:sz w:val="24"/>
          <w:szCs w:val="24"/>
        </w:rPr>
        <w:t>.</w:t>
      </w:r>
    </w:p>
    <w:p w14:paraId="00C237F1" w14:textId="35E8D8B1" w:rsidR="00D97A53" w:rsidRDefault="00D97A53" w:rsidP="00492446">
      <w:pPr>
        <w:spacing w:after="0"/>
        <w:rPr>
          <w:rFonts w:ascii="Times New Roman" w:hAnsi="Times New Roman" w:cs="Times New Roman"/>
          <w:sz w:val="24"/>
          <w:szCs w:val="24"/>
        </w:rPr>
      </w:pPr>
    </w:p>
    <w:p w14:paraId="40CDC45C" w14:textId="63491CE8" w:rsidR="00D97A53" w:rsidRPr="009518BC" w:rsidRDefault="00D97A53" w:rsidP="00492446">
      <w:pPr>
        <w:spacing w:after="0"/>
        <w:rPr>
          <w:rFonts w:ascii="Times New Roman" w:hAnsi="Times New Roman" w:cs="Times New Roman"/>
          <w:b/>
          <w:bCs/>
          <w:sz w:val="24"/>
          <w:szCs w:val="24"/>
        </w:rPr>
      </w:pPr>
      <w:r w:rsidRPr="009518BC">
        <w:rPr>
          <w:rFonts w:ascii="Times New Roman" w:hAnsi="Times New Roman" w:cs="Times New Roman"/>
          <w:b/>
          <w:bCs/>
          <w:sz w:val="24"/>
          <w:szCs w:val="24"/>
        </w:rPr>
        <w:t>12. Tvaika mitrinātāji</w:t>
      </w:r>
    </w:p>
    <w:p w14:paraId="06E6E3C0" w14:textId="53CFB4E4" w:rsidR="00D97A53" w:rsidRPr="009518BC" w:rsidRDefault="00D97A53" w:rsidP="00492446">
      <w:pPr>
        <w:spacing w:after="0"/>
        <w:rPr>
          <w:rFonts w:ascii="Times New Roman" w:hAnsi="Times New Roman" w:cs="Times New Roman"/>
          <w:b/>
          <w:bCs/>
          <w:sz w:val="24"/>
          <w:szCs w:val="24"/>
        </w:rPr>
      </w:pPr>
      <w:r w:rsidRPr="009518BC">
        <w:rPr>
          <w:rFonts w:ascii="Times New Roman" w:hAnsi="Times New Roman" w:cs="Times New Roman"/>
          <w:b/>
          <w:bCs/>
          <w:sz w:val="24"/>
          <w:szCs w:val="24"/>
        </w:rPr>
        <w:t>TA-12</w:t>
      </w:r>
    </w:p>
    <w:p w14:paraId="625B6B96" w14:textId="398128BE" w:rsidR="00D97A53" w:rsidRDefault="00D97A53" w:rsidP="009518BC">
      <w:pPr>
        <w:spacing w:after="0"/>
        <w:jc w:val="both"/>
        <w:rPr>
          <w:rFonts w:ascii="Times New Roman" w:hAnsi="Times New Roman" w:cs="Times New Roman"/>
          <w:sz w:val="24"/>
          <w:szCs w:val="24"/>
        </w:rPr>
      </w:pPr>
      <w:r>
        <w:rPr>
          <w:rFonts w:ascii="Times New Roman" w:hAnsi="Times New Roman" w:cs="Times New Roman"/>
          <w:sz w:val="24"/>
          <w:szCs w:val="24"/>
        </w:rPr>
        <w:t>1.Detalizēta iekārtas darbības pārbaude visos režīmos, tvaika vadu sistēmas vizuāla apskate, izolācijas stāvokļa novērtēšana;</w:t>
      </w:r>
    </w:p>
    <w:p w14:paraId="0ACF47E3" w14:textId="4DA29D6A" w:rsidR="00D97A53" w:rsidRDefault="00D97A53" w:rsidP="009518BC">
      <w:pPr>
        <w:spacing w:after="0"/>
        <w:jc w:val="both"/>
        <w:rPr>
          <w:rFonts w:ascii="Times New Roman" w:hAnsi="Times New Roman" w:cs="Times New Roman"/>
          <w:sz w:val="24"/>
          <w:szCs w:val="24"/>
        </w:rPr>
      </w:pPr>
      <w:r>
        <w:rPr>
          <w:rFonts w:ascii="Times New Roman" w:hAnsi="Times New Roman" w:cs="Times New Roman"/>
          <w:sz w:val="24"/>
          <w:szCs w:val="24"/>
        </w:rPr>
        <w:t>2.Tvaika mitrinātāju atkaļķošana, tvaika vārstu pārbaude, ūdenspadeves darbības pārbaude, ja nepieciešams filtru maiņa;</w:t>
      </w:r>
    </w:p>
    <w:p w14:paraId="727DC7E4" w14:textId="021D6C2B" w:rsidR="00D97A53" w:rsidRDefault="00D97A53" w:rsidP="009518BC">
      <w:pPr>
        <w:spacing w:after="0"/>
        <w:jc w:val="both"/>
        <w:rPr>
          <w:rFonts w:ascii="Times New Roman" w:hAnsi="Times New Roman" w:cs="Times New Roman"/>
          <w:sz w:val="24"/>
          <w:szCs w:val="24"/>
        </w:rPr>
      </w:pPr>
      <w:r>
        <w:rPr>
          <w:rFonts w:ascii="Times New Roman" w:hAnsi="Times New Roman" w:cs="Times New Roman"/>
          <w:sz w:val="24"/>
          <w:szCs w:val="24"/>
        </w:rPr>
        <w:t>3. Ūdens savākšanas vanniņu, drenāžas ceļu, kondensātu sprauslu tīrīšana;</w:t>
      </w:r>
    </w:p>
    <w:p w14:paraId="3DCB582E" w14:textId="060ABF2E" w:rsidR="00D97A53" w:rsidRDefault="009518BC" w:rsidP="009518BC">
      <w:pPr>
        <w:spacing w:after="0"/>
        <w:jc w:val="both"/>
        <w:rPr>
          <w:rFonts w:ascii="Times New Roman" w:hAnsi="Times New Roman" w:cs="Times New Roman"/>
          <w:sz w:val="24"/>
          <w:szCs w:val="24"/>
        </w:rPr>
      </w:pPr>
      <w:r>
        <w:rPr>
          <w:rFonts w:ascii="Times New Roman" w:hAnsi="Times New Roman" w:cs="Times New Roman"/>
          <w:sz w:val="24"/>
          <w:szCs w:val="24"/>
        </w:rPr>
        <w:t>4. Elektrosadaļu pārbaude, kontrolsistēmu pārbaude, pārbaudīt vai kontrolējamie parametri atbilst normām, temperatūras devēju u.c. režīmu pārbaude.</w:t>
      </w:r>
    </w:p>
    <w:p w14:paraId="523317E4" w14:textId="15FD401E" w:rsidR="00D97A53" w:rsidRDefault="00D97A53" w:rsidP="00492446">
      <w:pPr>
        <w:spacing w:after="0"/>
        <w:rPr>
          <w:rFonts w:ascii="Times New Roman" w:hAnsi="Times New Roman" w:cs="Times New Roman"/>
          <w:sz w:val="24"/>
          <w:szCs w:val="24"/>
        </w:rPr>
      </w:pPr>
    </w:p>
    <w:p w14:paraId="2F9189E7" w14:textId="35C9C8D7" w:rsidR="009518BC" w:rsidRPr="009518BC" w:rsidRDefault="009518BC" w:rsidP="00492446">
      <w:pPr>
        <w:spacing w:after="0"/>
        <w:rPr>
          <w:rFonts w:ascii="Times New Roman" w:hAnsi="Times New Roman" w:cs="Times New Roman"/>
          <w:b/>
          <w:bCs/>
          <w:sz w:val="24"/>
          <w:szCs w:val="24"/>
        </w:rPr>
      </w:pPr>
      <w:r w:rsidRPr="009518BC">
        <w:rPr>
          <w:rFonts w:ascii="Times New Roman" w:hAnsi="Times New Roman" w:cs="Times New Roman"/>
          <w:b/>
          <w:bCs/>
          <w:sz w:val="24"/>
          <w:szCs w:val="24"/>
        </w:rPr>
        <w:t>13. Bipolārās jonizācijas iekārtas</w:t>
      </w:r>
    </w:p>
    <w:p w14:paraId="192AA2A5" w14:textId="7B6C4B07" w:rsidR="009518BC" w:rsidRPr="009518BC" w:rsidRDefault="009518BC" w:rsidP="00492446">
      <w:pPr>
        <w:spacing w:after="0"/>
        <w:rPr>
          <w:rFonts w:ascii="Times New Roman" w:hAnsi="Times New Roman" w:cs="Times New Roman"/>
          <w:b/>
          <w:bCs/>
          <w:sz w:val="24"/>
          <w:szCs w:val="24"/>
        </w:rPr>
      </w:pPr>
      <w:r w:rsidRPr="009518BC">
        <w:rPr>
          <w:rFonts w:ascii="Times New Roman" w:hAnsi="Times New Roman" w:cs="Times New Roman"/>
          <w:b/>
          <w:bCs/>
          <w:sz w:val="24"/>
          <w:szCs w:val="24"/>
        </w:rPr>
        <w:t>TA-12</w:t>
      </w:r>
    </w:p>
    <w:p w14:paraId="04874694" w14:textId="0105829F" w:rsidR="009518BC" w:rsidRDefault="009518BC" w:rsidP="009518BC">
      <w:pPr>
        <w:spacing w:after="0"/>
        <w:jc w:val="both"/>
        <w:rPr>
          <w:rFonts w:ascii="Times New Roman" w:hAnsi="Times New Roman" w:cs="Times New Roman"/>
          <w:sz w:val="24"/>
          <w:szCs w:val="24"/>
        </w:rPr>
      </w:pPr>
      <w:r>
        <w:rPr>
          <w:rFonts w:ascii="Times New Roman" w:hAnsi="Times New Roman" w:cs="Times New Roman"/>
          <w:sz w:val="24"/>
          <w:szCs w:val="24"/>
        </w:rPr>
        <w:t>1. Detalizēta iekārtas darbības pārbaude visos darba režīmos;</w:t>
      </w:r>
    </w:p>
    <w:p w14:paraId="4B70C296" w14:textId="6F338E1A" w:rsidR="009518BC" w:rsidRDefault="009518BC" w:rsidP="009518BC">
      <w:pPr>
        <w:spacing w:after="0"/>
        <w:jc w:val="both"/>
        <w:rPr>
          <w:rFonts w:ascii="Times New Roman" w:hAnsi="Times New Roman" w:cs="Times New Roman"/>
          <w:sz w:val="24"/>
          <w:szCs w:val="24"/>
        </w:rPr>
      </w:pPr>
      <w:r>
        <w:rPr>
          <w:rFonts w:ascii="Times New Roman" w:hAnsi="Times New Roman" w:cs="Times New Roman"/>
          <w:sz w:val="24"/>
          <w:szCs w:val="24"/>
        </w:rPr>
        <w:t>2. Iekārtas pārbaude, tīrīšana;</w:t>
      </w:r>
    </w:p>
    <w:p w14:paraId="27DF6EE9" w14:textId="59215B46" w:rsidR="009518BC" w:rsidRDefault="009518BC" w:rsidP="009518BC">
      <w:pPr>
        <w:spacing w:after="0"/>
        <w:jc w:val="both"/>
        <w:rPr>
          <w:rFonts w:ascii="Times New Roman" w:hAnsi="Times New Roman" w:cs="Times New Roman"/>
          <w:sz w:val="24"/>
          <w:szCs w:val="24"/>
        </w:rPr>
      </w:pPr>
      <w:r>
        <w:rPr>
          <w:rFonts w:ascii="Times New Roman" w:hAnsi="Times New Roman" w:cs="Times New Roman"/>
          <w:sz w:val="24"/>
          <w:szCs w:val="24"/>
        </w:rPr>
        <w:t>3. Pārbaudīt vai kontrolējamās iekārtas parametri atbilst ražotāja noteiktajam un LR normatīvajiem aktiem;</w:t>
      </w:r>
    </w:p>
    <w:p w14:paraId="6FB76119" w14:textId="620A8EB9" w:rsidR="009518BC" w:rsidRDefault="009518BC" w:rsidP="009518BC">
      <w:pPr>
        <w:spacing w:after="0"/>
        <w:jc w:val="both"/>
        <w:rPr>
          <w:rFonts w:ascii="Times New Roman" w:hAnsi="Times New Roman" w:cs="Times New Roman"/>
          <w:sz w:val="24"/>
          <w:szCs w:val="24"/>
        </w:rPr>
      </w:pPr>
      <w:r>
        <w:rPr>
          <w:rFonts w:ascii="Times New Roman" w:hAnsi="Times New Roman" w:cs="Times New Roman"/>
          <w:sz w:val="24"/>
          <w:szCs w:val="24"/>
        </w:rPr>
        <w:t>4. Ieslēgšanās, izslēgšanās, taimera darbība, vārstu piedziņas signāli, temperatūras devēji, plūsmas devēji u.c. pārbaude.</w:t>
      </w:r>
    </w:p>
    <w:p w14:paraId="6406162C" w14:textId="77777777" w:rsidR="009518BC" w:rsidRDefault="009518BC" w:rsidP="00492446">
      <w:pPr>
        <w:spacing w:after="0"/>
        <w:rPr>
          <w:rFonts w:ascii="Times New Roman" w:hAnsi="Times New Roman" w:cs="Times New Roman"/>
          <w:sz w:val="24"/>
          <w:szCs w:val="24"/>
        </w:rPr>
      </w:pPr>
    </w:p>
    <w:p w14:paraId="5FF8AACD" w14:textId="77777777" w:rsidR="009518BC" w:rsidRDefault="009518BC" w:rsidP="00492446">
      <w:pPr>
        <w:spacing w:after="0"/>
        <w:rPr>
          <w:rFonts w:ascii="Times New Roman" w:hAnsi="Times New Roman" w:cs="Times New Roman"/>
          <w:sz w:val="24"/>
          <w:szCs w:val="24"/>
        </w:rPr>
      </w:pPr>
    </w:p>
    <w:p w14:paraId="53DBFCE1" w14:textId="77777777" w:rsidR="00D97A53" w:rsidRPr="00492446" w:rsidRDefault="00D97A53" w:rsidP="00492446">
      <w:pPr>
        <w:spacing w:after="0"/>
        <w:rPr>
          <w:rFonts w:ascii="Times New Roman" w:hAnsi="Times New Roman" w:cs="Times New Roman"/>
          <w:sz w:val="24"/>
          <w:szCs w:val="24"/>
        </w:rPr>
      </w:pPr>
    </w:p>
    <w:p w14:paraId="0ABACCD3" w14:textId="5C4FA249" w:rsidR="00434168" w:rsidRPr="00AE6ED7" w:rsidRDefault="00434168" w:rsidP="00434168">
      <w:pPr>
        <w:rPr>
          <w:rFonts w:ascii="Times New Roman" w:hAnsi="Times New Roman" w:cs="Times New Roman"/>
          <w:sz w:val="24"/>
          <w:szCs w:val="24"/>
        </w:rPr>
      </w:pPr>
    </w:p>
    <w:sectPr w:rsidR="00434168" w:rsidRPr="00AE6ED7" w:rsidSect="00092CF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D7"/>
    <w:rsid w:val="00053A1C"/>
    <w:rsid w:val="00092CFA"/>
    <w:rsid w:val="001A7686"/>
    <w:rsid w:val="002501CC"/>
    <w:rsid w:val="00357307"/>
    <w:rsid w:val="00395A56"/>
    <w:rsid w:val="003A1F4D"/>
    <w:rsid w:val="00434168"/>
    <w:rsid w:val="00492446"/>
    <w:rsid w:val="00505067"/>
    <w:rsid w:val="006514A0"/>
    <w:rsid w:val="00717C6B"/>
    <w:rsid w:val="00791ABB"/>
    <w:rsid w:val="008922CF"/>
    <w:rsid w:val="009518BC"/>
    <w:rsid w:val="00A319D0"/>
    <w:rsid w:val="00AE6ED7"/>
    <w:rsid w:val="00D97A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18AE8"/>
  <w15:chartTrackingRefBased/>
  <w15:docId w15:val="{7D75FF2F-7405-4148-8761-AD2FD92B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71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6880</Words>
  <Characters>3922</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Askolds Jarutis</dc:creator>
  <cp:keywords/>
  <dc:description/>
  <cp:lastModifiedBy>Andrejs Vessers</cp:lastModifiedBy>
  <cp:revision>3</cp:revision>
  <dcterms:created xsi:type="dcterms:W3CDTF">2021-09-21T08:26:00Z</dcterms:created>
  <dcterms:modified xsi:type="dcterms:W3CDTF">2021-12-22T09:44:00Z</dcterms:modified>
</cp:coreProperties>
</file>