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8E7"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7F02E9DE"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DD2F5D7"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112E0D41" w14:textId="22C6BA07"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9111AB">
        <w:rPr>
          <w:rFonts w:ascii="Times New Roman" w:eastAsia="Times New Roman" w:hAnsi="Times New Roman"/>
        </w:rPr>
        <w:t>25</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14:paraId="2EBF296B"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6A4A730" w14:textId="77777777" w:rsidR="00291367" w:rsidRDefault="00291367" w:rsidP="008061E9">
      <w:pPr>
        <w:spacing w:after="0" w:line="240" w:lineRule="auto"/>
        <w:jc w:val="right"/>
        <w:rPr>
          <w:rFonts w:ascii="Times New Roman" w:eastAsia="Times New Roman" w:hAnsi="Times New Roman"/>
        </w:rPr>
      </w:pPr>
    </w:p>
    <w:p w14:paraId="25AEDAEB"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4011343A" w14:textId="77777777" w:rsidR="00291367" w:rsidRDefault="00291367" w:rsidP="008061E9">
      <w:pPr>
        <w:spacing w:after="0" w:line="240" w:lineRule="auto"/>
        <w:jc w:val="right"/>
        <w:rPr>
          <w:rFonts w:ascii="Times New Roman" w:eastAsia="Times New Roman" w:hAnsi="Times New Roman"/>
        </w:rPr>
      </w:pPr>
    </w:p>
    <w:p w14:paraId="6F0D5A27" w14:textId="77777777" w:rsidR="00597B40" w:rsidRDefault="00597B40" w:rsidP="008061E9">
      <w:pPr>
        <w:spacing w:after="0" w:line="240" w:lineRule="auto"/>
        <w:jc w:val="right"/>
        <w:rPr>
          <w:rFonts w:ascii="Times New Roman" w:eastAsia="Times New Roman" w:hAnsi="Times New Roman"/>
        </w:rPr>
      </w:pPr>
    </w:p>
    <w:p w14:paraId="6E487623" w14:textId="77777777" w:rsidR="00597B40" w:rsidRDefault="00597B40" w:rsidP="008061E9">
      <w:pPr>
        <w:spacing w:after="0" w:line="240" w:lineRule="auto"/>
        <w:jc w:val="right"/>
        <w:rPr>
          <w:rFonts w:ascii="Times New Roman" w:eastAsia="Times New Roman" w:hAnsi="Times New Roman"/>
        </w:rPr>
      </w:pPr>
    </w:p>
    <w:p w14:paraId="6CE9132D" w14:textId="77777777" w:rsidR="003B5EFF" w:rsidRDefault="003B5EFF" w:rsidP="008061E9">
      <w:pPr>
        <w:spacing w:after="0" w:line="240" w:lineRule="auto"/>
        <w:jc w:val="right"/>
        <w:rPr>
          <w:rFonts w:ascii="Times New Roman" w:eastAsia="Times New Roman" w:hAnsi="Times New Roman"/>
        </w:rPr>
      </w:pPr>
    </w:p>
    <w:p w14:paraId="449185EE" w14:textId="77777777" w:rsidR="00362DCB" w:rsidRPr="00362DCB" w:rsidRDefault="00362DCB" w:rsidP="008061E9">
      <w:pPr>
        <w:spacing w:after="0" w:line="240" w:lineRule="auto"/>
        <w:rPr>
          <w:rFonts w:ascii="Times New Roman" w:eastAsia="Times New Roman" w:hAnsi="Times New Roman"/>
          <w:b/>
          <w:bCs/>
          <w:sz w:val="24"/>
          <w:szCs w:val="24"/>
        </w:rPr>
      </w:pPr>
    </w:p>
    <w:p w14:paraId="1DCBDA8C"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08BF398" w14:textId="77777777" w:rsidR="00362DCB" w:rsidRPr="00362DCB" w:rsidRDefault="00362DCB" w:rsidP="008061E9">
      <w:pPr>
        <w:spacing w:after="0" w:line="240" w:lineRule="auto"/>
        <w:rPr>
          <w:rFonts w:ascii="Times New Roman" w:eastAsia="Times New Roman" w:hAnsi="Times New Roman"/>
          <w:b/>
          <w:bCs/>
          <w:sz w:val="24"/>
          <w:szCs w:val="24"/>
        </w:rPr>
      </w:pPr>
    </w:p>
    <w:p w14:paraId="040CD3AE" w14:textId="77777777" w:rsidR="00362DCB" w:rsidRPr="00362DCB" w:rsidRDefault="00362DCB" w:rsidP="008061E9">
      <w:pPr>
        <w:spacing w:after="0" w:line="240" w:lineRule="auto"/>
        <w:rPr>
          <w:rFonts w:ascii="Times New Roman" w:eastAsia="Times New Roman" w:hAnsi="Times New Roman"/>
          <w:b/>
          <w:bCs/>
          <w:sz w:val="24"/>
          <w:szCs w:val="24"/>
        </w:rPr>
      </w:pPr>
    </w:p>
    <w:p w14:paraId="7B217C4B"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EAA5164"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770144D0" w14:textId="4C198202" w:rsidR="00362DCB" w:rsidRPr="00842848" w:rsidRDefault="009111AB" w:rsidP="008061E9">
      <w:pPr>
        <w:spacing w:after="0" w:line="240" w:lineRule="auto"/>
        <w:jc w:val="center"/>
        <w:rPr>
          <w:rFonts w:ascii="Times New Roman" w:eastAsia="Times New Roman" w:hAnsi="Times New Roman"/>
          <w:b/>
          <w:bCs/>
          <w:sz w:val="28"/>
          <w:szCs w:val="28"/>
        </w:rPr>
      </w:pPr>
      <w:r>
        <w:rPr>
          <w:rFonts w:ascii="Times New Roman" w:hAnsi="Times New Roman"/>
          <w:b/>
          <w:sz w:val="28"/>
          <w:szCs w:val="28"/>
        </w:rPr>
        <w:t>Konsoļu</w:t>
      </w:r>
      <w:r w:rsidR="00842848" w:rsidRPr="00842848">
        <w:rPr>
          <w:rFonts w:ascii="Times New Roman" w:hAnsi="Times New Roman"/>
          <w:b/>
          <w:sz w:val="28"/>
          <w:szCs w:val="28"/>
        </w:rPr>
        <w:t xml:space="preserve"> iegāde A korpusam</w:t>
      </w:r>
    </w:p>
    <w:p w14:paraId="06B9D774" w14:textId="77777777" w:rsidR="00842848" w:rsidRDefault="00842848" w:rsidP="008061E9">
      <w:pPr>
        <w:spacing w:after="0" w:line="240" w:lineRule="auto"/>
        <w:jc w:val="center"/>
        <w:rPr>
          <w:rFonts w:ascii="Times New Roman" w:eastAsia="Times New Roman" w:hAnsi="Times New Roman"/>
          <w:b/>
          <w:bCs/>
          <w:sz w:val="28"/>
          <w:szCs w:val="28"/>
        </w:rPr>
      </w:pPr>
    </w:p>
    <w:p w14:paraId="228B223B"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4EAD07E6"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5F14F3EB" w14:textId="77777777" w:rsidR="00362DCB" w:rsidRPr="00362DCB" w:rsidRDefault="00362DCB" w:rsidP="008061E9">
      <w:pPr>
        <w:spacing w:after="0" w:line="240" w:lineRule="auto"/>
        <w:rPr>
          <w:rFonts w:ascii="Times New Roman" w:eastAsia="Times New Roman" w:hAnsi="Times New Roman"/>
          <w:b/>
          <w:bCs/>
          <w:sz w:val="24"/>
          <w:szCs w:val="24"/>
        </w:rPr>
      </w:pPr>
    </w:p>
    <w:p w14:paraId="41DE77C1" w14:textId="783A8D91"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9111AB">
        <w:rPr>
          <w:rFonts w:ascii="Times New Roman" w:eastAsia="Times New Roman" w:hAnsi="Times New Roman"/>
          <w:b/>
          <w:bCs/>
          <w:sz w:val="28"/>
          <w:szCs w:val="28"/>
        </w:rPr>
        <w:t>2016/258</w:t>
      </w:r>
    </w:p>
    <w:p w14:paraId="0EA50AD9" w14:textId="77777777" w:rsidR="00362DCB" w:rsidRPr="00362DCB" w:rsidRDefault="00362DCB" w:rsidP="008061E9">
      <w:pPr>
        <w:spacing w:after="0" w:line="240" w:lineRule="auto"/>
        <w:rPr>
          <w:rFonts w:ascii="Times New Roman" w:eastAsia="Times New Roman" w:hAnsi="Times New Roman"/>
          <w:b/>
          <w:bCs/>
          <w:sz w:val="24"/>
          <w:szCs w:val="24"/>
        </w:rPr>
      </w:pPr>
    </w:p>
    <w:p w14:paraId="6C9DD13D" w14:textId="77777777" w:rsidR="00362DCB" w:rsidRPr="00362DCB" w:rsidRDefault="00362DCB" w:rsidP="008061E9">
      <w:pPr>
        <w:spacing w:after="0" w:line="240" w:lineRule="auto"/>
        <w:rPr>
          <w:rFonts w:ascii="Times New Roman" w:eastAsia="Times New Roman" w:hAnsi="Times New Roman"/>
          <w:b/>
          <w:bCs/>
          <w:sz w:val="24"/>
          <w:szCs w:val="24"/>
        </w:rPr>
      </w:pPr>
    </w:p>
    <w:p w14:paraId="7D710A04" w14:textId="77777777" w:rsidR="00362DCB" w:rsidRPr="00362DCB" w:rsidRDefault="00362DCB" w:rsidP="008061E9">
      <w:pPr>
        <w:spacing w:after="0" w:line="240" w:lineRule="auto"/>
        <w:rPr>
          <w:rFonts w:ascii="Times New Roman" w:eastAsia="Times New Roman" w:hAnsi="Times New Roman"/>
          <w:b/>
          <w:bCs/>
          <w:sz w:val="24"/>
          <w:szCs w:val="24"/>
        </w:rPr>
      </w:pPr>
    </w:p>
    <w:p w14:paraId="749A3B34" w14:textId="77777777" w:rsidR="00362DCB" w:rsidRPr="00362DCB" w:rsidRDefault="00362DCB" w:rsidP="008061E9">
      <w:pPr>
        <w:spacing w:after="0" w:line="240" w:lineRule="auto"/>
        <w:rPr>
          <w:rFonts w:ascii="Times New Roman" w:eastAsia="Times New Roman" w:hAnsi="Times New Roman"/>
          <w:b/>
          <w:bCs/>
          <w:sz w:val="24"/>
          <w:szCs w:val="24"/>
        </w:rPr>
      </w:pPr>
    </w:p>
    <w:p w14:paraId="5BDE2E8D"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75ACD06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C30E6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30D48B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AC25AC" w14:textId="77777777" w:rsidR="00FE7309" w:rsidRDefault="00FE7309" w:rsidP="008061E9">
      <w:pPr>
        <w:spacing w:after="0" w:line="240" w:lineRule="auto"/>
        <w:rPr>
          <w:rFonts w:ascii="Times New Roman" w:eastAsia="Times New Roman" w:hAnsi="Times New Roman"/>
          <w:b/>
          <w:bCs/>
          <w:sz w:val="24"/>
          <w:szCs w:val="24"/>
        </w:rPr>
      </w:pPr>
    </w:p>
    <w:p w14:paraId="2A2E0C01" w14:textId="77777777" w:rsidR="00597B40" w:rsidRDefault="00597B40" w:rsidP="008061E9">
      <w:pPr>
        <w:spacing w:after="0" w:line="240" w:lineRule="auto"/>
        <w:rPr>
          <w:rFonts w:ascii="Times New Roman" w:eastAsia="Times New Roman" w:hAnsi="Times New Roman"/>
          <w:b/>
          <w:bCs/>
          <w:sz w:val="24"/>
          <w:szCs w:val="24"/>
        </w:rPr>
      </w:pPr>
    </w:p>
    <w:p w14:paraId="438F5802" w14:textId="77777777" w:rsidR="00FE7309" w:rsidRDefault="00FE7309" w:rsidP="008061E9">
      <w:pPr>
        <w:spacing w:after="0" w:line="240" w:lineRule="auto"/>
        <w:rPr>
          <w:rFonts w:ascii="Times New Roman" w:eastAsia="Times New Roman" w:hAnsi="Times New Roman"/>
          <w:b/>
          <w:bCs/>
          <w:sz w:val="24"/>
          <w:szCs w:val="24"/>
        </w:rPr>
      </w:pPr>
    </w:p>
    <w:p w14:paraId="6D300FCD" w14:textId="77777777" w:rsidR="00FE7309" w:rsidRDefault="00FE7309" w:rsidP="008061E9">
      <w:pPr>
        <w:spacing w:after="0" w:line="240" w:lineRule="auto"/>
        <w:rPr>
          <w:rFonts w:ascii="Times New Roman" w:eastAsia="Times New Roman" w:hAnsi="Times New Roman"/>
          <w:b/>
          <w:bCs/>
          <w:sz w:val="24"/>
          <w:szCs w:val="24"/>
        </w:rPr>
      </w:pPr>
    </w:p>
    <w:p w14:paraId="67DB2BD3" w14:textId="77777777" w:rsidR="00FE7309" w:rsidRDefault="00FE7309" w:rsidP="008061E9">
      <w:pPr>
        <w:spacing w:after="0" w:line="240" w:lineRule="auto"/>
        <w:rPr>
          <w:rFonts w:ascii="Times New Roman" w:eastAsia="Times New Roman" w:hAnsi="Times New Roman"/>
          <w:b/>
          <w:bCs/>
          <w:sz w:val="24"/>
          <w:szCs w:val="24"/>
        </w:rPr>
      </w:pPr>
    </w:p>
    <w:p w14:paraId="5E2D1D56" w14:textId="77777777" w:rsidR="00FE7309" w:rsidRDefault="00FE7309" w:rsidP="008061E9">
      <w:pPr>
        <w:spacing w:after="0" w:line="240" w:lineRule="auto"/>
        <w:rPr>
          <w:rFonts w:ascii="Times New Roman" w:eastAsia="Times New Roman" w:hAnsi="Times New Roman"/>
          <w:b/>
          <w:bCs/>
          <w:sz w:val="24"/>
          <w:szCs w:val="24"/>
        </w:rPr>
      </w:pPr>
    </w:p>
    <w:p w14:paraId="03CB445D" w14:textId="77777777" w:rsidR="00546E8A" w:rsidRDefault="00546E8A" w:rsidP="008061E9">
      <w:pPr>
        <w:spacing w:after="0" w:line="240" w:lineRule="auto"/>
        <w:rPr>
          <w:rFonts w:ascii="Times New Roman" w:eastAsia="Times New Roman" w:hAnsi="Times New Roman"/>
          <w:b/>
          <w:bCs/>
          <w:sz w:val="24"/>
          <w:szCs w:val="24"/>
        </w:rPr>
      </w:pPr>
    </w:p>
    <w:p w14:paraId="280A4847" w14:textId="77777777" w:rsidR="00546E8A" w:rsidRDefault="00546E8A" w:rsidP="008061E9">
      <w:pPr>
        <w:spacing w:after="0" w:line="240" w:lineRule="auto"/>
        <w:rPr>
          <w:rFonts w:ascii="Times New Roman" w:eastAsia="Times New Roman" w:hAnsi="Times New Roman"/>
          <w:b/>
          <w:bCs/>
          <w:sz w:val="24"/>
          <w:szCs w:val="24"/>
        </w:rPr>
      </w:pPr>
    </w:p>
    <w:p w14:paraId="2D8390E1" w14:textId="77777777" w:rsidR="00D26050" w:rsidRDefault="00D26050" w:rsidP="008061E9">
      <w:pPr>
        <w:spacing w:after="0" w:line="240" w:lineRule="auto"/>
        <w:rPr>
          <w:rFonts w:ascii="Times New Roman" w:eastAsia="Times New Roman" w:hAnsi="Times New Roman"/>
          <w:b/>
          <w:bCs/>
          <w:sz w:val="24"/>
          <w:szCs w:val="24"/>
        </w:rPr>
      </w:pPr>
    </w:p>
    <w:p w14:paraId="2B59CD59" w14:textId="77777777" w:rsidR="00D26050" w:rsidRDefault="00D26050" w:rsidP="008061E9">
      <w:pPr>
        <w:spacing w:after="0" w:line="240" w:lineRule="auto"/>
        <w:rPr>
          <w:rFonts w:ascii="Times New Roman" w:eastAsia="Times New Roman" w:hAnsi="Times New Roman"/>
          <w:b/>
          <w:bCs/>
          <w:sz w:val="24"/>
          <w:szCs w:val="24"/>
        </w:rPr>
      </w:pPr>
    </w:p>
    <w:p w14:paraId="2F279F5B" w14:textId="77777777" w:rsidR="00546E8A" w:rsidRDefault="00546E8A" w:rsidP="008061E9">
      <w:pPr>
        <w:spacing w:after="0" w:line="240" w:lineRule="auto"/>
        <w:rPr>
          <w:rFonts w:ascii="Times New Roman" w:eastAsia="Times New Roman" w:hAnsi="Times New Roman"/>
          <w:b/>
          <w:bCs/>
          <w:sz w:val="24"/>
          <w:szCs w:val="24"/>
        </w:rPr>
      </w:pPr>
    </w:p>
    <w:p w14:paraId="1E193F9A" w14:textId="77777777" w:rsidR="00546E8A" w:rsidRPr="00362DCB" w:rsidRDefault="00546E8A" w:rsidP="008061E9">
      <w:pPr>
        <w:spacing w:after="0" w:line="240" w:lineRule="auto"/>
        <w:rPr>
          <w:rFonts w:ascii="Times New Roman" w:eastAsia="Times New Roman" w:hAnsi="Times New Roman"/>
          <w:b/>
          <w:bCs/>
          <w:sz w:val="24"/>
          <w:szCs w:val="24"/>
        </w:rPr>
      </w:pPr>
    </w:p>
    <w:p w14:paraId="49A9ACBE" w14:textId="77777777" w:rsidR="00362DCB" w:rsidRPr="00362DCB" w:rsidRDefault="00362DCB" w:rsidP="008061E9">
      <w:pPr>
        <w:spacing w:after="0" w:line="240" w:lineRule="auto"/>
        <w:rPr>
          <w:rFonts w:ascii="Times New Roman" w:eastAsia="Times New Roman" w:hAnsi="Times New Roman"/>
          <w:b/>
          <w:bCs/>
          <w:sz w:val="24"/>
          <w:szCs w:val="24"/>
        </w:rPr>
      </w:pPr>
    </w:p>
    <w:p w14:paraId="0D54DEE7" w14:textId="77777777"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14:paraId="0BF7EA4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40E3A5FF"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7863F94E"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E602517"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397BB1A8" w14:textId="0FB43CE0"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3D6B41">
        <w:rPr>
          <w:rFonts w:ascii="Times New Roman" w:eastAsia="Times New Roman" w:hAnsi="Times New Roman"/>
          <w:bCs/>
          <w:sz w:val="24"/>
          <w:szCs w:val="24"/>
        </w:rPr>
        <w:t>2016/258</w:t>
      </w:r>
    </w:p>
    <w:p w14:paraId="595B4CC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14:paraId="1E9C4FF9" w14:textId="77777777"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305294C7" w14:textId="77777777" w:rsidTr="000028CA">
        <w:tc>
          <w:tcPr>
            <w:tcW w:w="2835" w:type="dxa"/>
          </w:tcPr>
          <w:p w14:paraId="6DB4BE59"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49F753B1"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2C4B0449" w14:textId="77777777" w:rsidTr="000028CA">
        <w:tc>
          <w:tcPr>
            <w:tcW w:w="2835" w:type="dxa"/>
          </w:tcPr>
          <w:p w14:paraId="6B226A3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251843E"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5B706713" w14:textId="77777777" w:rsidTr="000028CA">
        <w:tc>
          <w:tcPr>
            <w:tcW w:w="2835" w:type="dxa"/>
          </w:tcPr>
          <w:p w14:paraId="54F01C1E"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A737C33"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6D8BCFEF" w14:textId="77777777" w:rsidTr="000028CA">
        <w:tc>
          <w:tcPr>
            <w:tcW w:w="2835" w:type="dxa"/>
          </w:tcPr>
          <w:p w14:paraId="022F26B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5EDC42D"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14:paraId="27B4EFA6" w14:textId="77777777" w:rsidR="00A947B9" w:rsidRPr="009759F4" w:rsidRDefault="00A947B9" w:rsidP="00970A6A">
      <w:pPr>
        <w:spacing w:after="0" w:line="240" w:lineRule="auto"/>
        <w:ind w:right="-482"/>
        <w:jc w:val="both"/>
        <w:rPr>
          <w:rFonts w:ascii="Times New Roman" w:eastAsia="Times New Roman" w:hAnsi="Times New Roman"/>
          <w:b/>
          <w:sz w:val="16"/>
          <w:szCs w:val="16"/>
        </w:rPr>
      </w:pPr>
    </w:p>
    <w:p w14:paraId="635A7577"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20593EFC" w14:textId="77777777"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14:paraId="1AD1FA7A"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0482E541" w14:textId="485B3D7E"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3D6B41">
        <w:rPr>
          <w:rFonts w:ascii="Times New Roman" w:hAnsi="Times New Roman"/>
          <w:bCs/>
          <w:sz w:val="24"/>
          <w:szCs w:val="24"/>
        </w:rPr>
        <w:t>Konsoļu</w:t>
      </w:r>
      <w:r w:rsidR="00842848" w:rsidRPr="00842848">
        <w:rPr>
          <w:rFonts w:ascii="Times New Roman" w:hAnsi="Times New Roman"/>
          <w:bCs/>
          <w:sz w:val="24"/>
          <w:szCs w:val="24"/>
        </w:rPr>
        <w:t xml:space="preserve"> iegāde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3D6B41">
        <w:rPr>
          <w:rFonts w:ascii="Times New Roman" w:eastAsia="Times New Roman" w:hAnsi="Times New Roman"/>
          <w:sz w:val="24"/>
          <w:szCs w:val="24"/>
        </w:rPr>
        <w:t>2016/258</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14:paraId="2CA1944E"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4DC335D3"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14:paraId="54F4B00D"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A12B8BD"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4B461894" w14:textId="37F0CB5D" w:rsidR="00362DCB" w:rsidRPr="00362DCB" w:rsidRDefault="003D6B41"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bCs/>
          <w:sz w:val="24"/>
          <w:szCs w:val="24"/>
        </w:rPr>
        <w:t>Konsoļu</w:t>
      </w:r>
      <w:r w:rsidR="008274CB" w:rsidRPr="00842848">
        <w:rPr>
          <w:rFonts w:ascii="Times New Roman" w:hAnsi="Times New Roman"/>
          <w:bCs/>
          <w:sz w:val="24"/>
          <w:szCs w:val="24"/>
        </w:rPr>
        <w:t xml:space="preserve"> 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14:paraId="5B29D183" w14:textId="2CC8B3A6"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3D6B41">
        <w:rPr>
          <w:rFonts w:ascii="Times New Roman" w:eastAsia="Times New Roman" w:hAnsi="Times New Roman"/>
          <w:sz w:val="24"/>
          <w:szCs w:val="24"/>
        </w:rPr>
        <w:t>2 (divās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14:paraId="6E577012" w14:textId="71559A2F" w:rsidR="00CA2060" w:rsidRPr="003D6B41" w:rsidRDefault="00CB2A33"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D6B41">
        <w:rPr>
          <w:rFonts w:ascii="Times New Roman" w:eastAsia="Times New Roman" w:hAnsi="Times New Roman"/>
          <w:bCs/>
          <w:i/>
          <w:iCs/>
          <w:sz w:val="24"/>
          <w:szCs w:val="24"/>
        </w:rPr>
        <w:t xml:space="preserve">1.daļa – </w:t>
      </w:r>
      <w:r w:rsidR="003D6B41" w:rsidRPr="003D6B41">
        <w:rPr>
          <w:rFonts w:ascii="Times New Roman" w:hAnsi="Times New Roman"/>
          <w:i/>
          <w:iCs/>
          <w:sz w:val="24"/>
          <w:szCs w:val="24"/>
        </w:rPr>
        <w:t>Sienas konsoles</w:t>
      </w:r>
      <w:r w:rsidR="00CA2060" w:rsidRPr="003D6B41">
        <w:rPr>
          <w:rFonts w:ascii="Times New Roman" w:eastAsia="Times New Roman" w:hAnsi="Times New Roman"/>
          <w:bCs/>
          <w:i/>
          <w:iCs/>
          <w:sz w:val="24"/>
          <w:szCs w:val="24"/>
        </w:rPr>
        <w:t>;</w:t>
      </w:r>
    </w:p>
    <w:p w14:paraId="2B734871" w14:textId="5DB2B95B" w:rsidR="00CA2060" w:rsidRPr="003D6B41" w:rsidRDefault="00CA2060" w:rsidP="00842848">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D6B41">
        <w:rPr>
          <w:rFonts w:ascii="Times New Roman" w:eastAsia="Times New Roman" w:hAnsi="Times New Roman"/>
          <w:bCs/>
          <w:i/>
          <w:iCs/>
          <w:sz w:val="24"/>
          <w:szCs w:val="24"/>
        </w:rPr>
        <w:t xml:space="preserve">2.daļa – </w:t>
      </w:r>
      <w:r w:rsidR="003D6B41" w:rsidRPr="003D6B41">
        <w:rPr>
          <w:rFonts w:ascii="RobotoSlab-Regular-2" w:hAnsi="RobotoSlab-Regular-2" w:cs="Arial"/>
          <w:i/>
          <w:iCs/>
          <w:sz w:val="24"/>
          <w:szCs w:val="24"/>
        </w:rPr>
        <w:t>Griestu horizontālā konsole ar HD kameru</w:t>
      </w:r>
      <w:r w:rsidR="003D6B41">
        <w:rPr>
          <w:rFonts w:ascii="Times New Roman" w:eastAsia="Times New Roman" w:hAnsi="Times New Roman"/>
          <w:bCs/>
          <w:i/>
          <w:iCs/>
          <w:sz w:val="24"/>
          <w:szCs w:val="24"/>
        </w:rPr>
        <w:t>.</w:t>
      </w:r>
    </w:p>
    <w:p w14:paraId="60FDC014" w14:textId="77777777"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14:paraId="0BC76729" w14:textId="082F0DCB" w:rsidR="002A549C" w:rsidRPr="009A71E5" w:rsidRDefault="004535BE" w:rsidP="009A71E5">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F04070">
        <w:rPr>
          <w:rFonts w:ascii="Times New Roman" w:eastAsia="Times New Roman" w:hAnsi="Times New Roman"/>
          <w:sz w:val="24"/>
          <w:szCs w:val="24"/>
        </w:rPr>
        <w:t>33100000-1</w:t>
      </w:r>
      <w:r w:rsidR="00A5373B">
        <w:rPr>
          <w:rFonts w:ascii="Times New Roman" w:eastAsia="Times New Roman" w:hAnsi="Times New Roman"/>
          <w:sz w:val="24"/>
          <w:szCs w:val="24"/>
        </w:rPr>
        <w:t xml:space="preserve"> (</w:t>
      </w:r>
      <w:r w:rsidR="00F04070">
        <w:rPr>
          <w:rFonts w:ascii="Times New Roman" w:eastAsia="Times New Roman" w:hAnsi="Times New Roman"/>
          <w:sz w:val="24"/>
          <w:szCs w:val="24"/>
        </w:rPr>
        <w:t>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14:paraId="7BCD4372" w14:textId="77777777"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14:paraId="0CA15C0D" w14:textId="4AD73494"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3D6B41">
        <w:rPr>
          <w:rFonts w:ascii="Times New Roman" w:eastAsia="Times New Roman" w:hAnsi="Times New Roman"/>
          <w:sz w:val="24"/>
          <w:szCs w:val="24"/>
        </w:rPr>
        <w:t>12 (divpadsmit</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5551BCB"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4D17EFA5" w14:textId="6057F51F"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w:t>
      </w:r>
      <w:r w:rsidR="00207140">
        <w:rPr>
          <w:rFonts w:ascii="Times New Roman" w:eastAsia="Times New Roman" w:hAnsi="Times New Roman"/>
          <w:sz w:val="24"/>
          <w:szCs w:val="24"/>
        </w:rPr>
        <w:lastRenderedPageBreak/>
        <w:t xml:space="preserve">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7B5B2A">
        <w:rPr>
          <w:rFonts w:ascii="Times New Roman" w:eastAsia="Times New Roman" w:hAnsi="Times New Roman"/>
          <w:sz w:val="24"/>
          <w:szCs w:val="24"/>
        </w:rPr>
        <w:t>2017</w:t>
      </w:r>
      <w:r w:rsidR="00721FE0" w:rsidRPr="00774E4A">
        <w:rPr>
          <w:rFonts w:ascii="Times New Roman" w:eastAsia="Times New Roman" w:hAnsi="Times New Roman"/>
          <w:sz w:val="24"/>
          <w:szCs w:val="24"/>
        </w:rPr>
        <w:t xml:space="preserve">.gada </w:t>
      </w:r>
      <w:r w:rsidR="00DD02C8">
        <w:rPr>
          <w:rFonts w:ascii="Times New Roman" w:eastAsia="Times New Roman" w:hAnsi="Times New Roman"/>
          <w:sz w:val="24"/>
          <w:szCs w:val="24"/>
        </w:rPr>
        <w:t>10</w:t>
      </w:r>
      <w:r w:rsidR="007B5B2A">
        <w:rPr>
          <w:rFonts w:ascii="Times New Roman" w:eastAsia="Times New Roman" w:hAnsi="Times New Roman"/>
          <w:bCs/>
          <w:sz w:val="24"/>
          <w:szCs w:val="24"/>
        </w:rPr>
        <w:t>.janvārim,</w:t>
      </w:r>
      <w:r w:rsidR="00FF5D07" w:rsidRPr="00774E4A">
        <w:rPr>
          <w:rFonts w:ascii="Times New Roman" w:eastAsia="Times New Roman" w:hAnsi="Times New Roman"/>
          <w:bCs/>
          <w:sz w:val="24"/>
          <w:szCs w:val="24"/>
        </w:rPr>
        <w:t xml:space="preserve"> plkst.</w:t>
      </w:r>
      <w:r w:rsidR="00774E4A" w:rsidRPr="00774E4A">
        <w:rPr>
          <w:rFonts w:ascii="Times New Roman" w:eastAsia="Times New Roman" w:hAnsi="Times New Roman"/>
          <w:bCs/>
          <w:sz w:val="24"/>
          <w:szCs w:val="24"/>
        </w:rPr>
        <w:t>1</w:t>
      </w:r>
      <w:r w:rsidR="00DD02C8">
        <w:rPr>
          <w:rFonts w:ascii="Times New Roman" w:eastAsia="Times New Roman" w:hAnsi="Times New Roman"/>
          <w:bCs/>
          <w:sz w:val="24"/>
          <w:szCs w:val="24"/>
        </w:rPr>
        <w:t>0</w:t>
      </w:r>
      <w:r w:rsidR="00721FE0" w:rsidRPr="00774E4A">
        <w:rPr>
          <w:rFonts w:ascii="Times New Roman" w:eastAsia="Times New Roman" w:hAnsi="Times New Roman"/>
          <w:bCs/>
          <w:sz w:val="24"/>
          <w:szCs w:val="24"/>
        </w:rPr>
        <w:t>:00</w:t>
      </w:r>
      <w:r w:rsidRPr="00774E4A">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14:paraId="2A516FEC" w14:textId="77777777"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113F888E" w14:textId="77777777"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14:paraId="4D665E91" w14:textId="77777777"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14:paraId="6B46B63E" w14:textId="5E0DDEC3"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7B5B2A">
        <w:rPr>
          <w:rFonts w:ascii="Times New Roman" w:eastAsia="Times New Roman" w:hAnsi="Times New Roman"/>
          <w:b/>
          <w:sz w:val="24"/>
          <w:szCs w:val="24"/>
        </w:rPr>
        <w:t>2017</w:t>
      </w:r>
      <w:r w:rsidRPr="006A69D6">
        <w:rPr>
          <w:rFonts w:ascii="Times New Roman" w:eastAsia="Times New Roman" w:hAnsi="Times New Roman"/>
          <w:b/>
          <w:sz w:val="24"/>
          <w:szCs w:val="24"/>
        </w:rPr>
        <w:t xml:space="preserve">.gada </w:t>
      </w:r>
      <w:r w:rsidR="00DD02C8">
        <w:rPr>
          <w:rFonts w:ascii="Times New Roman" w:eastAsia="Times New Roman" w:hAnsi="Times New Roman"/>
          <w:b/>
          <w:sz w:val="24"/>
          <w:szCs w:val="24"/>
        </w:rPr>
        <w:t>10</w:t>
      </w:r>
      <w:r w:rsidR="00920CDD" w:rsidRPr="006A69D6">
        <w:rPr>
          <w:rFonts w:ascii="Times New Roman" w:eastAsia="Times New Roman" w:hAnsi="Times New Roman"/>
          <w:b/>
          <w:bCs/>
          <w:sz w:val="24"/>
          <w:szCs w:val="24"/>
        </w:rPr>
        <w:t>.</w:t>
      </w:r>
      <w:r w:rsidR="007B5B2A">
        <w:rPr>
          <w:rFonts w:ascii="Times New Roman" w:eastAsia="Times New Roman" w:hAnsi="Times New Roman"/>
          <w:b/>
          <w:bCs/>
          <w:sz w:val="24"/>
          <w:szCs w:val="24"/>
        </w:rPr>
        <w:t xml:space="preserve">janvārim </w:t>
      </w:r>
      <w:r w:rsidR="008750BC" w:rsidRPr="006A69D6">
        <w:rPr>
          <w:rFonts w:ascii="Times New Roman" w:eastAsia="Times New Roman" w:hAnsi="Times New Roman"/>
          <w:b/>
          <w:bCs/>
          <w:sz w:val="24"/>
          <w:szCs w:val="24"/>
        </w:rPr>
        <w:t>plkst.</w:t>
      </w:r>
      <w:r w:rsidR="006A69D6" w:rsidRPr="006A69D6">
        <w:rPr>
          <w:rFonts w:ascii="Times New Roman" w:eastAsia="Times New Roman" w:hAnsi="Times New Roman"/>
          <w:b/>
          <w:bCs/>
          <w:sz w:val="24"/>
          <w:szCs w:val="24"/>
        </w:rPr>
        <w:t>1</w:t>
      </w:r>
      <w:r w:rsidR="00DD02C8">
        <w:rPr>
          <w:rFonts w:ascii="Times New Roman" w:eastAsia="Times New Roman" w:hAnsi="Times New Roman"/>
          <w:b/>
          <w:bCs/>
          <w:sz w:val="24"/>
          <w:szCs w:val="24"/>
        </w:rPr>
        <w:t>0</w:t>
      </w:r>
      <w:r w:rsidRPr="006A69D6">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14:paraId="12CA5300" w14:textId="7777777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76DEDED2"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5F17047D" w14:textId="0C5923E4"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DD02C8">
        <w:rPr>
          <w:rFonts w:ascii="Times New Roman" w:eastAsia="Times New Roman" w:hAnsi="Times New Roman"/>
          <w:sz w:val="24"/>
          <w:szCs w:val="24"/>
        </w:rPr>
        <w:t>2017.gada 10</w:t>
      </w:r>
      <w:r w:rsidR="00FC0564">
        <w:rPr>
          <w:rFonts w:ascii="Times New Roman" w:eastAsia="Times New Roman" w:hAnsi="Times New Roman"/>
          <w:bCs/>
          <w:sz w:val="24"/>
          <w:szCs w:val="24"/>
        </w:rPr>
        <w:t>.janvārim</w:t>
      </w:r>
      <w:r w:rsidR="00C96D24" w:rsidRPr="00C96D24">
        <w:rPr>
          <w:rFonts w:ascii="Times New Roman" w:eastAsia="Times New Roman" w:hAnsi="Times New Roman"/>
          <w:bCs/>
          <w:sz w:val="24"/>
          <w:szCs w:val="24"/>
        </w:rPr>
        <w:t xml:space="preserve"> plkst.1</w:t>
      </w:r>
      <w:r w:rsidR="00DD02C8">
        <w:rPr>
          <w:rFonts w:ascii="Times New Roman" w:eastAsia="Times New Roman" w:hAnsi="Times New Roman"/>
          <w:bCs/>
          <w:sz w:val="24"/>
          <w:szCs w:val="24"/>
        </w:rPr>
        <w:t>0</w:t>
      </w:r>
      <w:r w:rsidR="008274CB" w:rsidRPr="00C96D24">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14:paraId="11142653"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14:paraId="4D0EFBBE"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52DC8DB3"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7234F88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752F071D" w14:textId="03DA1B11" w:rsidR="00362DCB" w:rsidRPr="00F1294F" w:rsidRDefault="00080C3A"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t xml:space="preserve">Pretendentam jāiesniedz </w:t>
      </w:r>
      <w:r w:rsidR="00F1294F" w:rsidRPr="00F1294F">
        <w:rPr>
          <w:rFonts w:ascii="Times New Roman" w:eastAsia="Times New Roman" w:hAnsi="Times New Roman"/>
          <w:sz w:val="24"/>
          <w:szCs w:val="24"/>
        </w:rPr>
        <w:t xml:space="preserve">viens </w:t>
      </w:r>
      <w:r w:rsidRPr="00F1294F">
        <w:rPr>
          <w:rFonts w:ascii="Times New Roman" w:eastAsia="Times New Roman" w:hAnsi="Times New Roman"/>
          <w:sz w:val="24"/>
          <w:szCs w:val="24"/>
        </w:rPr>
        <w:t>piedāvājuma oriģināls</w:t>
      </w:r>
      <w:r w:rsidR="00F1294F" w:rsidRPr="00F1294F">
        <w:rPr>
          <w:rFonts w:ascii="Times New Roman" w:eastAsia="Times New Roman" w:hAnsi="Times New Roman"/>
          <w:sz w:val="24"/>
          <w:szCs w:val="24"/>
        </w:rPr>
        <w:t xml:space="preserve"> un viena kopija</w:t>
      </w:r>
      <w:r w:rsidR="00F1294F">
        <w:rPr>
          <w:rFonts w:ascii="Times New Roman" w:eastAsia="Times New Roman" w:hAnsi="Times New Roman"/>
          <w:sz w:val="24"/>
          <w:szCs w:val="24"/>
        </w:rPr>
        <w:t xml:space="preserve"> </w:t>
      </w:r>
      <w:r w:rsidR="00C41EB9" w:rsidRPr="00F1294F">
        <w:rPr>
          <w:rFonts w:ascii="Times New Roman" w:eastAsia="Times New Roman" w:hAnsi="Times New Roman"/>
          <w:sz w:val="24"/>
          <w:szCs w:val="24"/>
        </w:rPr>
        <w:t>papīra form</w:t>
      </w:r>
      <w:r w:rsidR="00216835" w:rsidRPr="00F1294F">
        <w:rPr>
          <w:rFonts w:ascii="Times New Roman" w:eastAsia="Times New Roman" w:hAnsi="Times New Roman"/>
          <w:sz w:val="24"/>
          <w:szCs w:val="24"/>
        </w:rPr>
        <w:t>ā</w:t>
      </w:r>
      <w:r w:rsidR="00C41EB9" w:rsidRPr="00F1294F">
        <w:rPr>
          <w:rFonts w:ascii="Times New Roman" w:eastAsia="Times New Roman" w:hAnsi="Times New Roman"/>
          <w:sz w:val="24"/>
          <w:szCs w:val="24"/>
        </w:rPr>
        <w:t xml:space="preserve">. </w:t>
      </w:r>
      <w:r w:rsidR="00F1294F"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w:t>
      </w:r>
      <w:r w:rsidR="00F1294F" w:rsidRPr="00F1294F">
        <w:rPr>
          <w:rFonts w:ascii="Times New Roman" w:eastAsia="Times New Roman" w:hAnsi="Times New Roman"/>
          <w:sz w:val="24"/>
          <w:szCs w:val="24"/>
        </w:rPr>
        <w:t xml:space="preserve"> Pretendenta tehniskais un finanšu piedāvājums jāiesniedz arī elektroniski uz ārējā datu nesēja, MS Excel (*</w:t>
      </w:r>
      <w:proofErr w:type="spellStart"/>
      <w:r w:rsidR="00F1294F" w:rsidRPr="00F1294F">
        <w:rPr>
          <w:rFonts w:ascii="Times New Roman" w:eastAsia="Times New Roman" w:hAnsi="Times New Roman"/>
          <w:sz w:val="24"/>
          <w:szCs w:val="24"/>
        </w:rPr>
        <w:t>xls</w:t>
      </w:r>
      <w:proofErr w:type="spellEnd"/>
      <w:r w:rsidR="00F1294F" w:rsidRPr="00F1294F">
        <w:rPr>
          <w:rFonts w:ascii="Times New Roman" w:eastAsia="Times New Roman" w:hAnsi="Times New Roman"/>
          <w:sz w:val="24"/>
          <w:szCs w:val="24"/>
        </w:rPr>
        <w:t>. vai *</w:t>
      </w:r>
      <w:proofErr w:type="spellStart"/>
      <w:r w:rsidR="00F1294F" w:rsidRPr="00F1294F">
        <w:rPr>
          <w:rFonts w:ascii="Times New Roman" w:eastAsia="Times New Roman" w:hAnsi="Times New Roman"/>
          <w:sz w:val="24"/>
          <w:szCs w:val="24"/>
        </w:rPr>
        <w:t>xlsx</w:t>
      </w:r>
      <w:proofErr w:type="spellEnd"/>
      <w:r w:rsidR="00F1294F" w:rsidRPr="00F1294F">
        <w:rPr>
          <w:rFonts w:ascii="Times New Roman" w:eastAsia="Times New Roman" w:hAnsi="Times New Roman"/>
          <w:sz w:val="24"/>
          <w:szCs w:val="24"/>
        </w:rPr>
        <w:t>) formātā. Uz ārējā datu nesēja ir jābūt atzīmei ar pretendenta un iepirkuma nosaukumu.</w:t>
      </w:r>
    </w:p>
    <w:p w14:paraId="2830ED08"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78020B5E"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017B0F96"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69119979"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6339A8B3" w14:textId="73DF0A7E"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DD02C8">
        <w:rPr>
          <w:rFonts w:ascii="Times New Roman" w:hAnsi="Times New Roman"/>
          <w:bCs/>
          <w:sz w:val="24"/>
          <w:szCs w:val="24"/>
        </w:rPr>
        <w:t xml:space="preserve">Konsoļu </w:t>
      </w:r>
      <w:r w:rsidR="00E071BA" w:rsidRPr="00842848">
        <w:rPr>
          <w:rFonts w:ascii="Times New Roman" w:hAnsi="Times New Roman"/>
          <w:bCs/>
          <w:sz w:val="24"/>
          <w:szCs w:val="24"/>
        </w:rPr>
        <w:t>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D02C8">
        <w:rPr>
          <w:rFonts w:ascii="Times New Roman" w:eastAsia="Times New Roman" w:hAnsi="Times New Roman"/>
          <w:bCs/>
          <w:sz w:val="24"/>
          <w:szCs w:val="24"/>
        </w:rPr>
        <w:t>PSKUS 2016/258</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3609B5FE" w14:textId="1C90A2FD"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DD02C8">
        <w:rPr>
          <w:rFonts w:ascii="Times New Roman" w:eastAsia="Times New Roman" w:hAnsi="Times New Roman"/>
          <w:sz w:val="24"/>
          <w:szCs w:val="24"/>
        </w:rPr>
        <w:t>2017.gada 10</w:t>
      </w:r>
      <w:r w:rsidR="00DB17DB">
        <w:rPr>
          <w:rFonts w:ascii="Times New Roman" w:eastAsia="Times New Roman" w:hAnsi="Times New Roman"/>
          <w:bCs/>
          <w:sz w:val="24"/>
          <w:szCs w:val="24"/>
        </w:rPr>
        <w:t>.janvārim</w:t>
      </w:r>
      <w:r w:rsidR="002C0099" w:rsidRPr="002C0099">
        <w:rPr>
          <w:rFonts w:ascii="Times New Roman" w:eastAsia="Times New Roman" w:hAnsi="Times New Roman"/>
          <w:bCs/>
          <w:sz w:val="24"/>
          <w:szCs w:val="24"/>
        </w:rPr>
        <w:t xml:space="preserve"> plkst.1</w:t>
      </w:r>
      <w:r w:rsidR="00DD02C8">
        <w:rPr>
          <w:rFonts w:ascii="Times New Roman" w:eastAsia="Times New Roman" w:hAnsi="Times New Roman"/>
          <w:bCs/>
          <w:sz w:val="24"/>
          <w:szCs w:val="24"/>
        </w:rPr>
        <w:t>0</w:t>
      </w:r>
      <w:r w:rsidR="008274CB" w:rsidRPr="002C0099">
        <w:rPr>
          <w:rFonts w:ascii="Times New Roman" w:eastAsia="Times New Roman" w:hAnsi="Times New Roman"/>
          <w:bCs/>
          <w:sz w:val="24"/>
          <w:szCs w:val="24"/>
        </w:rPr>
        <w:t>:00</w:t>
      </w:r>
      <w:r w:rsidRPr="00EE36B8">
        <w:rPr>
          <w:rFonts w:ascii="Times New Roman" w:eastAsia="Times New Roman" w:hAnsi="Times New Roman"/>
          <w:sz w:val="24"/>
          <w:szCs w:val="24"/>
        </w:rPr>
        <w:t>”.</w:t>
      </w:r>
    </w:p>
    <w:p w14:paraId="2D979862"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2BBDA98A"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261DE6FB"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6432E87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100D5A21"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14:paraId="6B47543D"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14:paraId="2A77A777"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482D5013" w14:textId="47D2F68E" w:rsidR="009906A7" w:rsidRPr="00DB17DB" w:rsidRDefault="00362DCB" w:rsidP="00BC72F7">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0D65D4E1"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16A46567" w14:textId="77777777"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14:paraId="3BD2D398" w14:textId="77777777"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14:paraId="220C4A62" w14:textId="77777777"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14:paraId="4C8E551D"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1C334063" w14:textId="77777777" w:rsidTr="002E0F49">
        <w:tc>
          <w:tcPr>
            <w:tcW w:w="4529" w:type="dxa"/>
            <w:shd w:val="clear" w:color="auto" w:fill="auto"/>
            <w:vAlign w:val="center"/>
          </w:tcPr>
          <w:p w14:paraId="0B640644"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1751122F"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06079198" w14:textId="77777777" w:rsidTr="00293E31">
        <w:tc>
          <w:tcPr>
            <w:tcW w:w="4529" w:type="dxa"/>
            <w:tcBorders>
              <w:top w:val="single" w:sz="4" w:space="0" w:color="auto"/>
              <w:left w:val="single" w:sz="4" w:space="0" w:color="auto"/>
              <w:bottom w:val="single" w:sz="4" w:space="0" w:color="auto"/>
              <w:right w:val="single" w:sz="4" w:space="0" w:color="auto"/>
            </w:tcBorders>
          </w:tcPr>
          <w:p w14:paraId="7539C8FD" w14:textId="77777777"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14:paraId="44E08680" w14:textId="7777777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14:paraId="7494A840" w14:textId="77777777"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14:paraId="3FE8D749" w14:textId="77777777" w:rsidTr="00293E31">
        <w:trPr>
          <w:trHeight w:val="1082"/>
        </w:trPr>
        <w:tc>
          <w:tcPr>
            <w:tcW w:w="4529" w:type="dxa"/>
            <w:tcBorders>
              <w:top w:val="single" w:sz="4" w:space="0" w:color="auto"/>
              <w:left w:val="single" w:sz="4" w:space="0" w:color="auto"/>
              <w:bottom w:val="single" w:sz="4" w:space="0" w:color="auto"/>
              <w:right w:val="single" w:sz="4" w:space="0" w:color="auto"/>
            </w:tcBorders>
          </w:tcPr>
          <w:p w14:paraId="6B692EE3" w14:textId="77777777"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14:paraId="3D389CEC" w14:textId="77777777"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lastRenderedPageBreak/>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5073D6" w:rsidRPr="006408C1" w14:paraId="1815AADF" w14:textId="77777777" w:rsidTr="003F665C">
        <w:trPr>
          <w:trHeight w:val="1158"/>
        </w:trPr>
        <w:tc>
          <w:tcPr>
            <w:tcW w:w="4529" w:type="dxa"/>
            <w:tcBorders>
              <w:top w:val="single" w:sz="4" w:space="0" w:color="auto"/>
              <w:left w:val="single" w:sz="4" w:space="0" w:color="auto"/>
              <w:bottom w:val="single" w:sz="4" w:space="0" w:color="auto"/>
              <w:right w:val="single" w:sz="4" w:space="0" w:color="auto"/>
            </w:tcBorders>
          </w:tcPr>
          <w:p w14:paraId="28C6501D" w14:textId="0ED42570" w:rsidR="0068775F" w:rsidRPr="002B5437" w:rsidRDefault="00D83535"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lastRenderedPageBreak/>
              <w:t>3.3</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14:paraId="5AFC31F7" w14:textId="5336E773" w:rsidR="000D0ED9" w:rsidRPr="002B5437" w:rsidRDefault="00D83535" w:rsidP="005073D6">
            <w:pPr>
              <w:spacing w:after="0" w:line="240" w:lineRule="auto"/>
              <w:ind w:right="-58"/>
              <w:jc w:val="both"/>
              <w:rPr>
                <w:rFonts w:ascii="Times New Roman" w:eastAsia="Times New Roman" w:hAnsi="Times New Roman"/>
              </w:rPr>
            </w:pPr>
            <w:r>
              <w:rPr>
                <w:rFonts w:ascii="Times New Roman" w:eastAsia="Times New Roman" w:hAnsi="Times New Roman"/>
              </w:rPr>
              <w:t>4.3. Lai apliecinātu Nolikuma 3.3</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9564EE" w:rsidRPr="006408C1" w14:paraId="1F5D5760" w14:textId="77777777" w:rsidTr="00293E31">
        <w:tc>
          <w:tcPr>
            <w:tcW w:w="4529" w:type="dxa"/>
            <w:tcBorders>
              <w:top w:val="single" w:sz="4" w:space="0" w:color="auto"/>
              <w:left w:val="single" w:sz="4" w:space="0" w:color="auto"/>
              <w:bottom w:val="single" w:sz="4" w:space="0" w:color="auto"/>
              <w:right w:val="single" w:sz="4" w:space="0" w:color="auto"/>
            </w:tcBorders>
          </w:tcPr>
          <w:p w14:paraId="06391410" w14:textId="3BEF5BE6" w:rsidR="009564EE" w:rsidRDefault="009564EE" w:rsidP="00D83535">
            <w:pPr>
              <w:spacing w:after="0" w:line="240" w:lineRule="auto"/>
              <w:ind w:right="-58"/>
              <w:jc w:val="both"/>
              <w:rPr>
                <w:rFonts w:ascii="Times New Roman" w:eastAsia="Times New Roman" w:hAnsi="Times New Roman"/>
              </w:rPr>
            </w:pPr>
            <w:r>
              <w:rPr>
                <w:rFonts w:ascii="Times New Roman" w:eastAsia="Times New Roman" w:hAnsi="Times New Roman"/>
              </w:rPr>
              <w:t xml:space="preserve">3.4. </w:t>
            </w:r>
            <w:r>
              <w:rPr>
                <w:rFonts w:ascii="Times New Roman" w:eastAsia="Times New Roman" w:hAnsi="Times New Roman"/>
              </w:rPr>
              <w:t>Pretendentam iepriekšējo 3 (trīs) gadu la</w:t>
            </w:r>
            <w:r>
              <w:rPr>
                <w:rFonts w:ascii="Times New Roman" w:eastAsia="Times New Roman" w:hAnsi="Times New Roman"/>
              </w:rPr>
              <w:t>ikā (2013., 2014., 2015</w:t>
            </w:r>
            <w:r>
              <w:rPr>
                <w:rFonts w:ascii="Times New Roman" w:eastAsia="Times New Roman" w:hAnsi="Times New Roman"/>
              </w:rPr>
              <w:t>.gadā līdz piedāvājumu iesniegšanas dienai) ir bijusi līdzvērtīga pieredze: Pr</w:t>
            </w:r>
            <w:r>
              <w:rPr>
                <w:rFonts w:ascii="Times New Roman" w:eastAsia="Times New Roman" w:hAnsi="Times New Roman"/>
              </w:rPr>
              <w:t>etendents ir realizējis vismaz 2 (divus</w:t>
            </w:r>
            <w:r>
              <w:rPr>
                <w:rFonts w:ascii="Times New Roman" w:eastAsia="Times New Roman" w:hAnsi="Times New Roman"/>
              </w:rPr>
              <w:t>) līgumu</w:t>
            </w:r>
            <w:r>
              <w:rPr>
                <w:rFonts w:ascii="Times New Roman" w:eastAsia="Times New Roman" w:hAnsi="Times New Roman"/>
              </w:rPr>
              <w:t>s, kuru</w:t>
            </w:r>
            <w:r>
              <w:rPr>
                <w:rFonts w:ascii="Times New Roman" w:eastAsia="Times New Roman" w:hAnsi="Times New Roman"/>
              </w:rPr>
              <w:t xml:space="preserve"> ietvaros tika piegādātas</w:t>
            </w:r>
            <w:r>
              <w:rPr>
                <w:rFonts w:ascii="Times New Roman" w:eastAsia="Times New Roman" w:hAnsi="Times New Roman"/>
              </w:rPr>
              <w:t xml:space="preserve"> un uzstādītas</w:t>
            </w:r>
            <w:r>
              <w:rPr>
                <w:rFonts w:ascii="Times New Roman" w:eastAsia="Times New Roman" w:hAnsi="Times New Roman"/>
              </w:rPr>
              <w:t xml:space="preserve"> iepirkuma priekšmetā norādītās Preces</w:t>
            </w:r>
            <w:r>
              <w:rPr>
                <w:rFonts w:ascii="Times New Roman" w:eastAsia="Times New Roman" w:hAnsi="Times New Roman"/>
              </w:rPr>
              <w:t xml:space="preserve"> ārstniecības iestādēm.</w:t>
            </w:r>
          </w:p>
        </w:tc>
        <w:tc>
          <w:tcPr>
            <w:tcW w:w="4532" w:type="dxa"/>
            <w:tcBorders>
              <w:top w:val="single" w:sz="4" w:space="0" w:color="auto"/>
              <w:left w:val="single" w:sz="4" w:space="0" w:color="auto"/>
              <w:bottom w:val="single" w:sz="4" w:space="0" w:color="auto"/>
              <w:right w:val="single" w:sz="4" w:space="0" w:color="auto"/>
            </w:tcBorders>
          </w:tcPr>
          <w:p w14:paraId="56C359EA" w14:textId="08DAD99D" w:rsidR="009564EE" w:rsidRDefault="009564EE" w:rsidP="00D83535">
            <w:pPr>
              <w:spacing w:after="0" w:line="240" w:lineRule="auto"/>
              <w:ind w:right="-58"/>
              <w:jc w:val="both"/>
              <w:rPr>
                <w:rFonts w:ascii="Times New Roman" w:eastAsia="Times New Roman" w:hAnsi="Times New Roman"/>
              </w:rPr>
            </w:pPr>
            <w:r>
              <w:rPr>
                <w:rFonts w:ascii="Times New Roman" w:eastAsia="Times New Roman" w:hAnsi="Times New Roman"/>
              </w:rPr>
              <w:t>4.4. Lai apliecinātu Nolikuma 3.4</w:t>
            </w:r>
            <w:r>
              <w:rPr>
                <w:rFonts w:ascii="Times New Roman" w:eastAsia="Times New Roman" w:hAnsi="Times New Roman"/>
              </w:rPr>
              <w:t>.punkta izpildi, Pretendentam sagatavot</w:t>
            </w:r>
            <w:r>
              <w:rPr>
                <w:rFonts w:ascii="Times New Roman" w:eastAsia="Times New Roman" w:hAnsi="Times New Roman"/>
              </w:rPr>
              <w:t>s saraksts saskaņā ar Nolikuma 4</w:t>
            </w:r>
            <w:r>
              <w:rPr>
                <w:rFonts w:ascii="Times New Roman" w:eastAsia="Times New Roman" w:hAnsi="Times New Roman"/>
              </w:rPr>
              <w:t>.pielikumu, klāt pievienojot pasūtītāja pozitīvu atsauksmi</w:t>
            </w:r>
          </w:p>
        </w:tc>
      </w:tr>
      <w:tr w:rsidR="008B7479" w:rsidRPr="006408C1" w14:paraId="3762E143" w14:textId="77777777" w:rsidTr="00293E31">
        <w:tc>
          <w:tcPr>
            <w:tcW w:w="4529" w:type="dxa"/>
            <w:tcBorders>
              <w:top w:val="single" w:sz="4" w:space="0" w:color="auto"/>
              <w:left w:val="single" w:sz="4" w:space="0" w:color="auto"/>
              <w:bottom w:val="single" w:sz="4" w:space="0" w:color="auto"/>
              <w:right w:val="single" w:sz="4" w:space="0" w:color="auto"/>
            </w:tcBorders>
          </w:tcPr>
          <w:p w14:paraId="1248F432" w14:textId="2A0E4446" w:rsidR="008B7479" w:rsidRDefault="009564EE" w:rsidP="00D83535">
            <w:pPr>
              <w:spacing w:after="0" w:line="240" w:lineRule="auto"/>
              <w:ind w:right="-58"/>
              <w:jc w:val="both"/>
              <w:rPr>
                <w:rFonts w:ascii="Times New Roman" w:eastAsia="Times New Roman" w:hAnsi="Times New Roman"/>
              </w:rPr>
            </w:pPr>
            <w:r>
              <w:rPr>
                <w:rFonts w:ascii="Times New Roman" w:eastAsia="Times New Roman" w:hAnsi="Times New Roman"/>
              </w:rPr>
              <w:t>3.5</w:t>
            </w:r>
            <w:r w:rsidR="008B7479">
              <w:rPr>
                <w:rFonts w:ascii="Times New Roman" w:eastAsia="Times New Roman" w:hAnsi="Times New Roman"/>
              </w:rPr>
              <w:t xml:space="preserve">. </w:t>
            </w:r>
            <w:r w:rsidR="004C00AF" w:rsidRPr="00066FB3">
              <w:rPr>
                <w:rFonts w:ascii="Times New Roman" w:hAnsi="Times New Roman"/>
                <w:bCs/>
                <w:iC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sidR="000B202D">
              <w:rPr>
                <w:rFonts w:ascii="Times New Roman" w:hAnsi="Times New Roman"/>
                <w:bCs/>
                <w:iCs/>
              </w:rPr>
              <w:t xml:space="preserve"> (ja attiecināms).</w:t>
            </w:r>
          </w:p>
        </w:tc>
        <w:tc>
          <w:tcPr>
            <w:tcW w:w="4532" w:type="dxa"/>
            <w:tcBorders>
              <w:top w:val="single" w:sz="4" w:space="0" w:color="auto"/>
              <w:left w:val="single" w:sz="4" w:space="0" w:color="auto"/>
              <w:bottom w:val="single" w:sz="4" w:space="0" w:color="auto"/>
              <w:right w:val="single" w:sz="4" w:space="0" w:color="auto"/>
            </w:tcBorders>
          </w:tcPr>
          <w:p w14:paraId="13CCEB13" w14:textId="11C44768" w:rsidR="008B7479" w:rsidRDefault="009564EE" w:rsidP="00D83535">
            <w:pPr>
              <w:spacing w:after="0" w:line="240" w:lineRule="auto"/>
              <w:ind w:right="-58"/>
              <w:jc w:val="both"/>
              <w:rPr>
                <w:rFonts w:ascii="Times New Roman" w:eastAsia="Times New Roman" w:hAnsi="Times New Roman"/>
              </w:rPr>
            </w:pPr>
            <w:r>
              <w:rPr>
                <w:rFonts w:ascii="Times New Roman" w:eastAsia="Times New Roman" w:hAnsi="Times New Roman"/>
              </w:rPr>
              <w:t>4.5</w:t>
            </w:r>
            <w:r w:rsidR="008B7479">
              <w:rPr>
                <w:rFonts w:ascii="Times New Roman" w:eastAsia="Times New Roman" w:hAnsi="Times New Roman"/>
              </w:rPr>
              <w:t>.</w:t>
            </w:r>
            <w:r w:rsidR="004C00AF" w:rsidRPr="00B45206">
              <w:rPr>
                <w:rFonts w:ascii="Times New Roman" w:hAnsi="Times New Roman"/>
                <w:color w:val="000000"/>
              </w:rPr>
              <w:t xml:space="preserve"> Pretendenta apliecinājums, ka pretendents</w:t>
            </w:r>
            <w:r w:rsidR="00E63142">
              <w:rPr>
                <w:rFonts w:ascii="Times New Roman" w:hAnsi="Times New Roman"/>
                <w:color w:val="000000"/>
              </w:rPr>
              <w:t xml:space="preserve">, </w:t>
            </w:r>
            <w:r w:rsidR="004C00AF" w:rsidRPr="00B45206">
              <w:rPr>
                <w:rFonts w:ascii="Times New Roman" w:hAnsi="Times New Roman"/>
                <w:color w:val="000000"/>
              </w:rPr>
              <w:t xml:space="preserve">nodrošinās </w:t>
            </w:r>
            <w:r w:rsidR="004C00AF" w:rsidRPr="00B45206">
              <w:rPr>
                <w:rFonts w:ascii="Times New Roman" w:hAnsi="Times New Roman"/>
                <w:bCs/>
                <w:iCs/>
              </w:rPr>
              <w:t>medicīnas iekārtu tehnisko uzraudzību (funkciju atbilstības testu un elektrodrošības pārbaudes) atbilstoši 2005.gada 02.augusta Ministru kabineta noteikumiem</w:t>
            </w:r>
            <w:r w:rsidR="004C00AF">
              <w:rPr>
                <w:rFonts w:ascii="Times New Roman" w:hAnsi="Times New Roman"/>
                <w:bCs/>
                <w:iCs/>
              </w:rPr>
              <w:t xml:space="preserve"> Nr.581</w:t>
            </w:r>
            <w:r w:rsidR="004C00AF" w:rsidRPr="00B45206">
              <w:rPr>
                <w:rFonts w:ascii="Times New Roman" w:hAnsi="Times New Roman"/>
                <w:bCs/>
                <w:iCs/>
              </w:rPr>
              <w:t xml:space="preserve"> „Medicīnisko ierīču reģistrācijas, atbilstības novērtēšanas, izplatīšanas, ekspluatācijas un tehniskās uzraudzības kārtība”</w:t>
            </w:r>
            <w:r w:rsidR="004C00AF">
              <w:rPr>
                <w:rFonts w:ascii="Times New Roman" w:hAnsi="Times New Roman"/>
                <w:bCs/>
                <w:iCs/>
              </w:rPr>
              <w:t>.</w:t>
            </w:r>
          </w:p>
        </w:tc>
      </w:tr>
      <w:tr w:rsidR="005073D6" w:rsidRPr="006408C1" w14:paraId="33077228" w14:textId="77777777" w:rsidTr="00293E31">
        <w:tc>
          <w:tcPr>
            <w:tcW w:w="4529" w:type="dxa"/>
            <w:tcBorders>
              <w:top w:val="single" w:sz="4" w:space="0" w:color="auto"/>
              <w:left w:val="single" w:sz="4" w:space="0" w:color="auto"/>
              <w:bottom w:val="single" w:sz="4" w:space="0" w:color="auto"/>
              <w:right w:val="single" w:sz="4" w:space="0" w:color="auto"/>
            </w:tcBorders>
          </w:tcPr>
          <w:p w14:paraId="5A98ED13" w14:textId="2E4B7CA2"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9564EE">
              <w:rPr>
                <w:rFonts w:ascii="Times New Roman" w:eastAsia="Times New Roman" w:hAnsi="Times New Roman"/>
              </w:rPr>
              <w:t>.6</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7CBD170"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212E96DF" w14:textId="7C07962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9564EE">
              <w:rPr>
                <w:rFonts w:ascii="Times New Roman" w:eastAsia="Times New Roman" w:hAnsi="Times New Roman"/>
              </w:rPr>
              <w:t>.6</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14:paraId="135EB30B"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14:paraId="3FB3351C"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14:paraId="59093F13" w14:textId="77777777"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14:paraId="52C595D1" w14:textId="77777777"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01114B92" w14:textId="77777777"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0F8CCEF3" w14:textId="77777777"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27EBE884" w14:textId="77777777"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14:paraId="2043E3B0" w14:textId="11FB2BDC" w:rsidR="00A8069E" w:rsidRPr="00A84FD6" w:rsidRDefault="009564EE"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9564EE">
        <w:rPr>
          <w:rFonts w:ascii="Times New Roman" w:hAnsi="Times New Roman"/>
          <w:sz w:val="24"/>
          <w:szCs w:val="24"/>
        </w:rPr>
        <w:t>piedāvātās Preces  EK atbilstības deklarācijas kopija, saskaņā ar  Eiropas Padomes direktīvu/-</w:t>
      </w:r>
      <w:proofErr w:type="spellStart"/>
      <w:r w:rsidRPr="009564EE">
        <w:rPr>
          <w:rFonts w:ascii="Times New Roman" w:hAnsi="Times New Roman"/>
          <w:sz w:val="24"/>
          <w:szCs w:val="24"/>
        </w:rPr>
        <w:t>ām</w:t>
      </w:r>
      <w:proofErr w:type="spellEnd"/>
      <w:r w:rsidRPr="009564EE">
        <w:rPr>
          <w:rFonts w:ascii="Times New Roman" w:hAnsi="Times New Roman"/>
          <w:sz w:val="24"/>
          <w:szCs w:val="24"/>
        </w:rPr>
        <w:t>, kas ir attiecināmas uz piedāvāto preci un CE sertifikāta kopija, ja ražotājs noteicis piedāvātajai precei medicīnas ierīču klasi IIB vai III (ja attiecas)</w:t>
      </w:r>
      <w:r w:rsidR="00A84FD6" w:rsidRPr="009564EE">
        <w:rPr>
          <w:rFonts w:ascii="Times New Roman" w:hAnsi="Times New Roman"/>
          <w:sz w:val="24"/>
          <w:szCs w:val="24"/>
        </w:rPr>
        <w:t>;</w:t>
      </w:r>
    </w:p>
    <w:p w14:paraId="67829CF5" w14:textId="0C4C70C4"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sidR="00605C8D">
        <w:rPr>
          <w:rFonts w:ascii="Times New Roman" w:eastAsia="Times New Roman" w:hAnsi="Times New Roman"/>
          <w:sz w:val="24"/>
          <w:szCs w:val="24"/>
          <w:u w:val="single"/>
          <w:lang w:eastAsia="lv-LV"/>
        </w:rPr>
        <w:t xml:space="preserve">, </w:t>
      </w:r>
      <w:r w:rsidR="00605C8D" w:rsidRPr="00605C8D">
        <w:rPr>
          <w:rFonts w:ascii="Times New Roman" w:eastAsia="Times New Roman" w:hAnsi="Times New Roman"/>
          <w:sz w:val="24"/>
          <w:szCs w:val="24"/>
          <w:lang w:eastAsia="lv-LV"/>
        </w:rPr>
        <w:t>ja piedāvātā prece ir medicīnas prece</w:t>
      </w:r>
      <w:r>
        <w:rPr>
          <w:rFonts w:ascii="Times New Roman" w:eastAsia="Times New Roman" w:hAnsi="Times New Roman"/>
          <w:sz w:val="24"/>
          <w:szCs w:val="24"/>
          <w:u w:val="single"/>
          <w:lang w:eastAsia="lv-LV"/>
        </w:rPr>
        <w:t>;</w:t>
      </w:r>
    </w:p>
    <w:p w14:paraId="18CC462D" w14:textId="77777777"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sidR="004D0C58">
        <w:rPr>
          <w:rFonts w:ascii="Times New Roman" w:hAnsi="Times New Roman"/>
          <w:sz w:val="24"/>
          <w:szCs w:val="24"/>
        </w:rPr>
        <w:t>.</w:t>
      </w:r>
    </w:p>
    <w:p w14:paraId="6FACDC00" w14:textId="77777777"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14:paraId="5580D9EB" w14:textId="07B81321"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lastRenderedPageBreak/>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F1294F">
        <w:rPr>
          <w:rFonts w:ascii="Times New Roman" w:hAnsi="Times New Roman"/>
          <w:sz w:val="24"/>
          <w:szCs w:val="24"/>
        </w:rPr>
        <w:t>,</w:t>
      </w:r>
      <w:r w:rsidR="00E40A0B">
        <w:rPr>
          <w:rFonts w:ascii="Times New Roman" w:hAnsi="Times New Roman"/>
          <w:sz w:val="24"/>
          <w:szCs w:val="24"/>
        </w:rPr>
        <w:t xml:space="preserve"> iekārtu nodošanu ekspluatācijā</w:t>
      </w:r>
      <w:r w:rsidR="00F1294F">
        <w:rPr>
          <w:rFonts w:ascii="Times New Roman" w:hAnsi="Times New Roman"/>
          <w:sz w:val="24"/>
          <w:szCs w:val="24"/>
        </w:rPr>
        <w:t>, apmācību, ražotāja noteikto tehnisko apkopju veikšanu, kā arī visu apkopē noteikto apkopes komplektu, materiālu un palīgmateriālu nomaiņu un izmantošanu garantijas periodā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14:paraId="4B34F831" w14:textId="77777777"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14:paraId="4A225840" w14:textId="77777777"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14:paraId="22A07109" w14:textId="77777777"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14:paraId="001D1B53" w14:textId="77777777" w:rsidR="007D18CD" w:rsidRPr="00011BBE" w:rsidRDefault="007D18CD" w:rsidP="00E90A7B">
      <w:pPr>
        <w:spacing w:after="0" w:line="240" w:lineRule="auto"/>
        <w:ind w:right="-483"/>
        <w:jc w:val="both"/>
        <w:outlineLvl w:val="0"/>
        <w:rPr>
          <w:rFonts w:ascii="Times New Roman" w:eastAsia="Times New Roman" w:hAnsi="Times New Roman"/>
          <w:bCs/>
          <w:sz w:val="24"/>
          <w:szCs w:val="24"/>
        </w:rPr>
      </w:pPr>
    </w:p>
    <w:p w14:paraId="77ADE357" w14:textId="77777777"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14:paraId="64F7768B" w14:textId="77777777"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048B96FB" w14:textId="77777777"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14:paraId="7A2BBE8C" w14:textId="77777777"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7B39F6DE"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9C0A625" w14:textId="77777777"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6EB2D140" w14:textId="77777777"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5D126F2C" w14:textId="77777777"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14:paraId="273FCC9E"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59996E0" w14:textId="77777777"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03DE22D" w14:textId="77777777"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14:paraId="611A80CF" w14:textId="77777777"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14:paraId="50CC6256" w14:textId="77777777"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14:paraId="4BE55D00" w14:textId="77777777"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14:paraId="392DA816" w14:textId="77777777"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14:paraId="27961ABA" w14:textId="77777777"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14:paraId="448C1707" w14:textId="77777777" w:rsidR="00952F21" w:rsidRPr="00730C96" w:rsidRDefault="00182A22" w:rsidP="00834D2D">
      <w:pPr>
        <w:pStyle w:val="BodyText"/>
        <w:numPr>
          <w:ilvl w:val="2"/>
          <w:numId w:val="4"/>
        </w:numPr>
        <w:tabs>
          <w:tab w:val="clear" w:pos="1440"/>
        </w:tabs>
        <w:ind w:left="709" w:hanging="709"/>
        <w:rPr>
          <w:b/>
        </w:rPr>
      </w:pPr>
      <w:r w:rsidRPr="00182A22">
        <w:lastRenderedPageBreak/>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4D5C4FFE" w14:textId="77777777"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14:paraId="6975A50D" w14:textId="77777777"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14:paraId="6149E57F" w14:textId="77777777"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14:paraId="6AF62A0D" w14:textId="77777777"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14:paraId="00B82AAA" w14:textId="77777777"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34496BA3" w14:textId="77777777"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FB328AD" w14:textId="77777777"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14:paraId="172C5FBC" w14:textId="77777777"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14:paraId="1C617A4D" w14:textId="77777777"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14:paraId="629DAEFE" w14:textId="77777777" w:rsidR="00AE045D" w:rsidRPr="00952F21" w:rsidRDefault="00AE045D" w:rsidP="00AE045D">
      <w:pPr>
        <w:pStyle w:val="BodyText"/>
        <w:ind w:left="709"/>
        <w:rPr>
          <w:b/>
        </w:rPr>
      </w:pPr>
    </w:p>
    <w:p w14:paraId="564F2A01" w14:textId="77777777"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14:paraId="360B3923" w14:textId="77777777"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14:paraId="679BC635" w14:textId="77777777"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14:paraId="5E0FDEEE" w14:textId="77777777"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w:t>
      </w:r>
      <w:r w:rsidRPr="0045783C">
        <w:rPr>
          <w:rFonts w:ascii="Times New Roman" w:hAnsi="Times New Roman"/>
          <w:sz w:val="24"/>
          <w:szCs w:val="24"/>
        </w:rPr>
        <w:lastRenderedPageBreak/>
        <w:t>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14:paraId="21E83E15"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65A27B80" w14:textId="77777777"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14:paraId="2568CF78" w14:textId="448D2AA9"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9564EE">
        <w:t>5</w:t>
      </w:r>
      <w:r w:rsidRPr="00362DCB">
        <w:t>.pielikums). Iepirkuma līguma pamatnosacījumi netiks mainīti</w:t>
      </w:r>
      <w:r w:rsidR="005775BC" w:rsidRPr="005775BC">
        <w:t>.</w:t>
      </w:r>
    </w:p>
    <w:p w14:paraId="40EBECA2" w14:textId="77777777"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14:paraId="35E1EBFA" w14:textId="77777777"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14:paraId="3726A997" w14:textId="77777777" w:rsidR="005775BC" w:rsidRPr="005775BC" w:rsidRDefault="005775BC" w:rsidP="005775BC">
      <w:pPr>
        <w:spacing w:after="0" w:line="240" w:lineRule="auto"/>
        <w:ind w:left="567"/>
        <w:jc w:val="both"/>
        <w:rPr>
          <w:rFonts w:ascii="Times New Roman" w:eastAsia="Times New Roman" w:hAnsi="Times New Roman"/>
          <w:sz w:val="24"/>
          <w:szCs w:val="24"/>
        </w:rPr>
      </w:pPr>
    </w:p>
    <w:p w14:paraId="6144E28A" w14:textId="77777777"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14:paraId="2AB3BC6C" w14:textId="77777777"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4C50517A"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14:paraId="405291C8"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3AAF850A"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7A8FB33C"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75DC067F" w14:textId="77777777"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14F2202A" w14:textId="77777777"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14:paraId="27C89FA2" w14:textId="77777777"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6A0E26A" w14:textId="77777777"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14:paraId="751AF12B" w14:textId="77777777"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05531794" w14:textId="05D42BA1" w:rsidR="000A7776" w:rsidRPr="00374609" w:rsidRDefault="00362DCB" w:rsidP="000A7776">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14:paraId="5415000C" w14:textId="77777777" w:rsidR="000A7776" w:rsidRPr="0074414A" w:rsidRDefault="000A7776" w:rsidP="000A7776">
      <w:pPr>
        <w:tabs>
          <w:tab w:val="left" w:pos="709"/>
        </w:tabs>
        <w:spacing w:after="0" w:line="240" w:lineRule="auto"/>
        <w:jc w:val="both"/>
        <w:rPr>
          <w:rFonts w:ascii="Times New Roman" w:eastAsia="Times New Roman" w:hAnsi="Times New Roman"/>
          <w:sz w:val="24"/>
          <w:szCs w:val="24"/>
        </w:rPr>
      </w:pPr>
    </w:p>
    <w:p w14:paraId="1C084A9C" w14:textId="77777777"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052311A6" w14:textId="77777777"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2D68D204"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294DAC96"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23E2B4C2"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4B3D4E24"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Citas pretendenta tiesības saskaņā ar Publisko iepirkumu likumu, Nolikumu un Latvijas Republikā spēkā esošajiem normatīvajiem aktiem.</w:t>
      </w:r>
    </w:p>
    <w:p w14:paraId="09EBA8DA" w14:textId="77777777"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30B96AA5"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14:paraId="543CFF4D"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431B1220"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14:paraId="009337B6"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14:paraId="2ACCEBAE" w14:textId="77777777"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14:paraId="127A2C49" w14:textId="77777777" w:rsidR="00A7119D" w:rsidRPr="00362DCB" w:rsidRDefault="00A7119D" w:rsidP="008061E9">
      <w:pPr>
        <w:spacing w:after="0" w:line="240" w:lineRule="auto"/>
        <w:jc w:val="both"/>
        <w:rPr>
          <w:rFonts w:ascii="Times New Roman" w:eastAsia="Times New Roman" w:hAnsi="Times New Roman"/>
          <w:highlight w:val="yellow"/>
        </w:rPr>
      </w:pPr>
    </w:p>
    <w:p w14:paraId="7401A2BA"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7DCCB696"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31858836"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AC752DC"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7BC2BA8E" w14:textId="3C41B381"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374609">
        <w:rPr>
          <w:rFonts w:ascii="Times New Roman" w:eastAsia="Times New Roman" w:hAnsi="Times New Roman"/>
          <w:sz w:val="23"/>
          <w:szCs w:val="23"/>
        </w:rPr>
        <w:t>PSKUS 2016/258</w:t>
      </w:r>
      <w:r w:rsidRPr="000D0422">
        <w:rPr>
          <w:rFonts w:ascii="Times New Roman" w:eastAsia="Times New Roman" w:hAnsi="Times New Roman"/>
          <w:sz w:val="23"/>
          <w:szCs w:val="23"/>
        </w:rPr>
        <w:t>)</w:t>
      </w:r>
    </w:p>
    <w:p w14:paraId="787BC481" w14:textId="77777777" w:rsidR="00833DC5" w:rsidRDefault="00362545" w:rsidP="00362545">
      <w:pPr>
        <w:spacing w:after="0" w:line="240" w:lineRule="auto"/>
        <w:jc w:val="right"/>
      </w:pPr>
      <w:r>
        <w:t xml:space="preserve"> </w:t>
      </w:r>
    </w:p>
    <w:p w14:paraId="3F2E90DC" w14:textId="77777777" w:rsidR="000F0D1A" w:rsidRDefault="000F0D1A" w:rsidP="00833DC5">
      <w:pPr>
        <w:spacing w:after="0" w:line="240" w:lineRule="auto"/>
        <w:jc w:val="center"/>
        <w:rPr>
          <w:rFonts w:ascii="Times New Roman" w:hAnsi="Times New Roman"/>
          <w:b/>
          <w:sz w:val="24"/>
          <w:szCs w:val="24"/>
        </w:rPr>
      </w:pPr>
    </w:p>
    <w:p w14:paraId="78781578"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31DC9CB9" w14:textId="0DDAF14D" w:rsidR="00C02399" w:rsidRPr="00E90A7B" w:rsidRDefault="005775BC" w:rsidP="00C02399">
      <w:pPr>
        <w:keepNext/>
        <w:spacing w:after="0" w:line="240" w:lineRule="auto"/>
        <w:jc w:val="center"/>
        <w:rPr>
          <w:rFonts w:ascii="Times New Roman" w:eastAsia="Times New Roman" w:hAnsi="Times New Roman"/>
          <w:b/>
          <w:bCs/>
          <w:sz w:val="23"/>
          <w:szCs w:val="23"/>
        </w:rPr>
      </w:pPr>
      <w:r w:rsidRPr="00E90A7B">
        <w:rPr>
          <w:rFonts w:ascii="Times New Roman" w:eastAsia="Times New Roman" w:hAnsi="Times New Roman"/>
          <w:b/>
          <w:bCs/>
          <w:sz w:val="24"/>
          <w:szCs w:val="24"/>
        </w:rPr>
        <w:t>„</w:t>
      </w:r>
      <w:r w:rsidR="00374609">
        <w:rPr>
          <w:rFonts w:ascii="Times New Roman" w:hAnsi="Times New Roman"/>
          <w:b/>
          <w:bCs/>
          <w:sz w:val="24"/>
          <w:szCs w:val="24"/>
        </w:rPr>
        <w:t>Konsoļu</w:t>
      </w:r>
      <w:r w:rsidR="00E90A7B" w:rsidRPr="00E90A7B">
        <w:rPr>
          <w:rFonts w:ascii="Times New Roman" w:hAnsi="Times New Roman"/>
          <w:b/>
          <w:bCs/>
          <w:sz w:val="24"/>
          <w:szCs w:val="24"/>
        </w:rPr>
        <w:t xml:space="preserve"> iegāde A korpusam</w:t>
      </w:r>
      <w:r w:rsidRPr="00E90A7B">
        <w:rPr>
          <w:rFonts w:ascii="Times New Roman" w:eastAsia="Times New Roman" w:hAnsi="Times New Roman"/>
          <w:b/>
          <w:bCs/>
          <w:sz w:val="24"/>
          <w:szCs w:val="24"/>
        </w:rPr>
        <w:t xml:space="preserve">” </w:t>
      </w:r>
      <w:r w:rsidR="00833DC5" w:rsidRPr="00E90A7B">
        <w:rPr>
          <w:rFonts w:ascii="Times New Roman" w:eastAsia="Times New Roman" w:hAnsi="Times New Roman"/>
          <w:b/>
          <w:bCs/>
          <w:sz w:val="23"/>
          <w:szCs w:val="23"/>
        </w:rPr>
        <w:t xml:space="preserve"> </w:t>
      </w:r>
    </w:p>
    <w:p w14:paraId="7775300F" w14:textId="61190093"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374609">
        <w:rPr>
          <w:rFonts w:ascii="Times New Roman" w:eastAsia="Times New Roman" w:hAnsi="Times New Roman"/>
          <w:sz w:val="23"/>
          <w:szCs w:val="23"/>
        </w:rPr>
        <w:t>jas Nr. PSKUS 2016/258</w:t>
      </w:r>
      <w:r w:rsidRPr="004C2586">
        <w:rPr>
          <w:rFonts w:ascii="Times New Roman" w:eastAsia="Times New Roman" w:hAnsi="Times New Roman"/>
          <w:sz w:val="23"/>
          <w:szCs w:val="23"/>
        </w:rPr>
        <w:t>)</w:t>
      </w:r>
    </w:p>
    <w:p w14:paraId="65C19AE5" w14:textId="77777777" w:rsidR="005775BC" w:rsidRDefault="005775BC" w:rsidP="00833DC5">
      <w:pPr>
        <w:keepNext/>
        <w:spacing w:after="0" w:line="240" w:lineRule="auto"/>
        <w:jc w:val="center"/>
        <w:rPr>
          <w:rFonts w:ascii="Times New Roman" w:eastAsia="Times New Roman" w:hAnsi="Times New Roman"/>
          <w:sz w:val="23"/>
          <w:szCs w:val="23"/>
        </w:rPr>
      </w:pPr>
    </w:p>
    <w:p w14:paraId="4F602F50" w14:textId="77777777" w:rsidR="005775BC" w:rsidRDefault="005775BC" w:rsidP="00833DC5">
      <w:pPr>
        <w:keepNext/>
        <w:spacing w:after="0" w:line="240" w:lineRule="auto"/>
        <w:jc w:val="center"/>
        <w:rPr>
          <w:rFonts w:ascii="Times New Roman" w:eastAsia="Times New Roman" w:hAnsi="Times New Roman"/>
          <w:sz w:val="23"/>
          <w:szCs w:val="23"/>
        </w:rPr>
      </w:pPr>
    </w:p>
    <w:p w14:paraId="3803EE06" w14:textId="77777777"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14:paraId="09CF2D7B" w14:textId="77777777" w:rsidR="0007232F" w:rsidRPr="0007232F" w:rsidRDefault="0007232F" w:rsidP="0007232F">
      <w:pPr>
        <w:spacing w:after="0" w:line="240" w:lineRule="auto"/>
        <w:jc w:val="center"/>
        <w:rPr>
          <w:rFonts w:ascii="Times New Roman" w:eastAsia="Times New Roman" w:hAnsi="Times New Roman"/>
          <w:i/>
          <w:sz w:val="24"/>
          <w:szCs w:val="24"/>
        </w:rPr>
      </w:pPr>
    </w:p>
    <w:p w14:paraId="6C107E3B" w14:textId="77777777"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14:paraId="4FC78043" w14:textId="596F0F2A"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374609">
        <w:rPr>
          <w:rFonts w:ascii="Times New Roman" w:eastAsia="Times New Roman" w:hAnsi="Times New Roman"/>
          <w:i/>
          <w:sz w:val="24"/>
          <w:szCs w:val="24"/>
        </w:rPr>
        <w:t>/258</w:t>
      </w:r>
      <w:r w:rsidRPr="0007232F">
        <w:rPr>
          <w:rFonts w:ascii="Times New Roman" w:hAnsi="Times New Roman"/>
          <w:i/>
          <w:sz w:val="24"/>
          <w:szCs w:val="24"/>
        </w:rPr>
        <w:t>)</w:t>
      </w:r>
    </w:p>
    <w:p w14:paraId="33907AA9" w14:textId="77777777" w:rsidR="005775BC" w:rsidRDefault="005775BC" w:rsidP="00833DC5">
      <w:pPr>
        <w:keepNext/>
        <w:spacing w:after="0" w:line="240" w:lineRule="auto"/>
        <w:jc w:val="center"/>
        <w:rPr>
          <w:rFonts w:ascii="Times New Roman" w:eastAsia="Times New Roman" w:hAnsi="Times New Roman"/>
          <w:sz w:val="23"/>
          <w:szCs w:val="23"/>
        </w:rPr>
      </w:pPr>
    </w:p>
    <w:p w14:paraId="48BE6396"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4AFF4231" w14:textId="77777777" w:rsidR="00833DC5" w:rsidRPr="004C2586" w:rsidRDefault="00833DC5" w:rsidP="00833DC5">
      <w:pPr>
        <w:spacing w:after="0" w:line="240" w:lineRule="auto"/>
        <w:jc w:val="both"/>
        <w:rPr>
          <w:rFonts w:ascii="Times New Roman" w:hAnsi="Times New Roman"/>
          <w:sz w:val="23"/>
          <w:szCs w:val="23"/>
        </w:rPr>
      </w:pPr>
    </w:p>
    <w:p w14:paraId="3D9B1D54" w14:textId="77777777" w:rsidR="00740ADA" w:rsidRDefault="00740ADA" w:rsidP="00324DDC">
      <w:pPr>
        <w:spacing w:after="0" w:line="240" w:lineRule="auto"/>
        <w:jc w:val="both"/>
      </w:pPr>
    </w:p>
    <w:p w14:paraId="02C0FCF5" w14:textId="77777777" w:rsidR="00284E17" w:rsidRPr="00284E17" w:rsidRDefault="00284E17" w:rsidP="00284E17">
      <w:pPr>
        <w:spacing w:after="0" w:line="240" w:lineRule="auto"/>
        <w:jc w:val="both"/>
      </w:pPr>
    </w:p>
    <w:p w14:paraId="40B4E386" w14:textId="77777777" w:rsidR="00284E17" w:rsidRDefault="00284E17" w:rsidP="00324DDC">
      <w:pPr>
        <w:spacing w:after="0" w:line="240" w:lineRule="auto"/>
        <w:jc w:val="both"/>
      </w:pPr>
    </w:p>
    <w:p w14:paraId="76895F13" w14:textId="77777777" w:rsidR="00A444FF" w:rsidRDefault="00A444FF" w:rsidP="00324DDC">
      <w:pPr>
        <w:spacing w:after="0" w:line="240" w:lineRule="auto"/>
        <w:jc w:val="both"/>
      </w:pPr>
    </w:p>
    <w:p w14:paraId="0F11531E" w14:textId="77777777" w:rsidR="00A444FF" w:rsidRDefault="00A444FF" w:rsidP="00324DDC">
      <w:pPr>
        <w:spacing w:after="0" w:line="240" w:lineRule="auto"/>
        <w:jc w:val="both"/>
      </w:pPr>
    </w:p>
    <w:p w14:paraId="26AE5914" w14:textId="77777777" w:rsidR="00A444FF" w:rsidRDefault="00A444FF" w:rsidP="00324DDC">
      <w:pPr>
        <w:spacing w:after="0" w:line="240" w:lineRule="auto"/>
        <w:jc w:val="both"/>
      </w:pPr>
    </w:p>
    <w:p w14:paraId="099C0A11" w14:textId="77777777" w:rsidR="00A444FF" w:rsidRDefault="00A444FF" w:rsidP="00324DDC">
      <w:pPr>
        <w:spacing w:after="0" w:line="240" w:lineRule="auto"/>
        <w:jc w:val="both"/>
      </w:pPr>
    </w:p>
    <w:p w14:paraId="423AF1B0" w14:textId="77777777" w:rsidR="00A444FF" w:rsidRDefault="00A444FF" w:rsidP="00324DDC">
      <w:pPr>
        <w:spacing w:after="0" w:line="240" w:lineRule="auto"/>
        <w:jc w:val="both"/>
      </w:pPr>
    </w:p>
    <w:p w14:paraId="6A56B9A9" w14:textId="77777777" w:rsidR="00A444FF" w:rsidRDefault="00A444FF" w:rsidP="00324DDC">
      <w:pPr>
        <w:spacing w:after="0" w:line="240" w:lineRule="auto"/>
        <w:jc w:val="both"/>
      </w:pPr>
    </w:p>
    <w:p w14:paraId="1C1D8899" w14:textId="77777777" w:rsidR="00A444FF" w:rsidRDefault="00A444FF" w:rsidP="00324DDC">
      <w:pPr>
        <w:spacing w:after="0" w:line="240" w:lineRule="auto"/>
        <w:jc w:val="both"/>
      </w:pPr>
    </w:p>
    <w:p w14:paraId="340E2741" w14:textId="77777777" w:rsidR="00A444FF" w:rsidRDefault="00A444FF" w:rsidP="00324DDC">
      <w:pPr>
        <w:spacing w:after="0" w:line="240" w:lineRule="auto"/>
        <w:jc w:val="both"/>
      </w:pPr>
    </w:p>
    <w:p w14:paraId="1E04C201" w14:textId="77777777" w:rsidR="00A444FF" w:rsidRDefault="00A444FF" w:rsidP="00324DDC">
      <w:pPr>
        <w:spacing w:after="0" w:line="240" w:lineRule="auto"/>
        <w:jc w:val="both"/>
      </w:pPr>
    </w:p>
    <w:p w14:paraId="37936E97" w14:textId="77777777" w:rsidR="00A444FF" w:rsidRDefault="00A444FF" w:rsidP="00324DDC">
      <w:pPr>
        <w:spacing w:after="0" w:line="240" w:lineRule="auto"/>
        <w:jc w:val="both"/>
      </w:pPr>
    </w:p>
    <w:p w14:paraId="2E06629C" w14:textId="77777777" w:rsidR="00A444FF" w:rsidRDefault="00A444FF" w:rsidP="00324DDC">
      <w:pPr>
        <w:spacing w:after="0" w:line="240" w:lineRule="auto"/>
        <w:jc w:val="both"/>
      </w:pPr>
    </w:p>
    <w:p w14:paraId="4601C6A6" w14:textId="77777777" w:rsidR="00A444FF" w:rsidRDefault="00A444FF" w:rsidP="00324DDC">
      <w:pPr>
        <w:spacing w:after="0" w:line="240" w:lineRule="auto"/>
        <w:jc w:val="both"/>
      </w:pPr>
    </w:p>
    <w:p w14:paraId="4D2EAF30" w14:textId="77777777" w:rsidR="00A444FF" w:rsidRDefault="00A444FF" w:rsidP="00324DDC">
      <w:pPr>
        <w:spacing w:after="0" w:line="240" w:lineRule="auto"/>
        <w:jc w:val="both"/>
      </w:pPr>
    </w:p>
    <w:p w14:paraId="130398F6" w14:textId="77777777" w:rsidR="00A444FF" w:rsidRDefault="00A444FF" w:rsidP="00324DDC">
      <w:pPr>
        <w:spacing w:after="0" w:line="240" w:lineRule="auto"/>
        <w:jc w:val="both"/>
      </w:pPr>
    </w:p>
    <w:p w14:paraId="0C0FC4A7" w14:textId="77777777" w:rsidR="00A444FF" w:rsidRDefault="00A444FF" w:rsidP="00324DDC">
      <w:pPr>
        <w:spacing w:after="0" w:line="240" w:lineRule="auto"/>
        <w:jc w:val="both"/>
      </w:pPr>
    </w:p>
    <w:p w14:paraId="53F7DF62" w14:textId="77777777" w:rsidR="00A444FF" w:rsidRDefault="00A444FF" w:rsidP="00324DDC">
      <w:pPr>
        <w:spacing w:after="0" w:line="240" w:lineRule="auto"/>
        <w:jc w:val="both"/>
      </w:pPr>
    </w:p>
    <w:p w14:paraId="67418C97" w14:textId="77777777" w:rsidR="00A444FF" w:rsidRDefault="00A444FF" w:rsidP="00324DDC">
      <w:pPr>
        <w:spacing w:after="0" w:line="240" w:lineRule="auto"/>
        <w:jc w:val="both"/>
      </w:pPr>
    </w:p>
    <w:p w14:paraId="58BB5C76" w14:textId="77777777" w:rsidR="00A0657E" w:rsidRDefault="00A0657E" w:rsidP="00324DDC">
      <w:pPr>
        <w:spacing w:after="0" w:line="240" w:lineRule="auto"/>
        <w:jc w:val="both"/>
      </w:pPr>
    </w:p>
    <w:p w14:paraId="26D71261" w14:textId="77777777" w:rsidR="00DF4DE7" w:rsidRDefault="00DF4DE7" w:rsidP="00324DDC">
      <w:pPr>
        <w:spacing w:after="0" w:line="240" w:lineRule="auto"/>
        <w:jc w:val="both"/>
      </w:pPr>
    </w:p>
    <w:p w14:paraId="23E8E237" w14:textId="77777777" w:rsidR="00DF4DE7" w:rsidRDefault="00DF4DE7" w:rsidP="00324DDC">
      <w:pPr>
        <w:spacing w:after="0" w:line="240" w:lineRule="auto"/>
        <w:jc w:val="both"/>
      </w:pPr>
    </w:p>
    <w:p w14:paraId="383B1CB1" w14:textId="77777777" w:rsidR="00DF4DE7" w:rsidRDefault="00DF4DE7" w:rsidP="00324DDC">
      <w:pPr>
        <w:spacing w:after="0" w:line="240" w:lineRule="auto"/>
        <w:jc w:val="both"/>
      </w:pPr>
    </w:p>
    <w:p w14:paraId="4EC87B6E" w14:textId="77777777" w:rsidR="00DF4DE7" w:rsidRDefault="00DF4DE7" w:rsidP="00324DDC">
      <w:pPr>
        <w:spacing w:after="0" w:line="240" w:lineRule="auto"/>
        <w:jc w:val="both"/>
      </w:pPr>
    </w:p>
    <w:p w14:paraId="7C340F96" w14:textId="77777777" w:rsidR="00DF4DE7" w:rsidRDefault="00DF4DE7" w:rsidP="00324DDC">
      <w:pPr>
        <w:spacing w:after="0" w:line="240" w:lineRule="auto"/>
        <w:jc w:val="both"/>
      </w:pPr>
    </w:p>
    <w:p w14:paraId="7446EB85" w14:textId="77777777" w:rsidR="00DF4DE7" w:rsidRDefault="00DF4DE7" w:rsidP="00324DDC">
      <w:pPr>
        <w:spacing w:after="0" w:line="240" w:lineRule="auto"/>
        <w:jc w:val="both"/>
      </w:pPr>
    </w:p>
    <w:p w14:paraId="5FC63B3C" w14:textId="77777777" w:rsidR="00DF4DE7" w:rsidRDefault="00DF4DE7" w:rsidP="00324DDC">
      <w:pPr>
        <w:spacing w:after="0" w:line="240" w:lineRule="auto"/>
        <w:jc w:val="both"/>
      </w:pPr>
    </w:p>
    <w:p w14:paraId="52DB589E" w14:textId="77777777" w:rsidR="00DF4DE7" w:rsidRDefault="00DF4DE7" w:rsidP="00324DDC">
      <w:pPr>
        <w:spacing w:after="0" w:line="240" w:lineRule="auto"/>
        <w:jc w:val="both"/>
      </w:pPr>
    </w:p>
    <w:p w14:paraId="43E38DD9" w14:textId="77777777" w:rsidR="00DF4DE7" w:rsidRDefault="00DF4DE7" w:rsidP="00324DDC">
      <w:pPr>
        <w:spacing w:after="0" w:line="240" w:lineRule="auto"/>
        <w:jc w:val="both"/>
      </w:pPr>
    </w:p>
    <w:p w14:paraId="0BC59F9E" w14:textId="77777777" w:rsidR="00DF4DE7" w:rsidRDefault="00DF4DE7" w:rsidP="00324DDC">
      <w:pPr>
        <w:spacing w:after="0" w:line="240" w:lineRule="auto"/>
        <w:jc w:val="both"/>
      </w:pPr>
    </w:p>
    <w:p w14:paraId="37892573" w14:textId="77777777" w:rsidR="00DF4DE7" w:rsidRDefault="00DF4DE7" w:rsidP="00324DDC">
      <w:pPr>
        <w:spacing w:after="0" w:line="240" w:lineRule="auto"/>
        <w:jc w:val="both"/>
      </w:pPr>
    </w:p>
    <w:p w14:paraId="236E7755" w14:textId="77777777" w:rsidR="00DF4DE7" w:rsidRDefault="00DF4DE7" w:rsidP="00324DDC">
      <w:pPr>
        <w:spacing w:after="0" w:line="240" w:lineRule="auto"/>
        <w:jc w:val="both"/>
      </w:pPr>
    </w:p>
    <w:p w14:paraId="5FE4C773" w14:textId="77777777" w:rsidR="00DF4DE7" w:rsidRDefault="00DF4DE7" w:rsidP="00324DDC">
      <w:pPr>
        <w:spacing w:after="0" w:line="240" w:lineRule="auto"/>
        <w:jc w:val="both"/>
      </w:pPr>
    </w:p>
    <w:p w14:paraId="66C4833B" w14:textId="77777777" w:rsidR="00DF4DE7" w:rsidRDefault="00DF4DE7" w:rsidP="00324DDC">
      <w:pPr>
        <w:spacing w:after="0" w:line="240" w:lineRule="auto"/>
        <w:jc w:val="both"/>
      </w:pPr>
    </w:p>
    <w:p w14:paraId="1BEB6353" w14:textId="77777777" w:rsidR="00A0657E" w:rsidRDefault="00A0657E" w:rsidP="00324DDC">
      <w:pPr>
        <w:spacing w:after="0" w:line="240" w:lineRule="auto"/>
        <w:jc w:val="both"/>
      </w:pPr>
    </w:p>
    <w:p w14:paraId="304E286B" w14:textId="77777777" w:rsidR="00740ADA" w:rsidRDefault="00740ADA" w:rsidP="00E604BA">
      <w:pPr>
        <w:spacing w:after="0" w:line="240" w:lineRule="auto"/>
      </w:pPr>
    </w:p>
    <w:p w14:paraId="41714C5D"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328B6E2B" w14:textId="3038E3B6"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374609">
        <w:rPr>
          <w:rFonts w:ascii="Times New Roman" w:eastAsia="Times New Roman" w:hAnsi="Times New Roman"/>
          <w:sz w:val="23"/>
          <w:szCs w:val="23"/>
        </w:rPr>
        <w:t>PSKUS 2016/258</w:t>
      </w:r>
      <w:r w:rsidRPr="000D0422">
        <w:rPr>
          <w:rFonts w:ascii="Times New Roman" w:eastAsia="Times New Roman" w:hAnsi="Times New Roman"/>
          <w:sz w:val="23"/>
          <w:szCs w:val="23"/>
        </w:rPr>
        <w:t>)</w:t>
      </w:r>
    </w:p>
    <w:p w14:paraId="2A0E2E0E" w14:textId="77777777" w:rsidR="00E604BA" w:rsidRPr="00362DCB" w:rsidRDefault="00E604BA" w:rsidP="00E604BA">
      <w:pPr>
        <w:spacing w:after="0" w:line="240" w:lineRule="auto"/>
        <w:ind w:right="540"/>
        <w:rPr>
          <w:rFonts w:ascii="Times New Roman" w:eastAsia="Times New Roman" w:hAnsi="Times New Roman"/>
          <w:sz w:val="24"/>
          <w:szCs w:val="24"/>
        </w:rPr>
      </w:pPr>
    </w:p>
    <w:p w14:paraId="7D099F0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7526EED6"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57EE5180" w14:textId="77777777" w:rsidR="00374609" w:rsidRPr="00E90A7B" w:rsidRDefault="00374609" w:rsidP="00374609">
      <w:pPr>
        <w:keepNext/>
        <w:spacing w:after="0" w:line="240" w:lineRule="auto"/>
        <w:jc w:val="center"/>
        <w:rPr>
          <w:rFonts w:ascii="Times New Roman" w:eastAsia="Times New Roman" w:hAnsi="Times New Roman"/>
          <w:b/>
          <w:bCs/>
          <w:sz w:val="23"/>
          <w:szCs w:val="23"/>
        </w:rPr>
      </w:pPr>
      <w:r w:rsidRPr="00E90A7B">
        <w:rPr>
          <w:rFonts w:ascii="Times New Roman" w:eastAsia="Times New Roman" w:hAnsi="Times New Roman"/>
          <w:b/>
          <w:bCs/>
          <w:sz w:val="24"/>
          <w:szCs w:val="24"/>
        </w:rPr>
        <w:t>„</w:t>
      </w:r>
      <w:r>
        <w:rPr>
          <w:rFonts w:ascii="Times New Roman" w:hAnsi="Times New Roman"/>
          <w:b/>
          <w:bCs/>
          <w:sz w:val="24"/>
          <w:szCs w:val="24"/>
        </w:rPr>
        <w:t>Konsoļu</w:t>
      </w:r>
      <w:r w:rsidRPr="00E90A7B">
        <w:rPr>
          <w:rFonts w:ascii="Times New Roman" w:hAnsi="Times New Roman"/>
          <w:b/>
          <w:bCs/>
          <w:sz w:val="24"/>
          <w:szCs w:val="24"/>
        </w:rPr>
        <w:t xml:space="preserve"> iegāde A korpusam</w:t>
      </w:r>
      <w:r w:rsidRPr="00E90A7B">
        <w:rPr>
          <w:rFonts w:ascii="Times New Roman" w:eastAsia="Times New Roman" w:hAnsi="Times New Roman"/>
          <w:b/>
          <w:bCs/>
          <w:sz w:val="24"/>
          <w:szCs w:val="24"/>
        </w:rPr>
        <w:t xml:space="preserve">” </w:t>
      </w:r>
      <w:r w:rsidRPr="00E90A7B">
        <w:rPr>
          <w:rFonts w:ascii="Times New Roman" w:eastAsia="Times New Roman" w:hAnsi="Times New Roman"/>
          <w:b/>
          <w:bCs/>
          <w:sz w:val="23"/>
          <w:szCs w:val="23"/>
        </w:rPr>
        <w:t xml:space="preserve"> </w:t>
      </w:r>
    </w:p>
    <w:p w14:paraId="6CB978B5" w14:textId="77777777" w:rsidR="00374609" w:rsidRDefault="00374609" w:rsidP="0037460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2016/258</w:t>
      </w:r>
      <w:r w:rsidRPr="004C2586">
        <w:rPr>
          <w:rFonts w:ascii="Times New Roman" w:eastAsia="Times New Roman" w:hAnsi="Times New Roman"/>
          <w:sz w:val="23"/>
          <w:szCs w:val="23"/>
        </w:rPr>
        <w:t>)</w:t>
      </w:r>
    </w:p>
    <w:p w14:paraId="55EF3A34"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5598CF01"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14:paraId="5DA166F3" w14:textId="77777777" w:rsidTr="002905F5">
        <w:tc>
          <w:tcPr>
            <w:tcW w:w="2866" w:type="dxa"/>
            <w:shd w:val="clear" w:color="auto" w:fill="auto"/>
          </w:tcPr>
          <w:p w14:paraId="624A4BB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7471946"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559F028D" w14:textId="77777777" w:rsidTr="002905F5">
        <w:tc>
          <w:tcPr>
            <w:tcW w:w="2866" w:type="dxa"/>
            <w:shd w:val="clear" w:color="auto" w:fill="auto"/>
          </w:tcPr>
          <w:p w14:paraId="13F74DEC" w14:textId="77777777"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117521D1"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1A66005" w14:textId="77777777" w:rsidTr="002905F5">
        <w:tc>
          <w:tcPr>
            <w:tcW w:w="2866" w:type="dxa"/>
            <w:shd w:val="clear" w:color="auto" w:fill="auto"/>
          </w:tcPr>
          <w:p w14:paraId="5031BAD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1ED94E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03FA749E" w14:textId="77777777" w:rsidTr="002905F5">
        <w:tc>
          <w:tcPr>
            <w:tcW w:w="2866" w:type="dxa"/>
            <w:shd w:val="clear" w:color="auto" w:fill="auto"/>
          </w:tcPr>
          <w:p w14:paraId="36BE64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4123582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2BD683E0" w14:textId="77777777" w:rsidTr="002905F5">
        <w:tc>
          <w:tcPr>
            <w:tcW w:w="2866" w:type="dxa"/>
            <w:shd w:val="clear" w:color="auto" w:fill="auto"/>
          </w:tcPr>
          <w:p w14:paraId="3A5882B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709AFACB"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049441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46B1BE18"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36D9D03" w14:textId="77777777" w:rsidTr="002905F5">
        <w:tc>
          <w:tcPr>
            <w:tcW w:w="2866" w:type="dxa"/>
            <w:shd w:val="clear" w:color="auto" w:fill="auto"/>
          </w:tcPr>
          <w:p w14:paraId="5F8DE417"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61743DA4" w14:textId="77777777"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14:paraId="65415588" w14:textId="77777777" w:rsidTr="002905F5">
        <w:tc>
          <w:tcPr>
            <w:tcW w:w="2866" w:type="dxa"/>
            <w:shd w:val="clear" w:color="auto" w:fill="auto"/>
          </w:tcPr>
          <w:p w14:paraId="5F2D4D29"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7F60C4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0476B64A" w14:textId="77777777" w:rsidTr="002905F5">
        <w:tc>
          <w:tcPr>
            <w:tcW w:w="2866" w:type="dxa"/>
            <w:shd w:val="clear" w:color="auto" w:fill="auto"/>
          </w:tcPr>
          <w:p w14:paraId="167B318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0F27C9D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95798C3" w14:textId="77777777" w:rsidTr="002905F5">
        <w:tc>
          <w:tcPr>
            <w:tcW w:w="2866" w:type="dxa"/>
            <w:shd w:val="clear" w:color="auto" w:fill="auto"/>
          </w:tcPr>
          <w:p w14:paraId="593BFA6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D02A3E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9921A29" w14:textId="77777777" w:rsidTr="002905F5">
        <w:tc>
          <w:tcPr>
            <w:tcW w:w="2866" w:type="dxa"/>
            <w:shd w:val="clear" w:color="auto" w:fill="auto"/>
          </w:tcPr>
          <w:p w14:paraId="508C266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2BAA857A"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47CF7269"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7C64FEDB"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05026174"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4761485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7A217AC9" w14:textId="15044EFE"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374609">
        <w:rPr>
          <w:rFonts w:ascii="Times New Roman" w:hAnsi="Times New Roman"/>
          <w:bCs/>
          <w:sz w:val="24"/>
          <w:szCs w:val="24"/>
        </w:rPr>
        <w:t>Konsoļu</w:t>
      </w:r>
      <w:r w:rsidR="00D37701" w:rsidRPr="00842848">
        <w:rPr>
          <w:rFonts w:ascii="Times New Roman" w:hAnsi="Times New Roman"/>
          <w:bCs/>
          <w:sz w:val="24"/>
          <w:szCs w:val="24"/>
        </w:rPr>
        <w:t xml:space="preserve">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374609">
        <w:rPr>
          <w:rFonts w:ascii="Times New Roman" w:eastAsia="Times New Roman" w:hAnsi="Times New Roman"/>
          <w:sz w:val="24"/>
          <w:szCs w:val="24"/>
        </w:rPr>
        <w:t>2016/258</w:t>
      </w:r>
      <w:r w:rsidR="00362DCB" w:rsidRPr="008061E9">
        <w:rPr>
          <w:rFonts w:ascii="Times New Roman" w:eastAsia="Times New Roman" w:hAnsi="Times New Roman"/>
          <w:sz w:val="24"/>
          <w:szCs w:val="24"/>
        </w:rPr>
        <w:t>)</w:t>
      </w:r>
      <w:r w:rsidR="00D37701">
        <w:rPr>
          <w:rFonts w:ascii="Times New Roman" w:eastAsia="Times New Roman" w:hAnsi="Times New Roman"/>
          <w:sz w:val="24"/>
          <w:szCs w:val="24"/>
        </w:rPr>
        <w:t xml:space="preserve"> ___</w:t>
      </w:r>
      <w:r w:rsidR="00DF4DE7">
        <w:rPr>
          <w:rFonts w:ascii="Times New Roman" w:eastAsia="Times New Roman" w:hAnsi="Times New Roman"/>
          <w:sz w:val="24"/>
          <w:szCs w:val="24"/>
        </w:rPr>
        <w:t>. iepirkuma priekšmeta daļā</w:t>
      </w:r>
      <w:r w:rsidR="00362DCB" w:rsidRPr="008061E9">
        <w:rPr>
          <w:rFonts w:ascii="Times New Roman" w:eastAsia="Times New Roman" w:hAnsi="Times New Roman"/>
          <w:sz w:val="24"/>
          <w:szCs w:val="24"/>
        </w:rPr>
        <w:t>;</w:t>
      </w:r>
    </w:p>
    <w:p w14:paraId="717065E8" w14:textId="77777777"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14:paraId="00025CE9" w14:textId="77777777"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14:paraId="75B31236"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71CE8AF7"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1BB61C58" w14:textId="77777777"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346A2420" w14:textId="77777777"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66F8B664" w14:textId="77777777" w:rsidR="00362DCB" w:rsidRPr="008061E9" w:rsidRDefault="00D37701"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00362DCB" w:rsidRPr="008061E9">
        <w:rPr>
          <w:rFonts w:ascii="Times New Roman" w:eastAsia="Times New Roman" w:hAnsi="Times New Roman"/>
          <w:bCs/>
          <w:sz w:val="24"/>
          <w:szCs w:val="24"/>
        </w:rPr>
        <w:t>.gada ___._____________</w:t>
      </w:r>
    </w:p>
    <w:p w14:paraId="6E7A0134" w14:textId="77777777" w:rsidR="00362DCB" w:rsidRPr="008061E9" w:rsidRDefault="00362DCB" w:rsidP="008061E9">
      <w:pPr>
        <w:spacing w:after="0" w:line="240" w:lineRule="auto"/>
        <w:rPr>
          <w:rFonts w:ascii="Times New Roman" w:eastAsia="Times New Roman" w:hAnsi="Times New Roman"/>
          <w:bCs/>
          <w:i/>
          <w:sz w:val="24"/>
          <w:szCs w:val="24"/>
          <w:lang w:eastAsia="lv-LV"/>
        </w:rPr>
      </w:pPr>
    </w:p>
    <w:p w14:paraId="598D10CA"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3C9FA9D" w14:textId="77777777"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6A01BB9" w14:textId="77777777" w:rsidR="009C60BE" w:rsidRPr="00362DCB" w:rsidRDefault="009C60BE" w:rsidP="008061E9">
      <w:pPr>
        <w:spacing w:after="0" w:line="240" w:lineRule="auto"/>
        <w:rPr>
          <w:rFonts w:ascii="Times New Roman" w:eastAsia="Times New Roman" w:hAnsi="Times New Roman"/>
        </w:rPr>
      </w:pPr>
    </w:p>
    <w:p w14:paraId="07545503" w14:textId="77777777"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94E0E89" w14:textId="77777777"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52906B52" w14:textId="660DA636"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BF0913">
        <w:rPr>
          <w:rFonts w:ascii="Times New Roman" w:eastAsia="Times New Roman" w:hAnsi="Times New Roman"/>
          <w:sz w:val="23"/>
          <w:szCs w:val="23"/>
        </w:rPr>
        <w:t xml:space="preserve">PSKUS </w:t>
      </w:r>
      <w:r w:rsidR="00374609">
        <w:rPr>
          <w:rFonts w:ascii="Times New Roman" w:eastAsia="Times New Roman" w:hAnsi="Times New Roman"/>
          <w:sz w:val="23"/>
          <w:szCs w:val="23"/>
        </w:rPr>
        <w:t>2016/258</w:t>
      </w:r>
      <w:r w:rsidRPr="000D0422">
        <w:rPr>
          <w:rFonts w:ascii="Times New Roman" w:eastAsia="Times New Roman" w:hAnsi="Times New Roman"/>
          <w:sz w:val="23"/>
          <w:szCs w:val="23"/>
        </w:rPr>
        <w:t>)</w:t>
      </w:r>
    </w:p>
    <w:p w14:paraId="0972028F" w14:textId="77777777" w:rsidR="007E14FE" w:rsidRDefault="007E14FE" w:rsidP="00531408">
      <w:pPr>
        <w:spacing w:after="0" w:line="240" w:lineRule="auto"/>
        <w:rPr>
          <w:rFonts w:ascii="Times New Roman" w:eastAsia="Times New Roman" w:hAnsi="Times New Roman"/>
          <w:bCs/>
          <w:i/>
          <w:sz w:val="20"/>
          <w:szCs w:val="20"/>
          <w:lang w:eastAsia="lv-LV"/>
        </w:rPr>
      </w:pPr>
    </w:p>
    <w:p w14:paraId="75D8CC49" w14:textId="77777777" w:rsidR="00832493" w:rsidRDefault="00832493" w:rsidP="00832493">
      <w:pPr>
        <w:spacing w:after="0" w:line="240" w:lineRule="auto"/>
        <w:jc w:val="center"/>
        <w:rPr>
          <w:rFonts w:ascii="Times New Roman" w:eastAsia="Times New Roman" w:hAnsi="Times New Roman"/>
          <w:b/>
          <w:sz w:val="24"/>
          <w:szCs w:val="24"/>
          <w:lang w:eastAsia="lv-LV"/>
        </w:rPr>
      </w:pPr>
    </w:p>
    <w:p w14:paraId="19221065" w14:textId="77777777"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14:paraId="4ADBC08B" w14:textId="77777777"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14:paraId="6B7663C5" w14:textId="77777777"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14:paraId="37DE5D26" w14:textId="77777777"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 xml:space="preserve">Pretendenta/kandidāta nosaukums, </w:t>
      </w:r>
      <w:proofErr w:type="spellStart"/>
      <w:r w:rsidRPr="00832493">
        <w:rPr>
          <w:rFonts w:ascii="Times New Roman" w:eastAsia="Arial Unicode MS" w:hAnsi="Times New Roman"/>
          <w:i/>
          <w:sz w:val="24"/>
          <w:szCs w:val="24"/>
        </w:rPr>
        <w:t>reģ</w:t>
      </w:r>
      <w:proofErr w:type="spellEnd"/>
      <w:r w:rsidRPr="00832493">
        <w:rPr>
          <w:rFonts w:ascii="Times New Roman" w:eastAsia="Arial Unicode MS" w:hAnsi="Times New Roman"/>
          <w:i/>
          <w:sz w:val="24"/>
          <w:szCs w:val="24"/>
        </w:rPr>
        <w:t>. Nr.</w:t>
      </w:r>
    </w:p>
    <w:p w14:paraId="68A859E3" w14:textId="77777777"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14:paraId="1D8D4690" w14:textId="77777777" w:rsidR="00832493" w:rsidRPr="00832493" w:rsidRDefault="00832493" w:rsidP="00832493">
      <w:pPr>
        <w:spacing w:after="0" w:line="240" w:lineRule="auto"/>
        <w:ind w:right="423"/>
        <w:jc w:val="both"/>
        <w:rPr>
          <w:rFonts w:ascii="Times New Roman" w:eastAsia="Arial Unicode MS" w:hAnsi="Times New Roman"/>
          <w:sz w:val="24"/>
          <w:szCs w:val="24"/>
        </w:rPr>
      </w:pPr>
    </w:p>
    <w:p w14:paraId="4FD8C7C5" w14:textId="77777777"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14:paraId="4A74B904"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7AEAB03B"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14:paraId="1877C936"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466EE72C"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14:paraId="27A7528F" w14:textId="77777777"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14:paraId="59170E0A"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14:paraId="67280A4F" w14:textId="77777777"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14:paraId="64828A85"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14:paraId="7F08F7F0"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14:paraId="161CBA69"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14:paraId="63DAD33A" w14:textId="77777777"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14:paraId="06207370"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14:paraId="25F93108" w14:textId="77777777"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CE6314F" w14:textId="77777777" w:rsidR="00832493" w:rsidRPr="00832493" w:rsidRDefault="00832493" w:rsidP="00832493">
      <w:pPr>
        <w:spacing w:after="0" w:line="240" w:lineRule="auto"/>
        <w:jc w:val="both"/>
        <w:rPr>
          <w:rFonts w:ascii="Times New Roman" w:eastAsia="Times New Roman" w:hAnsi="Times New Roman"/>
          <w:sz w:val="24"/>
          <w:szCs w:val="24"/>
          <w:lang w:eastAsia="lv-LV"/>
        </w:rPr>
      </w:pPr>
    </w:p>
    <w:p w14:paraId="05FE8A5B" w14:textId="77777777"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110E72B1"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14:paraId="7252BB87"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14:paraId="6AF111F7" w14:textId="77777777"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14:paraId="3D4B2E89" w14:textId="77777777"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14:paraId="084516B7" w14:textId="77777777"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5D850EE5" w14:textId="77777777"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14:paraId="54994BAB" w14:textId="77777777"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17F8CF37" w14:textId="77777777"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14:paraId="3F3240A1" w14:textId="77777777"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14:paraId="05E63D8E"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p>
    <w:p w14:paraId="6CD414A0" w14:textId="77777777"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14:paraId="1F282621"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14:paraId="624B77F5"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14:paraId="0445E626"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14:paraId="089AE1C0" w14:textId="77777777"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14:paraId="38D34117" w14:textId="77777777"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14:paraId="1B74EDFE"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p>
    <w:p w14:paraId="6FDAEC8E"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p>
    <w:p w14:paraId="3CB20822" w14:textId="77777777"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14EEE6A2" w14:textId="77777777" w:rsidR="00832493" w:rsidRPr="00832493" w:rsidRDefault="00832493" w:rsidP="00832493">
      <w:pPr>
        <w:spacing w:after="0" w:line="240" w:lineRule="auto"/>
        <w:rPr>
          <w:rFonts w:ascii="Times New Roman" w:eastAsia="Times New Roman" w:hAnsi="Times New Roman"/>
          <w:sz w:val="24"/>
          <w:szCs w:val="24"/>
          <w:lang w:eastAsia="lv-LV"/>
        </w:rPr>
      </w:pPr>
    </w:p>
    <w:p w14:paraId="2C128602" w14:textId="77777777" w:rsidR="00832493" w:rsidRPr="00832493" w:rsidRDefault="00832493" w:rsidP="00832493">
      <w:pPr>
        <w:spacing w:after="0" w:line="240" w:lineRule="auto"/>
        <w:rPr>
          <w:rFonts w:ascii="Times New Roman" w:eastAsia="Times New Roman" w:hAnsi="Times New Roman"/>
          <w:sz w:val="24"/>
          <w:szCs w:val="24"/>
          <w:lang w:eastAsia="lv-LV"/>
        </w:rPr>
      </w:pPr>
    </w:p>
    <w:p w14:paraId="5DABB432" w14:textId="77777777"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14:paraId="1F2CC838" w14:textId="77777777"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14:paraId="648753A9" w14:textId="77777777" w:rsidTr="006B4436">
        <w:tc>
          <w:tcPr>
            <w:tcW w:w="675" w:type="dxa"/>
          </w:tcPr>
          <w:p w14:paraId="1409CEF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14:paraId="575552D6"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14:paraId="7F57C0AB"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14:paraId="4CE5CA81" w14:textId="77777777" w:rsidTr="006B4436">
        <w:tc>
          <w:tcPr>
            <w:tcW w:w="675" w:type="dxa"/>
          </w:tcPr>
          <w:p w14:paraId="36A157D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14:paraId="66B34D42"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[Komersanta nosaukums, </w:t>
            </w:r>
            <w:proofErr w:type="spellStart"/>
            <w:r w:rsidRPr="00832493">
              <w:rPr>
                <w:rFonts w:ascii="Times New Roman" w:eastAsia="Times New Roman" w:hAnsi="Times New Roman"/>
                <w:sz w:val="24"/>
                <w:szCs w:val="24"/>
                <w:lang w:eastAsia="lv-LV"/>
              </w:rPr>
              <w:t>reģ</w:t>
            </w:r>
            <w:proofErr w:type="spellEnd"/>
            <w:r w:rsidRPr="00832493">
              <w:rPr>
                <w:rFonts w:ascii="Times New Roman" w:eastAsia="Times New Roman" w:hAnsi="Times New Roman"/>
                <w:sz w:val="24"/>
                <w:szCs w:val="24"/>
                <w:lang w:eastAsia="lv-LV"/>
              </w:rPr>
              <w:t>. Nr.]</w:t>
            </w:r>
          </w:p>
        </w:tc>
        <w:tc>
          <w:tcPr>
            <w:tcW w:w="3971" w:type="dxa"/>
          </w:tcPr>
          <w:p w14:paraId="07A7D6BD"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14:paraId="6B1B06B6" w14:textId="77777777" w:rsidTr="006B4436">
        <w:tc>
          <w:tcPr>
            <w:tcW w:w="675" w:type="dxa"/>
          </w:tcPr>
          <w:p w14:paraId="2696996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14:paraId="7A878C0F"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14:paraId="3D150985" w14:textId="77777777"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14:paraId="06DD5454"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p>
    <w:p w14:paraId="73F8D6AE" w14:textId="77777777"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14:paraId="558417A6" w14:textId="77777777" w:rsidTr="006B4436">
        <w:tc>
          <w:tcPr>
            <w:tcW w:w="2214" w:type="dxa"/>
          </w:tcPr>
          <w:p w14:paraId="2C50CBF2"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14:paraId="32ACCAC5"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14:paraId="29EBC8D3" w14:textId="77777777"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14:paraId="2AE24206" w14:textId="77777777" w:rsidTr="006B4436">
        <w:tc>
          <w:tcPr>
            <w:tcW w:w="2214" w:type="dxa"/>
          </w:tcPr>
          <w:p w14:paraId="478C22B5"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14:paraId="661C46B4" w14:textId="77777777"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14:paraId="65D15622" w14:textId="77777777"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14:paraId="450BBAB1" w14:textId="77777777"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14:paraId="6E060252" w14:textId="77777777" w:rsidR="00F47F49" w:rsidRDefault="00F47F49" w:rsidP="00531408">
      <w:pPr>
        <w:spacing w:after="0" w:line="240" w:lineRule="auto"/>
        <w:rPr>
          <w:rFonts w:ascii="Times New Roman" w:eastAsia="Times New Roman" w:hAnsi="Times New Roman"/>
          <w:bCs/>
          <w:i/>
          <w:sz w:val="20"/>
          <w:szCs w:val="20"/>
          <w:lang w:eastAsia="lv-LV"/>
        </w:rPr>
      </w:pPr>
    </w:p>
    <w:p w14:paraId="779404D0" w14:textId="77777777" w:rsidR="00832493" w:rsidRDefault="00832493" w:rsidP="00531408">
      <w:pPr>
        <w:spacing w:after="0" w:line="240" w:lineRule="auto"/>
        <w:rPr>
          <w:rFonts w:ascii="Times New Roman" w:eastAsia="Times New Roman" w:hAnsi="Times New Roman"/>
          <w:bCs/>
          <w:i/>
          <w:sz w:val="20"/>
          <w:szCs w:val="20"/>
          <w:lang w:eastAsia="lv-LV"/>
        </w:rPr>
      </w:pPr>
    </w:p>
    <w:p w14:paraId="048997AD" w14:textId="77777777" w:rsidR="00832493" w:rsidRDefault="00832493" w:rsidP="00531408">
      <w:pPr>
        <w:spacing w:after="0" w:line="240" w:lineRule="auto"/>
        <w:rPr>
          <w:rFonts w:ascii="Times New Roman" w:eastAsia="Times New Roman" w:hAnsi="Times New Roman"/>
          <w:bCs/>
          <w:i/>
          <w:sz w:val="20"/>
          <w:szCs w:val="20"/>
          <w:lang w:eastAsia="lv-LV"/>
        </w:rPr>
      </w:pPr>
    </w:p>
    <w:p w14:paraId="2D8C81EB" w14:textId="77777777" w:rsidR="00832493" w:rsidRDefault="00832493" w:rsidP="00531408">
      <w:pPr>
        <w:spacing w:after="0" w:line="240" w:lineRule="auto"/>
        <w:rPr>
          <w:rFonts w:ascii="Times New Roman" w:eastAsia="Times New Roman" w:hAnsi="Times New Roman"/>
          <w:bCs/>
          <w:i/>
          <w:sz w:val="20"/>
          <w:szCs w:val="20"/>
          <w:lang w:eastAsia="lv-LV"/>
        </w:rPr>
      </w:pPr>
    </w:p>
    <w:p w14:paraId="0260E573" w14:textId="77777777" w:rsidR="00832493" w:rsidRDefault="00832493" w:rsidP="00531408">
      <w:pPr>
        <w:spacing w:after="0" w:line="240" w:lineRule="auto"/>
        <w:rPr>
          <w:rFonts w:ascii="Times New Roman" w:eastAsia="Times New Roman" w:hAnsi="Times New Roman"/>
          <w:bCs/>
          <w:i/>
          <w:sz w:val="20"/>
          <w:szCs w:val="20"/>
          <w:lang w:eastAsia="lv-LV"/>
        </w:rPr>
      </w:pPr>
    </w:p>
    <w:p w14:paraId="5A4F0E6B" w14:textId="77777777" w:rsidR="00832493" w:rsidRDefault="00832493" w:rsidP="00531408">
      <w:pPr>
        <w:spacing w:after="0" w:line="240" w:lineRule="auto"/>
        <w:rPr>
          <w:rFonts w:ascii="Times New Roman" w:eastAsia="Times New Roman" w:hAnsi="Times New Roman"/>
          <w:bCs/>
          <w:i/>
          <w:sz w:val="20"/>
          <w:szCs w:val="20"/>
          <w:lang w:eastAsia="lv-LV"/>
        </w:rPr>
      </w:pPr>
    </w:p>
    <w:p w14:paraId="25E90E12" w14:textId="77777777" w:rsidR="00832493" w:rsidRDefault="00832493" w:rsidP="00531408">
      <w:pPr>
        <w:spacing w:after="0" w:line="240" w:lineRule="auto"/>
        <w:rPr>
          <w:rFonts w:ascii="Times New Roman" w:eastAsia="Times New Roman" w:hAnsi="Times New Roman"/>
          <w:bCs/>
          <w:i/>
          <w:sz w:val="20"/>
          <w:szCs w:val="20"/>
          <w:lang w:eastAsia="lv-LV"/>
        </w:rPr>
      </w:pPr>
    </w:p>
    <w:p w14:paraId="78CD81EE" w14:textId="77777777" w:rsidR="00832493" w:rsidRDefault="00832493" w:rsidP="00531408">
      <w:pPr>
        <w:spacing w:after="0" w:line="240" w:lineRule="auto"/>
        <w:rPr>
          <w:rFonts w:ascii="Times New Roman" w:eastAsia="Times New Roman" w:hAnsi="Times New Roman"/>
          <w:bCs/>
          <w:i/>
          <w:sz w:val="20"/>
          <w:szCs w:val="20"/>
          <w:lang w:eastAsia="lv-LV"/>
        </w:rPr>
      </w:pPr>
    </w:p>
    <w:p w14:paraId="7EFE8CE8" w14:textId="77777777" w:rsidR="00832493" w:rsidRDefault="00832493" w:rsidP="00531408">
      <w:pPr>
        <w:spacing w:after="0" w:line="240" w:lineRule="auto"/>
        <w:rPr>
          <w:rFonts w:ascii="Times New Roman" w:eastAsia="Times New Roman" w:hAnsi="Times New Roman"/>
          <w:bCs/>
          <w:i/>
          <w:sz w:val="20"/>
          <w:szCs w:val="20"/>
          <w:lang w:eastAsia="lv-LV"/>
        </w:rPr>
      </w:pPr>
    </w:p>
    <w:p w14:paraId="06708D75" w14:textId="77777777" w:rsidR="00832493" w:rsidRDefault="00832493" w:rsidP="00531408">
      <w:pPr>
        <w:spacing w:after="0" w:line="240" w:lineRule="auto"/>
        <w:rPr>
          <w:rFonts w:ascii="Times New Roman" w:eastAsia="Times New Roman" w:hAnsi="Times New Roman"/>
          <w:bCs/>
          <w:i/>
          <w:sz w:val="20"/>
          <w:szCs w:val="20"/>
          <w:lang w:eastAsia="lv-LV"/>
        </w:rPr>
      </w:pPr>
    </w:p>
    <w:p w14:paraId="26EF67A5" w14:textId="77777777" w:rsidR="00832493" w:rsidRDefault="00832493" w:rsidP="00531408">
      <w:pPr>
        <w:spacing w:after="0" w:line="240" w:lineRule="auto"/>
        <w:rPr>
          <w:rFonts w:ascii="Times New Roman" w:eastAsia="Times New Roman" w:hAnsi="Times New Roman"/>
          <w:bCs/>
          <w:i/>
          <w:sz w:val="20"/>
          <w:szCs w:val="20"/>
          <w:lang w:eastAsia="lv-LV"/>
        </w:rPr>
      </w:pPr>
    </w:p>
    <w:p w14:paraId="4967E9E0" w14:textId="77777777" w:rsidR="00832493" w:rsidRDefault="00832493" w:rsidP="00531408">
      <w:pPr>
        <w:spacing w:after="0" w:line="240" w:lineRule="auto"/>
        <w:rPr>
          <w:rFonts w:ascii="Times New Roman" w:eastAsia="Times New Roman" w:hAnsi="Times New Roman"/>
          <w:bCs/>
          <w:i/>
          <w:sz w:val="20"/>
          <w:szCs w:val="20"/>
          <w:lang w:eastAsia="lv-LV"/>
        </w:rPr>
      </w:pPr>
    </w:p>
    <w:p w14:paraId="32841469" w14:textId="77777777" w:rsidR="00832493" w:rsidRDefault="00832493" w:rsidP="00531408">
      <w:pPr>
        <w:spacing w:after="0" w:line="240" w:lineRule="auto"/>
        <w:rPr>
          <w:rFonts w:ascii="Times New Roman" w:eastAsia="Times New Roman" w:hAnsi="Times New Roman"/>
          <w:bCs/>
          <w:i/>
          <w:sz w:val="20"/>
          <w:szCs w:val="20"/>
          <w:lang w:eastAsia="lv-LV"/>
        </w:rPr>
      </w:pPr>
    </w:p>
    <w:p w14:paraId="100FD86A" w14:textId="77777777" w:rsidR="00B70AD5" w:rsidRDefault="00B70AD5" w:rsidP="00531408">
      <w:pPr>
        <w:spacing w:after="0" w:line="240" w:lineRule="auto"/>
        <w:rPr>
          <w:rFonts w:ascii="Times New Roman" w:eastAsia="Times New Roman" w:hAnsi="Times New Roman"/>
          <w:bCs/>
          <w:i/>
          <w:sz w:val="20"/>
          <w:szCs w:val="20"/>
          <w:lang w:eastAsia="lv-LV"/>
        </w:rPr>
      </w:pPr>
    </w:p>
    <w:p w14:paraId="4AEE0CEF" w14:textId="77777777" w:rsidR="00B70AD5" w:rsidRDefault="00B70AD5" w:rsidP="00531408">
      <w:pPr>
        <w:spacing w:after="0" w:line="240" w:lineRule="auto"/>
        <w:rPr>
          <w:rFonts w:ascii="Times New Roman" w:eastAsia="Times New Roman" w:hAnsi="Times New Roman"/>
          <w:bCs/>
          <w:i/>
          <w:sz w:val="20"/>
          <w:szCs w:val="20"/>
          <w:lang w:eastAsia="lv-LV"/>
        </w:rPr>
      </w:pPr>
    </w:p>
    <w:p w14:paraId="29731008" w14:textId="77777777" w:rsidR="00B70AD5" w:rsidRDefault="00B70AD5" w:rsidP="00531408">
      <w:pPr>
        <w:spacing w:after="0" w:line="240" w:lineRule="auto"/>
        <w:rPr>
          <w:rFonts w:ascii="Times New Roman" w:eastAsia="Times New Roman" w:hAnsi="Times New Roman"/>
          <w:bCs/>
          <w:i/>
          <w:sz w:val="20"/>
          <w:szCs w:val="20"/>
          <w:lang w:eastAsia="lv-LV"/>
        </w:rPr>
      </w:pPr>
    </w:p>
    <w:p w14:paraId="3E3AC944" w14:textId="77777777" w:rsidR="00B70AD5" w:rsidRDefault="00B70AD5" w:rsidP="00531408">
      <w:pPr>
        <w:spacing w:after="0" w:line="240" w:lineRule="auto"/>
        <w:rPr>
          <w:rFonts w:ascii="Times New Roman" w:eastAsia="Times New Roman" w:hAnsi="Times New Roman"/>
          <w:bCs/>
          <w:i/>
          <w:sz w:val="20"/>
          <w:szCs w:val="20"/>
          <w:lang w:eastAsia="lv-LV"/>
        </w:rPr>
      </w:pPr>
    </w:p>
    <w:p w14:paraId="7047FEAE" w14:textId="77777777" w:rsidR="00B70AD5" w:rsidRDefault="00B70AD5" w:rsidP="00531408">
      <w:pPr>
        <w:spacing w:after="0" w:line="240" w:lineRule="auto"/>
        <w:rPr>
          <w:rFonts w:ascii="Times New Roman" w:eastAsia="Times New Roman" w:hAnsi="Times New Roman"/>
          <w:bCs/>
          <w:i/>
          <w:sz w:val="20"/>
          <w:szCs w:val="20"/>
          <w:lang w:eastAsia="lv-LV"/>
        </w:rPr>
      </w:pPr>
    </w:p>
    <w:p w14:paraId="15025645" w14:textId="77777777" w:rsidR="00B70AD5" w:rsidRPr="000D0422" w:rsidRDefault="00B70AD5" w:rsidP="00B70AD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247C8196" w14:textId="79F4F628" w:rsidR="00F47F49" w:rsidRPr="004C6373" w:rsidRDefault="00B70AD5" w:rsidP="004C6373">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w:t>
      </w:r>
      <w:r w:rsidR="00FE4888">
        <w:rPr>
          <w:rFonts w:ascii="Times New Roman" w:eastAsia="Times New Roman" w:hAnsi="Times New Roman"/>
          <w:sz w:val="23"/>
          <w:szCs w:val="23"/>
        </w:rPr>
        <w:t>16/2</w:t>
      </w:r>
      <w:r w:rsidR="00374609">
        <w:rPr>
          <w:rFonts w:ascii="Times New Roman" w:eastAsia="Times New Roman" w:hAnsi="Times New Roman"/>
          <w:sz w:val="23"/>
          <w:szCs w:val="23"/>
        </w:rPr>
        <w:t>58</w:t>
      </w:r>
      <w:r w:rsidR="004C6373">
        <w:rPr>
          <w:rFonts w:ascii="Times New Roman" w:eastAsia="Times New Roman" w:hAnsi="Times New Roman"/>
          <w:sz w:val="23"/>
          <w:szCs w:val="23"/>
        </w:rPr>
        <w:t>)</w:t>
      </w:r>
    </w:p>
    <w:p w14:paraId="4D15592E" w14:textId="77777777" w:rsidR="00236189" w:rsidRDefault="00236189" w:rsidP="00531408">
      <w:pPr>
        <w:spacing w:after="0" w:line="240" w:lineRule="auto"/>
        <w:rPr>
          <w:rFonts w:ascii="Times New Roman" w:eastAsia="Times New Roman" w:hAnsi="Times New Roman"/>
          <w:bCs/>
          <w:i/>
          <w:sz w:val="20"/>
          <w:szCs w:val="20"/>
          <w:lang w:eastAsia="lv-LV"/>
        </w:rPr>
      </w:pPr>
    </w:p>
    <w:p w14:paraId="45945744"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2F0A80A" w14:textId="77777777" w:rsidR="00374609" w:rsidRDefault="00374609" w:rsidP="00374609">
      <w:pPr>
        <w:spacing w:after="0" w:line="240" w:lineRule="auto"/>
        <w:jc w:val="center"/>
        <w:rPr>
          <w:rFonts w:ascii="Times New Roman" w:eastAsia="Times New Roman" w:hAnsi="Times New Roman"/>
          <w:b/>
          <w:sz w:val="24"/>
          <w:szCs w:val="24"/>
        </w:rPr>
      </w:pPr>
    </w:p>
    <w:p w14:paraId="335795CD" w14:textId="77777777" w:rsidR="00374609" w:rsidRDefault="00374609" w:rsidP="0037460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14:paraId="421A9737" w14:textId="77777777" w:rsidR="00374609" w:rsidRPr="00C74F4A" w:rsidRDefault="00374609" w:rsidP="00374609">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14:paraId="1127E63C" w14:textId="77777777" w:rsidR="00374609" w:rsidRDefault="00374609" w:rsidP="00374609">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374609" w:rsidRPr="0095664C" w14:paraId="6F4A1122" w14:textId="77777777" w:rsidTr="00EC06DE">
        <w:trPr>
          <w:trHeight w:val="1083"/>
        </w:trPr>
        <w:tc>
          <w:tcPr>
            <w:tcW w:w="3037" w:type="dxa"/>
            <w:vAlign w:val="center"/>
          </w:tcPr>
          <w:p w14:paraId="42B849B0" w14:textId="77777777" w:rsidR="00374609" w:rsidRPr="0095664C" w:rsidRDefault="00374609" w:rsidP="00EC06DE">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14:paraId="32EFC020" w14:textId="77777777" w:rsidR="00374609" w:rsidRDefault="00374609" w:rsidP="00EC06DE">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14:paraId="32AA67A3" w14:textId="5EDB666E" w:rsidR="00374609" w:rsidRPr="0095664C" w:rsidRDefault="00374609" w:rsidP="00EC06DE">
            <w:pPr>
              <w:spacing w:after="0" w:line="240" w:lineRule="auto"/>
              <w:jc w:val="center"/>
              <w:rPr>
                <w:rFonts w:ascii="Times New Roman" w:eastAsia="Times New Roman" w:hAnsi="Times New Roman"/>
                <w:bCs/>
              </w:rPr>
            </w:pPr>
            <w:r>
              <w:rPr>
                <w:rFonts w:ascii="Times New Roman" w:eastAsia="Times New Roman" w:hAnsi="Times New Roman"/>
                <w:bCs/>
              </w:rPr>
              <w:t>(īss raksturojums</w:t>
            </w:r>
            <w:r>
              <w:rPr>
                <w:rFonts w:ascii="Times New Roman" w:eastAsia="Times New Roman" w:hAnsi="Times New Roman"/>
                <w:bCs/>
              </w:rPr>
              <w:t xml:space="preserve"> saskaņā ar Nolikuma 3.4</w:t>
            </w:r>
            <w:r>
              <w:rPr>
                <w:rFonts w:ascii="Times New Roman" w:eastAsia="Times New Roman" w:hAnsi="Times New Roman"/>
                <w:bCs/>
              </w:rPr>
              <w:t>.punktu)</w:t>
            </w:r>
          </w:p>
        </w:tc>
        <w:tc>
          <w:tcPr>
            <w:tcW w:w="2711" w:type="dxa"/>
            <w:vAlign w:val="center"/>
          </w:tcPr>
          <w:p w14:paraId="4E56B427" w14:textId="77777777" w:rsidR="00374609" w:rsidRPr="0095664C" w:rsidRDefault="00374609" w:rsidP="00EC06DE">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374609" w:rsidRPr="0095664C" w14:paraId="7B5ACF3C" w14:textId="77777777" w:rsidTr="00EC06DE">
        <w:trPr>
          <w:trHeight w:val="267"/>
        </w:trPr>
        <w:tc>
          <w:tcPr>
            <w:tcW w:w="3037" w:type="dxa"/>
          </w:tcPr>
          <w:p w14:paraId="078044CF" w14:textId="77777777" w:rsidR="00374609" w:rsidRPr="0095664C" w:rsidRDefault="00374609" w:rsidP="00EC06DE">
            <w:pPr>
              <w:spacing w:after="0" w:line="240" w:lineRule="auto"/>
              <w:jc w:val="both"/>
              <w:rPr>
                <w:rFonts w:ascii="Times New Roman" w:eastAsia="Times New Roman" w:hAnsi="Times New Roman"/>
                <w:bCs/>
              </w:rPr>
            </w:pPr>
          </w:p>
        </w:tc>
        <w:tc>
          <w:tcPr>
            <w:tcW w:w="3054" w:type="dxa"/>
          </w:tcPr>
          <w:p w14:paraId="5EDC6BA0" w14:textId="77777777" w:rsidR="00374609" w:rsidRPr="0095664C" w:rsidRDefault="00374609" w:rsidP="00EC06DE">
            <w:pPr>
              <w:spacing w:after="0" w:line="240" w:lineRule="auto"/>
              <w:jc w:val="both"/>
              <w:rPr>
                <w:rFonts w:ascii="Times New Roman" w:eastAsia="Times New Roman" w:hAnsi="Times New Roman"/>
                <w:bCs/>
              </w:rPr>
            </w:pPr>
          </w:p>
        </w:tc>
        <w:tc>
          <w:tcPr>
            <w:tcW w:w="2711" w:type="dxa"/>
          </w:tcPr>
          <w:p w14:paraId="4919BC54" w14:textId="77777777" w:rsidR="00374609" w:rsidRPr="0095664C" w:rsidRDefault="00374609" w:rsidP="00EC06DE">
            <w:pPr>
              <w:spacing w:after="0" w:line="240" w:lineRule="auto"/>
              <w:jc w:val="both"/>
              <w:rPr>
                <w:rFonts w:ascii="Times New Roman" w:eastAsia="Times New Roman" w:hAnsi="Times New Roman"/>
                <w:bCs/>
              </w:rPr>
            </w:pPr>
          </w:p>
        </w:tc>
      </w:tr>
      <w:tr w:rsidR="00374609" w:rsidRPr="0095664C" w14:paraId="7AF186C1" w14:textId="77777777" w:rsidTr="00EC06DE">
        <w:trPr>
          <w:trHeight w:val="267"/>
        </w:trPr>
        <w:tc>
          <w:tcPr>
            <w:tcW w:w="3037" w:type="dxa"/>
          </w:tcPr>
          <w:p w14:paraId="65CD2023" w14:textId="77777777" w:rsidR="00374609" w:rsidRPr="0095664C" w:rsidRDefault="00374609" w:rsidP="00EC06DE">
            <w:pPr>
              <w:spacing w:after="0" w:line="240" w:lineRule="auto"/>
              <w:jc w:val="both"/>
              <w:rPr>
                <w:rFonts w:ascii="Times New Roman" w:eastAsia="Times New Roman" w:hAnsi="Times New Roman"/>
                <w:bCs/>
              </w:rPr>
            </w:pPr>
          </w:p>
        </w:tc>
        <w:tc>
          <w:tcPr>
            <w:tcW w:w="3054" w:type="dxa"/>
          </w:tcPr>
          <w:p w14:paraId="0956DBEC" w14:textId="77777777" w:rsidR="00374609" w:rsidRPr="0095664C" w:rsidRDefault="00374609" w:rsidP="00EC06DE">
            <w:pPr>
              <w:spacing w:after="0" w:line="240" w:lineRule="auto"/>
              <w:jc w:val="both"/>
              <w:rPr>
                <w:rFonts w:ascii="Times New Roman" w:eastAsia="Times New Roman" w:hAnsi="Times New Roman"/>
                <w:bCs/>
              </w:rPr>
            </w:pPr>
          </w:p>
        </w:tc>
        <w:tc>
          <w:tcPr>
            <w:tcW w:w="2711" w:type="dxa"/>
          </w:tcPr>
          <w:p w14:paraId="643FB437" w14:textId="77777777" w:rsidR="00374609" w:rsidRPr="0095664C" w:rsidRDefault="00374609" w:rsidP="00EC06DE">
            <w:pPr>
              <w:spacing w:after="0" w:line="240" w:lineRule="auto"/>
              <w:jc w:val="both"/>
              <w:rPr>
                <w:rFonts w:ascii="Times New Roman" w:eastAsia="Times New Roman" w:hAnsi="Times New Roman"/>
                <w:bCs/>
              </w:rPr>
            </w:pPr>
          </w:p>
        </w:tc>
      </w:tr>
      <w:tr w:rsidR="00374609" w:rsidRPr="0095664C" w14:paraId="0346B705" w14:textId="77777777" w:rsidTr="00EC06DE">
        <w:trPr>
          <w:trHeight w:val="280"/>
        </w:trPr>
        <w:tc>
          <w:tcPr>
            <w:tcW w:w="3037" w:type="dxa"/>
          </w:tcPr>
          <w:p w14:paraId="1ECBA615" w14:textId="77777777" w:rsidR="00374609" w:rsidRPr="0095664C" w:rsidRDefault="00374609" w:rsidP="00EC06DE">
            <w:pPr>
              <w:spacing w:after="0" w:line="240" w:lineRule="auto"/>
              <w:jc w:val="both"/>
              <w:rPr>
                <w:rFonts w:ascii="Times New Roman" w:eastAsia="Times New Roman" w:hAnsi="Times New Roman"/>
                <w:bCs/>
              </w:rPr>
            </w:pPr>
          </w:p>
        </w:tc>
        <w:tc>
          <w:tcPr>
            <w:tcW w:w="3054" w:type="dxa"/>
          </w:tcPr>
          <w:p w14:paraId="05AF32CC" w14:textId="77777777" w:rsidR="00374609" w:rsidRPr="0095664C" w:rsidRDefault="00374609" w:rsidP="00EC06DE">
            <w:pPr>
              <w:spacing w:after="0" w:line="240" w:lineRule="auto"/>
              <w:jc w:val="both"/>
              <w:rPr>
                <w:rFonts w:ascii="Times New Roman" w:eastAsia="Times New Roman" w:hAnsi="Times New Roman"/>
                <w:bCs/>
              </w:rPr>
            </w:pPr>
          </w:p>
        </w:tc>
        <w:tc>
          <w:tcPr>
            <w:tcW w:w="2711" w:type="dxa"/>
          </w:tcPr>
          <w:p w14:paraId="2D3C744F" w14:textId="77777777" w:rsidR="00374609" w:rsidRPr="0095664C" w:rsidRDefault="00374609" w:rsidP="00EC06DE">
            <w:pPr>
              <w:spacing w:after="0" w:line="240" w:lineRule="auto"/>
              <w:jc w:val="both"/>
              <w:rPr>
                <w:rFonts w:ascii="Times New Roman" w:eastAsia="Times New Roman" w:hAnsi="Times New Roman"/>
                <w:bCs/>
              </w:rPr>
            </w:pPr>
          </w:p>
        </w:tc>
      </w:tr>
    </w:tbl>
    <w:p w14:paraId="4AE7F6C2" w14:textId="77777777" w:rsidR="00374609" w:rsidRDefault="00374609" w:rsidP="00374609">
      <w:pPr>
        <w:spacing w:after="0" w:line="240" w:lineRule="auto"/>
        <w:jc w:val="both"/>
        <w:rPr>
          <w:rFonts w:ascii="Times New Roman" w:eastAsia="Times New Roman" w:hAnsi="Times New Roman"/>
          <w:bCs/>
          <w:sz w:val="24"/>
          <w:szCs w:val="24"/>
        </w:rPr>
      </w:pPr>
    </w:p>
    <w:p w14:paraId="3FF2564F" w14:textId="77777777" w:rsidR="00374609" w:rsidRDefault="00374609" w:rsidP="0037460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Pielikumā: Atsauksmes kopā uz __ </w:t>
      </w:r>
      <w:proofErr w:type="spellStart"/>
      <w:r>
        <w:rPr>
          <w:rFonts w:ascii="Times New Roman" w:eastAsia="Times New Roman" w:hAnsi="Times New Roman"/>
          <w:bCs/>
          <w:sz w:val="24"/>
          <w:szCs w:val="24"/>
        </w:rPr>
        <w:t>lp</w:t>
      </w:r>
      <w:proofErr w:type="spellEnd"/>
      <w:r>
        <w:rPr>
          <w:rFonts w:ascii="Times New Roman" w:eastAsia="Times New Roman" w:hAnsi="Times New Roman"/>
          <w:bCs/>
          <w:sz w:val="24"/>
          <w:szCs w:val="24"/>
        </w:rPr>
        <w:t>.</w:t>
      </w:r>
    </w:p>
    <w:p w14:paraId="4EE5D968" w14:textId="77777777" w:rsidR="00374609" w:rsidRDefault="00374609" w:rsidP="00374609">
      <w:pPr>
        <w:tabs>
          <w:tab w:val="left" w:pos="2160"/>
        </w:tabs>
        <w:spacing w:after="0" w:line="240" w:lineRule="auto"/>
        <w:jc w:val="both"/>
        <w:rPr>
          <w:rFonts w:ascii="Times New Roman" w:eastAsia="Times New Roman" w:hAnsi="Times New Roman"/>
          <w:bCs/>
          <w:sz w:val="24"/>
          <w:szCs w:val="24"/>
        </w:rPr>
      </w:pPr>
    </w:p>
    <w:p w14:paraId="62D25A46" w14:textId="5F97CEE8" w:rsidR="00374609" w:rsidRPr="00362DCB" w:rsidRDefault="00374609" w:rsidP="0037460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w:t>
      </w:r>
      <w:bookmarkStart w:id="30" w:name="_GoBack"/>
      <w:bookmarkEnd w:id="30"/>
      <w:r w:rsidRPr="00362DCB">
        <w:rPr>
          <w:rFonts w:ascii="Times New Roman" w:eastAsia="Times New Roman" w:hAnsi="Times New Roman"/>
          <w:bCs/>
          <w:sz w:val="24"/>
          <w:szCs w:val="24"/>
        </w:rPr>
        <w:t>.gada ___._____________</w:t>
      </w:r>
    </w:p>
    <w:p w14:paraId="3ADE140F" w14:textId="77777777" w:rsidR="00374609" w:rsidRPr="00362DCB" w:rsidRDefault="00374609" w:rsidP="00374609">
      <w:pPr>
        <w:spacing w:after="0" w:line="240" w:lineRule="auto"/>
        <w:rPr>
          <w:rFonts w:ascii="Times New Roman" w:eastAsia="Times New Roman" w:hAnsi="Times New Roman"/>
          <w:bCs/>
          <w:i/>
          <w:sz w:val="24"/>
          <w:szCs w:val="24"/>
          <w:lang w:eastAsia="lv-LV"/>
        </w:rPr>
      </w:pPr>
    </w:p>
    <w:p w14:paraId="74B45B1D" w14:textId="77777777" w:rsidR="00374609" w:rsidRPr="00362DCB" w:rsidRDefault="00374609" w:rsidP="0037460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4618554E" w14:textId="77777777" w:rsidR="00374609" w:rsidRPr="00362DCB" w:rsidRDefault="00374609" w:rsidP="003746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E8D6F39" w14:textId="77777777" w:rsidR="00374609" w:rsidRDefault="00374609" w:rsidP="00374609">
      <w:pPr>
        <w:spacing w:after="0" w:line="240" w:lineRule="auto"/>
        <w:rPr>
          <w:rFonts w:ascii="Times New Roman" w:eastAsia="Times New Roman" w:hAnsi="Times New Roman"/>
          <w:bCs/>
          <w:i/>
          <w:sz w:val="20"/>
          <w:szCs w:val="20"/>
          <w:lang w:eastAsia="lv-LV"/>
        </w:rPr>
      </w:pPr>
    </w:p>
    <w:p w14:paraId="66E4938F"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69FDB634"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543E040"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57FEDEA6"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67B0799E"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78369124"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606AFDC0"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3958958"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1AC2993D"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367D6957"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43F0095"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005FCAB"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0BAE9DE"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1DAA908A"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3377C9AE"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1580E80D"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D52EFAA"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1C0F9AD"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23374AC9"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1B3CD697"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080122F8"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2EA73BD7"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60AF8656"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8C18C46"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42F3D02"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63445EED"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50FA84D6"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35C6DE4F"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60EB65F0"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F5252FE" w14:textId="5C0353F2" w:rsidR="00374609" w:rsidRPr="000D0422" w:rsidRDefault="00374609" w:rsidP="0037460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31908289" w14:textId="49025C7D" w:rsidR="00374609" w:rsidRPr="00374609" w:rsidRDefault="00374609" w:rsidP="0037460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2016/258)</w:t>
      </w:r>
    </w:p>
    <w:p w14:paraId="0FEC7D0B" w14:textId="77777777" w:rsidR="00374609" w:rsidRDefault="00374609" w:rsidP="0015017F">
      <w:pPr>
        <w:suppressAutoHyphens/>
        <w:autoSpaceDN w:val="0"/>
        <w:spacing w:after="0" w:line="240" w:lineRule="auto"/>
        <w:jc w:val="center"/>
        <w:textAlignment w:val="baseline"/>
        <w:rPr>
          <w:rFonts w:ascii="Times New Roman" w:hAnsi="Times New Roman"/>
          <w:b/>
          <w:sz w:val="24"/>
          <w:szCs w:val="24"/>
        </w:rPr>
      </w:pPr>
    </w:p>
    <w:p w14:paraId="470B284E" w14:textId="77777777"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14:paraId="12161613" w14:textId="24846E22" w:rsidR="0015017F" w:rsidRPr="00D13E59" w:rsidRDefault="00374609" w:rsidP="0015017F">
      <w:pPr>
        <w:suppressAutoHyphens/>
        <w:autoSpaceDN w:val="0"/>
        <w:spacing w:after="0" w:line="240" w:lineRule="auto"/>
        <w:jc w:val="center"/>
        <w:textAlignment w:val="baseline"/>
        <w:rPr>
          <w:rFonts w:ascii="Times New Roman" w:eastAsia="Times New Roman" w:hAnsi="Times New Roman"/>
          <w:bCs/>
          <w:i/>
          <w:iCs/>
          <w:sz w:val="23"/>
          <w:szCs w:val="23"/>
        </w:rPr>
      </w:pPr>
      <w:r>
        <w:rPr>
          <w:rFonts w:ascii="Times New Roman" w:hAnsi="Times New Roman"/>
          <w:bCs/>
          <w:i/>
          <w:iCs/>
          <w:sz w:val="24"/>
          <w:szCs w:val="24"/>
        </w:rPr>
        <w:t>Konsoļu</w:t>
      </w:r>
      <w:r w:rsidR="00D13E59" w:rsidRPr="00D13E59">
        <w:rPr>
          <w:rFonts w:ascii="Times New Roman" w:hAnsi="Times New Roman"/>
          <w:bCs/>
          <w:i/>
          <w:iCs/>
          <w:sz w:val="24"/>
          <w:szCs w:val="24"/>
        </w:rPr>
        <w:t xml:space="preserve"> iegāde A korpusam</w:t>
      </w:r>
    </w:p>
    <w:p w14:paraId="7459934B" w14:textId="77777777" w:rsidR="00D13E59" w:rsidRDefault="00D13E59"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14:paraId="2B748D86" w14:textId="77777777"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31660919" w14:textId="77777777"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277DF7F" w14:textId="77777777"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BC5D5B1" w14:textId="77777777"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14:paraId="2FA3B6E0" w14:textId="0A83CF93"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374609">
        <w:rPr>
          <w:rFonts w:ascii="Times New Roman" w:hAnsi="Times New Roman"/>
          <w:bCs/>
          <w:sz w:val="24"/>
          <w:szCs w:val="24"/>
        </w:rPr>
        <w:t>Konsoļu</w:t>
      </w:r>
      <w:r w:rsidR="00D13E59" w:rsidRPr="00842848">
        <w:rPr>
          <w:rFonts w:ascii="Times New Roman" w:hAnsi="Times New Roman"/>
          <w:bCs/>
          <w:sz w:val="24"/>
          <w:szCs w:val="24"/>
        </w:rPr>
        <w:t xml:space="preserve"> iegāde A korpusam</w:t>
      </w:r>
      <w:r w:rsidRPr="00951F5D">
        <w:rPr>
          <w:rFonts w:ascii="Times New Roman" w:eastAsia="Times New Roman" w:hAnsi="Times New Roman"/>
          <w:sz w:val="24"/>
          <w:szCs w:val="24"/>
        </w:rPr>
        <w:t>” (ID Nr. PSKUS 2016/</w:t>
      </w:r>
      <w:r w:rsidR="00374609">
        <w:rPr>
          <w:rFonts w:ascii="Times New Roman" w:eastAsia="Times New Roman" w:hAnsi="Times New Roman"/>
          <w:sz w:val="24"/>
          <w:szCs w:val="24"/>
        </w:rPr>
        <w:t>258</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36AB8578"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6D2C1B1E" w14:textId="77777777"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14:paraId="50193586" w14:textId="77777777"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7227379C" w14:textId="77777777"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14:paraId="658D4505"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779DB9A3" w14:textId="77777777"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14:paraId="78E7A6D6" w14:textId="77777777"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14:paraId="69F84D0F"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14:paraId="75B1393F" w14:textId="77777777"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14:paraId="2AEE2F4F" w14:textId="77777777"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14:paraId="0E99A246" w14:textId="77777777"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36F3103A" w14:textId="77777777"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lastRenderedPageBreak/>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25C24EC6" w14:textId="77777777" w:rsidR="0015017F" w:rsidRPr="00AD3661" w:rsidRDefault="0015017F" w:rsidP="0015017F">
      <w:pPr>
        <w:spacing w:after="0" w:line="240" w:lineRule="auto"/>
        <w:ind w:left="562" w:right="-1"/>
        <w:jc w:val="both"/>
        <w:rPr>
          <w:rFonts w:ascii="Times New Roman" w:hAnsi="Times New Roman"/>
          <w:sz w:val="24"/>
          <w:szCs w:val="24"/>
        </w:rPr>
      </w:pPr>
    </w:p>
    <w:p w14:paraId="2A54C345" w14:textId="77777777"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14:paraId="10D3F088" w14:textId="77777777"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14:paraId="2DBF494E" w14:textId="77777777"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1E6BFC25"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14:paraId="2FB4E3DF"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14:paraId="49969FFA" w14:textId="77777777"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32841BFA" w14:textId="77777777"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11321DB7"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4AAAAB6E" w14:textId="77777777"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14:paraId="107F6C69"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14:paraId="036EBCA2"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14:paraId="4A474714"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14:paraId="2B7E94E5" w14:textId="77777777"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3222EBBC" w14:textId="77777777"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00BA5D46" w14:textId="77777777"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0898EEF8" w14:textId="77777777"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14:paraId="6E145DD5"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14:paraId="1E60B37F"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14:paraId="7ED2DBC9" w14:textId="77777777"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7A46A740" w14:textId="77777777"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038B3E8F" w14:textId="77777777"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0FEBB49E" w14:textId="77777777"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lastRenderedPageBreak/>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607CBB82" w14:textId="77777777"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2C324737" w14:textId="77777777"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FE2CC6B" w14:textId="77777777"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14:paraId="5AC8EAA1" w14:textId="77777777"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14:paraId="68DE0072" w14:textId="77777777"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14:paraId="27C40D14" w14:textId="77777777"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14:paraId="27366ED1" w14:textId="77777777" w:rsidR="0015017F" w:rsidRPr="005C3240" w:rsidRDefault="0015017F" w:rsidP="0015017F">
      <w:pPr>
        <w:spacing w:after="0" w:line="240" w:lineRule="auto"/>
        <w:ind w:right="-1"/>
        <w:jc w:val="both"/>
        <w:rPr>
          <w:rFonts w:ascii="Times New Roman" w:eastAsia="Times New Roman" w:hAnsi="Times New Roman"/>
          <w:sz w:val="24"/>
          <w:szCs w:val="24"/>
        </w:rPr>
      </w:pPr>
    </w:p>
    <w:p w14:paraId="6E460464" w14:textId="77777777"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0F236093" w14:textId="77777777"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14:paraId="5B3C9EC6" w14:textId="77777777"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3FA3F4AF" w14:textId="77777777"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14:paraId="0FEEC6DA" w14:textId="77777777"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564F548A" w14:textId="77777777"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3C6B0694" w14:textId="77777777"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70E82A70"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15B10041"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426370F0" w14:textId="77777777"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14:paraId="7BF09148" w14:textId="77777777"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sidR="00FC163F">
        <w:rPr>
          <w:rFonts w:ascii="Times New Roman" w:eastAsia="Times New Roman" w:hAnsi="Times New Roman"/>
          <w:sz w:val="24"/>
          <w:szCs w:val="24"/>
        </w:rPr>
        <w:t>4</w:t>
      </w:r>
      <w:r w:rsidRPr="00D86748">
        <w:rPr>
          <w:rFonts w:ascii="Times New Roman" w:eastAsia="Times New Roman" w:hAnsi="Times New Roman"/>
          <w:sz w:val="24"/>
          <w:szCs w:val="24"/>
        </w:rPr>
        <w:t xml:space="preserve"> (</w:t>
      </w:r>
      <w:r w:rsidR="00FC163F">
        <w:rPr>
          <w:rFonts w:ascii="Times New Roman" w:eastAsia="Times New Roman" w:hAnsi="Times New Roman"/>
          <w:sz w:val="24"/>
          <w:szCs w:val="24"/>
        </w:rPr>
        <w:t>četru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p>
    <w:p w14:paraId="57027F26" w14:textId="1FD1B847"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saskaņā ar Noteikumiem Nr.581, veikt Preces elektrodrošības, galveno funkciju un raksturlielumu pārbaudi un metroloģisko kontroli</w:t>
      </w:r>
      <w:r w:rsidR="006C12FC">
        <w:rPr>
          <w:rFonts w:ascii="Times New Roman" w:eastAsia="Times New Roman" w:hAnsi="Times New Roman"/>
          <w:sz w:val="24"/>
          <w:szCs w:val="24"/>
        </w:rPr>
        <w:t xml:space="preserve"> (līgumā prasība tiks ietverta pēc nepieciešamības)</w:t>
      </w:r>
      <w:r>
        <w:rPr>
          <w:rFonts w:ascii="Times New Roman" w:eastAsia="Times New Roman" w:hAnsi="Times New Roman"/>
          <w:sz w:val="24"/>
          <w:szCs w:val="24"/>
        </w:rPr>
        <w:t xml:space="preserve">; </w:t>
      </w:r>
    </w:p>
    <w:p w14:paraId="15D4C8B9" w14:textId="77777777"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14:paraId="1F25149C" w14:textId="77777777"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14:paraId="6C946F5F"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15819363" w14:textId="77777777"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27000AD1"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47ABC333" w14:textId="77777777"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236C5C1D" w14:textId="77777777"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0F167D2F" w14:textId="77777777"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6CCD33D6" w14:textId="77777777"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174A88B0" w14:textId="77777777"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216A89CD" w14:textId="77777777"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14:paraId="0F354A5A" w14:textId="77777777"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14:paraId="0A72201C" w14:textId="77777777"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14:paraId="57469B9A"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14:paraId="4ACC3D15"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14:paraId="18503C2D"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14:paraId="59215340"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14:paraId="6E83B456"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4DAA2B45"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14:paraId="144AE2CA"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14:paraId="17EB285E" w14:textId="77777777"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14:paraId="33784E7A"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14:paraId="29677E3B" w14:textId="77777777" w:rsidR="0015017F" w:rsidRPr="005C3240" w:rsidRDefault="0015017F" w:rsidP="0015017F">
      <w:pPr>
        <w:spacing w:after="0" w:line="240" w:lineRule="auto"/>
        <w:ind w:right="-1"/>
        <w:jc w:val="both"/>
        <w:rPr>
          <w:rFonts w:ascii="Times New Roman" w:eastAsia="Times New Roman" w:hAnsi="Times New Roman"/>
          <w:sz w:val="24"/>
          <w:szCs w:val="24"/>
        </w:rPr>
      </w:pPr>
    </w:p>
    <w:p w14:paraId="02626418" w14:textId="77777777"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14:paraId="13A6AB36" w14:textId="77777777"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14:paraId="7C02FCD3" w14:textId="77777777"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19AA2311" w14:textId="77777777"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2F0FF2C2" w14:textId="77777777"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11E0BD11"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Līgumsoda samaksa neatbrīvo Puses no turpmākas saistību izpildes pienākuma un netiek ieskaitīta zaudējumu atlīdzībā.</w:t>
      </w:r>
    </w:p>
    <w:p w14:paraId="75C1FEAD" w14:textId="77777777" w:rsidR="0015017F" w:rsidRPr="005C3240" w:rsidRDefault="0015017F" w:rsidP="0015017F">
      <w:pPr>
        <w:spacing w:after="0" w:line="240" w:lineRule="auto"/>
        <w:ind w:left="567" w:right="-1"/>
        <w:jc w:val="both"/>
        <w:rPr>
          <w:rFonts w:ascii="Times New Roman" w:hAnsi="Times New Roman"/>
          <w:sz w:val="24"/>
          <w:szCs w:val="24"/>
        </w:rPr>
      </w:pPr>
    </w:p>
    <w:p w14:paraId="2E543A52" w14:textId="77777777"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Nepārvarama vara</w:t>
      </w:r>
    </w:p>
    <w:p w14:paraId="704E1ED9" w14:textId="77777777"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00025A7B"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7555C6AB"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76B391D8"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14:paraId="61EEFFAE" w14:textId="77777777" w:rsidR="0015017F" w:rsidRPr="005C3240" w:rsidRDefault="0015017F" w:rsidP="0015017F">
      <w:pPr>
        <w:spacing w:after="0" w:line="240" w:lineRule="auto"/>
        <w:ind w:left="567" w:right="-1"/>
        <w:jc w:val="both"/>
        <w:rPr>
          <w:rFonts w:ascii="Times New Roman" w:hAnsi="Times New Roman"/>
          <w:sz w:val="24"/>
          <w:szCs w:val="24"/>
        </w:rPr>
      </w:pPr>
    </w:p>
    <w:p w14:paraId="28D3ABED" w14:textId="77777777"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5B776449" w14:textId="77777777"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0E4F1F69" w14:textId="77777777"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0C74BF49" w14:textId="77777777"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14:paraId="75DB1993" w14:textId="77777777"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7171163C" w14:textId="77777777"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1A6EE32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2B0C08AF"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07B5F50C"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A868E2C"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7090C65"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14:paraId="412D537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02E6B3E0"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678F5717" w14:textId="77777777"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14:paraId="010CE87A" w14:textId="77777777"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673F2FA3" w14:textId="77777777" w:rsidR="0015017F" w:rsidRPr="005C3240" w:rsidRDefault="0015017F" w:rsidP="0015017F">
      <w:pPr>
        <w:spacing w:after="0" w:line="240" w:lineRule="auto"/>
        <w:ind w:right="-1"/>
        <w:jc w:val="both"/>
        <w:rPr>
          <w:rFonts w:ascii="Times New Roman" w:hAnsi="Times New Roman"/>
          <w:sz w:val="24"/>
          <w:szCs w:val="24"/>
        </w:rPr>
      </w:pPr>
    </w:p>
    <w:p w14:paraId="7E137D91" w14:textId="77777777"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14:paraId="000F46D5" w14:textId="77777777" w:rsidTr="006B4436">
        <w:trPr>
          <w:trHeight w:val="80"/>
        </w:trPr>
        <w:tc>
          <w:tcPr>
            <w:tcW w:w="4608" w:type="dxa"/>
          </w:tcPr>
          <w:p w14:paraId="4CC52AEC" w14:textId="77777777"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430C7454"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4FD79720"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1CCD93F3" w14:textId="77777777" w:rsidR="0015017F" w:rsidRPr="005C3240" w:rsidRDefault="0015017F" w:rsidP="006B4436">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14:paraId="15B18548"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5652D0E1"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14:paraId="42242AA5"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14:paraId="0084CCCB"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14:paraId="01B13ADA" w14:textId="77777777" w:rsidR="0015017F" w:rsidRPr="005C3240" w:rsidRDefault="0015017F" w:rsidP="006B4436">
            <w:pPr>
              <w:spacing w:after="0" w:line="240" w:lineRule="auto"/>
              <w:ind w:right="-1"/>
              <w:jc w:val="both"/>
              <w:rPr>
                <w:rFonts w:ascii="Times New Roman" w:eastAsia="Times New Roman" w:hAnsi="Times New Roman"/>
                <w:sz w:val="24"/>
                <w:szCs w:val="24"/>
              </w:rPr>
            </w:pPr>
          </w:p>
          <w:p w14:paraId="072B6C08" w14:textId="77777777" w:rsidR="0015017F" w:rsidRPr="005C3240" w:rsidRDefault="0015017F" w:rsidP="006B4436">
            <w:pPr>
              <w:spacing w:after="0" w:line="240" w:lineRule="auto"/>
              <w:ind w:right="-1"/>
              <w:jc w:val="both"/>
              <w:rPr>
                <w:rFonts w:ascii="Times New Roman" w:eastAsia="Times New Roman" w:hAnsi="Times New Roman"/>
                <w:sz w:val="24"/>
                <w:szCs w:val="24"/>
              </w:rPr>
            </w:pPr>
          </w:p>
          <w:p w14:paraId="27DC1BAD"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421E7FDB" w14:textId="77777777"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14:paraId="271BC449" w14:textId="77777777"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14:paraId="6F45E22F" w14:textId="77777777"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670311B8" w14:textId="77777777"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7BCBA85E" w14:textId="77777777"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4F0706E6" w14:textId="77777777" w:rsidR="0015017F" w:rsidRPr="005C3240" w:rsidRDefault="0015017F" w:rsidP="006B4436">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5BA07CFF" w14:textId="77777777"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36E81B81"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0173E7AD"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568B9A15"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44A30759" w14:textId="77777777" w:rsidR="0015017F" w:rsidRPr="005C3240" w:rsidRDefault="0015017F" w:rsidP="006B4436">
            <w:pPr>
              <w:spacing w:after="0" w:line="240" w:lineRule="auto"/>
              <w:ind w:right="-1"/>
              <w:rPr>
                <w:rFonts w:ascii="Times New Roman" w:eastAsia="Times New Roman" w:hAnsi="Times New Roman"/>
                <w:sz w:val="24"/>
                <w:szCs w:val="24"/>
              </w:rPr>
            </w:pPr>
          </w:p>
          <w:p w14:paraId="3D5DBFF8" w14:textId="77777777" w:rsidR="0015017F" w:rsidRDefault="0015017F" w:rsidP="006B4436">
            <w:pPr>
              <w:spacing w:after="0" w:line="240" w:lineRule="auto"/>
              <w:ind w:right="-1"/>
              <w:rPr>
                <w:rFonts w:ascii="Times New Roman" w:eastAsia="Times New Roman" w:hAnsi="Times New Roman"/>
                <w:sz w:val="24"/>
                <w:szCs w:val="24"/>
              </w:rPr>
            </w:pPr>
          </w:p>
          <w:p w14:paraId="509A5061" w14:textId="77777777" w:rsidR="0015017F" w:rsidRPr="005C3240" w:rsidRDefault="0015017F" w:rsidP="006B4436">
            <w:pPr>
              <w:spacing w:after="0" w:line="240" w:lineRule="auto"/>
              <w:ind w:right="-1"/>
              <w:rPr>
                <w:rFonts w:ascii="Times New Roman" w:eastAsia="Times New Roman" w:hAnsi="Times New Roman"/>
                <w:sz w:val="24"/>
                <w:szCs w:val="24"/>
              </w:rPr>
            </w:pPr>
          </w:p>
          <w:p w14:paraId="4B0A776C"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6B94506F" w14:textId="77777777"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33DEA93D" w14:textId="77777777"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14:paraId="122B9F49" w14:textId="77777777" w:rsidTr="006B4436">
        <w:trPr>
          <w:trHeight w:val="80"/>
        </w:trPr>
        <w:tc>
          <w:tcPr>
            <w:tcW w:w="4608" w:type="dxa"/>
          </w:tcPr>
          <w:p w14:paraId="651CF94C" w14:textId="77777777"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2394C0FD" w14:textId="77777777"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1CBC6C00" w14:textId="77777777"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14:paraId="0387F76C" w14:textId="77777777" w:rsidR="0015017F" w:rsidRPr="005C3240" w:rsidRDefault="0015017F" w:rsidP="006B4436">
            <w:pPr>
              <w:spacing w:after="0" w:line="240" w:lineRule="auto"/>
              <w:ind w:right="-1"/>
              <w:rPr>
                <w:rFonts w:ascii="Times New Roman" w:eastAsia="Times New Roman" w:hAnsi="Times New Roman"/>
                <w:sz w:val="23"/>
                <w:szCs w:val="23"/>
              </w:rPr>
            </w:pPr>
          </w:p>
        </w:tc>
      </w:tr>
    </w:tbl>
    <w:p w14:paraId="2E8A7E13" w14:textId="77777777" w:rsidR="00236189" w:rsidRDefault="00236189" w:rsidP="00531408">
      <w:pPr>
        <w:spacing w:after="0" w:line="240" w:lineRule="auto"/>
        <w:rPr>
          <w:rFonts w:ascii="Times New Roman" w:eastAsia="Times New Roman" w:hAnsi="Times New Roman"/>
          <w:bCs/>
          <w:i/>
          <w:sz w:val="20"/>
          <w:szCs w:val="20"/>
          <w:lang w:eastAsia="lv-LV"/>
        </w:rPr>
      </w:pPr>
    </w:p>
    <w:p w14:paraId="12136E7B" w14:textId="77777777" w:rsidR="00236189" w:rsidRDefault="00236189" w:rsidP="00531408">
      <w:pPr>
        <w:spacing w:after="0" w:line="240" w:lineRule="auto"/>
        <w:rPr>
          <w:rFonts w:ascii="Times New Roman" w:eastAsia="Times New Roman" w:hAnsi="Times New Roman"/>
          <w:bCs/>
          <w:i/>
          <w:sz w:val="20"/>
          <w:szCs w:val="20"/>
          <w:lang w:eastAsia="lv-LV"/>
        </w:rPr>
      </w:pPr>
    </w:p>
    <w:p w14:paraId="0E82146B" w14:textId="77777777" w:rsidR="00236189" w:rsidRDefault="00236189" w:rsidP="00531408">
      <w:pPr>
        <w:spacing w:after="0" w:line="240" w:lineRule="auto"/>
        <w:rPr>
          <w:rFonts w:ascii="Times New Roman" w:eastAsia="Times New Roman" w:hAnsi="Times New Roman"/>
          <w:bCs/>
          <w:i/>
          <w:sz w:val="20"/>
          <w:szCs w:val="20"/>
          <w:lang w:eastAsia="lv-LV"/>
        </w:rPr>
      </w:pPr>
    </w:p>
    <w:p w14:paraId="2F55F509" w14:textId="77777777"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DF1F1" w14:textId="77777777" w:rsidR="00CE6FFE" w:rsidRDefault="00CE6FFE" w:rsidP="00362DCB">
      <w:pPr>
        <w:spacing w:after="0" w:line="240" w:lineRule="auto"/>
      </w:pPr>
      <w:r>
        <w:separator/>
      </w:r>
    </w:p>
  </w:endnote>
  <w:endnote w:type="continuationSeparator" w:id="0">
    <w:p w14:paraId="67F7A92D" w14:textId="77777777" w:rsidR="00CE6FFE" w:rsidRDefault="00CE6FFE"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RobotoSlab-Regular-2">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7AAD" w14:textId="77777777" w:rsidR="00605C8D" w:rsidRDefault="00605C8D"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325A7" w14:textId="77777777" w:rsidR="00605C8D" w:rsidRDefault="00605C8D"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550" w14:textId="77777777" w:rsidR="00605C8D" w:rsidRPr="00DD5BCF" w:rsidRDefault="00605C8D"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F57D51F" w14:textId="77777777" w:rsidR="00605C8D" w:rsidRPr="00DD5BCF" w:rsidRDefault="00605C8D"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7D31" w14:textId="76EBA56E" w:rsidR="00605C8D" w:rsidRPr="003C2D8B" w:rsidRDefault="00605C8D">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374609">
      <w:rPr>
        <w:noProof/>
        <w:sz w:val="20"/>
        <w:szCs w:val="20"/>
      </w:rPr>
      <w:t>20</w:t>
    </w:r>
    <w:r w:rsidRPr="003C2D8B">
      <w:rPr>
        <w:sz w:val="20"/>
        <w:szCs w:val="20"/>
      </w:rPr>
      <w:fldChar w:fldCharType="end"/>
    </w:r>
  </w:p>
  <w:p w14:paraId="7E6AC75E" w14:textId="77777777" w:rsidR="00605C8D" w:rsidRDefault="00605C8D"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11D8" w14:textId="77777777" w:rsidR="00CE6FFE" w:rsidRDefault="00CE6FFE" w:rsidP="00362DCB">
      <w:pPr>
        <w:spacing w:after="0" w:line="240" w:lineRule="auto"/>
      </w:pPr>
      <w:r>
        <w:separator/>
      </w:r>
    </w:p>
  </w:footnote>
  <w:footnote w:type="continuationSeparator" w:id="0">
    <w:p w14:paraId="1C04D6C9" w14:textId="77777777" w:rsidR="00CE6FFE" w:rsidRDefault="00CE6FFE" w:rsidP="00362DCB">
      <w:pPr>
        <w:spacing w:after="0" w:line="240" w:lineRule="auto"/>
      </w:pPr>
      <w:r>
        <w:continuationSeparator/>
      </w:r>
    </w:p>
  </w:footnote>
  <w:footnote w:id="1">
    <w:p w14:paraId="6D3849B9" w14:textId="77777777" w:rsidR="00605C8D" w:rsidRDefault="00605C8D" w:rsidP="00C96709">
      <w:pPr>
        <w:pStyle w:val="FootnoteText"/>
      </w:pPr>
      <w:r>
        <w:rPr>
          <w:rStyle w:val="FootnoteReference"/>
        </w:rPr>
        <w:t>[1]</w:t>
      </w:r>
      <w:r>
        <w:t xml:space="preserve"> norāda, ja piedāvājumā ir ietvertas dokumentu kopijas.</w:t>
      </w:r>
    </w:p>
  </w:footnote>
  <w:footnote w:id="2">
    <w:p w14:paraId="237133C6" w14:textId="77777777" w:rsidR="00605C8D" w:rsidRDefault="00605C8D" w:rsidP="00C96709">
      <w:pPr>
        <w:pStyle w:val="FootnoteText"/>
      </w:pPr>
      <w:r>
        <w:rPr>
          <w:rStyle w:val="FootnoteReference"/>
        </w:rPr>
        <w:t>[2]</w:t>
      </w:r>
      <w:r>
        <w:t xml:space="preserve"> norāda, ja piedāvājumā ir ietverti dokumentu tulkojumi.</w:t>
      </w:r>
    </w:p>
  </w:footnote>
  <w:footnote w:id="3">
    <w:p w14:paraId="48DBE641" w14:textId="77777777" w:rsidR="00605C8D" w:rsidRDefault="00605C8D" w:rsidP="00832493">
      <w:pPr>
        <w:pStyle w:val="FootnoteText"/>
      </w:pPr>
      <w:r>
        <w:rPr>
          <w:rStyle w:val="FootnoteReference"/>
        </w:rPr>
        <w:footnoteRef/>
      </w:r>
      <w:r>
        <w:t xml:space="preserve"> Šī apliecinājuma kontekstā ar terminu „konkurents” apzīmē jebkuru fizisku vai juridisku personu, kura nav Pretendents un kura:</w:t>
      </w:r>
    </w:p>
    <w:p w14:paraId="371D35B6" w14:textId="77777777" w:rsidR="00605C8D" w:rsidRDefault="00605C8D" w:rsidP="00832493">
      <w:pPr>
        <w:pStyle w:val="FootnoteText"/>
        <w:ind w:left="284"/>
      </w:pPr>
      <w:r>
        <w:t>1) iesniedz piedāvājumu šim iepirkumam;</w:t>
      </w:r>
    </w:p>
    <w:p w14:paraId="76A268BF" w14:textId="77777777" w:rsidR="00605C8D" w:rsidRDefault="00605C8D"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4F995B3A" w14:textId="77777777" w:rsidR="00605C8D" w:rsidRDefault="00605C8D"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14:paraId="494D9304" w14:textId="77777777" w:rsidR="00605C8D" w:rsidRDefault="00605C8D"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CD9B" w14:textId="77777777" w:rsidR="00605C8D" w:rsidRDefault="00605C8D"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7273E3"/>
    <w:multiLevelType w:val="multilevel"/>
    <w:tmpl w:val="63B6B00C"/>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7"/>
  </w:num>
  <w:num w:numId="3">
    <w:abstractNumId w:val="11"/>
  </w:num>
  <w:num w:numId="4">
    <w:abstractNumId w:val="4"/>
  </w:num>
  <w:num w:numId="5">
    <w:abstractNumId w:val="16"/>
  </w:num>
  <w:num w:numId="6">
    <w:abstractNumId w:val="1"/>
  </w:num>
  <w:num w:numId="7">
    <w:abstractNumId w:val="6"/>
  </w:num>
  <w:num w:numId="8">
    <w:abstractNumId w:val="10"/>
  </w:num>
  <w:num w:numId="9">
    <w:abstractNumId w:val="2"/>
  </w:num>
  <w:num w:numId="10">
    <w:abstractNumId w:val="15"/>
  </w:num>
  <w:num w:numId="11">
    <w:abstractNumId w:val="8"/>
  </w:num>
  <w:num w:numId="12">
    <w:abstractNumId w:val="9"/>
  </w:num>
  <w:num w:numId="13">
    <w:abstractNumId w:val="13"/>
  </w:num>
  <w:num w:numId="14">
    <w:abstractNumId w:val="3"/>
  </w:num>
  <w:num w:numId="15">
    <w:abstractNumId w:val="5"/>
  </w:num>
  <w:num w:numId="1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491C"/>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776"/>
    <w:rsid w:val="000A7AF6"/>
    <w:rsid w:val="000B099E"/>
    <w:rsid w:val="000B0B27"/>
    <w:rsid w:val="000B135B"/>
    <w:rsid w:val="000B1CA5"/>
    <w:rsid w:val="000B202D"/>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57F5"/>
    <w:rsid w:val="000F6138"/>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2C44"/>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1062"/>
    <w:rsid w:val="00142064"/>
    <w:rsid w:val="0014530F"/>
    <w:rsid w:val="00146C31"/>
    <w:rsid w:val="00147C06"/>
    <w:rsid w:val="0015017F"/>
    <w:rsid w:val="0015089C"/>
    <w:rsid w:val="001517E1"/>
    <w:rsid w:val="00152EE2"/>
    <w:rsid w:val="00153BF7"/>
    <w:rsid w:val="00161B4C"/>
    <w:rsid w:val="00161D86"/>
    <w:rsid w:val="00163302"/>
    <w:rsid w:val="00165C36"/>
    <w:rsid w:val="00166705"/>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01B"/>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6450"/>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099"/>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4702D"/>
    <w:rsid w:val="00350341"/>
    <w:rsid w:val="003506C5"/>
    <w:rsid w:val="00351257"/>
    <w:rsid w:val="00351640"/>
    <w:rsid w:val="0035232A"/>
    <w:rsid w:val="003525DC"/>
    <w:rsid w:val="003534E5"/>
    <w:rsid w:val="00353739"/>
    <w:rsid w:val="00354ADE"/>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4609"/>
    <w:rsid w:val="0037500C"/>
    <w:rsid w:val="00377802"/>
    <w:rsid w:val="00380037"/>
    <w:rsid w:val="003832E1"/>
    <w:rsid w:val="00386FCD"/>
    <w:rsid w:val="003912E2"/>
    <w:rsid w:val="00392670"/>
    <w:rsid w:val="0039472B"/>
    <w:rsid w:val="00394DAE"/>
    <w:rsid w:val="0039609F"/>
    <w:rsid w:val="003961E8"/>
    <w:rsid w:val="003A0483"/>
    <w:rsid w:val="003A04EB"/>
    <w:rsid w:val="003A2770"/>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D6B41"/>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76F74"/>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6373"/>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4B8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5C8D"/>
    <w:rsid w:val="006061A8"/>
    <w:rsid w:val="00606D9D"/>
    <w:rsid w:val="00610369"/>
    <w:rsid w:val="006109B3"/>
    <w:rsid w:val="00610E23"/>
    <w:rsid w:val="00612956"/>
    <w:rsid w:val="00613409"/>
    <w:rsid w:val="00614AFD"/>
    <w:rsid w:val="00615278"/>
    <w:rsid w:val="006156D5"/>
    <w:rsid w:val="00616FD2"/>
    <w:rsid w:val="006203DE"/>
    <w:rsid w:val="006207A2"/>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0AC"/>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9D6"/>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2FC"/>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A6A"/>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1AF"/>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4521"/>
    <w:rsid w:val="00767A67"/>
    <w:rsid w:val="00770D88"/>
    <w:rsid w:val="00773999"/>
    <w:rsid w:val="00773F7B"/>
    <w:rsid w:val="00774E4A"/>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5B2A"/>
    <w:rsid w:val="007B64D4"/>
    <w:rsid w:val="007B65C6"/>
    <w:rsid w:val="007C0727"/>
    <w:rsid w:val="007C321A"/>
    <w:rsid w:val="007C3E53"/>
    <w:rsid w:val="007C6F4D"/>
    <w:rsid w:val="007C6FE7"/>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4CB"/>
    <w:rsid w:val="00827CC6"/>
    <w:rsid w:val="0083069D"/>
    <w:rsid w:val="00830E8C"/>
    <w:rsid w:val="00832493"/>
    <w:rsid w:val="00832ACD"/>
    <w:rsid w:val="00833614"/>
    <w:rsid w:val="00833DC5"/>
    <w:rsid w:val="008342B5"/>
    <w:rsid w:val="00834D2D"/>
    <w:rsid w:val="0083599C"/>
    <w:rsid w:val="00842441"/>
    <w:rsid w:val="00842848"/>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5216"/>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3F1C"/>
    <w:rsid w:val="008B71B8"/>
    <w:rsid w:val="008B7479"/>
    <w:rsid w:val="008B75AB"/>
    <w:rsid w:val="008B7CA1"/>
    <w:rsid w:val="008C0546"/>
    <w:rsid w:val="008C0825"/>
    <w:rsid w:val="008C317B"/>
    <w:rsid w:val="008C7582"/>
    <w:rsid w:val="008C7678"/>
    <w:rsid w:val="008D0E9C"/>
    <w:rsid w:val="008D1346"/>
    <w:rsid w:val="008D18EA"/>
    <w:rsid w:val="008D255C"/>
    <w:rsid w:val="008D3BBB"/>
    <w:rsid w:val="008D5D55"/>
    <w:rsid w:val="008D5EDA"/>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11AB"/>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048"/>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4E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576D"/>
    <w:rsid w:val="009A6231"/>
    <w:rsid w:val="009A6A8A"/>
    <w:rsid w:val="009A71E5"/>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1163"/>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25B4"/>
    <w:rsid w:val="00A444FF"/>
    <w:rsid w:val="00A44675"/>
    <w:rsid w:val="00A4495D"/>
    <w:rsid w:val="00A44C6E"/>
    <w:rsid w:val="00A4527A"/>
    <w:rsid w:val="00A454D5"/>
    <w:rsid w:val="00A464D4"/>
    <w:rsid w:val="00A46D2B"/>
    <w:rsid w:val="00A46F54"/>
    <w:rsid w:val="00A47B39"/>
    <w:rsid w:val="00A50220"/>
    <w:rsid w:val="00A5282F"/>
    <w:rsid w:val="00A52E96"/>
    <w:rsid w:val="00A53483"/>
    <w:rsid w:val="00A5373B"/>
    <w:rsid w:val="00A54D16"/>
    <w:rsid w:val="00A56267"/>
    <w:rsid w:val="00A56A04"/>
    <w:rsid w:val="00A604CB"/>
    <w:rsid w:val="00A614AD"/>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76B55"/>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0913"/>
    <w:rsid w:val="00BF12EE"/>
    <w:rsid w:val="00BF1BA4"/>
    <w:rsid w:val="00BF29F5"/>
    <w:rsid w:val="00BF40A4"/>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96D24"/>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1FBA"/>
    <w:rsid w:val="00CD3D9A"/>
    <w:rsid w:val="00CD463A"/>
    <w:rsid w:val="00CD4EB7"/>
    <w:rsid w:val="00CD50A1"/>
    <w:rsid w:val="00CD635E"/>
    <w:rsid w:val="00CD69BF"/>
    <w:rsid w:val="00CD6CE2"/>
    <w:rsid w:val="00CE07B2"/>
    <w:rsid w:val="00CE3331"/>
    <w:rsid w:val="00CE62A4"/>
    <w:rsid w:val="00CE6FFE"/>
    <w:rsid w:val="00CF16E4"/>
    <w:rsid w:val="00CF3116"/>
    <w:rsid w:val="00CF3234"/>
    <w:rsid w:val="00CF3F7C"/>
    <w:rsid w:val="00CF731E"/>
    <w:rsid w:val="00D02D37"/>
    <w:rsid w:val="00D038C4"/>
    <w:rsid w:val="00D101E6"/>
    <w:rsid w:val="00D102F3"/>
    <w:rsid w:val="00D1115E"/>
    <w:rsid w:val="00D129B1"/>
    <w:rsid w:val="00D13E59"/>
    <w:rsid w:val="00D15B6C"/>
    <w:rsid w:val="00D17D8A"/>
    <w:rsid w:val="00D24C8C"/>
    <w:rsid w:val="00D25809"/>
    <w:rsid w:val="00D26050"/>
    <w:rsid w:val="00D271E6"/>
    <w:rsid w:val="00D277AD"/>
    <w:rsid w:val="00D311E1"/>
    <w:rsid w:val="00D321B3"/>
    <w:rsid w:val="00D32761"/>
    <w:rsid w:val="00D3350C"/>
    <w:rsid w:val="00D3647E"/>
    <w:rsid w:val="00D37701"/>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3535"/>
    <w:rsid w:val="00D86714"/>
    <w:rsid w:val="00D87313"/>
    <w:rsid w:val="00D91E7E"/>
    <w:rsid w:val="00D94ECF"/>
    <w:rsid w:val="00D96D5E"/>
    <w:rsid w:val="00D97422"/>
    <w:rsid w:val="00D976AD"/>
    <w:rsid w:val="00D97E9D"/>
    <w:rsid w:val="00DA0785"/>
    <w:rsid w:val="00DA0B3C"/>
    <w:rsid w:val="00DA645E"/>
    <w:rsid w:val="00DA78F3"/>
    <w:rsid w:val="00DB0BFA"/>
    <w:rsid w:val="00DB17DB"/>
    <w:rsid w:val="00DB257E"/>
    <w:rsid w:val="00DB2F25"/>
    <w:rsid w:val="00DB366D"/>
    <w:rsid w:val="00DB37D5"/>
    <w:rsid w:val="00DB4684"/>
    <w:rsid w:val="00DB4E50"/>
    <w:rsid w:val="00DB70EE"/>
    <w:rsid w:val="00DC05DB"/>
    <w:rsid w:val="00DC0CEB"/>
    <w:rsid w:val="00DC1B46"/>
    <w:rsid w:val="00DC3760"/>
    <w:rsid w:val="00DC6A66"/>
    <w:rsid w:val="00DD02C8"/>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071BA"/>
    <w:rsid w:val="00E100D3"/>
    <w:rsid w:val="00E108B2"/>
    <w:rsid w:val="00E11B57"/>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C14"/>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3142"/>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A7B"/>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070"/>
    <w:rsid w:val="00F04A2A"/>
    <w:rsid w:val="00F05980"/>
    <w:rsid w:val="00F06EA8"/>
    <w:rsid w:val="00F1294F"/>
    <w:rsid w:val="00F13308"/>
    <w:rsid w:val="00F1414A"/>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0564"/>
    <w:rsid w:val="00FC163F"/>
    <w:rsid w:val="00FC17FE"/>
    <w:rsid w:val="00FC4BC0"/>
    <w:rsid w:val="00FC5733"/>
    <w:rsid w:val="00FC6129"/>
    <w:rsid w:val="00FC6AF2"/>
    <w:rsid w:val="00FC7ED8"/>
    <w:rsid w:val="00FD0249"/>
    <w:rsid w:val="00FD1086"/>
    <w:rsid w:val="00FD2787"/>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C8D727E"/>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1825597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D63F-3BC8-4F65-9840-94E73FB2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30924</Words>
  <Characters>17627</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48455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41</cp:revision>
  <cp:lastPrinted>2016-01-07T16:27:00Z</cp:lastPrinted>
  <dcterms:created xsi:type="dcterms:W3CDTF">2016-11-10T06:58:00Z</dcterms:created>
  <dcterms:modified xsi:type="dcterms:W3CDTF">2016-12-02T13:55:00Z</dcterms:modified>
</cp:coreProperties>
</file>