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rsidR="00362DCB" w:rsidRPr="00096813" w:rsidRDefault="002D0F76" w:rsidP="008061E9">
      <w:pPr>
        <w:spacing w:after="0" w:line="240" w:lineRule="auto"/>
        <w:jc w:val="right"/>
        <w:rPr>
          <w:rFonts w:ascii="Times New Roman" w:eastAsia="Times New Roman" w:hAnsi="Times New Roman"/>
        </w:rPr>
      </w:pPr>
      <w:r>
        <w:rPr>
          <w:rFonts w:ascii="Times New Roman" w:eastAsia="Times New Roman" w:hAnsi="Times New Roman"/>
        </w:rPr>
        <w:t>2016</w:t>
      </w:r>
      <w:r w:rsidR="00575F92">
        <w:rPr>
          <w:rFonts w:ascii="Times New Roman" w:eastAsia="Times New Roman" w:hAnsi="Times New Roman"/>
        </w:rPr>
        <w:t xml:space="preserve">.gada </w:t>
      </w:r>
      <w:r w:rsidR="000D6E30">
        <w:rPr>
          <w:rFonts w:ascii="Times New Roman" w:eastAsia="Times New Roman" w:hAnsi="Times New Roman"/>
        </w:rPr>
        <w:t>20</w:t>
      </w:r>
      <w:r>
        <w:rPr>
          <w:rFonts w:ascii="Times New Roman" w:eastAsia="Times New Roman" w:hAnsi="Times New Roman"/>
        </w:rPr>
        <w:t>.jūlija</w:t>
      </w:r>
      <w:r w:rsidR="00362DCB" w:rsidRPr="00096813">
        <w:rPr>
          <w:rFonts w:ascii="Times New Roman" w:eastAsia="Times New Roman" w:hAnsi="Times New Roman"/>
        </w:rPr>
        <w:t xml:space="preserve"> sēdē</w:t>
      </w:r>
    </w:p>
    <w:p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id" w:val="-1"/>
          <w:attr w:name="baseform" w:val="protokols"/>
          <w:attr w:name="text" w:val="protokols"/>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rsidR="00291367" w:rsidRDefault="00291367" w:rsidP="008061E9">
      <w:pPr>
        <w:spacing w:after="0" w:line="240" w:lineRule="auto"/>
        <w:jc w:val="right"/>
        <w:rPr>
          <w:rFonts w:ascii="Times New Roman" w:eastAsia="Times New Roman" w:hAnsi="Times New Roman"/>
        </w:rPr>
      </w:pPr>
    </w:p>
    <w:p w:rsidR="00291367" w:rsidRDefault="00291367" w:rsidP="00291367">
      <w:pPr>
        <w:spacing w:after="0" w:line="240" w:lineRule="auto"/>
        <w:jc w:val="right"/>
        <w:rPr>
          <w:rFonts w:ascii="Times New Roman" w:eastAsia="Times New Roman" w:hAnsi="Times New Roman"/>
        </w:rPr>
      </w:pPr>
      <w:r w:rsidRPr="00096813">
        <w:rPr>
          <w:rFonts w:ascii="Times New Roman" w:eastAsia="Times New Roman" w:hAnsi="Times New Roman"/>
        </w:rPr>
        <w:t xml:space="preserve"> </w:t>
      </w:r>
    </w:p>
    <w:p w:rsidR="00291367" w:rsidRDefault="00291367"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3B5EFF" w:rsidRDefault="003B5EFF" w:rsidP="008061E9">
      <w:pPr>
        <w:spacing w:after="0" w:line="240" w:lineRule="auto"/>
        <w:jc w:val="right"/>
        <w:rPr>
          <w:rFonts w:ascii="Times New Roman" w:eastAsia="Times New Roman" w:hAnsi="Times New Roman"/>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096813">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0D6E30" w:rsidP="00E11CC5">
      <w:pPr>
        <w:spacing w:after="0" w:line="240" w:lineRule="auto"/>
        <w:jc w:val="center"/>
        <w:rPr>
          <w:rFonts w:ascii="Times New Roman" w:eastAsia="Times New Roman" w:hAnsi="Times New Roman"/>
          <w:b/>
          <w:bCs/>
          <w:sz w:val="28"/>
          <w:szCs w:val="28"/>
        </w:rPr>
      </w:pPr>
      <w:proofErr w:type="spellStart"/>
      <w:r>
        <w:rPr>
          <w:rFonts w:ascii="Times New Roman" w:hAnsi="Times New Roman"/>
          <w:b/>
          <w:sz w:val="28"/>
          <w:szCs w:val="28"/>
        </w:rPr>
        <w:t>Kardioķirurģijas</w:t>
      </w:r>
      <w:proofErr w:type="spellEnd"/>
      <w:r>
        <w:rPr>
          <w:rFonts w:ascii="Times New Roman" w:hAnsi="Times New Roman"/>
          <w:b/>
          <w:sz w:val="28"/>
          <w:szCs w:val="28"/>
        </w:rPr>
        <w:t xml:space="preserve"> vienreizlietojamo ārstniecības līdzekļu piegāde</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id" w:val="-1"/>
          <w:attr w:name="baseform" w:val="nolikums"/>
          <w:attr w:name="text" w:val="NOLIKUMS&#10;"/>
        </w:smartTagPr>
        <w:r w:rsidRPr="00362DCB">
          <w:rPr>
            <w:rFonts w:ascii="Times New Roman" w:eastAsia="Times New Roman" w:hAnsi="Times New Roman"/>
            <w:b/>
            <w:bCs/>
            <w:sz w:val="28"/>
            <w:szCs w:val="28"/>
          </w:rPr>
          <w:t>NOLIKUMS</w:t>
        </w:r>
      </w:smartTag>
    </w:p>
    <w:p w:rsidR="00362DCB" w:rsidRPr="00362DCB" w:rsidRDefault="00362DCB" w:rsidP="008061E9">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 xml:space="preserve">PSKUS </w:t>
      </w:r>
      <w:r w:rsidR="000D6E30">
        <w:rPr>
          <w:rFonts w:ascii="Times New Roman" w:eastAsia="Times New Roman" w:hAnsi="Times New Roman"/>
          <w:b/>
          <w:bCs/>
          <w:sz w:val="28"/>
          <w:szCs w:val="28"/>
        </w:rPr>
        <w:t>2016/156</w:t>
      </w: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both"/>
        <w:rPr>
          <w:rFonts w:ascii="Times New Roman" w:eastAsia="Times New Roman" w:hAnsi="Times New Roman"/>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FE7309" w:rsidRDefault="00FE7309" w:rsidP="008061E9">
      <w:pPr>
        <w:spacing w:after="0" w:line="240" w:lineRule="auto"/>
        <w:rPr>
          <w:rFonts w:ascii="Times New Roman" w:eastAsia="Times New Roman" w:hAnsi="Times New Roman"/>
          <w:b/>
          <w:bCs/>
          <w:sz w:val="24"/>
          <w:szCs w:val="24"/>
        </w:rPr>
      </w:pPr>
    </w:p>
    <w:p w:rsidR="00597B40" w:rsidRDefault="00597B40"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Pr="00362DCB" w:rsidRDefault="00546E8A"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2D0F76"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2016</w:t>
      </w:r>
    </w:p>
    <w:p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rsidR="008061E9" w:rsidRPr="00362DCB" w:rsidRDefault="008061E9" w:rsidP="008061E9">
      <w:pPr>
        <w:spacing w:after="0" w:line="240" w:lineRule="auto"/>
        <w:jc w:val="center"/>
        <w:rPr>
          <w:rFonts w:ascii="Times New Roman" w:eastAsia="Times New Roman" w:hAnsi="Times New Roman"/>
          <w:b/>
          <w:sz w:val="24"/>
          <w:szCs w:val="24"/>
        </w:rPr>
      </w:pP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rsidR="00362DCB" w:rsidRPr="00362DCB" w:rsidRDefault="003D3BA3"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 xml:space="preserve">PSKUS </w:t>
      </w:r>
      <w:r w:rsidR="000D6E30">
        <w:rPr>
          <w:rFonts w:ascii="Times New Roman" w:eastAsia="Times New Roman" w:hAnsi="Times New Roman"/>
          <w:bCs/>
          <w:sz w:val="24"/>
          <w:szCs w:val="24"/>
        </w:rPr>
        <w:t>2016/156</w:t>
      </w: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w:t>
      </w:r>
      <w:bookmarkEnd w:id="7"/>
      <w:bookmarkEnd w:id="8"/>
      <w:r w:rsidR="000D6E30">
        <w:rPr>
          <w:rFonts w:ascii="Times New Roman" w:eastAsia="Times New Roman" w:hAnsi="Times New Roman"/>
          <w:b/>
          <w:sz w:val="24"/>
          <w:szCs w:val="24"/>
        </w:rPr>
        <w:t>s</w:t>
      </w:r>
      <w:r w:rsidR="00A947B9">
        <w:rPr>
          <w:rFonts w:ascii="Times New Roman" w:eastAsia="Times New Roman" w:hAnsi="Times New Roman"/>
          <w:b/>
          <w:sz w:val="24"/>
          <w:szCs w:val="24"/>
        </w:rPr>
        <w:t>:</w:t>
      </w:r>
      <w:r w:rsidRPr="00362DCB">
        <w:rPr>
          <w:rFonts w:ascii="Times New Roman" w:eastAsia="Times New Roman" w:hAnsi="Times New Roman"/>
          <w:b/>
          <w:sz w:val="24"/>
          <w:szCs w:val="24"/>
        </w:rPr>
        <w:t xml:space="preserve"> </w:t>
      </w:r>
    </w:p>
    <w:p w:rsidR="00362DCB" w:rsidRPr="00362DCB" w:rsidRDefault="000D6E30"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Pr>
          <w:rFonts w:ascii="Times New Roman" w:eastAsia="Times New Roman" w:hAnsi="Times New Roman"/>
          <w:sz w:val="24"/>
          <w:szCs w:val="24"/>
        </w:rPr>
        <w:t>Pasūtītāja</w:t>
      </w:r>
      <w:r w:rsidR="00362DCB" w:rsidRPr="00362DCB">
        <w:rPr>
          <w:rFonts w:ascii="Times New Roman" w:eastAsia="Times New Roman" w:hAnsi="Times New Roman"/>
          <w:sz w:val="24"/>
          <w:szCs w:val="24"/>
        </w:rPr>
        <w:t xml:space="preserve">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bookmarkEnd w:id="11"/>
    </w:tbl>
    <w:p w:rsidR="00A947B9" w:rsidRPr="009759F4" w:rsidRDefault="00A947B9" w:rsidP="00970A6A">
      <w:pPr>
        <w:spacing w:after="0" w:line="240" w:lineRule="auto"/>
        <w:ind w:right="-482"/>
        <w:jc w:val="both"/>
        <w:rPr>
          <w:rFonts w:ascii="Times New Roman" w:eastAsia="Times New Roman" w:hAnsi="Times New Roman"/>
          <w:b/>
          <w:sz w:val="16"/>
          <w:szCs w:val="16"/>
        </w:rPr>
      </w:pPr>
    </w:p>
    <w:p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Eva Sokolova, tālrunis 67069736</w:t>
      </w:r>
      <w:r w:rsidRPr="00362DCB">
        <w:rPr>
          <w:rFonts w:ascii="Times New Roman" w:eastAsia="Times New Roman" w:hAnsi="Times New Roman"/>
          <w:sz w:val="24"/>
          <w:szCs w:val="24"/>
        </w:rPr>
        <w:t xml:space="preserve">, </w:t>
      </w:r>
      <w:smartTag w:uri="schemas-tilde-lv/tildestengine" w:element="veidnes">
        <w:smartTagPr>
          <w:attr w:name="id" w:val="-1"/>
          <w:attr w:name="baseform" w:val="fakss"/>
          <w:attr w:name="text" w:val="fakss"/>
        </w:smartTagPr>
        <w:r w:rsidRPr="00362DCB">
          <w:rPr>
            <w:rFonts w:ascii="Times New Roman" w:eastAsia="Times New Roman" w:hAnsi="Times New Roman"/>
            <w:sz w:val="24"/>
            <w:szCs w:val="24"/>
          </w:rPr>
          <w:t>fakss</w:t>
        </w:r>
      </w:smartTag>
      <w:r w:rsidR="00ED086A">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184EA5" w:rsidRPr="007247AD">
          <w:rPr>
            <w:rStyle w:val="Hyperlink"/>
            <w:rFonts w:ascii="Times New Roman" w:eastAsia="Times New Roman" w:hAnsi="Times New Roman"/>
            <w:sz w:val="24"/>
            <w:szCs w:val="24"/>
          </w:rPr>
          <w:t>eva.sokolova@stradini.lv</w:t>
        </w:r>
      </w:hyperlink>
      <w:r w:rsidRPr="00362DCB">
        <w:rPr>
          <w:rFonts w:ascii="Times New Roman" w:eastAsia="Times New Roman" w:hAnsi="Times New Roman"/>
          <w:sz w:val="24"/>
          <w:szCs w:val="24"/>
        </w:rPr>
        <w:t xml:space="preserve">.  </w:t>
      </w:r>
    </w:p>
    <w:p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proofErr w:type="spellStart"/>
      <w:r w:rsidR="00FA3EE0">
        <w:rPr>
          <w:rFonts w:ascii="Times New Roman" w:hAnsi="Times New Roman"/>
          <w:sz w:val="24"/>
          <w:szCs w:val="24"/>
        </w:rPr>
        <w:t>Kardioķirurģijas</w:t>
      </w:r>
      <w:proofErr w:type="spellEnd"/>
      <w:r w:rsidR="00FA3EE0">
        <w:rPr>
          <w:rFonts w:ascii="Times New Roman" w:hAnsi="Times New Roman"/>
          <w:sz w:val="24"/>
          <w:szCs w:val="24"/>
        </w:rPr>
        <w:t xml:space="preserve"> vienreizlietojamo ārstniecības līdzekļu piegāde</w:t>
      </w:r>
      <w:r w:rsidRPr="00362DCB">
        <w:rPr>
          <w:rFonts w:ascii="Times New Roman" w:eastAsia="Times New Roman" w:hAnsi="Times New Roman"/>
          <w:sz w:val="24"/>
          <w:szCs w:val="24"/>
        </w:rPr>
        <w:t>” (turpmāk – Konkurss)</w:t>
      </w:r>
      <w:r w:rsidR="0010187A">
        <w:rPr>
          <w:rFonts w:ascii="Times New Roman" w:eastAsia="Times New Roman" w:hAnsi="Times New Roman"/>
          <w:sz w:val="24"/>
          <w:szCs w:val="24"/>
        </w:rPr>
        <w:t>, iepirkuma i</w:t>
      </w:r>
      <w:r w:rsidR="000D5DDD">
        <w:rPr>
          <w:rFonts w:ascii="Times New Roman" w:eastAsia="Times New Roman" w:hAnsi="Times New Roman"/>
          <w:sz w:val="24"/>
          <w:szCs w:val="24"/>
        </w:rPr>
        <w:t>d</w:t>
      </w:r>
      <w:r w:rsidR="003D3BA3">
        <w:rPr>
          <w:rFonts w:ascii="Times New Roman" w:eastAsia="Times New Roman" w:hAnsi="Times New Roman"/>
          <w:sz w:val="24"/>
          <w:szCs w:val="24"/>
        </w:rPr>
        <w:t xml:space="preserve">entifikācijas Nr. PSKUS </w:t>
      </w:r>
      <w:r w:rsidR="00FA3EE0">
        <w:rPr>
          <w:rFonts w:ascii="Times New Roman" w:eastAsia="Times New Roman" w:hAnsi="Times New Roman"/>
          <w:sz w:val="24"/>
          <w:szCs w:val="24"/>
        </w:rPr>
        <w:t>2016/156</w:t>
      </w:r>
      <w:r w:rsidRPr="00362DCB">
        <w:rPr>
          <w:rFonts w:ascii="Times New Roman" w:eastAsia="Times New Roman" w:hAnsi="Times New Roman"/>
          <w:sz w:val="24"/>
          <w:szCs w:val="24"/>
        </w:rPr>
        <w:t>, iepirkuma komisijai (turpmāk – iepirkuma komisija). Ja piegādātājs izvēlas nosūtīt informācijas pieprasījumu Pasūtītājam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xml:space="preserve">, tam vienlaicīgi informācijas pieprasījums </w:t>
      </w:r>
      <w:proofErr w:type="spellStart"/>
      <w:r w:rsidRPr="00362DCB">
        <w:rPr>
          <w:rFonts w:ascii="Times New Roman" w:eastAsia="Times New Roman" w:hAnsi="Times New Roman"/>
          <w:sz w:val="24"/>
          <w:szCs w:val="24"/>
        </w:rPr>
        <w:t>jānosūta</w:t>
      </w:r>
      <w:proofErr w:type="spellEnd"/>
      <w:r w:rsidRPr="00362DCB">
        <w:rPr>
          <w:rFonts w:ascii="Times New Roman" w:eastAsia="Times New Roman" w:hAnsi="Times New Roman"/>
          <w:sz w:val="24"/>
          <w:szCs w:val="24"/>
        </w:rPr>
        <w:t xml:space="preserve"> uz Pasūtītāja pasta adresi. Atbildes uz attiecīgā piegādātāja informācijas pieprasījumu tiek sniegtas, nosūtot rakstisku atbildi pa pastu uz piegādātāja norādīto pasta adresi.</w:t>
      </w:r>
    </w:p>
    <w:p w:rsidR="00362DCB" w:rsidRPr="00362DCB" w:rsidRDefault="00362DCB" w:rsidP="00ED086A">
      <w:pPr>
        <w:numPr>
          <w:ilvl w:val="2"/>
          <w:numId w:val="1"/>
        </w:numPr>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id" w:val="-1"/>
          <w:attr w:name="baseform" w:val="nolikums"/>
          <w:attr w:name="text" w:val="nolikums"/>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smartTag w:uri="schemas-tilde-lv/tildestengine" w:element="veidnes">
        <w:smartTagPr>
          <w:attr w:name="id" w:val="-1"/>
          <w:attr w:name="baseform" w:val="nolikums"/>
          <w:attr w:name="text" w:val="nolikums"/>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Nolikuma grozījumi un cita informācija par Konkursa norisi tiek publicēta </w:t>
      </w:r>
      <w:r w:rsidR="00CB57DD">
        <w:rPr>
          <w:rFonts w:ascii="Times New Roman" w:eastAsia="Times New Roman" w:hAnsi="Times New Roman"/>
          <w:sz w:val="24"/>
          <w:szCs w:val="24"/>
        </w:rPr>
        <w:t xml:space="preserve">Pasūtītāja </w:t>
      </w:r>
      <w:r w:rsidRPr="00362DCB">
        <w:rPr>
          <w:rFonts w:ascii="Times New Roman" w:eastAsia="Times New Roman" w:hAnsi="Times New Roman"/>
          <w:sz w:val="24"/>
          <w:szCs w:val="24"/>
        </w:rPr>
        <w:t xml:space="preserve">interneta vietnē </w:t>
      </w:r>
      <w:hyperlink r:id="rId12"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hyperlink r:id="rId13"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p>
    <w:p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rsidR="00362DCB" w:rsidRPr="00362DCB" w:rsidRDefault="002A549C"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proofErr w:type="spellStart"/>
      <w:r>
        <w:rPr>
          <w:rFonts w:ascii="Times New Roman" w:hAnsi="Times New Roman"/>
          <w:sz w:val="24"/>
          <w:szCs w:val="24"/>
        </w:rPr>
        <w:t>Kardioķirurģijas</w:t>
      </w:r>
      <w:proofErr w:type="spellEnd"/>
      <w:r>
        <w:rPr>
          <w:rFonts w:ascii="Times New Roman" w:hAnsi="Times New Roman"/>
          <w:sz w:val="24"/>
          <w:szCs w:val="24"/>
        </w:rPr>
        <w:t xml:space="preserve"> vienreizlietojamo ārstniecības līdzekļu piegāde</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saskaņā ar Tehniskās specifikācijas (Nolikuma 1.pielikums) prasībām.</w:t>
      </w:r>
    </w:p>
    <w:p w:rsidR="00362DCB" w:rsidRPr="00BB5991"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0028CA">
        <w:rPr>
          <w:rFonts w:ascii="Times New Roman" w:eastAsia="Times New Roman" w:hAnsi="Times New Roman"/>
          <w:sz w:val="24"/>
          <w:szCs w:val="24"/>
        </w:rPr>
        <w:t xml:space="preserve"> </w:t>
      </w:r>
      <w:r w:rsidR="00BB5991">
        <w:rPr>
          <w:rFonts w:ascii="Times New Roman" w:eastAsia="Times New Roman" w:hAnsi="Times New Roman"/>
          <w:sz w:val="24"/>
          <w:szCs w:val="24"/>
        </w:rPr>
        <w:t>ir</w:t>
      </w:r>
      <w:r w:rsidRPr="00362DCB">
        <w:rPr>
          <w:rFonts w:ascii="Times New Roman" w:eastAsia="Times New Roman" w:hAnsi="Times New Roman"/>
          <w:sz w:val="24"/>
          <w:szCs w:val="24"/>
        </w:rPr>
        <w:t xml:space="preserve"> sadalīts </w:t>
      </w:r>
      <w:r w:rsidR="002A549C">
        <w:rPr>
          <w:rFonts w:ascii="Times New Roman" w:eastAsia="Times New Roman" w:hAnsi="Times New Roman"/>
          <w:sz w:val="24"/>
          <w:szCs w:val="24"/>
        </w:rPr>
        <w:t>87 (astoņdesmit septiņās</w:t>
      </w:r>
      <w:r w:rsidR="00BB5991">
        <w:rPr>
          <w:rFonts w:ascii="Times New Roman" w:eastAsia="Times New Roman" w:hAnsi="Times New Roman"/>
          <w:sz w:val="24"/>
          <w:szCs w:val="24"/>
        </w:rPr>
        <w:t xml:space="preserve">) </w:t>
      </w:r>
      <w:r w:rsidRPr="00362DCB">
        <w:rPr>
          <w:rFonts w:ascii="Times New Roman" w:eastAsia="Times New Roman" w:hAnsi="Times New Roman"/>
          <w:sz w:val="24"/>
          <w:szCs w:val="24"/>
        </w:rPr>
        <w:t>daļās</w:t>
      </w:r>
      <w:r w:rsidR="00340132">
        <w:rPr>
          <w:rFonts w:ascii="Times New Roman" w:eastAsia="Times New Roman" w:hAnsi="Times New Roman"/>
          <w:sz w:val="24"/>
          <w:szCs w:val="24"/>
        </w:rPr>
        <w:t>, atbilstoši Tehniskajai specifikācijai (Nolikuma 1.pielikums)</w:t>
      </w:r>
      <w:r w:rsidRPr="00362DCB">
        <w:rPr>
          <w:rFonts w:ascii="Times New Roman" w:eastAsia="Times New Roman" w:hAnsi="Times New Roman"/>
          <w:sz w:val="24"/>
          <w:szCs w:val="24"/>
        </w:rPr>
        <w:t>.</w:t>
      </w:r>
    </w:p>
    <w:p w:rsidR="00BB5991" w:rsidRPr="00BB5991" w:rsidRDefault="00BB5991"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BB5991">
        <w:rPr>
          <w:rFonts w:ascii="Times New Roman" w:hAnsi="Times New Roman"/>
          <w:sz w:val="24"/>
          <w:szCs w:val="24"/>
        </w:rPr>
        <w:t>Pretendents var iesniegt piedāvājumu par vienu vai vairākām iepirkuma priekšmeta daļām. Pretendents nedrīkst iesniegt piedāvājuma variantus</w:t>
      </w:r>
      <w:r>
        <w:rPr>
          <w:rFonts w:ascii="Times New Roman" w:hAnsi="Times New Roman"/>
          <w:sz w:val="24"/>
          <w:szCs w:val="24"/>
        </w:rPr>
        <w:t>.</w:t>
      </w:r>
    </w:p>
    <w:p w:rsidR="00307070" w:rsidRPr="00340132" w:rsidRDefault="004535BE" w:rsidP="00316FD8">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CPV kods – </w:t>
      </w:r>
      <w:r w:rsidR="007013AB">
        <w:rPr>
          <w:rFonts w:ascii="Times New Roman" w:eastAsia="Times New Roman" w:hAnsi="Times New Roman"/>
          <w:sz w:val="24"/>
          <w:szCs w:val="24"/>
        </w:rPr>
        <w:t>33000000-0 (Medicīniskās ierīces, ārstniecības vielas un personiskās higiēnas preces</w:t>
      </w:r>
      <w:r w:rsidR="00362DCB" w:rsidRPr="00362DCB">
        <w:rPr>
          <w:rFonts w:ascii="Times New Roman" w:eastAsia="Times New Roman" w:hAnsi="Times New Roman"/>
          <w:sz w:val="24"/>
          <w:szCs w:val="24"/>
        </w:rPr>
        <w:t>)</w:t>
      </w:r>
      <w:r w:rsidR="00EE7EEC">
        <w:rPr>
          <w:rFonts w:ascii="Times New Roman" w:eastAsia="Times New Roman" w:hAnsi="Times New Roman"/>
          <w:sz w:val="24"/>
          <w:szCs w:val="24"/>
        </w:rPr>
        <w:t>.</w:t>
      </w:r>
    </w:p>
    <w:p w:rsidR="00340132" w:rsidRPr="002A549C" w:rsidRDefault="00340132" w:rsidP="00316FD8">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Pasūtītāji</w:t>
      </w:r>
      <w:r w:rsidRPr="00340132">
        <w:rPr>
          <w:rFonts w:ascii="Times New Roman" w:eastAsia="Times New Roman" w:hAnsi="Times New Roman"/>
          <w:sz w:val="24"/>
          <w:szCs w:val="24"/>
        </w:rPr>
        <w:t xml:space="preserve"> iepērk tādu preč</w:t>
      </w:r>
      <w:r>
        <w:rPr>
          <w:rFonts w:ascii="Times New Roman" w:eastAsia="Times New Roman" w:hAnsi="Times New Roman"/>
          <w:sz w:val="24"/>
          <w:szCs w:val="24"/>
        </w:rPr>
        <w:t>u daudzumu, kāds nepieciešams to</w:t>
      </w:r>
      <w:r w:rsidRPr="00340132">
        <w:rPr>
          <w:rFonts w:ascii="Times New Roman" w:eastAsia="Times New Roman" w:hAnsi="Times New Roman"/>
          <w:sz w:val="24"/>
          <w:szCs w:val="24"/>
        </w:rPr>
        <w:t xml:space="preserve"> darbības </w:t>
      </w:r>
      <w:r>
        <w:rPr>
          <w:rFonts w:ascii="Times New Roman" w:eastAsia="Times New Roman" w:hAnsi="Times New Roman"/>
          <w:sz w:val="24"/>
          <w:szCs w:val="24"/>
        </w:rPr>
        <w:t>nodrošināšanai, t.i., Pasūtītājie</w:t>
      </w:r>
      <w:r w:rsidRPr="00340132">
        <w:rPr>
          <w:rFonts w:ascii="Times New Roman" w:eastAsia="Times New Roman" w:hAnsi="Times New Roman"/>
          <w:sz w:val="24"/>
          <w:szCs w:val="24"/>
        </w:rPr>
        <w:t>m nav pienākums iepirkt precīzi</w:t>
      </w:r>
      <w:r>
        <w:rPr>
          <w:rFonts w:ascii="Times New Roman" w:eastAsia="Times New Roman" w:hAnsi="Times New Roman"/>
          <w:sz w:val="24"/>
          <w:szCs w:val="24"/>
        </w:rPr>
        <w:t xml:space="preserve"> Nolikuma 1.pielikumā</w:t>
      </w:r>
      <w:r w:rsidRPr="00340132">
        <w:rPr>
          <w:rFonts w:ascii="Times New Roman" w:eastAsia="Times New Roman" w:hAnsi="Times New Roman"/>
          <w:sz w:val="24"/>
          <w:szCs w:val="24"/>
        </w:rPr>
        <w:t xml:space="preserve"> norādīto katras preču vienības apjomu, taču nepieciešamības gadījumā Pretendentam līdz iepirkuma līguma darbības beigām jāpiegādā preces par šī konkursa rezultātā noteiktajām līgumcenām</w:t>
      </w:r>
      <w:r>
        <w:rPr>
          <w:rFonts w:ascii="Times New Roman" w:eastAsia="Times New Roman" w:hAnsi="Times New Roman"/>
          <w:sz w:val="24"/>
          <w:szCs w:val="24"/>
        </w:rPr>
        <w:t>.</w:t>
      </w:r>
    </w:p>
    <w:p w:rsidR="002A549C" w:rsidRPr="00316FD8" w:rsidRDefault="002A549C" w:rsidP="002A549C">
      <w:pPr>
        <w:spacing w:after="0" w:line="240" w:lineRule="auto"/>
        <w:ind w:left="720"/>
        <w:contextualSpacing/>
        <w:jc w:val="both"/>
        <w:rPr>
          <w:rFonts w:ascii="Times New Roman" w:eastAsia="Times New Roman" w:hAnsi="Times New Roman"/>
          <w:b/>
          <w:sz w:val="24"/>
          <w:szCs w:val="24"/>
        </w:rPr>
      </w:pPr>
    </w:p>
    <w:p w:rsidR="00362DCB" w:rsidRPr="00846FAB" w:rsidRDefault="00362DCB" w:rsidP="00846FAB">
      <w:pPr>
        <w:numPr>
          <w:ilvl w:val="1"/>
          <w:numId w:val="1"/>
        </w:numPr>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lastRenderedPageBreak/>
        <w:t>Līguma izpildes vieta</w:t>
      </w:r>
      <w:bookmarkStart w:id="12" w:name="_Toc63860912"/>
      <w:bookmarkStart w:id="13" w:name="_Ref90868378"/>
      <w:bookmarkStart w:id="14" w:name="_Toc98233103"/>
      <w:bookmarkStart w:id="15" w:name="_Toc59334724"/>
      <w:bookmarkEnd w:id="5"/>
      <w:bookmarkEnd w:id="6"/>
      <w:r w:rsidR="00A70396">
        <w:rPr>
          <w:rFonts w:ascii="Times New Roman" w:eastAsia="Times New Roman" w:hAnsi="Times New Roman"/>
          <w:b/>
          <w:sz w:val="24"/>
          <w:szCs w:val="24"/>
        </w:rPr>
        <w:t>:</w:t>
      </w:r>
      <w:r w:rsidR="00846FAB">
        <w:rPr>
          <w:rFonts w:ascii="Times New Roman" w:eastAsia="Times New Roman" w:hAnsi="Times New Roman"/>
          <w:b/>
          <w:sz w:val="24"/>
          <w:szCs w:val="24"/>
        </w:rPr>
        <w:t xml:space="preserve"> </w:t>
      </w:r>
      <w:r w:rsidR="006D47EB" w:rsidRPr="00846FAB">
        <w:rPr>
          <w:rFonts w:ascii="Times New Roman" w:eastAsia="Times New Roman" w:hAnsi="Times New Roman"/>
          <w:sz w:val="24"/>
          <w:szCs w:val="24"/>
        </w:rPr>
        <w:t>Pilsoņu iela 13</w:t>
      </w:r>
      <w:r w:rsidR="00FF10A8" w:rsidRPr="00846FAB">
        <w:rPr>
          <w:rFonts w:ascii="Times New Roman" w:eastAsia="Times New Roman" w:hAnsi="Times New Roman"/>
          <w:sz w:val="24"/>
          <w:szCs w:val="24"/>
        </w:rPr>
        <w:t>,</w:t>
      </w:r>
      <w:r w:rsidR="006852B9" w:rsidRPr="00846FAB">
        <w:rPr>
          <w:rFonts w:ascii="Times New Roman" w:eastAsia="Times New Roman" w:hAnsi="Times New Roman"/>
          <w:sz w:val="24"/>
          <w:szCs w:val="24"/>
        </w:rPr>
        <w:t xml:space="preserve"> Rīga</w:t>
      </w:r>
      <w:r w:rsidR="00846FAB">
        <w:rPr>
          <w:rFonts w:ascii="Times New Roman" w:eastAsia="Times New Roman" w:hAnsi="Times New Roman"/>
          <w:sz w:val="24"/>
          <w:szCs w:val="24"/>
        </w:rPr>
        <w:t>, LV-1002.</w:t>
      </w:r>
    </w:p>
    <w:p w:rsidR="004F7202" w:rsidRPr="00135F50" w:rsidRDefault="00FF10A8" w:rsidP="00BA7888">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4F7202">
        <w:rPr>
          <w:rFonts w:ascii="Times New Roman" w:eastAsia="Times New Roman" w:hAnsi="Times New Roman"/>
          <w:sz w:val="24"/>
          <w:szCs w:val="24"/>
        </w:rPr>
        <w:t>24 (divdesmit četri</w:t>
      </w:r>
      <w:r>
        <w:rPr>
          <w:rFonts w:ascii="Times New Roman" w:eastAsia="Times New Roman" w:hAnsi="Times New Roman"/>
          <w:sz w:val="24"/>
          <w:szCs w:val="24"/>
        </w:rPr>
        <w:t xml:space="preserve">) mēneši no </w:t>
      </w:r>
      <w:r w:rsidR="00441B39">
        <w:rPr>
          <w:rFonts w:ascii="Times New Roman" w:eastAsia="Times New Roman" w:hAnsi="Times New Roman"/>
          <w:sz w:val="24"/>
          <w:szCs w:val="24"/>
        </w:rPr>
        <w:t>vispārīgās vienošanās</w:t>
      </w:r>
      <w:r>
        <w:rPr>
          <w:rFonts w:ascii="Times New Roman" w:eastAsia="Times New Roman" w:hAnsi="Times New Roman"/>
          <w:sz w:val="24"/>
          <w:szCs w:val="24"/>
        </w:rPr>
        <w:t xml:space="preserve"> </w:t>
      </w:r>
      <w:r w:rsidR="00135F50">
        <w:rPr>
          <w:rFonts w:ascii="Times New Roman" w:eastAsia="Times New Roman" w:hAnsi="Times New Roman"/>
          <w:sz w:val="24"/>
          <w:szCs w:val="24"/>
        </w:rPr>
        <w:t xml:space="preserve">un piegādes līguma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rsidR="00135F50" w:rsidRPr="00135F50" w:rsidRDefault="00135F50" w:rsidP="00135F50">
      <w:pPr>
        <w:numPr>
          <w:ilvl w:val="1"/>
          <w:numId w:val="1"/>
        </w:numPr>
        <w:spacing w:before="6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Plānotā līgumcena: </w:t>
      </w:r>
      <w:r>
        <w:rPr>
          <w:rFonts w:ascii="Times New Roman" w:eastAsia="Times New Roman" w:hAnsi="Times New Roman"/>
          <w:bCs/>
          <w:sz w:val="24"/>
          <w:szCs w:val="24"/>
        </w:rPr>
        <w:t xml:space="preserve">līdz </w:t>
      </w:r>
      <w:r w:rsidRPr="00E33BE9">
        <w:rPr>
          <w:rFonts w:ascii="Times New Roman" w:eastAsia="Times New Roman" w:hAnsi="Times New Roman"/>
          <w:b/>
          <w:sz w:val="24"/>
          <w:szCs w:val="24"/>
        </w:rPr>
        <w:t xml:space="preserve">EUR </w:t>
      </w:r>
      <w:r w:rsidR="00846FAB">
        <w:rPr>
          <w:rFonts w:ascii="Times New Roman" w:eastAsia="Times New Roman" w:hAnsi="Times New Roman"/>
          <w:b/>
          <w:sz w:val="24"/>
          <w:szCs w:val="24"/>
        </w:rPr>
        <w:t>6 672 347</w:t>
      </w:r>
      <w:r w:rsidR="00E33BE9" w:rsidRPr="00E33BE9">
        <w:rPr>
          <w:rFonts w:ascii="Times New Roman" w:eastAsia="Times New Roman" w:hAnsi="Times New Roman"/>
          <w:b/>
          <w:sz w:val="24"/>
          <w:szCs w:val="24"/>
        </w:rPr>
        <w:t>,00</w:t>
      </w:r>
      <w:r w:rsidR="00846FAB">
        <w:rPr>
          <w:rFonts w:ascii="Times New Roman" w:eastAsia="Times New Roman" w:hAnsi="Times New Roman"/>
          <w:bCs/>
          <w:sz w:val="24"/>
          <w:szCs w:val="24"/>
        </w:rPr>
        <w:t xml:space="preserve"> (bez PVN).</w:t>
      </w:r>
    </w:p>
    <w:p w:rsidR="00135F50" w:rsidRPr="00E33BE9" w:rsidRDefault="00135F50" w:rsidP="00E33BE9">
      <w:pPr>
        <w:pStyle w:val="ListParagraph"/>
        <w:spacing w:after="0" w:line="240" w:lineRule="auto"/>
        <w:jc w:val="both"/>
        <w:rPr>
          <w:rFonts w:ascii="Times New Roman" w:eastAsia="Times New Roman" w:hAnsi="Times New Roman"/>
          <w:b/>
          <w:sz w:val="16"/>
          <w:szCs w:val="16"/>
        </w:rPr>
      </w:pPr>
    </w:p>
    <w:p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t xml:space="preserve">Konkursa </w:t>
      </w:r>
      <w:smartTag w:uri="schemas-tilde-lv/tildestengine" w:element="veidnes">
        <w:smartTagPr>
          <w:attr w:name="text" w:val="nolikuma"/>
          <w:attr w:name="id" w:val="-1"/>
          <w:attr w:name="baseform" w:val="nolikum|s"/>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6" w:name="_Ref90460713"/>
      <w:bookmarkEnd w:id="12"/>
      <w:bookmarkEnd w:id="13"/>
      <w:bookmarkEnd w:id="14"/>
    </w:p>
    <w:p w:rsidR="00362DCB" w:rsidRPr="00EE36B8"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Nolikumu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0C0AC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212B4A">
        <w:rPr>
          <w:rFonts w:ascii="Times New Roman" w:eastAsia="Times New Roman" w:hAnsi="Times New Roman"/>
          <w:bCs/>
          <w:sz w:val="24"/>
          <w:szCs w:val="24"/>
        </w:rPr>
        <w:t>5.septembrim</w:t>
      </w:r>
      <w:r w:rsidR="00FF5D07" w:rsidRPr="00EE36B8">
        <w:rPr>
          <w:rFonts w:ascii="Times New Roman" w:eastAsia="Times New Roman" w:hAnsi="Times New Roman"/>
          <w:bCs/>
          <w:sz w:val="24"/>
          <w:szCs w:val="24"/>
        </w:rPr>
        <w:t xml:space="preserve"> plkst.</w:t>
      </w:r>
      <w:r w:rsidR="00212B4A">
        <w:rPr>
          <w:rFonts w:ascii="Times New Roman" w:eastAsia="Times New Roman" w:hAnsi="Times New Roman"/>
          <w:bCs/>
          <w:sz w:val="24"/>
          <w:szCs w:val="24"/>
        </w:rPr>
        <w:t>13</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w:t>
      </w:r>
      <w:bookmarkEnd w:id="16"/>
      <w:r w:rsidRPr="00EE36B8">
        <w:rPr>
          <w:rFonts w:ascii="Times New Roman" w:eastAsia="Times New Roman" w:hAnsi="Times New Roman"/>
          <w:sz w:val="24"/>
          <w:szCs w:val="24"/>
        </w:rPr>
        <w:t xml:space="preserve"> </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Ja ieinteresētais piegādātājs pieprasa izsniegt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Pasūtītājs nodrošina brīvu un tiešu elektronisku pieeju iepirkuma procedūras dokumentiem un visiem papildus nepieciešamajiem dokume</w:t>
      </w:r>
      <w:r w:rsidR="009F2490" w:rsidRPr="00EE36B8">
        <w:rPr>
          <w:rFonts w:ascii="Times New Roman" w:eastAsia="Times New Roman" w:hAnsi="Times New Roman"/>
          <w:sz w:val="24"/>
          <w:szCs w:val="24"/>
        </w:rPr>
        <w:t xml:space="preserve">ntiem savā mājas lapā internetā </w:t>
      </w:r>
      <w:hyperlink r:id="rId14" w:history="1">
        <w:r w:rsidR="009F2490" w:rsidRPr="00EE36B8">
          <w:rPr>
            <w:rStyle w:val="Hyperlink"/>
            <w:rFonts w:ascii="Times New Roman" w:eastAsia="Times New Roman" w:hAnsi="Times New Roman"/>
            <w:color w:val="auto"/>
            <w:sz w:val="24"/>
            <w:szCs w:val="24"/>
          </w:rPr>
          <w:t>www.stradini.lv</w:t>
        </w:r>
      </w:hyperlink>
      <w:r w:rsidRPr="00EE36B8">
        <w:rPr>
          <w:rFonts w:ascii="Times New Roman" w:eastAsia="Times New Roman" w:hAnsi="Times New Roman"/>
          <w:sz w:val="24"/>
          <w:szCs w:val="24"/>
        </w:rPr>
        <w:t xml:space="preserve">.  </w:t>
      </w:r>
    </w:p>
    <w:p w:rsidR="00362DCB" w:rsidRPr="00EE36B8"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EE36B8">
        <w:rPr>
          <w:rFonts w:ascii="Times New Roman" w:eastAsia="Times New Roman" w:hAnsi="Times New Roman"/>
          <w:b/>
          <w:sz w:val="24"/>
          <w:szCs w:val="24"/>
        </w:rPr>
        <w:t>Piedāvājumu iesniegšanas un atvēršanas vieta, datums, laiks un kārtība</w:t>
      </w:r>
      <w:bookmarkEnd w:id="15"/>
      <w:bookmarkEnd w:id="17"/>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EE36B8">
        <w:rPr>
          <w:rFonts w:ascii="Times New Roman" w:eastAsia="Times New Roman" w:hAnsi="Times New Roman"/>
          <w:sz w:val="24"/>
          <w:szCs w:val="24"/>
        </w:rPr>
        <w:t xml:space="preserve">Ieinteresētie piegādātāji piedāvājumus var iesniegt līdz </w:t>
      </w:r>
      <w:r w:rsidR="000C0ACC" w:rsidRPr="00EE36B8">
        <w:rPr>
          <w:rFonts w:ascii="Times New Roman" w:eastAsia="Times New Roman" w:hAnsi="Times New Roman"/>
          <w:b/>
          <w:sz w:val="24"/>
          <w:szCs w:val="24"/>
        </w:rPr>
        <w:t>2016</w:t>
      </w:r>
      <w:r w:rsidRPr="00EE36B8">
        <w:rPr>
          <w:rFonts w:ascii="Times New Roman" w:eastAsia="Times New Roman" w:hAnsi="Times New Roman"/>
          <w:b/>
          <w:sz w:val="24"/>
          <w:szCs w:val="24"/>
        </w:rPr>
        <w:t xml:space="preserve">.gada </w:t>
      </w:r>
      <w:r w:rsidR="00B52351">
        <w:rPr>
          <w:rFonts w:ascii="Times New Roman" w:eastAsia="Times New Roman" w:hAnsi="Times New Roman"/>
          <w:b/>
          <w:bCs/>
          <w:sz w:val="24"/>
          <w:szCs w:val="24"/>
        </w:rPr>
        <w:t>5.septembrim</w:t>
      </w:r>
      <w:r w:rsidR="000F2156" w:rsidRPr="00EE36B8">
        <w:rPr>
          <w:rFonts w:ascii="Times New Roman" w:eastAsia="Times New Roman" w:hAnsi="Times New Roman"/>
          <w:b/>
          <w:bCs/>
          <w:sz w:val="24"/>
          <w:szCs w:val="24"/>
        </w:rPr>
        <w:t xml:space="preserve"> </w:t>
      </w:r>
      <w:r w:rsidR="008750BC" w:rsidRPr="00EE36B8">
        <w:rPr>
          <w:rFonts w:ascii="Times New Roman" w:eastAsia="Times New Roman" w:hAnsi="Times New Roman"/>
          <w:b/>
          <w:bCs/>
          <w:sz w:val="24"/>
          <w:szCs w:val="24"/>
        </w:rPr>
        <w:t>plkst.</w:t>
      </w:r>
      <w:r w:rsidR="00FB069D">
        <w:rPr>
          <w:rFonts w:ascii="Times New Roman" w:eastAsia="Times New Roman" w:hAnsi="Times New Roman"/>
          <w:b/>
          <w:bCs/>
          <w:sz w:val="24"/>
          <w:szCs w:val="24"/>
        </w:rPr>
        <w:t>1</w:t>
      </w:r>
      <w:r w:rsidR="00B52351">
        <w:rPr>
          <w:rFonts w:ascii="Times New Roman" w:eastAsia="Times New Roman" w:hAnsi="Times New Roman"/>
          <w:b/>
          <w:bCs/>
          <w:sz w:val="24"/>
          <w:szCs w:val="24"/>
        </w:rPr>
        <w:t>3</w:t>
      </w:r>
      <w:r w:rsidRPr="00EE36B8">
        <w:rPr>
          <w:rFonts w:ascii="Times New Roman" w:eastAsia="Times New Roman" w:hAnsi="Times New Roman"/>
          <w:b/>
          <w:bCs/>
          <w:sz w:val="24"/>
          <w:szCs w:val="24"/>
        </w:rPr>
        <w:t>:00</w:t>
      </w:r>
      <w:r w:rsidRPr="00EE36B8">
        <w:rPr>
          <w:rFonts w:ascii="Times New Roman" w:eastAsia="Times New Roman" w:hAnsi="Times New Roman"/>
          <w:bCs/>
          <w:sz w:val="24"/>
          <w:szCs w:val="24"/>
        </w:rPr>
        <w:t xml:space="preserve"> </w:t>
      </w:r>
      <w:r w:rsidRPr="00EE36B8">
        <w:rPr>
          <w:rFonts w:ascii="Times New Roman" w:eastAsia="Times New Roman" w:hAnsi="Times New Roman"/>
          <w:sz w:val="24"/>
          <w:szCs w:val="24"/>
        </w:rPr>
        <w:t xml:space="preserve">katru darba dienu no plkst. 9:00 līdz 17:00 </w:t>
      </w:r>
      <w:r w:rsidR="009F2490" w:rsidRPr="00EE36B8">
        <w:rPr>
          <w:rFonts w:ascii="Times New Roman" w:eastAsia="Times New Roman" w:hAnsi="Times New Roman"/>
          <w:sz w:val="24"/>
          <w:szCs w:val="24"/>
        </w:rPr>
        <w:t>PSKUS Iepirkumu daļā, Pilsoņu ielā 13</w:t>
      </w:r>
      <w:r w:rsidR="007A4228" w:rsidRPr="00EE36B8">
        <w:rPr>
          <w:rFonts w:ascii="Times New Roman" w:eastAsia="Times New Roman" w:hAnsi="Times New Roman"/>
          <w:sz w:val="24"/>
          <w:szCs w:val="24"/>
        </w:rPr>
        <w:t xml:space="preserve">, Rīgā, </w:t>
      </w:r>
      <w:r w:rsidR="0032532E" w:rsidRPr="00EE36B8">
        <w:rPr>
          <w:rFonts w:ascii="Times New Roman" w:eastAsia="Times New Roman" w:hAnsi="Times New Roman"/>
          <w:sz w:val="24"/>
          <w:szCs w:val="24"/>
        </w:rPr>
        <w:t>2.korpusa</w:t>
      </w:r>
      <w:r w:rsidR="009F2490" w:rsidRPr="00EE36B8">
        <w:rPr>
          <w:rFonts w:ascii="Times New Roman" w:eastAsia="Times New Roman" w:hAnsi="Times New Roman"/>
          <w:sz w:val="24"/>
          <w:szCs w:val="24"/>
        </w:rPr>
        <w:t xml:space="preserve"> </w:t>
      </w:r>
      <w:r w:rsidR="007A4228" w:rsidRPr="00EE36B8">
        <w:rPr>
          <w:rFonts w:ascii="Times New Roman" w:eastAsia="Times New Roman" w:hAnsi="Times New Roman"/>
          <w:sz w:val="24"/>
          <w:szCs w:val="24"/>
        </w:rPr>
        <w:t>2</w:t>
      </w:r>
      <w:r w:rsidR="00827CC6" w:rsidRPr="00EE36B8">
        <w:rPr>
          <w:rFonts w:ascii="Times New Roman" w:eastAsia="Times New Roman" w:hAnsi="Times New Roman"/>
          <w:sz w:val="24"/>
          <w:szCs w:val="24"/>
        </w:rPr>
        <w:t>.stāvā</w:t>
      </w:r>
      <w:r w:rsidRPr="00EE36B8">
        <w:rPr>
          <w:rFonts w:ascii="Times New Roman" w:eastAsia="Times New Roman" w:hAnsi="Times New Roman"/>
          <w:sz w:val="24"/>
          <w:szCs w:val="24"/>
        </w:rPr>
        <w:t xml:space="preserve">, iesniedzot personīgi </w:t>
      </w:r>
      <w:r w:rsidRPr="00362DCB">
        <w:rPr>
          <w:rFonts w:ascii="Times New Roman" w:eastAsia="Times New Roman" w:hAnsi="Times New Roman"/>
          <w:sz w:val="24"/>
          <w:szCs w:val="24"/>
        </w:rPr>
        <w:t xml:space="preserve">vai nosūtot pa pastu. Pasta sūtījumam jābūt nogādātam šajā punktā norādītajā adresē, līdz šajā punktā norādītājam termiņam un par to pilnu atbildību uzņemas iesniedzējs. </w:t>
      </w:r>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Piedāvājumi, kuri iesniegti pēc Nolikuma 1.</w:t>
      </w:r>
      <w:r w:rsidR="00FC7ED8">
        <w:rPr>
          <w:rFonts w:ascii="Times New Roman" w:eastAsia="Times New Roman" w:hAnsi="Times New Roman"/>
          <w:sz w:val="24"/>
          <w:szCs w:val="24"/>
        </w:rPr>
        <w:t>10</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Pretendents var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2.korpusa 1</w:t>
      </w:r>
      <w:r w:rsidRPr="0042742E">
        <w:rPr>
          <w:rFonts w:ascii="Times New Roman" w:eastAsia="Times New Roman" w:hAnsi="Times New Roman"/>
          <w:sz w:val="24"/>
          <w:szCs w:val="24"/>
        </w:rPr>
        <w:t xml:space="preserve">.stāva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0C0AC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B52351">
        <w:rPr>
          <w:rFonts w:ascii="Times New Roman" w:eastAsia="Times New Roman" w:hAnsi="Times New Roman"/>
          <w:bCs/>
          <w:sz w:val="24"/>
          <w:szCs w:val="24"/>
        </w:rPr>
        <w:t>5.septembrī</w:t>
      </w:r>
      <w:r w:rsidR="00D97E9D" w:rsidRPr="00EE36B8">
        <w:rPr>
          <w:rFonts w:ascii="Times New Roman" w:eastAsia="Times New Roman" w:hAnsi="Times New Roman"/>
          <w:bCs/>
          <w:sz w:val="24"/>
          <w:szCs w:val="24"/>
        </w:rPr>
        <w:t xml:space="preserve"> plkst.</w:t>
      </w:r>
      <w:r w:rsidR="00FB069D">
        <w:rPr>
          <w:rFonts w:ascii="Times New Roman" w:eastAsia="Times New Roman" w:hAnsi="Times New Roman"/>
          <w:bCs/>
          <w:sz w:val="24"/>
          <w:szCs w:val="24"/>
        </w:rPr>
        <w:t>1</w:t>
      </w:r>
      <w:r w:rsidR="00B52351">
        <w:rPr>
          <w:rFonts w:ascii="Times New Roman" w:eastAsia="Times New Roman" w:hAnsi="Times New Roman"/>
          <w:bCs/>
          <w:sz w:val="24"/>
          <w:szCs w:val="24"/>
        </w:rPr>
        <w:t>3</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 xml:space="preserve">, ievērojot </w:t>
      </w:r>
      <w:r w:rsidRPr="007A1564">
        <w:rPr>
          <w:rFonts w:ascii="Times New Roman" w:eastAsia="Times New Roman" w:hAnsi="Times New Roman"/>
          <w:sz w:val="24"/>
          <w:szCs w:val="24"/>
        </w:rPr>
        <w:t>normatīvajos aktos noteikto kārtīb</w:t>
      </w:r>
      <w:r w:rsidRPr="000A0576">
        <w:rPr>
          <w:rFonts w:ascii="Times New Roman" w:eastAsia="Times New Roman" w:hAnsi="Times New Roman"/>
          <w:sz w:val="24"/>
          <w:szCs w:val="24"/>
        </w:rPr>
        <w:t>u.</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 iepirkuma komisija uzrāda finanšu piedāvājumu, kurā atbilstoši pieprasītajai finanšu piedāvājuma veidlapai norādīta piedāvātā līgumcena.</w:t>
      </w:r>
    </w:p>
    <w:p w:rsidR="00400379" w:rsidRPr="00362DCB" w:rsidRDefault="00400379" w:rsidP="00400379">
      <w:pPr>
        <w:spacing w:after="0" w:line="240" w:lineRule="auto"/>
        <w:ind w:left="709"/>
        <w:jc w:val="both"/>
        <w:rPr>
          <w:rFonts w:ascii="Times New Roman" w:eastAsia="Times New Roman" w:hAnsi="Times New Roman"/>
          <w:sz w:val="24"/>
          <w:szCs w:val="24"/>
        </w:rPr>
      </w:pPr>
    </w:p>
    <w:p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rsidR="00362DCB" w:rsidRPr="00C41EB9" w:rsidRDefault="00080C3A" w:rsidP="00454299">
      <w:pPr>
        <w:numPr>
          <w:ilvl w:val="2"/>
          <w:numId w:val="1"/>
        </w:numPr>
        <w:spacing w:after="0" w:line="240" w:lineRule="auto"/>
        <w:jc w:val="both"/>
        <w:rPr>
          <w:rFonts w:ascii="Times New Roman" w:eastAsia="Times New Roman" w:hAnsi="Times New Roman"/>
          <w:sz w:val="24"/>
          <w:szCs w:val="24"/>
        </w:rPr>
      </w:pPr>
      <w:r w:rsidRPr="00C41EB9">
        <w:rPr>
          <w:rFonts w:ascii="Times New Roman" w:eastAsia="Times New Roman" w:hAnsi="Times New Roman"/>
          <w:sz w:val="24"/>
          <w:szCs w:val="24"/>
        </w:rPr>
        <w:t>Pretendentam jāiesniedz viens piedāvājuma oriģināls</w:t>
      </w:r>
      <w:r w:rsidR="00C41EB9" w:rsidRPr="00C41EB9">
        <w:rPr>
          <w:rFonts w:ascii="Times New Roman" w:eastAsia="Times New Roman" w:hAnsi="Times New Roman"/>
          <w:sz w:val="24"/>
          <w:szCs w:val="24"/>
        </w:rPr>
        <w:t xml:space="preserve"> (papīra form</w:t>
      </w:r>
      <w:r w:rsidR="00216835">
        <w:rPr>
          <w:rFonts w:ascii="Times New Roman" w:eastAsia="Times New Roman" w:hAnsi="Times New Roman"/>
          <w:sz w:val="24"/>
          <w:szCs w:val="24"/>
        </w:rPr>
        <w:t>ā</w:t>
      </w:r>
      <w:r w:rsidR="00C41EB9" w:rsidRPr="00C41EB9">
        <w:rPr>
          <w:rFonts w:ascii="Times New Roman" w:eastAsia="Times New Roman" w:hAnsi="Times New Roman"/>
          <w:sz w:val="24"/>
          <w:szCs w:val="24"/>
        </w:rPr>
        <w:t>)</w:t>
      </w:r>
      <w:r w:rsidRPr="00C41EB9">
        <w:rPr>
          <w:rFonts w:ascii="Times New Roman" w:eastAsia="Times New Roman" w:hAnsi="Times New Roman"/>
          <w:sz w:val="24"/>
          <w:szCs w:val="24"/>
        </w:rPr>
        <w:t>,</w:t>
      </w:r>
      <w:r w:rsidR="00C41EB9" w:rsidRPr="00C41EB9">
        <w:rPr>
          <w:rFonts w:ascii="Times New Roman" w:eastAsia="Times New Roman" w:hAnsi="Times New Roman"/>
          <w:sz w:val="24"/>
          <w:szCs w:val="24"/>
        </w:rPr>
        <w:t xml:space="preserve"> kā arī </w:t>
      </w:r>
      <w:r w:rsidR="0052038C">
        <w:rPr>
          <w:rFonts w:ascii="Times New Roman" w:eastAsia="Times New Roman" w:hAnsi="Times New Roman"/>
          <w:sz w:val="24"/>
          <w:szCs w:val="24"/>
        </w:rPr>
        <w:t>jā</w:t>
      </w:r>
      <w:r w:rsidR="00C41EB9" w:rsidRPr="00C41EB9">
        <w:rPr>
          <w:rFonts w:ascii="Times New Roman" w:eastAsia="Times New Roman" w:hAnsi="Times New Roman"/>
          <w:sz w:val="24"/>
          <w:szCs w:val="24"/>
        </w:rPr>
        <w:t>pievieno tā</w:t>
      </w:r>
      <w:r w:rsidRPr="00C41EB9">
        <w:rPr>
          <w:rFonts w:ascii="Times New Roman" w:eastAsia="Times New Roman" w:hAnsi="Times New Roman"/>
          <w:sz w:val="24"/>
          <w:szCs w:val="24"/>
        </w:rPr>
        <w:t xml:space="preserve"> </w:t>
      </w:r>
      <w:r w:rsidR="0052038C">
        <w:rPr>
          <w:rFonts w:ascii="Times New Roman" w:eastAsia="Times New Roman" w:hAnsi="Times New Roman"/>
          <w:sz w:val="24"/>
          <w:szCs w:val="24"/>
        </w:rPr>
        <w:t>elektroniskais eksemplārs</w:t>
      </w:r>
      <w:r w:rsidR="00C41EB9" w:rsidRPr="00C41EB9">
        <w:rPr>
          <w:rFonts w:ascii="Times New Roman" w:eastAsia="Times New Roman" w:hAnsi="Times New Roman"/>
          <w:sz w:val="24"/>
          <w:szCs w:val="24"/>
        </w:rPr>
        <w:t xml:space="preserve"> </w:t>
      </w:r>
      <w:r w:rsidR="00C41EB9">
        <w:rPr>
          <w:rFonts w:ascii="Times New Roman" w:eastAsia="Times New Roman" w:hAnsi="Times New Roman"/>
          <w:i/>
          <w:sz w:val="24"/>
          <w:szCs w:val="24"/>
        </w:rPr>
        <w:t>*.</w:t>
      </w:r>
      <w:proofErr w:type="spellStart"/>
      <w:r w:rsidR="00C41EB9">
        <w:rPr>
          <w:rFonts w:ascii="Times New Roman" w:eastAsia="Times New Roman" w:hAnsi="Times New Roman"/>
          <w:i/>
          <w:sz w:val="24"/>
          <w:szCs w:val="24"/>
        </w:rPr>
        <w:t>xls</w:t>
      </w:r>
      <w:proofErr w:type="spellEnd"/>
      <w:r w:rsidR="00C41EB9">
        <w:rPr>
          <w:rFonts w:ascii="Times New Roman" w:eastAsia="Times New Roman" w:hAnsi="Times New Roman"/>
          <w:i/>
          <w:sz w:val="24"/>
          <w:szCs w:val="24"/>
        </w:rPr>
        <w:t>, *.</w:t>
      </w:r>
      <w:proofErr w:type="spellStart"/>
      <w:r w:rsidR="00C41EB9">
        <w:rPr>
          <w:rFonts w:ascii="Times New Roman" w:eastAsia="Times New Roman" w:hAnsi="Times New Roman"/>
          <w:i/>
          <w:sz w:val="24"/>
          <w:szCs w:val="24"/>
        </w:rPr>
        <w:t>doc</w:t>
      </w:r>
      <w:proofErr w:type="spellEnd"/>
      <w:r w:rsidR="00C41EB9" w:rsidRPr="00C41EB9">
        <w:rPr>
          <w:rFonts w:ascii="Times New Roman" w:eastAsia="Times New Roman" w:hAnsi="Times New Roman"/>
          <w:i/>
          <w:sz w:val="24"/>
          <w:szCs w:val="24"/>
        </w:rPr>
        <w:t xml:space="preserve"> </w:t>
      </w:r>
      <w:r w:rsidR="00C41EB9" w:rsidRPr="00C41EB9">
        <w:rPr>
          <w:rFonts w:ascii="Times New Roman" w:eastAsia="Times New Roman" w:hAnsi="Times New Roman"/>
          <w:sz w:val="24"/>
          <w:szCs w:val="24"/>
        </w:rPr>
        <w:t xml:space="preserve">formātā, izmantojot </w:t>
      </w:r>
      <w:r w:rsidR="00F8147A">
        <w:rPr>
          <w:rFonts w:ascii="Times New Roman" w:eastAsia="Times New Roman" w:hAnsi="Times New Roman"/>
          <w:sz w:val="24"/>
          <w:szCs w:val="24"/>
        </w:rPr>
        <w:t>elektronisko datu nesēju</w:t>
      </w:r>
      <w:r w:rsidR="00C41EB9" w:rsidRPr="00C41EB9">
        <w:rPr>
          <w:rFonts w:ascii="Times New Roman" w:eastAsia="Times New Roman" w:hAnsi="Times New Roman"/>
          <w:sz w:val="24"/>
          <w:szCs w:val="24"/>
        </w:rPr>
        <w:t>. Uz pieteikuma oriģināla (papīra formā) norāda atzīmi „ORIĢINĀLS”</w:t>
      </w:r>
      <w:r w:rsidR="00216835">
        <w:rPr>
          <w:rFonts w:ascii="Times New Roman" w:eastAsia="Times New Roman" w:hAnsi="Times New Roman"/>
          <w:sz w:val="24"/>
          <w:szCs w:val="24"/>
        </w:rPr>
        <w:t xml:space="preserve"> un uz elektroniskā eksemplāra attiecīgi norāda atzīmi “KOPIJA”</w:t>
      </w:r>
      <w:r w:rsidRPr="00C41EB9">
        <w:rPr>
          <w:rFonts w:ascii="Times New Roman" w:eastAsia="Times New Roman" w:hAnsi="Times New Roman"/>
          <w:sz w:val="24"/>
          <w:szCs w:val="24"/>
        </w:rPr>
        <w:t>.</w:t>
      </w:r>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Piedāvājums pretendentam jānoformē un jāiesniedz vienā iesietā sējumā. Sējumā dokumentiem jābūt sakārtotiem vienkopus,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w:t>
      </w:r>
      <w:proofErr w:type="spellStart"/>
      <w:r w:rsidR="00E62261">
        <w:rPr>
          <w:rFonts w:ascii="Times New Roman" w:eastAsia="Times New Roman" w:hAnsi="Times New Roman"/>
          <w:sz w:val="24"/>
          <w:szCs w:val="24"/>
        </w:rPr>
        <w:t>cauršūšanai</w:t>
      </w:r>
      <w:proofErr w:type="spellEnd"/>
      <w:r w:rsidR="00E62261">
        <w:rPr>
          <w:rFonts w:ascii="Times New Roman" w:eastAsia="Times New Roman" w:hAnsi="Times New Roman"/>
          <w:sz w:val="24"/>
          <w:szCs w:val="24"/>
        </w:rPr>
        <w:t xml:space="preserve"> izmantojamā aukla jānostiprina ar pārlīmētu lapu, uz kuras jānorāda </w:t>
      </w:r>
      <w:proofErr w:type="spellStart"/>
      <w:r w:rsidR="00E62261">
        <w:rPr>
          <w:rFonts w:ascii="Times New Roman" w:eastAsia="Times New Roman" w:hAnsi="Times New Roman"/>
          <w:sz w:val="24"/>
          <w:szCs w:val="24"/>
        </w:rPr>
        <w:t>cauršūto</w:t>
      </w:r>
      <w:proofErr w:type="spellEnd"/>
      <w:r w:rsidR="00E62261">
        <w:rPr>
          <w:rFonts w:ascii="Times New Roman" w:eastAsia="Times New Roman" w:hAnsi="Times New Roman"/>
          <w:sz w:val="24"/>
          <w:szCs w:val="24"/>
        </w:rPr>
        <w:t xml:space="preserve"> lapu skaits, ko ar savu parakstu apliecina pretendenta pārstāvis ar Latvijas Republikas Uzņēmumu reģistrā vai atbilstošā reģistrā ārvalstīs nostiprinātām paraksta </w:t>
      </w:r>
      <w:r w:rsidR="00E62261">
        <w:rPr>
          <w:rFonts w:ascii="Times New Roman" w:eastAsia="Times New Roman" w:hAnsi="Times New Roman"/>
          <w:sz w:val="24"/>
          <w:szCs w:val="24"/>
        </w:rPr>
        <w:lastRenderedPageBreak/>
        <w:t>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id" w:val="-1"/>
          <w:attr w:name="baseform" w:val="fakss"/>
          <w:attr w:name="text" w:val="fakss"/>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atklātam konkursam </w:t>
      </w:r>
      <w:r w:rsidR="00065B64">
        <w:rPr>
          <w:rFonts w:ascii="Times New Roman" w:eastAsia="Times New Roman" w:hAnsi="Times New Roman"/>
          <w:sz w:val="24"/>
          <w:szCs w:val="24"/>
        </w:rPr>
        <w:t>„</w:t>
      </w:r>
      <w:r w:rsidR="00300B61" w:rsidRPr="00300B61">
        <w:rPr>
          <w:rFonts w:ascii="Times New Roman" w:hAnsi="Times New Roman"/>
          <w:sz w:val="24"/>
          <w:szCs w:val="24"/>
        </w:rPr>
        <w:t xml:space="preserve"> </w:t>
      </w:r>
      <w:proofErr w:type="spellStart"/>
      <w:r w:rsidR="00300B61">
        <w:rPr>
          <w:rFonts w:ascii="Times New Roman" w:hAnsi="Times New Roman"/>
          <w:sz w:val="24"/>
          <w:szCs w:val="24"/>
        </w:rPr>
        <w:t>Kardioķirurģijas</w:t>
      </w:r>
      <w:proofErr w:type="spellEnd"/>
      <w:r w:rsidR="00300B61">
        <w:rPr>
          <w:rFonts w:ascii="Times New Roman" w:hAnsi="Times New Roman"/>
          <w:sz w:val="24"/>
          <w:szCs w:val="24"/>
        </w:rPr>
        <w:t xml:space="preserve"> vienreizlietojamo ārstniecības līdzekļu piegāde</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300B61">
        <w:rPr>
          <w:rFonts w:ascii="Times New Roman" w:eastAsia="Times New Roman" w:hAnsi="Times New Roman"/>
          <w:bCs/>
          <w:sz w:val="24"/>
          <w:szCs w:val="24"/>
        </w:rPr>
        <w:t>PSKUS 2016/156</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rsidR="00AD5FE6" w:rsidRPr="00EE36B8"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atzīme</w:t>
      </w:r>
      <w:r w:rsidRPr="00EE36B8">
        <w:rPr>
          <w:rFonts w:ascii="Times New Roman" w:eastAsia="Times New Roman" w:hAnsi="Times New Roman"/>
          <w:sz w:val="24"/>
          <w:szCs w:val="24"/>
        </w:rPr>
        <w:t xml:space="preserve">: „Neatvērt līdz </w:t>
      </w:r>
      <w:r w:rsidR="0099742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300B61">
        <w:rPr>
          <w:rFonts w:ascii="Times New Roman" w:eastAsia="Times New Roman" w:hAnsi="Times New Roman"/>
          <w:bCs/>
          <w:sz w:val="24"/>
          <w:szCs w:val="24"/>
        </w:rPr>
        <w:t>5.septembrim</w:t>
      </w:r>
      <w:r w:rsidR="003F7160">
        <w:rPr>
          <w:rFonts w:ascii="Times New Roman" w:eastAsia="Times New Roman" w:hAnsi="Times New Roman"/>
          <w:bCs/>
          <w:sz w:val="24"/>
          <w:szCs w:val="24"/>
        </w:rPr>
        <w:t xml:space="preserve"> plkst.1</w:t>
      </w:r>
      <w:r w:rsidR="00300B61">
        <w:rPr>
          <w:rFonts w:ascii="Times New Roman" w:eastAsia="Times New Roman" w:hAnsi="Times New Roman"/>
          <w:bCs/>
          <w:sz w:val="24"/>
          <w:szCs w:val="24"/>
        </w:rPr>
        <w:t>3</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w:t>
      </w:r>
    </w:p>
    <w:p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Svešvalodā sagatavotiem piedāvājuma dokumentiem jāpievieno tulkojums latviešu valodā. Ja Pretendents piedāvājumā iesniedz dokumenta/-u tulkojumu/-</w:t>
      </w:r>
      <w:proofErr w:type="spellStart"/>
      <w:r w:rsidR="001955C1" w:rsidRPr="001955C1">
        <w:rPr>
          <w:rFonts w:ascii="Times New Roman" w:hAnsi="Times New Roman"/>
          <w:sz w:val="24"/>
          <w:szCs w:val="24"/>
        </w:rPr>
        <w:t>us</w:t>
      </w:r>
      <w:proofErr w:type="spellEnd"/>
      <w:r w:rsidR="001955C1" w:rsidRPr="001955C1">
        <w:rPr>
          <w:rFonts w:ascii="Times New Roman" w:hAnsi="Times New Roman"/>
          <w:sz w:val="24"/>
          <w:szCs w:val="24"/>
        </w:rPr>
        <w:t>,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p>
    <w:p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19" w:name="_Toc61422132"/>
    </w:p>
    <w:p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19"/>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 iesniegtais piedāvājums nozīmē pilnīgu šī Konkursa Nolikuma noteikumu pieņemšanu un atbildību par to izpildi.</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rsidR="009906A7" w:rsidRPr="00F63EF0" w:rsidRDefault="009906A7" w:rsidP="00BC72F7">
      <w:pPr>
        <w:spacing w:after="0" w:line="240" w:lineRule="auto"/>
        <w:jc w:val="both"/>
        <w:rPr>
          <w:rFonts w:ascii="Times New Roman" w:eastAsia="Times New Roman" w:hAnsi="Times New Roman"/>
          <w:color w:val="FF0000"/>
          <w:sz w:val="24"/>
          <w:szCs w:val="24"/>
        </w:rPr>
      </w:pPr>
    </w:p>
    <w:p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rsidR="00362DCB" w:rsidRPr="00362DCB" w:rsidRDefault="00362DCB" w:rsidP="00454299">
      <w:pPr>
        <w:numPr>
          <w:ilvl w:val="1"/>
          <w:numId w:val="1"/>
        </w:numPr>
        <w:spacing w:after="0" w:line="240" w:lineRule="auto"/>
        <w:ind w:left="709" w:right="38" w:hanging="709"/>
        <w:jc w:val="both"/>
        <w:rPr>
          <w:rFonts w:ascii="Times New Roman" w:hAnsi="Times New Roman"/>
          <w:b/>
          <w:caps/>
          <w:color w:val="000000"/>
          <w:sz w:val="24"/>
          <w:szCs w:val="24"/>
        </w:rPr>
      </w:pPr>
      <w:bookmarkStart w:id="20" w:name="_Toc59334731"/>
      <w:r w:rsidRPr="00362DCB">
        <w:rPr>
          <w:rFonts w:ascii="Times New Roman" w:hAnsi="Times New Roman"/>
          <w:sz w:val="24"/>
          <w:szCs w:val="24"/>
        </w:rPr>
        <w:t>Pretendentu kvalifikācijas prasības ir obligātas visiem Pretendentiem, kas vēlas iegūt tiesības veikt Iepirkuma priekšmeta izpildi, slēgt iepirkuma līgumu.</w:t>
      </w:r>
    </w:p>
    <w:p w:rsidR="003113FB" w:rsidRPr="005073D6" w:rsidRDefault="005073D6" w:rsidP="005073D6">
      <w:pPr>
        <w:numPr>
          <w:ilvl w:val="1"/>
          <w:numId w:val="1"/>
        </w:numPr>
        <w:spacing w:after="0" w:line="240" w:lineRule="auto"/>
        <w:ind w:left="709" w:hanging="709"/>
        <w:jc w:val="both"/>
        <w:rPr>
          <w:rFonts w:ascii="Times New Roman" w:hAnsi="Times New Roman"/>
          <w:sz w:val="24"/>
          <w:szCs w:val="24"/>
        </w:rPr>
      </w:pPr>
      <w:r w:rsidRPr="005073D6">
        <w:rPr>
          <w:rFonts w:ascii="Times New Roman" w:hAnsi="Times New Roman"/>
          <w:sz w:val="24"/>
          <w:szCs w:val="24"/>
        </w:rPr>
        <w:t>Pasūtītājs pārbauda un izslēdz pretendentu no dalības iepirkuma procedūrā atbilstoši Publisko iepirkumu likuma 39.</w:t>
      </w:r>
      <w:r w:rsidRPr="005073D6">
        <w:rPr>
          <w:rFonts w:ascii="Times New Roman" w:hAnsi="Times New Roman"/>
          <w:sz w:val="24"/>
          <w:szCs w:val="24"/>
          <w:vertAlign w:val="superscript"/>
        </w:rPr>
        <w:t>1</w:t>
      </w:r>
      <w:r w:rsidRPr="005073D6">
        <w:rPr>
          <w:rFonts w:ascii="Times New Roman" w:hAnsi="Times New Roman"/>
          <w:sz w:val="24"/>
          <w:szCs w:val="24"/>
        </w:rPr>
        <w:t xml:space="preserve"> pantam</w:t>
      </w:r>
      <w:r w:rsidRPr="005073D6">
        <w:rPr>
          <w:rFonts w:ascii="Times New Roman" w:hAnsi="Times New Roman"/>
          <w:b/>
          <w:sz w:val="24"/>
          <w:szCs w:val="24"/>
        </w:rPr>
        <w:t>.</w:t>
      </w:r>
    </w:p>
    <w:p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rsidTr="002E0F49">
        <w:tc>
          <w:tcPr>
            <w:tcW w:w="4529" w:type="dxa"/>
            <w:shd w:val="clear" w:color="auto" w:fill="auto"/>
            <w:vAlign w:val="center"/>
          </w:tcPr>
          <w:p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7"/>
              <w:jc w:val="both"/>
              <w:rPr>
                <w:rFonts w:ascii="Times New Roman" w:eastAsia="Times New Roman" w:hAnsi="Times New Roman"/>
              </w:rPr>
            </w:pPr>
            <w:r>
              <w:rPr>
                <w:rFonts w:ascii="Times New Roman" w:hAnsi="Times New Roman"/>
              </w:rPr>
              <w:t>3</w:t>
            </w:r>
            <w:r w:rsidRPr="002B5437">
              <w:rPr>
                <w:rFonts w:ascii="Times New Roman" w:hAnsi="Times New Roman"/>
              </w:rPr>
              <w:t>.1.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Pr="002B5437">
              <w:rPr>
                <w:rFonts w:ascii="Times New Roman" w:eastAsia="Times New Roman" w:hAnsi="Times New Roman"/>
              </w:rPr>
              <w:t xml:space="preserve">.1. </w:t>
            </w:r>
            <w:r w:rsidRPr="002B5437">
              <w:rPr>
                <w:rFonts w:ascii="Times New Roman" w:hAnsi="Times New Roman"/>
              </w:rPr>
              <w:t xml:space="preserve">Pretendenta parakstīts </w:t>
            </w:r>
            <w:smartTag w:uri="schemas-tilde-lv/tildestengine" w:element="veidnes">
              <w:smartTagPr>
                <w:attr w:name="id" w:val="-1"/>
                <w:attr w:name="baseform" w:val="pieteikums"/>
                <w:attr w:name="text" w:val="pieteikums"/>
              </w:smartTagPr>
              <w:r w:rsidRPr="002B5437">
                <w:rPr>
                  <w:rFonts w:ascii="Times New Roman" w:hAnsi="Times New Roman"/>
                </w:rPr>
                <w:t>pieteikums</w:t>
              </w:r>
            </w:smartTag>
            <w:r w:rsidRPr="002B5437">
              <w:rPr>
                <w:rFonts w:ascii="Times New Roman" w:hAnsi="Times New Roman"/>
              </w:rPr>
              <w:t xml:space="preserve"> dalībai iepirkumā, kurš sagatavots saskaņā ar Nolikuma 2.pielikumā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id" w:val="-1"/>
                <w:attr w:name="baseform" w:val="pilnvara"/>
                <w:attr w:name="text" w:val="pilnvara"/>
              </w:smartTagPr>
              <w:r w:rsidRPr="002B5437">
                <w:rPr>
                  <w:rFonts w:ascii="Times New Roman" w:hAnsi="Times New Roman"/>
                </w:rPr>
                <w:t>pilnvara</w:t>
              </w:r>
            </w:smartTag>
            <w:r w:rsidRPr="002B5437">
              <w:rPr>
                <w:rFonts w:ascii="Times New Roman" w:hAnsi="Times New Roman"/>
              </w:rPr>
              <w:t xml:space="preserve"> vai tā apliecināta kopija</w:t>
            </w:r>
            <w:r w:rsidRPr="002B5437">
              <w:rPr>
                <w:rFonts w:ascii="Times New Roman" w:eastAsia="Times New Roman" w:hAnsi="Times New Roman"/>
              </w:rPr>
              <w:t xml:space="preserve">. </w:t>
            </w:r>
          </w:p>
          <w:p w:rsidR="005073D6" w:rsidRPr="002B5437" w:rsidRDefault="005073D6" w:rsidP="005073D6">
            <w:pPr>
              <w:spacing w:after="0" w:line="240" w:lineRule="auto"/>
              <w:ind w:right="-58"/>
              <w:jc w:val="both"/>
              <w:rPr>
                <w:rFonts w:ascii="Times New Roman" w:eastAsia="Times New Roman" w:hAnsi="Times New Roman"/>
              </w:rPr>
            </w:pPr>
          </w:p>
        </w:tc>
      </w:tr>
      <w:tr w:rsidR="005D7A98"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5D7A98" w:rsidRDefault="009906A7" w:rsidP="00F62C7E">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 xml:space="preserve">3.2. Pretendentam iepriekšējo 3 (trīs) gadu laikā (2013., 2014., 2015. un 2016.gadā līdz piedāvājumu iesniegšanas dienai) ir bijusi </w:t>
            </w:r>
            <w:r w:rsidR="00F62C7E">
              <w:rPr>
                <w:rFonts w:ascii="Times New Roman" w:eastAsia="Times New Roman" w:hAnsi="Times New Roman"/>
              </w:rPr>
              <w:t>līdzvērtīga pieredze: Pretendents ir realizējis vismaz 1 (vienu) līgumu, kura ietvaros tika piegādātas iepirkuma priekšmetā norādītās Preces</w:t>
            </w:r>
            <w:r>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E724E4" w:rsidRPr="00E724E4" w:rsidRDefault="005D7A98" w:rsidP="00F62C7E">
            <w:pPr>
              <w:spacing w:after="0" w:line="240" w:lineRule="auto"/>
              <w:ind w:right="-58"/>
              <w:jc w:val="both"/>
              <w:rPr>
                <w:rFonts w:ascii="Times New Roman" w:eastAsia="Times New Roman" w:hAnsi="Times New Roman"/>
              </w:rPr>
            </w:pPr>
            <w:r>
              <w:rPr>
                <w:rFonts w:ascii="Times New Roman" w:eastAsia="Times New Roman" w:hAnsi="Times New Roman"/>
              </w:rPr>
              <w:t>4.2.</w:t>
            </w:r>
            <w:r w:rsidR="00F62C7E">
              <w:rPr>
                <w:rFonts w:ascii="Times New Roman" w:eastAsia="Times New Roman" w:hAnsi="Times New Roman"/>
              </w:rPr>
              <w:t xml:space="preserve"> Lai apliecinātu Nolikuma 3.2.punkta izpildi, Pretendentam sagatavots saraksts saskaņā ar Nolikuma 3.pielikumu, klāt pievienojot pasūtītāja pozitīvu atsauksmi. </w:t>
            </w:r>
          </w:p>
        </w:tc>
      </w:tr>
      <w:tr w:rsidR="005073D6" w:rsidRPr="006408C1" w:rsidTr="003F665C">
        <w:trPr>
          <w:trHeight w:val="1158"/>
        </w:trPr>
        <w:tc>
          <w:tcPr>
            <w:tcW w:w="4529" w:type="dxa"/>
            <w:tcBorders>
              <w:top w:val="single" w:sz="4" w:space="0" w:color="auto"/>
              <w:left w:val="single" w:sz="4" w:space="0" w:color="auto"/>
              <w:bottom w:val="single" w:sz="4" w:space="0" w:color="auto"/>
              <w:right w:val="single" w:sz="4" w:space="0" w:color="auto"/>
            </w:tcBorders>
          </w:tcPr>
          <w:p w:rsidR="0068775F" w:rsidRPr="002B5437" w:rsidRDefault="005073D6" w:rsidP="005073D6">
            <w:pPr>
              <w:spacing w:after="0" w:line="240" w:lineRule="auto"/>
              <w:ind w:right="-58"/>
              <w:jc w:val="both"/>
              <w:rPr>
                <w:rFonts w:ascii="Times New Roman" w:eastAsia="Times New Roman" w:hAnsi="Times New Roman"/>
                <w:lang w:eastAsia="lv-LV"/>
              </w:rPr>
            </w:pPr>
            <w:r>
              <w:rPr>
                <w:rFonts w:ascii="Times New Roman" w:eastAsia="Times New Roman" w:hAnsi="Times New Roman"/>
              </w:rPr>
              <w:t>3</w:t>
            </w:r>
            <w:r w:rsidR="005D7A98">
              <w:rPr>
                <w:rFonts w:ascii="Times New Roman" w:eastAsia="Times New Roman" w:hAnsi="Times New Roman"/>
              </w:rPr>
              <w:t>.3</w:t>
            </w:r>
            <w:r w:rsidRPr="002B5437">
              <w:rPr>
                <w:rFonts w:ascii="Times New Roman" w:eastAsia="Times New Roman" w:hAnsi="Times New Roman"/>
              </w:rPr>
              <w:t>. Pretendentam ir tiesības pārdot piedāvātās Preces Latvijas Republikas teritorijā</w:t>
            </w:r>
            <w:r w:rsidR="003F665C">
              <w:rPr>
                <w:rFonts w:ascii="Times New Roman" w:eastAsia="Times New Roman" w:hAnsi="Times New Roman"/>
                <w:lang w:eastAsia="lv-LV"/>
              </w:rPr>
              <w:t xml:space="preserve"> (prasība attiecas uz visām iepirkuma pri</w:t>
            </w:r>
            <w:r w:rsidR="00BC72F7">
              <w:rPr>
                <w:rFonts w:ascii="Times New Roman" w:eastAsia="Times New Roman" w:hAnsi="Times New Roman"/>
                <w:lang w:eastAsia="lv-LV"/>
              </w:rPr>
              <w:t>ekšmeta daļām, izņemot 84</w:t>
            </w:r>
            <w:r w:rsidR="003F665C">
              <w:rPr>
                <w:rFonts w:ascii="Times New Roman" w:eastAsia="Times New Roman" w:hAnsi="Times New Roman"/>
                <w:lang w:eastAsia="lv-LV"/>
              </w:rPr>
              <w:t>.iepirkuma priekšmeta daļu).</w:t>
            </w:r>
          </w:p>
        </w:tc>
        <w:tc>
          <w:tcPr>
            <w:tcW w:w="4532" w:type="dxa"/>
            <w:tcBorders>
              <w:top w:val="single" w:sz="4" w:space="0" w:color="auto"/>
              <w:left w:val="single" w:sz="4" w:space="0" w:color="auto"/>
              <w:bottom w:val="single" w:sz="4" w:space="0" w:color="auto"/>
              <w:right w:val="single" w:sz="4" w:space="0" w:color="auto"/>
            </w:tcBorders>
          </w:tcPr>
          <w:p w:rsidR="000D0ED9"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5D7A98">
              <w:rPr>
                <w:rFonts w:ascii="Times New Roman" w:eastAsia="Times New Roman" w:hAnsi="Times New Roman"/>
              </w:rPr>
              <w:t>.3</w:t>
            </w:r>
            <w:r w:rsidRPr="002B5437">
              <w:rPr>
                <w:rFonts w:ascii="Times New Roman" w:eastAsia="Times New Roman" w:hAnsi="Times New Roman"/>
              </w:rPr>
              <w:t xml:space="preserve">. </w:t>
            </w:r>
            <w:r w:rsidR="00FF7D14">
              <w:rPr>
                <w:rFonts w:ascii="Times New Roman" w:eastAsia="Times New Roman" w:hAnsi="Times New Roman"/>
              </w:rPr>
              <w:t>Lai apliecinātu Nolikuma 3.3</w:t>
            </w:r>
            <w:r w:rsidR="00FF7D14" w:rsidRPr="002B5437">
              <w:rPr>
                <w:rFonts w:ascii="Times New Roman" w:eastAsia="Times New Roman" w:hAnsi="Times New Roman"/>
              </w:rPr>
              <w:t>.punkta izpildi, Pretendentam jāiesniedz ražotāja apliecinoši dokumenti, kas ļauj Pretendentam nodrošināt Preces pārdošanu Latvijas Republikas teritorijā</w:t>
            </w:r>
            <w:r w:rsidR="00E724E4">
              <w:rPr>
                <w:rFonts w:ascii="Times New Roman" w:eastAsia="Times New Roman" w:hAnsi="Times New Roman"/>
              </w:rPr>
              <w:t>.</w:t>
            </w:r>
          </w:p>
        </w:tc>
      </w:tr>
      <w:tr w:rsidR="003F665C" w:rsidRPr="006408C1" w:rsidTr="00293E31">
        <w:tc>
          <w:tcPr>
            <w:tcW w:w="4529" w:type="dxa"/>
            <w:tcBorders>
              <w:top w:val="single" w:sz="4" w:space="0" w:color="auto"/>
              <w:left w:val="single" w:sz="4" w:space="0" w:color="auto"/>
              <w:bottom w:val="single" w:sz="4" w:space="0" w:color="auto"/>
              <w:right w:val="single" w:sz="4" w:space="0" w:color="auto"/>
            </w:tcBorders>
          </w:tcPr>
          <w:p w:rsidR="003F665C" w:rsidRDefault="003F665C" w:rsidP="005073D6">
            <w:pPr>
              <w:spacing w:after="0" w:line="240" w:lineRule="auto"/>
              <w:ind w:right="-58"/>
              <w:jc w:val="both"/>
              <w:rPr>
                <w:rFonts w:ascii="Times New Roman" w:eastAsia="Times New Roman" w:hAnsi="Times New Roman"/>
              </w:rPr>
            </w:pPr>
            <w:r>
              <w:rPr>
                <w:rFonts w:ascii="Times New Roman" w:eastAsia="Times New Roman" w:hAnsi="Times New Roman"/>
              </w:rPr>
              <w:t>3.4. Pretendents, saskaņā ar Latvijas Republikas spēkā esošajiem normatīvajiem aktiem ir sertificēts zāļu tirdzniecībā un izplatīša</w:t>
            </w:r>
            <w:r w:rsidR="00BC72F7">
              <w:rPr>
                <w:rFonts w:ascii="Times New Roman" w:eastAsia="Times New Roman" w:hAnsi="Times New Roman"/>
              </w:rPr>
              <w:t>nā (prasība attiecas uz 84</w:t>
            </w:r>
            <w:r w:rsidR="00921B50">
              <w:rPr>
                <w:rFonts w:ascii="Times New Roman" w:eastAsia="Times New Roman" w:hAnsi="Times New Roman"/>
              </w:rPr>
              <w:t>.iepirkuma priekšmeta daļu</w:t>
            </w:r>
            <w:r>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3F665C" w:rsidRDefault="003F665C" w:rsidP="005073D6">
            <w:pPr>
              <w:spacing w:after="0" w:line="240" w:lineRule="auto"/>
              <w:ind w:right="-58"/>
              <w:jc w:val="both"/>
              <w:rPr>
                <w:rFonts w:ascii="Times New Roman" w:eastAsia="Times New Roman" w:hAnsi="Times New Roman"/>
              </w:rPr>
            </w:pPr>
            <w:r>
              <w:rPr>
                <w:rFonts w:ascii="Times New Roman" w:eastAsia="Times New Roman" w:hAnsi="Times New Roman"/>
              </w:rPr>
              <w:t>4.4.</w:t>
            </w:r>
            <w:r w:rsidR="005B6E89">
              <w:rPr>
                <w:rFonts w:ascii="Times New Roman" w:eastAsia="Times New Roman" w:hAnsi="Times New Roman"/>
              </w:rPr>
              <w:t xml:space="preserve"> Lai apliecinātu Nolikuma 3.4.punkta izpildi, Pretendentam jāiesniedz </w:t>
            </w:r>
            <w:r w:rsidR="005B6E89" w:rsidRPr="00E724E4">
              <w:rPr>
                <w:rFonts w:ascii="Times New Roman" w:eastAsia="Times New Roman" w:hAnsi="Times New Roman"/>
              </w:rPr>
              <w:t>Zāļu lieltirgotavas atvēršanas (darbības) licences kopija. Ja zāļu ražošanas komersants izplata attiecīgajā komersanta uzņēmumā ražotās zāles, pretendents iesniedz zāļu ražošanas uzņēmuma licences kopiju vai attiecīgās valsts kompetentās institūcijas izdotas līdzvērtīgas atļaujas nodarboties ar zāļu izplatīšanu kopiju</w:t>
            </w:r>
            <w:r w:rsidR="005B6E89">
              <w:rPr>
                <w:rFonts w:ascii="Times New Roman" w:eastAsia="Times New Roman" w:hAnsi="Times New Roman"/>
              </w:rPr>
              <w:t>.</w:t>
            </w:r>
          </w:p>
        </w:tc>
      </w:tr>
      <w:tr w:rsidR="003F665C" w:rsidRPr="006408C1" w:rsidTr="00293E31">
        <w:tc>
          <w:tcPr>
            <w:tcW w:w="4529" w:type="dxa"/>
            <w:tcBorders>
              <w:top w:val="single" w:sz="4" w:space="0" w:color="auto"/>
              <w:left w:val="single" w:sz="4" w:space="0" w:color="auto"/>
              <w:bottom w:val="single" w:sz="4" w:space="0" w:color="auto"/>
              <w:right w:val="single" w:sz="4" w:space="0" w:color="auto"/>
            </w:tcBorders>
          </w:tcPr>
          <w:p w:rsidR="003F665C" w:rsidRDefault="003F665C" w:rsidP="005073D6">
            <w:pPr>
              <w:spacing w:after="0" w:line="240" w:lineRule="auto"/>
              <w:ind w:right="-58"/>
              <w:jc w:val="both"/>
              <w:rPr>
                <w:rFonts w:ascii="Times New Roman" w:eastAsia="Times New Roman" w:hAnsi="Times New Roman"/>
              </w:rPr>
            </w:pPr>
            <w:r>
              <w:rPr>
                <w:rFonts w:ascii="Times New Roman" w:eastAsia="Times New Roman" w:hAnsi="Times New Roman"/>
              </w:rPr>
              <w:t>3.5.</w:t>
            </w:r>
            <w:r w:rsidR="005B6E89">
              <w:rPr>
                <w:rFonts w:ascii="Times New Roman" w:eastAsia="Times New Roman" w:hAnsi="Times New Roman"/>
              </w:rPr>
              <w:t xml:space="preserve"> </w:t>
            </w:r>
            <w:r w:rsidR="005B6E89" w:rsidRPr="002B5437">
              <w:rPr>
                <w:rFonts w:ascii="Times New Roman" w:eastAsia="Times New Roman" w:hAnsi="Times New Roman"/>
              </w:rPr>
              <w:t xml:space="preserve">Pretendentam ir tiesības pārdot piedāvātās Preces Latvijas Republikas </w:t>
            </w:r>
            <w:r w:rsidR="005B6E89">
              <w:rPr>
                <w:rFonts w:ascii="Times New Roman" w:eastAsia="Times New Roman" w:hAnsi="Times New Roman"/>
              </w:rPr>
              <w:t xml:space="preserve">un Eiropas Savienības </w:t>
            </w:r>
            <w:r w:rsidR="005B6E89" w:rsidRPr="002B5437">
              <w:rPr>
                <w:rFonts w:ascii="Times New Roman" w:eastAsia="Times New Roman" w:hAnsi="Times New Roman"/>
              </w:rPr>
              <w:t>teritorijā</w:t>
            </w:r>
            <w:r w:rsidR="00921B50">
              <w:rPr>
                <w:rFonts w:ascii="Times New Roman" w:eastAsia="Times New Roman" w:hAnsi="Times New Roman"/>
              </w:rPr>
              <w:t xml:space="preserve"> (prasība attiecas uz 84.iepirkuma priekšmeta daļu</w:t>
            </w:r>
            <w:r w:rsidR="005B6E89">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3F665C" w:rsidRDefault="003F665C" w:rsidP="005073D6">
            <w:pPr>
              <w:spacing w:after="0" w:line="240" w:lineRule="auto"/>
              <w:ind w:right="-58"/>
              <w:jc w:val="both"/>
              <w:rPr>
                <w:rFonts w:ascii="Times New Roman" w:eastAsia="Times New Roman" w:hAnsi="Times New Roman"/>
              </w:rPr>
            </w:pPr>
            <w:r>
              <w:rPr>
                <w:rFonts w:ascii="Times New Roman" w:eastAsia="Times New Roman" w:hAnsi="Times New Roman"/>
              </w:rPr>
              <w:t>4.5.</w:t>
            </w:r>
            <w:r w:rsidR="005B6E89">
              <w:rPr>
                <w:rFonts w:ascii="Times New Roman" w:eastAsia="Times New Roman" w:hAnsi="Times New Roman"/>
              </w:rPr>
              <w:t xml:space="preserve"> Lai apliecinātu Nolikuma 3.5</w:t>
            </w:r>
            <w:r w:rsidR="005B6E89" w:rsidRPr="002B5437">
              <w:rPr>
                <w:rFonts w:ascii="Times New Roman" w:eastAsia="Times New Roman" w:hAnsi="Times New Roman"/>
              </w:rPr>
              <w:t>.punkta izpildi, Pretendentam jāiesniedz ražotāja apliecinoši dokumenti</w:t>
            </w:r>
            <w:r w:rsidR="005B6E89">
              <w:rPr>
                <w:rFonts w:ascii="Times New Roman" w:eastAsia="Times New Roman" w:hAnsi="Times New Roman"/>
              </w:rPr>
              <w:t xml:space="preserve"> (piem., sertifikāti, licences)</w:t>
            </w:r>
            <w:r w:rsidR="005B6E89" w:rsidRPr="002B5437">
              <w:rPr>
                <w:rFonts w:ascii="Times New Roman" w:eastAsia="Times New Roman" w:hAnsi="Times New Roman"/>
              </w:rPr>
              <w:t>, kas ļauj Pretendentam nodrošināt Preces pārdošanu Latvijas Republikas teritorijā</w:t>
            </w:r>
            <w:r w:rsidR="005B6E89">
              <w:rPr>
                <w:rFonts w:ascii="Times New Roman" w:eastAsia="Times New Roman" w:hAnsi="Times New Roman"/>
              </w:rPr>
              <w:t xml:space="preserve"> un Eiropas Savienības teritorijā.</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hAnsi="Times New Roman"/>
              </w:rPr>
            </w:pPr>
            <w:r>
              <w:rPr>
                <w:rFonts w:ascii="Times New Roman" w:eastAsia="Times New Roman" w:hAnsi="Times New Roman"/>
              </w:rPr>
              <w:t>3</w:t>
            </w:r>
            <w:r w:rsidR="003F665C">
              <w:rPr>
                <w:rFonts w:ascii="Times New Roman" w:eastAsia="Times New Roman" w:hAnsi="Times New Roman"/>
              </w:rPr>
              <w:t>.6</w:t>
            </w:r>
            <w:r w:rsidRPr="002B5437">
              <w:rPr>
                <w:rFonts w:ascii="Times New Roman" w:eastAsia="Times New Roman" w:hAnsi="Times New Roman"/>
              </w:rPr>
              <w:t xml:space="preserve">. </w:t>
            </w:r>
            <w:r w:rsidRPr="002B5437">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hAnsi="Times New Roman"/>
              </w:rPr>
              <w:t>Ja pretendents balstās uz trešo personu iespējām, tad pretendents pierāda, ka viņa rīcībā būs attiecīgie resursi.</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3F665C">
              <w:rPr>
                <w:rFonts w:ascii="Times New Roman" w:eastAsia="Times New Roman" w:hAnsi="Times New Roman"/>
              </w:rPr>
              <w:t>.6</w:t>
            </w:r>
            <w:r w:rsidRPr="002B5437">
              <w:rPr>
                <w:rFonts w:ascii="Times New Roman" w:eastAsia="Times New Roman" w:hAnsi="Times New Roman"/>
              </w:rPr>
              <w:t>. Personas, uz kuras iespējām Pretendents balstās, rakstisks apliecinājums par piedalīšanos iepirkuma procedūrā, kā arī apliecinājums nodot Pretendenta rīcībā vispārīgās vienošanās izpildei nepieciešamos resursus (norādot konkrētus būvdarbus, kādi tiks veikti vispārīgās vienošanās izpildes laikā), gadījumā, ja ar Pretendentu tiks noslēgta vispārīgā vienošanās.</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eastAsia="Times New Roman" w:hAnsi="Times New Roman"/>
              </w:rPr>
              <w:t>Klāt jāpievieno dokuments, kas apliecina apliecinājumu parakstījušās personas tiesības pārstāvēs attiecīgo personu iepirkuma procedūras ietvaros.</w:t>
            </w:r>
          </w:p>
        </w:tc>
      </w:tr>
    </w:tbl>
    <w:p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1" w:name="_Toc61422139"/>
      <w:r>
        <w:rPr>
          <w:rFonts w:ascii="Times New Roman" w:eastAsia="Times New Roman" w:hAnsi="Times New Roman"/>
          <w:color w:val="000000"/>
          <w:sz w:val="24"/>
          <w:szCs w:val="24"/>
          <w:lang w:eastAsia="lv-LV"/>
        </w:rPr>
        <w:tab/>
      </w:r>
    </w:p>
    <w:p w:rsidR="008061E9" w:rsidRDefault="009229B1" w:rsidP="00834D2D">
      <w:pPr>
        <w:numPr>
          <w:ilvl w:val="0"/>
          <w:numId w:val="4"/>
        </w:numPr>
        <w:spacing w:after="0" w:line="240" w:lineRule="auto"/>
        <w:ind w:right="-483"/>
        <w:outlineLvl w:val="0"/>
        <w:rPr>
          <w:rFonts w:ascii="Times New Roman" w:eastAsia="Times New Roman" w:hAnsi="Times New Roman"/>
          <w:b/>
          <w:sz w:val="24"/>
          <w:szCs w:val="24"/>
        </w:rPr>
      </w:pPr>
      <w:bookmarkStart w:id="22" w:name="_Toc61422140"/>
      <w:bookmarkEnd w:id="21"/>
      <w:r>
        <w:rPr>
          <w:rFonts w:ascii="Times New Roman" w:eastAsia="Times New Roman" w:hAnsi="Times New Roman"/>
          <w:b/>
          <w:sz w:val="24"/>
          <w:szCs w:val="24"/>
        </w:rPr>
        <w:t>Tehniskais</w:t>
      </w:r>
      <w:r w:rsidR="00893C07">
        <w:rPr>
          <w:rFonts w:ascii="Times New Roman" w:eastAsia="Times New Roman" w:hAnsi="Times New Roman"/>
          <w:b/>
          <w:sz w:val="24"/>
          <w:szCs w:val="24"/>
        </w:rPr>
        <w:t xml:space="preserve"> </w:t>
      </w:r>
      <w:r w:rsidR="00E724E4">
        <w:rPr>
          <w:rFonts w:ascii="Times New Roman" w:eastAsia="Times New Roman" w:hAnsi="Times New Roman"/>
          <w:b/>
          <w:sz w:val="24"/>
          <w:szCs w:val="24"/>
        </w:rPr>
        <w:t xml:space="preserve">– Finanšu </w:t>
      </w:r>
      <w:r w:rsidR="00622EE0">
        <w:rPr>
          <w:rFonts w:ascii="Times New Roman" w:eastAsia="Times New Roman" w:hAnsi="Times New Roman"/>
          <w:b/>
          <w:sz w:val="24"/>
          <w:szCs w:val="24"/>
        </w:rPr>
        <w:t>piedāvājums</w:t>
      </w:r>
    </w:p>
    <w:p w:rsidR="00C660AB" w:rsidRPr="00E97A35"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lang w:val="x-none"/>
        </w:rPr>
        <w:t>Tehnisko</w:t>
      </w:r>
      <w:r w:rsidRPr="00E97A35">
        <w:rPr>
          <w:rFonts w:ascii="Times New Roman" w:hAnsi="Times New Roman"/>
          <w:b/>
          <w:sz w:val="24"/>
          <w:szCs w:val="24"/>
          <w:lang w:val="x-none"/>
        </w:rPr>
        <w:t xml:space="preserve"> </w:t>
      </w:r>
      <w:r w:rsidR="00E724E4">
        <w:rPr>
          <w:rFonts w:ascii="Times New Roman" w:hAnsi="Times New Roman"/>
          <w:b/>
          <w:sz w:val="24"/>
          <w:szCs w:val="24"/>
        </w:rPr>
        <w:t xml:space="preserve">– </w:t>
      </w:r>
      <w:r w:rsidR="00E724E4" w:rsidRPr="00E724E4">
        <w:rPr>
          <w:rFonts w:ascii="Times New Roman" w:hAnsi="Times New Roman"/>
          <w:bCs/>
          <w:sz w:val="24"/>
          <w:szCs w:val="24"/>
        </w:rPr>
        <w:t xml:space="preserve">Finanšu </w:t>
      </w:r>
      <w:r w:rsidRPr="00E724E4">
        <w:rPr>
          <w:rFonts w:ascii="Times New Roman" w:hAnsi="Times New Roman"/>
          <w:bCs/>
          <w:sz w:val="24"/>
          <w:szCs w:val="24"/>
          <w:lang w:val="x-none"/>
        </w:rPr>
        <w:t>piedāvājumu</w:t>
      </w:r>
      <w:r w:rsidRPr="00E97A35">
        <w:rPr>
          <w:rFonts w:ascii="Times New Roman" w:hAnsi="Times New Roman"/>
          <w:sz w:val="24"/>
          <w:szCs w:val="24"/>
          <w:lang w:val="x-none"/>
        </w:rPr>
        <w:t xml:space="preserve"> </w:t>
      </w:r>
      <w:r w:rsidR="00E724E4">
        <w:rPr>
          <w:rFonts w:ascii="Times New Roman" w:hAnsi="Times New Roman"/>
          <w:sz w:val="24"/>
          <w:szCs w:val="24"/>
        </w:rPr>
        <w:t xml:space="preserve">katrā iepirkuma priekšmeta daļā </w:t>
      </w:r>
      <w:r w:rsidRPr="00E97A35">
        <w:rPr>
          <w:rFonts w:ascii="Times New Roman" w:hAnsi="Times New Roman"/>
          <w:sz w:val="24"/>
          <w:szCs w:val="24"/>
          <w:lang w:val="x-none"/>
        </w:rPr>
        <w:t>pretendentam ir jāiesniedz kā savu piedāvājumu tehniskās specifikācijas</w:t>
      </w:r>
      <w:r w:rsidRPr="00E97A35" w:rsidDel="001656B6">
        <w:rPr>
          <w:rFonts w:ascii="Times New Roman" w:hAnsi="Times New Roman"/>
          <w:sz w:val="24"/>
          <w:szCs w:val="24"/>
          <w:lang w:val="x-none"/>
        </w:rPr>
        <w:t xml:space="preserve"> </w:t>
      </w:r>
      <w:r w:rsidRPr="00E97A35">
        <w:rPr>
          <w:rFonts w:ascii="Times New Roman" w:hAnsi="Times New Roman"/>
          <w:sz w:val="24"/>
          <w:szCs w:val="24"/>
          <w:lang w:val="x-none"/>
        </w:rPr>
        <w:t>(Nolikuma 1.</w:t>
      </w:r>
      <w:r w:rsidRPr="00E97A35" w:rsidDel="00C14933">
        <w:rPr>
          <w:rFonts w:ascii="Times New Roman" w:hAnsi="Times New Roman"/>
          <w:sz w:val="24"/>
          <w:szCs w:val="24"/>
          <w:lang w:val="x-none"/>
        </w:rPr>
        <w:t xml:space="preserve"> </w:t>
      </w:r>
      <w:r w:rsidRPr="00E97A35">
        <w:rPr>
          <w:rFonts w:ascii="Times New Roman" w:hAnsi="Times New Roman"/>
          <w:sz w:val="24"/>
          <w:szCs w:val="24"/>
          <w:lang w:val="x-none"/>
        </w:rPr>
        <w:t>pielikums) izpildei</w:t>
      </w:r>
      <w:r w:rsidR="00C660AB" w:rsidRPr="00E97A35">
        <w:rPr>
          <w:rFonts w:ascii="Times New Roman" w:eastAsia="Times New Roman" w:hAnsi="Times New Roman"/>
          <w:bCs/>
          <w:sz w:val="24"/>
          <w:szCs w:val="24"/>
        </w:rPr>
        <w:t>.</w:t>
      </w:r>
    </w:p>
    <w:p w:rsidR="00546DCB" w:rsidRPr="00E30986"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rPr>
        <w:t xml:space="preserve">Tehniskais </w:t>
      </w:r>
      <w:r w:rsidR="006C3B48">
        <w:rPr>
          <w:rFonts w:ascii="Times New Roman" w:hAnsi="Times New Roman"/>
          <w:sz w:val="24"/>
          <w:szCs w:val="24"/>
        </w:rPr>
        <w:t xml:space="preserve">– Finanšu </w:t>
      </w:r>
      <w:r w:rsidRPr="00E97A35">
        <w:rPr>
          <w:rFonts w:ascii="Times New Roman" w:hAnsi="Times New Roman"/>
          <w:sz w:val="24"/>
          <w:szCs w:val="24"/>
        </w:rPr>
        <w:t>piedāvājums jāsagatavo atbilstoši Nolikumam</w:t>
      </w:r>
      <w:r w:rsidRPr="00E97A35">
        <w:rPr>
          <w:rFonts w:ascii="Times New Roman" w:hAnsi="Times New Roman"/>
          <w:bCs/>
          <w:sz w:val="24"/>
          <w:szCs w:val="24"/>
        </w:rPr>
        <w:t xml:space="preserve"> pievienotajai Tehniskā</w:t>
      </w:r>
      <w:r w:rsidR="006C3B48">
        <w:rPr>
          <w:rFonts w:ascii="Times New Roman" w:hAnsi="Times New Roman"/>
          <w:bCs/>
          <w:sz w:val="24"/>
          <w:szCs w:val="24"/>
        </w:rPr>
        <w:t xml:space="preserve"> - Finanšu piedāvājuma formai (Nolikuma 1</w:t>
      </w:r>
      <w:r w:rsidRPr="00E97A35">
        <w:rPr>
          <w:rFonts w:ascii="Times New Roman" w:hAnsi="Times New Roman"/>
          <w:bCs/>
          <w:sz w:val="24"/>
          <w:szCs w:val="24"/>
        </w:rPr>
        <w:t>.pielikums)</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rsidR="00F82ECD" w:rsidRPr="005B7273" w:rsidRDefault="006B082A"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6B082A">
        <w:rPr>
          <w:rFonts w:ascii="Times New Roman" w:hAnsi="Times New Roman"/>
          <w:sz w:val="24"/>
          <w:szCs w:val="24"/>
          <w:lang w:val="x-none"/>
        </w:rPr>
        <w:t>Pretendenta Tehniskajam piedāvājumam skaidri, viennozīmīgi un nepārprotami jāatspoguļo Nolikuma tehniskās specifikācijas (Nolikuma 1.</w:t>
      </w:r>
      <w:r w:rsidRPr="006B082A" w:rsidDel="00C14933">
        <w:rPr>
          <w:rFonts w:ascii="Times New Roman" w:hAnsi="Times New Roman"/>
          <w:sz w:val="24"/>
          <w:szCs w:val="24"/>
          <w:lang w:val="x-none"/>
        </w:rPr>
        <w:t xml:space="preserve"> </w:t>
      </w:r>
      <w:r w:rsidRPr="006B082A">
        <w:rPr>
          <w:rFonts w:ascii="Times New Roman" w:hAnsi="Times New Roman"/>
          <w:sz w:val="24"/>
          <w:szCs w:val="24"/>
          <w:lang w:val="x-none"/>
        </w:rPr>
        <w:t>pielikums) minimālo prasību izpilde</w:t>
      </w:r>
      <w:r w:rsidR="00011BBE" w:rsidRPr="006B082A">
        <w:rPr>
          <w:rFonts w:ascii="Times New Roman" w:hAnsi="Times New Roman"/>
          <w:sz w:val="24"/>
          <w:szCs w:val="24"/>
        </w:rPr>
        <w:t>.</w:t>
      </w:r>
    </w:p>
    <w:p w:rsidR="00F62C7E" w:rsidRPr="00A8069E" w:rsidRDefault="00A8069E"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C1061">
        <w:rPr>
          <w:rFonts w:ascii="Times New Roman" w:hAnsi="Times New Roman"/>
          <w:bCs/>
          <w:sz w:val="24"/>
          <w:szCs w:val="24"/>
          <w:u w:val="single"/>
        </w:rPr>
        <w:t>Tehniskajam piedāvājumam jāpievieno sekojoši dokumenti</w:t>
      </w:r>
      <w:r w:rsidR="00BC1061">
        <w:rPr>
          <w:rFonts w:ascii="Times New Roman" w:hAnsi="Times New Roman"/>
          <w:bCs/>
          <w:sz w:val="24"/>
          <w:szCs w:val="24"/>
        </w:rPr>
        <w:t xml:space="preserve"> </w:t>
      </w:r>
      <w:r w:rsidR="00BC1061" w:rsidRPr="0092176D">
        <w:rPr>
          <w:rFonts w:ascii="Times New Roman" w:eastAsia="Times New Roman" w:hAnsi="Times New Roman"/>
          <w:i/>
          <w:iCs/>
          <w:lang w:eastAsia="lv-LV"/>
        </w:rPr>
        <w:t>(prasība attiecas uz visām iepirkuma pri</w:t>
      </w:r>
      <w:r w:rsidR="00921B50">
        <w:rPr>
          <w:rFonts w:ascii="Times New Roman" w:eastAsia="Times New Roman" w:hAnsi="Times New Roman"/>
          <w:i/>
          <w:iCs/>
          <w:lang w:eastAsia="lv-LV"/>
        </w:rPr>
        <w:t>ekšmeta daļām, izņemot 84.</w:t>
      </w:r>
      <w:r w:rsidR="00BC1061" w:rsidRPr="0092176D">
        <w:rPr>
          <w:rFonts w:ascii="Times New Roman" w:eastAsia="Times New Roman" w:hAnsi="Times New Roman"/>
          <w:i/>
          <w:iCs/>
          <w:lang w:eastAsia="lv-LV"/>
        </w:rPr>
        <w:t>iepirkuma priekšmeta daļu)</w:t>
      </w:r>
      <w:r>
        <w:rPr>
          <w:rFonts w:ascii="Times New Roman" w:hAnsi="Times New Roman"/>
          <w:bCs/>
          <w:sz w:val="24"/>
          <w:szCs w:val="24"/>
        </w:rPr>
        <w:t>:</w:t>
      </w:r>
    </w:p>
    <w:p w:rsidR="00A8069E" w:rsidRPr="00A84FD6" w:rsidRDefault="00A84FD6"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CE sertifikāta kopija</w:t>
      </w:r>
      <w:r>
        <w:rPr>
          <w:rFonts w:ascii="Times New Roman" w:hAnsi="Times New Roman"/>
          <w:sz w:val="24"/>
          <w:szCs w:val="24"/>
        </w:rPr>
        <w:t xml:space="preserve"> un atbilstības deklarācijas kopija;</w:t>
      </w:r>
    </w:p>
    <w:p w:rsidR="00A84FD6" w:rsidRPr="00A8069E" w:rsidRDefault="00A84FD6"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tehniskās datu lapas (“</w:t>
      </w:r>
      <w:proofErr w:type="spellStart"/>
      <w:r w:rsidRPr="00546DCB">
        <w:rPr>
          <w:rFonts w:ascii="Times New Roman" w:hAnsi="Times New Roman"/>
          <w:sz w:val="24"/>
          <w:szCs w:val="24"/>
        </w:rPr>
        <w:t>data</w:t>
      </w:r>
      <w:proofErr w:type="spellEnd"/>
      <w:r w:rsidRPr="00546DCB">
        <w:rPr>
          <w:rFonts w:ascii="Times New Roman" w:hAnsi="Times New Roman"/>
          <w:sz w:val="24"/>
          <w:szCs w:val="24"/>
        </w:rPr>
        <w:t xml:space="preserve"> </w:t>
      </w:r>
      <w:proofErr w:type="spellStart"/>
      <w:r w:rsidRPr="00546DCB">
        <w:rPr>
          <w:rFonts w:ascii="Times New Roman" w:hAnsi="Times New Roman"/>
          <w:sz w:val="24"/>
          <w:szCs w:val="24"/>
        </w:rPr>
        <w:t>sheet</w:t>
      </w:r>
      <w:proofErr w:type="spellEnd"/>
      <w:r w:rsidRPr="00546DCB">
        <w:rPr>
          <w:rFonts w:ascii="Times New Roman" w:hAnsi="Times New Roman"/>
          <w:sz w:val="24"/>
          <w:szCs w:val="24"/>
        </w:rPr>
        <w:t>”), kas apliecina atbilstību (oriģinālvalodā un tulkojumi latviešu valodā), norādot atsauci tehniskajā piedāvājumā uz konkrēto lapaspusi</w:t>
      </w:r>
      <w:r>
        <w:rPr>
          <w:rFonts w:ascii="Times New Roman" w:hAnsi="Times New Roman"/>
          <w:sz w:val="24"/>
          <w:szCs w:val="24"/>
        </w:rPr>
        <w:t>.</w:t>
      </w:r>
    </w:p>
    <w:p w:rsidR="00EB71F0" w:rsidRPr="00B957EF" w:rsidRDefault="00EB71F0"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FA0650">
        <w:rPr>
          <w:rFonts w:ascii="Times New Roman" w:eastAsia="Times New Roman" w:hAnsi="Times New Roman"/>
          <w:bCs/>
          <w:sz w:val="24"/>
          <w:szCs w:val="24"/>
          <w:u w:val="single"/>
        </w:rPr>
        <w:t>Piedāvātajām precēm tiek izvirzītas sekojošas tehniskās prasības</w:t>
      </w:r>
      <w:r w:rsidR="00B957EF" w:rsidRPr="00B957EF">
        <w:rPr>
          <w:rFonts w:ascii="Times New Roman" w:eastAsia="Times New Roman" w:hAnsi="Times New Roman"/>
          <w:bCs/>
          <w:sz w:val="24"/>
          <w:szCs w:val="24"/>
        </w:rPr>
        <w:t xml:space="preserve"> </w:t>
      </w:r>
      <w:r w:rsidR="00B957EF" w:rsidRPr="0092176D">
        <w:rPr>
          <w:rFonts w:ascii="Times New Roman" w:eastAsia="Times New Roman" w:hAnsi="Times New Roman"/>
          <w:i/>
          <w:iCs/>
        </w:rPr>
        <w:t>(p</w:t>
      </w:r>
      <w:r w:rsidR="00921B50">
        <w:rPr>
          <w:rFonts w:ascii="Times New Roman" w:eastAsia="Times New Roman" w:hAnsi="Times New Roman"/>
          <w:i/>
          <w:iCs/>
        </w:rPr>
        <w:t>rasība attiecas uz 84.iepirkuma priekšmeta daļu</w:t>
      </w:r>
      <w:r w:rsidR="00B957EF" w:rsidRPr="0092176D">
        <w:rPr>
          <w:rFonts w:ascii="Times New Roman" w:eastAsia="Times New Roman" w:hAnsi="Times New Roman"/>
          <w:i/>
          <w:iCs/>
        </w:rPr>
        <w:t>)</w:t>
      </w:r>
      <w:r w:rsidRPr="00B957EF">
        <w:rPr>
          <w:rFonts w:ascii="Times New Roman" w:eastAsia="Times New Roman" w:hAnsi="Times New Roman"/>
          <w:bCs/>
          <w:sz w:val="24"/>
          <w:szCs w:val="24"/>
        </w:rPr>
        <w:t>:</w:t>
      </w:r>
    </w:p>
    <w:p w:rsidR="00EB71F0" w:rsidRPr="00B957EF" w:rsidRDefault="00EB71F0" w:rsidP="00834D2D">
      <w:pPr>
        <w:pStyle w:val="ListParagraph"/>
        <w:numPr>
          <w:ilvl w:val="2"/>
          <w:numId w:val="4"/>
        </w:numPr>
        <w:spacing w:after="0" w:line="240" w:lineRule="auto"/>
        <w:ind w:left="709" w:right="-483"/>
        <w:jc w:val="both"/>
        <w:outlineLvl w:val="0"/>
        <w:rPr>
          <w:rFonts w:ascii="Times New Roman" w:eastAsia="Times New Roman" w:hAnsi="Times New Roman"/>
          <w:bCs/>
          <w:sz w:val="24"/>
          <w:szCs w:val="24"/>
        </w:rPr>
      </w:pPr>
      <w:r w:rsidRPr="00B957EF">
        <w:rPr>
          <w:rFonts w:ascii="Times New Roman" w:eastAsia="Times New Roman" w:hAnsi="Times New Roman"/>
          <w:bCs/>
          <w:sz w:val="24"/>
          <w:szCs w:val="24"/>
        </w:rPr>
        <w:lastRenderedPageBreak/>
        <w:t xml:space="preserve">Preces jāpiegādā iepakojumā, kas nodrošinās preces </w:t>
      </w:r>
      <w:r w:rsidRPr="00B957EF">
        <w:rPr>
          <w:rFonts w:ascii="Times New Roman" w:eastAsia="Times New Roman" w:hAnsi="Times New Roman"/>
          <w:sz w:val="24"/>
          <w:szCs w:val="24"/>
        </w:rPr>
        <w:t>saglabāšanu tās pārvadāšanas un glabāšanas laikā atbilstoši ražotāja noteiktām prasībām un spēkā esošiem normatīvajiem aktiem;</w:t>
      </w:r>
    </w:p>
    <w:p w:rsidR="00EB71F0" w:rsidRPr="00B957EF" w:rsidRDefault="00EB71F0" w:rsidP="00834D2D">
      <w:pPr>
        <w:pStyle w:val="ListParagraph"/>
        <w:numPr>
          <w:ilvl w:val="2"/>
          <w:numId w:val="4"/>
        </w:numPr>
        <w:spacing w:after="0" w:line="240" w:lineRule="auto"/>
        <w:ind w:left="709" w:right="-483"/>
        <w:jc w:val="both"/>
        <w:outlineLvl w:val="0"/>
        <w:rPr>
          <w:rFonts w:ascii="Times New Roman" w:eastAsia="Times New Roman" w:hAnsi="Times New Roman"/>
          <w:bCs/>
          <w:sz w:val="24"/>
          <w:szCs w:val="24"/>
        </w:rPr>
      </w:pPr>
      <w:r w:rsidRPr="00B957EF">
        <w:rPr>
          <w:rFonts w:ascii="Times New Roman" w:eastAsia="Times New Roman" w:hAnsi="Times New Roman"/>
          <w:sz w:val="24"/>
          <w:szCs w:val="24"/>
        </w:rPr>
        <w:t>precēm jābūt marķējumam un instrukcijām latviešu valodā atbilstoši spēkā esošiem normatīvajiem aktiem.</w:t>
      </w:r>
    </w:p>
    <w:p w:rsidR="00EB71F0" w:rsidRPr="00B957EF" w:rsidRDefault="00EB71F0" w:rsidP="00834D2D">
      <w:pPr>
        <w:pStyle w:val="ListParagraph"/>
        <w:numPr>
          <w:ilvl w:val="1"/>
          <w:numId w:val="4"/>
        </w:numPr>
        <w:spacing w:after="0" w:line="240" w:lineRule="auto"/>
        <w:ind w:left="567" w:right="-483" w:hanging="567"/>
        <w:jc w:val="both"/>
        <w:outlineLvl w:val="0"/>
        <w:rPr>
          <w:rFonts w:ascii="Times New Roman" w:eastAsia="Times New Roman" w:hAnsi="Times New Roman"/>
          <w:bCs/>
          <w:sz w:val="24"/>
          <w:szCs w:val="24"/>
        </w:rPr>
      </w:pPr>
      <w:r w:rsidRPr="00B957EF">
        <w:rPr>
          <w:rFonts w:ascii="Times New Roman" w:eastAsia="Times New Roman" w:hAnsi="Times New Roman"/>
          <w:sz w:val="24"/>
          <w:szCs w:val="24"/>
        </w:rPr>
        <w:t>Piegādāto preču derīguma termiņam ir jābūt ne mazākam kā ¾ no kopējā derīguma termiņa laika.</w:t>
      </w:r>
    </w:p>
    <w:p w:rsidR="00EB71F0" w:rsidRPr="00B957EF"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957EF">
        <w:rPr>
          <w:rFonts w:ascii="Times New Roman" w:eastAsia="Times New Roman" w:hAnsi="Times New Roman"/>
          <w:sz w:val="24"/>
          <w:szCs w:val="24"/>
        </w:rPr>
        <w:t xml:space="preserve">Ja </w:t>
      </w:r>
      <w:r w:rsidR="001E0E56" w:rsidRPr="00B957EF">
        <w:rPr>
          <w:rFonts w:ascii="Times New Roman" w:eastAsia="Times New Roman" w:hAnsi="Times New Roman"/>
          <w:sz w:val="24"/>
          <w:szCs w:val="24"/>
        </w:rPr>
        <w:t xml:space="preserve">uz piegādes brīdi </w:t>
      </w:r>
      <w:r w:rsidRPr="00B957EF">
        <w:rPr>
          <w:rFonts w:ascii="Times New Roman" w:eastAsia="Times New Roman" w:hAnsi="Times New Roman"/>
          <w:sz w:val="24"/>
          <w:szCs w:val="24"/>
        </w:rPr>
        <w:t>līdz derīguma termiņa beigām ir mazāk nekā ¼ (viena ceturtā) daļa no noteiktā, Piegādātājs brīdina Pircēju un piegādā Preci ar cenas atlaidi vismaz 50%.</w:t>
      </w:r>
    </w:p>
    <w:p w:rsidR="005B7273" w:rsidRPr="00EB71F0" w:rsidRDefault="005B727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piedāvājumu sagatavo atbilstoši Nolikumam pievienotajai </w:t>
      </w:r>
      <w:r>
        <w:rPr>
          <w:rFonts w:ascii="Times New Roman" w:hAnsi="Times New Roman"/>
          <w:sz w:val="24"/>
          <w:szCs w:val="24"/>
        </w:rPr>
        <w:t>Tehniskā – Finanšu</w:t>
      </w:r>
      <w:r w:rsidRPr="006B082A">
        <w:rPr>
          <w:rFonts w:ascii="Times New Roman" w:hAnsi="Times New Roman"/>
          <w:sz w:val="24"/>
          <w:szCs w:val="24"/>
        </w:rPr>
        <w:t xml:space="preserve"> piedāv</w:t>
      </w:r>
      <w:r>
        <w:rPr>
          <w:rFonts w:ascii="Times New Roman" w:hAnsi="Times New Roman"/>
          <w:sz w:val="24"/>
          <w:szCs w:val="24"/>
        </w:rPr>
        <w:t>ājuma formai (Nolikuma 1</w:t>
      </w:r>
      <w:r w:rsidRPr="006B082A">
        <w:rPr>
          <w:rFonts w:ascii="Times New Roman" w:hAnsi="Times New Roman"/>
          <w:sz w:val="24"/>
          <w:szCs w:val="24"/>
        </w:rPr>
        <w:t>.pielikums)</w:t>
      </w:r>
      <w:r w:rsidR="00EB71F0">
        <w:rPr>
          <w:rFonts w:ascii="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piedāvājumā pretendentam jāietver visi izdevumi un izmaksas, kas </w:t>
      </w:r>
      <w:r>
        <w:rPr>
          <w:rFonts w:ascii="Times New Roman" w:hAnsi="Times New Roman"/>
          <w:sz w:val="24"/>
          <w:szCs w:val="24"/>
        </w:rPr>
        <w:t>saistītas ar piegādi, un transportu</w:t>
      </w:r>
      <w:r w:rsidRPr="006B082A">
        <w:rPr>
          <w:rFonts w:ascii="Times New Roman" w:hAnsi="Times New Roman"/>
          <w:sz w:val="24"/>
          <w:szCs w:val="24"/>
        </w:rPr>
        <w:t>. Pasūtītājs nemaksās nekādus pretendenta papildus izdevumus, kas nebūs iekļauti finanšu piedāvājumā</w:t>
      </w:r>
      <w:r>
        <w:rPr>
          <w:rFonts w:ascii="Times New Roman" w:hAnsi="Times New Roman"/>
          <w:sz w:val="24"/>
          <w:szCs w:val="24"/>
        </w:rPr>
        <w:t>.</w:t>
      </w:r>
    </w:p>
    <w:p w:rsidR="00406D8B" w:rsidRPr="00406D8B" w:rsidRDefault="00406D8B"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 xml:space="preserve">Finanšu piedāvājumā visas cenas norāda </w:t>
      </w:r>
      <w:proofErr w:type="spellStart"/>
      <w:r w:rsidRPr="00BB0BE1">
        <w:rPr>
          <w:rFonts w:ascii="Times New Roman" w:eastAsia="Times New Roman" w:hAnsi="Times New Roman"/>
          <w:i/>
          <w:sz w:val="24"/>
          <w:szCs w:val="24"/>
        </w:rPr>
        <w:t>euro</w:t>
      </w:r>
      <w:proofErr w:type="spellEnd"/>
      <w:r w:rsidRPr="00BB0BE1">
        <w:rPr>
          <w:rFonts w:ascii="Times New Roman" w:eastAsia="Times New Roman" w:hAnsi="Times New Roman"/>
          <w:sz w:val="24"/>
          <w:szCs w:val="24"/>
        </w:rPr>
        <w:t xml:space="preserve"> (</w:t>
      </w:r>
      <w:smartTag w:uri="schemas-tilde-lv/tildestengine" w:element="currency2">
        <w:smartTagPr>
          <w:attr w:name="currency_id" w:val="16"/>
          <w:attr w:name="currency_key" w:val="EUR"/>
          <w:attr w:name="currency_value" w:val="1"/>
          <w:attr w:name="currency_text" w:val="EUR"/>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r>
        <w:rPr>
          <w:rFonts w:ascii="Times New Roman" w:eastAsia="Times New Roman" w:hAnsi="Times New Roman"/>
          <w:sz w:val="24"/>
          <w:szCs w:val="24"/>
        </w:rPr>
        <w:t xml:space="preserve">, </w:t>
      </w:r>
      <w:r w:rsidRPr="00EB71F0">
        <w:rPr>
          <w:rFonts w:ascii="Times New Roman" w:eastAsia="Times New Roman" w:hAnsi="Times New Roman"/>
          <w:sz w:val="24"/>
          <w:szCs w:val="24"/>
        </w:rPr>
        <w:t xml:space="preserve">ar </w:t>
      </w:r>
      <w:r>
        <w:rPr>
          <w:rFonts w:ascii="Times New Roman" w:eastAsia="Times New Roman" w:hAnsi="Times New Roman"/>
          <w:b/>
          <w:sz w:val="24"/>
          <w:szCs w:val="24"/>
        </w:rPr>
        <w:t>ne vairāk kā 2 (diviem</w:t>
      </w:r>
      <w:r w:rsidRPr="00EB71F0">
        <w:rPr>
          <w:rFonts w:ascii="Times New Roman" w:eastAsia="Times New Roman" w:hAnsi="Times New Roman"/>
          <w:b/>
          <w:sz w:val="24"/>
          <w:szCs w:val="24"/>
        </w:rPr>
        <w:t>) cipariem</w:t>
      </w:r>
      <w:r w:rsidRPr="00EB71F0">
        <w:rPr>
          <w:rFonts w:ascii="Times New Roman" w:eastAsia="Times New Roman" w:hAnsi="Times New Roman"/>
          <w:sz w:val="24"/>
          <w:szCs w:val="24"/>
        </w:rPr>
        <w:t xml:space="preserve"> aiz komata</w:t>
      </w:r>
      <w:r w:rsidR="0092176D">
        <w:rPr>
          <w:rFonts w:ascii="Times New Roman" w:eastAsia="Times New Roman" w:hAnsi="Times New Roman"/>
          <w:sz w:val="24"/>
          <w:szCs w:val="24"/>
        </w:rPr>
        <w:t xml:space="preserve"> </w:t>
      </w:r>
      <w:r w:rsidR="0092176D" w:rsidRPr="0092176D">
        <w:rPr>
          <w:rFonts w:ascii="Times New Roman" w:eastAsia="Times New Roman" w:hAnsi="Times New Roman"/>
          <w:i/>
          <w:iCs/>
          <w:lang w:eastAsia="lv-LV"/>
        </w:rPr>
        <w:t>(prasība attiecas uz visām iepirkuma pri</w:t>
      </w:r>
      <w:r w:rsidR="00F64C02">
        <w:rPr>
          <w:rFonts w:ascii="Times New Roman" w:eastAsia="Times New Roman" w:hAnsi="Times New Roman"/>
          <w:i/>
          <w:iCs/>
          <w:lang w:eastAsia="lv-LV"/>
        </w:rPr>
        <w:t>ekšmeta daļām, izņemot 84</w:t>
      </w:r>
      <w:r w:rsidR="0092176D" w:rsidRPr="0092176D">
        <w:rPr>
          <w:rFonts w:ascii="Times New Roman" w:eastAsia="Times New Roman" w:hAnsi="Times New Roman"/>
          <w:i/>
          <w:iCs/>
          <w:lang w:eastAsia="lv-LV"/>
        </w:rPr>
        <w:t>.iepirkuma priekšmeta daļu)</w:t>
      </w:r>
      <w:r>
        <w:rPr>
          <w:rFonts w:ascii="Times New Roman" w:eastAsia="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 xml:space="preserve">Finanšu piedāvājumā visas cenas norāda </w:t>
      </w:r>
      <w:proofErr w:type="spellStart"/>
      <w:r w:rsidRPr="00BB0BE1">
        <w:rPr>
          <w:rFonts w:ascii="Times New Roman" w:eastAsia="Times New Roman" w:hAnsi="Times New Roman"/>
          <w:i/>
          <w:sz w:val="24"/>
          <w:szCs w:val="24"/>
        </w:rPr>
        <w:t>euro</w:t>
      </w:r>
      <w:proofErr w:type="spellEnd"/>
      <w:r w:rsidRPr="00BB0BE1">
        <w:rPr>
          <w:rFonts w:ascii="Times New Roman" w:eastAsia="Times New Roman" w:hAnsi="Times New Roman"/>
          <w:sz w:val="24"/>
          <w:szCs w:val="24"/>
        </w:rPr>
        <w:t xml:space="preserve"> (</w:t>
      </w:r>
      <w:smartTag w:uri="schemas-tilde-lv/tildestengine" w:element="currency2">
        <w:smartTagPr>
          <w:attr w:name="currency_id" w:val="16"/>
          <w:attr w:name="currency_key" w:val="EUR"/>
          <w:attr w:name="currency_value" w:val="1"/>
          <w:attr w:name="currency_text" w:val="EUR"/>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r>
        <w:rPr>
          <w:rFonts w:ascii="Times New Roman" w:eastAsia="Times New Roman" w:hAnsi="Times New Roman"/>
          <w:sz w:val="24"/>
          <w:szCs w:val="24"/>
        </w:rPr>
        <w:t xml:space="preserve">, </w:t>
      </w:r>
      <w:r w:rsidRPr="00EB71F0">
        <w:rPr>
          <w:rFonts w:ascii="Times New Roman" w:eastAsia="Times New Roman" w:hAnsi="Times New Roman"/>
          <w:sz w:val="24"/>
          <w:szCs w:val="24"/>
        </w:rPr>
        <w:t xml:space="preserve">ar </w:t>
      </w:r>
      <w:r w:rsidRPr="00EB71F0">
        <w:rPr>
          <w:rFonts w:ascii="Times New Roman" w:eastAsia="Times New Roman" w:hAnsi="Times New Roman"/>
          <w:b/>
          <w:sz w:val="24"/>
          <w:szCs w:val="24"/>
        </w:rPr>
        <w:t>ne vairāk kā 4 (četriem) cipariem</w:t>
      </w:r>
      <w:r w:rsidRPr="00EB71F0">
        <w:rPr>
          <w:rFonts w:ascii="Times New Roman" w:eastAsia="Times New Roman" w:hAnsi="Times New Roman"/>
          <w:sz w:val="24"/>
          <w:szCs w:val="24"/>
        </w:rPr>
        <w:t xml:space="preserve"> aiz komata</w:t>
      </w:r>
      <w:r w:rsidR="0092176D">
        <w:rPr>
          <w:rFonts w:ascii="Times New Roman" w:eastAsia="Times New Roman" w:hAnsi="Times New Roman"/>
          <w:sz w:val="24"/>
          <w:szCs w:val="24"/>
        </w:rPr>
        <w:t xml:space="preserve"> </w:t>
      </w:r>
      <w:r w:rsidR="00F64C02">
        <w:rPr>
          <w:rFonts w:ascii="Times New Roman" w:eastAsia="Times New Roman" w:hAnsi="Times New Roman"/>
          <w:i/>
          <w:iCs/>
        </w:rPr>
        <w:t>(prasība attiecas uz 84.iepirkuma priekšmeta daļu</w:t>
      </w:r>
      <w:r w:rsidR="0092176D" w:rsidRPr="0092176D">
        <w:rPr>
          <w:rFonts w:ascii="Times New Roman" w:eastAsia="Times New Roman" w:hAnsi="Times New Roman"/>
          <w:i/>
          <w:iCs/>
        </w:rPr>
        <w:t>)</w:t>
      </w:r>
      <w:r>
        <w:rPr>
          <w:rFonts w:ascii="Times New Roman" w:eastAsia="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Pretendents nedrīkst iesniegt Finanšu piedāvājuma variantus</w:t>
      </w:r>
      <w:r>
        <w:rPr>
          <w:rFonts w:ascii="Times New Roman" w:eastAsia="Times New Roman" w:hAnsi="Times New Roman"/>
          <w:sz w:val="24"/>
          <w:szCs w:val="24"/>
        </w:rPr>
        <w:t>.</w:t>
      </w:r>
    </w:p>
    <w:p w:rsidR="00EB71F0" w:rsidRPr="00937AE7"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EB71F0">
        <w:rPr>
          <w:rFonts w:ascii="Times New Roman" w:hAnsi="Times New Roman"/>
          <w:b/>
          <w:bCs/>
          <w:i/>
          <w:iCs/>
          <w:sz w:val="24"/>
          <w:szCs w:val="24"/>
        </w:rPr>
        <w:t>Pretendents, papildus finanšu piedāvājumam, iesniedz arī izdrukas no Valsts ieņēmumu dienesta elektroniskās deklarēšanas sistēmas par pretendenta vidējām stundas tarifa likmēm profesiju grupās</w:t>
      </w:r>
      <w:r>
        <w:rPr>
          <w:rFonts w:ascii="Times New Roman" w:hAnsi="Times New Roman"/>
          <w:sz w:val="24"/>
          <w:szCs w:val="24"/>
        </w:rPr>
        <w:t>.</w:t>
      </w:r>
    </w:p>
    <w:p w:rsidR="006B082A" w:rsidRPr="00011BBE" w:rsidRDefault="006B082A" w:rsidP="006B082A">
      <w:pPr>
        <w:spacing w:after="0" w:line="240" w:lineRule="auto"/>
        <w:ind w:left="426" w:right="-483"/>
        <w:jc w:val="both"/>
        <w:outlineLvl w:val="0"/>
        <w:rPr>
          <w:rFonts w:ascii="Times New Roman" w:eastAsia="Times New Roman" w:hAnsi="Times New Roman"/>
          <w:bCs/>
          <w:sz w:val="24"/>
          <w:szCs w:val="24"/>
        </w:rPr>
      </w:pPr>
    </w:p>
    <w:p w:rsidR="008061E9" w:rsidRPr="003B23BF" w:rsidRDefault="00362DCB" w:rsidP="00834D2D">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bookmarkStart w:id="23" w:name="_Toc59334737"/>
      <w:bookmarkStart w:id="24" w:name="_Toc61422143"/>
      <w:bookmarkEnd w:id="20"/>
      <w:bookmarkEnd w:id="22"/>
      <w:r w:rsidRPr="00362DCB">
        <w:rPr>
          <w:rFonts w:ascii="Times New Roman" w:hAnsi="Times New Roman"/>
          <w:b/>
          <w:sz w:val="24"/>
          <w:szCs w:val="24"/>
        </w:rPr>
        <w:t>PIEDĀVĀJUMU VĒRTĒŠANA UN PIEDĀVĀJUMA IZVĒLE</w:t>
      </w:r>
      <w:bookmarkEnd w:id="23"/>
      <w:bookmarkEnd w:id="24"/>
    </w:p>
    <w:p w:rsidR="00362DCB" w:rsidRPr="00362DCB" w:rsidRDefault="0096720D" w:rsidP="00834D2D">
      <w:pPr>
        <w:numPr>
          <w:ilvl w:val="1"/>
          <w:numId w:val="4"/>
        </w:numPr>
        <w:tabs>
          <w:tab w:val="clear" w:pos="1637"/>
        </w:tabs>
        <w:spacing w:after="0" w:line="240" w:lineRule="auto"/>
        <w:ind w:left="709" w:hanging="72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rsidR="00362DCB" w:rsidRPr="00362DCB" w:rsidRDefault="00362DCB" w:rsidP="00834D2D">
      <w:pPr>
        <w:numPr>
          <w:ilvl w:val="2"/>
          <w:numId w:val="4"/>
        </w:numPr>
        <w:tabs>
          <w:tab w:val="clear" w:pos="1440"/>
        </w:tabs>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00EF25AC" w:rsidRPr="00EF25AC">
        <w:rPr>
          <w:rFonts w:ascii="Times New Roman" w:hAnsi="Times New Roman"/>
          <w:bCs/>
          <w:sz w:val="24"/>
          <w:szCs w:val="24"/>
        </w:rPr>
        <w:t>katrā iepirkuma priekšmeta daļā</w:t>
      </w:r>
      <w:r w:rsidR="00EF25AC">
        <w:rPr>
          <w:rFonts w:ascii="Times New Roman" w:hAnsi="Times New Roman"/>
          <w:b/>
          <w:sz w:val="24"/>
          <w:szCs w:val="24"/>
        </w:rPr>
        <w:t xml:space="preserve"> </w:t>
      </w:r>
      <w:r w:rsidRPr="00362DCB">
        <w:rPr>
          <w:rFonts w:ascii="Times New Roman" w:hAnsi="Times New Roman"/>
          <w:sz w:val="24"/>
          <w:szCs w:val="24"/>
        </w:rPr>
        <w:t xml:space="preserve">viszemākā </w:t>
      </w:r>
      <w:r w:rsidR="00EF25AC">
        <w:rPr>
          <w:rFonts w:ascii="Times New Roman" w:hAnsi="Times New Roman"/>
          <w:sz w:val="24"/>
          <w:szCs w:val="24"/>
        </w:rPr>
        <w:t xml:space="preserve">vērtējamā </w:t>
      </w:r>
      <w:r w:rsidRPr="00362DCB">
        <w:rPr>
          <w:rFonts w:ascii="Times New Roman" w:hAnsi="Times New Roman"/>
          <w:sz w:val="24"/>
          <w:szCs w:val="24"/>
        </w:rPr>
        <w:t>cena</w:t>
      </w:r>
      <w:r w:rsidR="00EF25AC">
        <w:rPr>
          <w:rFonts w:ascii="Times New Roman" w:hAnsi="Times New Roman"/>
          <w:sz w:val="24"/>
          <w:szCs w:val="24"/>
        </w:rPr>
        <w:t xml:space="preserve"> par vienu vienību</w:t>
      </w:r>
      <w:r w:rsidRPr="00362DCB">
        <w:rPr>
          <w:rFonts w:ascii="Times New Roman" w:hAnsi="Times New Roman"/>
          <w:sz w:val="24"/>
          <w:szCs w:val="24"/>
        </w:rPr>
        <w:t xml:space="preserve"> par Nolikuma prasībām atbilstošu piedāvājumu.</w:t>
      </w:r>
    </w:p>
    <w:p w:rsidR="00362DCB" w:rsidRDefault="0096720D" w:rsidP="00834D2D">
      <w:pPr>
        <w:numPr>
          <w:ilvl w:val="2"/>
          <w:numId w:val="4"/>
        </w:numPr>
        <w:tabs>
          <w:tab w:val="clear" w:pos="1440"/>
        </w:tabs>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362DCB" w:rsidP="00834D2D">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rsidR="00362DCB" w:rsidRPr="00362DCB" w:rsidRDefault="00362DCB" w:rsidP="00834D2D">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Nolikuma </w:t>
      </w:r>
      <w:r w:rsidR="00EF25AC">
        <w:rPr>
          <w:rFonts w:ascii="Times New Roman" w:eastAsia="Times New Roman" w:hAnsi="Times New Roman"/>
          <w:sz w:val="24"/>
          <w:szCs w:val="24"/>
          <w:lang w:eastAsia="lv-LV"/>
        </w:rPr>
        <w:t>1.11</w:t>
      </w:r>
      <w:r w:rsidRPr="00362DCB">
        <w:rPr>
          <w:rFonts w:ascii="Times New Roman" w:eastAsia="Times New Roman" w:hAnsi="Times New Roman"/>
          <w:sz w:val="24"/>
          <w:szCs w:val="24"/>
          <w:lang w:eastAsia="lv-LV"/>
        </w:rPr>
        <w:t>.punktā noteiktajām prasībām.</w:t>
      </w:r>
    </w:p>
    <w:p w:rsidR="00362DCB" w:rsidRDefault="00362DCB" w:rsidP="00834D2D">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Ja piedāvājums neatbilst kādai no piedāvājuma noformējuma prasībām, Iepirkuma komisija lemj par šī piedāvājuma tālāku izskatīšanu.</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5A2C37"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rsidR="00912189" w:rsidRDefault="00A444FF" w:rsidP="00834D2D">
      <w:pPr>
        <w:widowControl w:val="0"/>
        <w:numPr>
          <w:ilvl w:val="2"/>
          <w:numId w:val="4"/>
        </w:numPr>
        <w:spacing w:after="0" w:line="240" w:lineRule="auto"/>
        <w:ind w:left="709" w:hanging="709"/>
        <w:contextualSpacing/>
        <w:jc w:val="both"/>
        <w:rPr>
          <w:rFonts w:ascii="Times New Roman" w:eastAsia="Times New Roman" w:hAnsi="Times New Roman"/>
          <w:bCs/>
          <w:sz w:val="24"/>
          <w:szCs w:val="24"/>
          <w:lang w:eastAsia="lv-LV"/>
        </w:rPr>
      </w:pPr>
      <w:r w:rsidRPr="005073D6">
        <w:rPr>
          <w:rFonts w:ascii="Times New Roman" w:hAnsi="Times New Roman"/>
          <w:sz w:val="24"/>
          <w:szCs w:val="24"/>
        </w:rPr>
        <w:t>Pasūtītājs pārbauda un izslēdz pretendentu no dalības iepirkuma procedūrā atbilstoši Publisko iepirkumu likuma 39.</w:t>
      </w:r>
      <w:r w:rsidRPr="005073D6">
        <w:rPr>
          <w:rFonts w:ascii="Times New Roman" w:hAnsi="Times New Roman"/>
          <w:sz w:val="24"/>
          <w:szCs w:val="24"/>
          <w:vertAlign w:val="superscript"/>
        </w:rPr>
        <w:t>1</w:t>
      </w:r>
      <w:r>
        <w:rPr>
          <w:rFonts w:ascii="Times New Roman" w:hAnsi="Times New Roman"/>
          <w:sz w:val="24"/>
          <w:szCs w:val="24"/>
        </w:rPr>
        <w:t xml:space="preserve"> panta prasībām</w:t>
      </w:r>
      <w:r w:rsidR="00912189">
        <w:rPr>
          <w:rFonts w:ascii="Times New Roman" w:eastAsia="Times New Roman" w:hAnsi="Times New Roman"/>
          <w:bCs/>
          <w:sz w:val="24"/>
          <w:szCs w:val="24"/>
          <w:lang w:eastAsia="lv-LV"/>
        </w:rPr>
        <w:t>.</w:t>
      </w:r>
    </w:p>
    <w:p w:rsidR="0009559C" w:rsidRPr="0009559C" w:rsidRDefault="00F31C54"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Pr>
          <w:rFonts w:ascii="Times New Roman" w:eastAsia="Times New Roman" w:hAnsi="Times New Roman"/>
          <w:sz w:val="24"/>
          <w:szCs w:val="24"/>
          <w:lang w:eastAsia="lv-LV"/>
        </w:rPr>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P</w:t>
      </w:r>
      <w:r w:rsidR="0009559C">
        <w:rPr>
          <w:rFonts w:ascii="Times New Roman" w:eastAsia="Times New Roman" w:hAnsi="Times New Roman"/>
          <w:sz w:val="24"/>
          <w:szCs w:val="24"/>
          <w:lang w:eastAsia="lv-LV"/>
        </w:rPr>
        <w:t>retendenta atbilstību Nolikuma 3.punktā noteiktajām prasībām pēc Nolikuma 4.punktā noteiktajiem un pretendenta iesniegtajiem dokumentiem, un no publiskajām datu bāzēm iegūtās informācijas.</w:t>
      </w:r>
    </w:p>
    <w:p w:rsidR="0009559C" w:rsidRPr="00912189" w:rsidRDefault="00221A52"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Nolikuma prasībām vai to saturs neatbilst Nolikuma prasībām</w:t>
      </w:r>
      <w:r>
        <w:rPr>
          <w:rFonts w:ascii="Times New Roman" w:hAnsi="Times New Roman"/>
          <w:sz w:val="24"/>
          <w:szCs w:val="24"/>
        </w:rPr>
        <w:t>.</w:t>
      </w:r>
    </w:p>
    <w:p w:rsidR="00362DCB" w:rsidRDefault="00362DCB" w:rsidP="002D2F01">
      <w:pPr>
        <w:widowControl w:val="0"/>
        <w:spacing w:after="0" w:line="240" w:lineRule="auto"/>
        <w:contextualSpacing/>
        <w:jc w:val="both"/>
        <w:rPr>
          <w:rFonts w:ascii="Times New Roman" w:eastAsia="Times New Roman" w:hAnsi="Times New Roman"/>
          <w:sz w:val="24"/>
          <w:szCs w:val="24"/>
          <w:lang w:eastAsia="lv-LV"/>
        </w:rPr>
      </w:pPr>
    </w:p>
    <w:p w:rsidR="00C02399" w:rsidRDefault="00C02399" w:rsidP="002D2F01">
      <w:pPr>
        <w:widowControl w:val="0"/>
        <w:spacing w:after="0" w:line="240" w:lineRule="auto"/>
        <w:contextualSpacing/>
        <w:jc w:val="both"/>
        <w:rPr>
          <w:rFonts w:ascii="Times New Roman" w:eastAsia="Times New Roman" w:hAnsi="Times New Roman"/>
          <w:sz w:val="24"/>
          <w:szCs w:val="24"/>
          <w:lang w:eastAsia="lv-LV"/>
        </w:rPr>
      </w:pPr>
    </w:p>
    <w:p w:rsidR="00C02399" w:rsidRPr="00362DCB" w:rsidRDefault="00C02399" w:rsidP="002D2F01">
      <w:pPr>
        <w:widowControl w:val="0"/>
        <w:spacing w:after="0" w:line="240" w:lineRule="auto"/>
        <w:contextualSpacing/>
        <w:jc w:val="both"/>
        <w:rPr>
          <w:rFonts w:ascii="Times New Roman" w:eastAsia="Times New Roman" w:hAnsi="Times New Roman"/>
          <w:sz w:val="24"/>
          <w:szCs w:val="24"/>
          <w:lang w:eastAsia="lv-LV"/>
        </w:rPr>
      </w:pPr>
    </w:p>
    <w:p w:rsidR="00362DCB" w:rsidRPr="00182A22" w:rsidRDefault="00E53DF6"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lastRenderedPageBreak/>
        <w:t>Tehniskā</w:t>
      </w:r>
      <w:r w:rsidR="00362DCB" w:rsidRPr="00182A22">
        <w:rPr>
          <w:rFonts w:ascii="Times New Roman" w:eastAsia="Times New Roman" w:hAnsi="Times New Roman"/>
          <w:b/>
          <w:sz w:val="24"/>
          <w:szCs w:val="24"/>
        </w:rPr>
        <w:t xml:space="preserve"> </w:t>
      </w:r>
      <w:r w:rsidR="00730C96">
        <w:rPr>
          <w:rFonts w:ascii="Times New Roman" w:eastAsia="Times New Roman" w:hAnsi="Times New Roman"/>
          <w:b/>
          <w:sz w:val="24"/>
          <w:szCs w:val="24"/>
        </w:rPr>
        <w:t xml:space="preserve">– Finanšu </w:t>
      </w:r>
      <w:r w:rsidR="00362DCB" w:rsidRPr="00182A22">
        <w:rPr>
          <w:rFonts w:ascii="Times New Roman" w:eastAsia="Times New Roman" w:hAnsi="Times New Roman"/>
          <w:b/>
          <w:sz w:val="24"/>
          <w:szCs w:val="24"/>
        </w:rPr>
        <w:t>piedāvājuma pārbaude:</w:t>
      </w:r>
    </w:p>
    <w:p w:rsidR="00E53DF6" w:rsidRPr="005E0B03" w:rsidRDefault="005E0B03" w:rsidP="00834D2D">
      <w:pPr>
        <w:pStyle w:val="BodyText"/>
        <w:numPr>
          <w:ilvl w:val="2"/>
          <w:numId w:val="4"/>
        </w:numPr>
        <w:tabs>
          <w:tab w:val="clear" w:pos="1440"/>
        </w:tabs>
        <w:ind w:left="709" w:hanging="709"/>
      </w:pPr>
      <w:r w:rsidRPr="005E0B03">
        <w:rPr>
          <w:lang w:val="lv-LV"/>
        </w:rPr>
        <w:t>Vērtējot tehnisko</w:t>
      </w:r>
      <w:r w:rsidR="00730C96">
        <w:rPr>
          <w:lang w:val="lv-LV"/>
        </w:rPr>
        <w:t xml:space="preserve"> - finanšu</w:t>
      </w:r>
      <w:r w:rsidRPr="005E0B03">
        <w:rPr>
          <w:lang w:val="lv-LV"/>
        </w:rPr>
        <w:t xml:space="preserve"> piedāvājumu</w:t>
      </w:r>
      <w:r w:rsidR="00730C96">
        <w:rPr>
          <w:lang w:val="lv-LV"/>
        </w:rPr>
        <w:t xml:space="preserve"> katrā iepirkuma priekšmeta daļā atsevišķi</w:t>
      </w:r>
      <w:r w:rsidRPr="005E0B03">
        <w:rPr>
          <w:lang w:val="lv-LV"/>
        </w:rPr>
        <w:t>, iepirkuma komisija</w:t>
      </w:r>
      <w:r>
        <w:rPr>
          <w:lang w:val="lv-LV"/>
        </w:rPr>
        <w:t xml:space="preserve"> pārbauda, vai </w:t>
      </w:r>
      <w:r w:rsidR="00FA4D10">
        <w:rPr>
          <w:lang w:val="lv-LV"/>
        </w:rPr>
        <w:t>pretendenta iesniegtais tehniskais</w:t>
      </w:r>
      <w:r w:rsidR="00730C96">
        <w:rPr>
          <w:lang w:val="lv-LV"/>
        </w:rPr>
        <w:t xml:space="preserve"> – finanšu</w:t>
      </w:r>
      <w:r w:rsidR="00FA4D10">
        <w:rPr>
          <w:lang w:val="lv-LV"/>
        </w:rPr>
        <w:t xml:space="preserve"> piedāvājums atbilst </w:t>
      </w:r>
      <w:r w:rsidR="00645DDF">
        <w:rPr>
          <w:lang w:val="lv-LV"/>
        </w:rPr>
        <w:t>Nolikuma</w:t>
      </w:r>
      <w:r w:rsidR="005C54BC">
        <w:rPr>
          <w:lang w:val="lv-LV"/>
        </w:rPr>
        <w:t xml:space="preserve"> 5.punktā noteiktajām prasībām. </w:t>
      </w:r>
      <w:r w:rsidRPr="005E0B03">
        <w:t xml:space="preserve"> </w:t>
      </w:r>
    </w:p>
    <w:p w:rsidR="00952F21" w:rsidRPr="00730C96" w:rsidRDefault="00182A22" w:rsidP="00834D2D">
      <w:pPr>
        <w:pStyle w:val="BodyText"/>
        <w:numPr>
          <w:ilvl w:val="2"/>
          <w:numId w:val="4"/>
        </w:numPr>
        <w:tabs>
          <w:tab w:val="clear" w:pos="1440"/>
        </w:tabs>
        <w:ind w:left="709" w:hanging="709"/>
        <w:rPr>
          <w:b/>
        </w:rPr>
      </w:pPr>
      <w:r w:rsidRPr="00182A22">
        <w:t xml:space="preserve">Ja pretendents </w:t>
      </w:r>
      <w:r w:rsidR="00457BE9">
        <w:rPr>
          <w:lang w:val="lv-LV"/>
        </w:rPr>
        <w:t>nav iesniedzis tehnisko</w:t>
      </w:r>
      <w:r w:rsidR="00730C96">
        <w:rPr>
          <w:lang w:val="lv-LV"/>
        </w:rPr>
        <w:t xml:space="preserve"> – finanšu</w:t>
      </w:r>
      <w:r w:rsidR="00457BE9">
        <w:rPr>
          <w:lang w:val="lv-LV"/>
        </w:rPr>
        <w:t xml:space="preserve"> piedāvājumu </w:t>
      </w:r>
      <w:r w:rsidR="00EB205D">
        <w:rPr>
          <w:lang w:val="lv-LV"/>
        </w:rPr>
        <w:t>vai tā saturs neatbilst</w:t>
      </w:r>
      <w:r w:rsidRPr="00182A22">
        <w:t xml:space="preserve"> </w:t>
      </w:r>
      <w:r w:rsidR="00EB205D">
        <w:rPr>
          <w:lang w:val="lv-LV"/>
        </w:rPr>
        <w:t>N</w:t>
      </w:r>
      <w:proofErr w:type="spellStart"/>
      <w:r w:rsidR="00645DDF">
        <w:t>olikuma</w:t>
      </w:r>
      <w:proofErr w:type="spellEnd"/>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rsidR="00271262" w:rsidRPr="00271262" w:rsidRDefault="00271262" w:rsidP="00834D2D">
      <w:pPr>
        <w:pStyle w:val="BodyText"/>
        <w:numPr>
          <w:ilvl w:val="2"/>
          <w:numId w:val="4"/>
        </w:numPr>
        <w:tabs>
          <w:tab w:val="clear" w:pos="1440"/>
        </w:tabs>
        <w:ind w:left="709" w:hanging="709"/>
        <w:rPr>
          <w:b/>
        </w:rPr>
      </w:pPr>
      <w:r w:rsidRPr="006402E3">
        <w:rPr>
          <w:i/>
          <w:iCs/>
          <w:u w:val="single"/>
        </w:rPr>
        <w:t>Pretendenta piedāvātajam m</w:t>
      </w:r>
      <w:r w:rsidRPr="006402E3">
        <w:rPr>
          <w:i/>
          <w:iCs/>
          <w:sz w:val="22"/>
          <w:szCs w:val="22"/>
          <w:u w:val="single"/>
        </w:rPr>
        <w:t>edikamentam ir jābūt reģistrētam Latvijas Republikas zāļu reģistrā vai Eiropas centrālajā zāļu reģistrā</w:t>
      </w:r>
      <w:r w:rsidRPr="00271262">
        <w:rPr>
          <w:i/>
          <w:iCs/>
          <w:sz w:val="22"/>
          <w:szCs w:val="22"/>
        </w:rPr>
        <w:t xml:space="preserve">. </w:t>
      </w:r>
      <w:r w:rsidRPr="006402E3">
        <w:rPr>
          <w:i/>
          <w:iCs/>
          <w:sz w:val="22"/>
          <w:szCs w:val="22"/>
          <w:u w:val="single"/>
        </w:rPr>
        <w:t>Nereģistrēts medikaments tiek izvēlēts tikai tādos gadījumos, ja valstī nav pieejams reģistrēts</w:t>
      </w:r>
      <w:r w:rsidRPr="00271262">
        <w:rPr>
          <w:i/>
          <w:iCs/>
          <w:sz w:val="22"/>
          <w:szCs w:val="22"/>
        </w:rPr>
        <w:t>. Priekšroka, izvērtējot Latvijas Republikas zāļu reģistrā vai Eiropas centrālajā zāļu reģistrā nereģistrētus medikamentus, ir medikamentam, kurš reģistrēts kādā no Eiropas Savienības valstu reģistriem</w:t>
      </w:r>
      <w:r>
        <w:rPr>
          <w:sz w:val="22"/>
          <w:szCs w:val="22"/>
          <w:lang w:val="lv-LV"/>
        </w:rPr>
        <w:t>.</w:t>
      </w:r>
    </w:p>
    <w:p w:rsidR="00730C96" w:rsidRPr="00730C96" w:rsidRDefault="00730C96" w:rsidP="00834D2D">
      <w:pPr>
        <w:pStyle w:val="BodyText"/>
        <w:numPr>
          <w:ilvl w:val="2"/>
          <w:numId w:val="4"/>
        </w:numPr>
        <w:tabs>
          <w:tab w:val="clear" w:pos="1440"/>
        </w:tabs>
        <w:ind w:left="709" w:hanging="709"/>
        <w:rPr>
          <w:b/>
        </w:rPr>
      </w:pPr>
      <w:r>
        <w:t>Vērtējot finanšu piedāvājumu</w:t>
      </w:r>
      <w:r>
        <w:rPr>
          <w:lang w:val="lv-LV"/>
        </w:rPr>
        <w:t xml:space="preserve"> katrā iepirkuma priekšmeta daļā atsevišķi</w:t>
      </w:r>
      <w:r>
        <w:t>, iepirkuma komisija pārbauda, vai pretendenta iesniegtais finanšu piedāvājums atbilst Nolikuma 5.punktā noteiktajām prasībām</w:t>
      </w:r>
      <w:r>
        <w:rPr>
          <w:lang w:val="lv-LV"/>
        </w:rPr>
        <w:t>.</w:t>
      </w:r>
    </w:p>
    <w:p w:rsidR="00730C96" w:rsidRPr="00113D94" w:rsidRDefault="00730C96" w:rsidP="00834D2D">
      <w:pPr>
        <w:pStyle w:val="BodyText"/>
        <w:numPr>
          <w:ilvl w:val="2"/>
          <w:numId w:val="4"/>
        </w:numPr>
        <w:tabs>
          <w:tab w:val="clear" w:pos="1440"/>
        </w:tabs>
        <w:ind w:left="709" w:hanging="709"/>
        <w:rPr>
          <w:b/>
        </w:rPr>
      </w:pPr>
      <w:r>
        <w:t>Ja pretendents finanšu piedāvājumu</w:t>
      </w:r>
      <w:r w:rsidRPr="00182A22">
        <w:t xml:space="preserve"> nav sagatavojis</w:t>
      </w:r>
      <w:r>
        <w:t xml:space="preserve"> vai tā</w:t>
      </w:r>
      <w:r w:rsidRPr="00182A22">
        <w:t xml:space="preserve"> saturs neatbilst </w:t>
      </w:r>
      <w:r>
        <w:t>Nolikuma 1.pielikumā</w:t>
      </w:r>
      <w:r w:rsidRPr="00A84895">
        <w:t xml:space="preserve"> noteiktajām prasībām, iepirkuma komisija lemj par piedāvājuma noraidīšanu un tālāk neizskata</w:t>
      </w:r>
      <w:r>
        <w:rPr>
          <w:lang w:val="lv-LV"/>
        </w:rPr>
        <w:t>.</w:t>
      </w:r>
    </w:p>
    <w:p w:rsidR="00113D94" w:rsidRPr="00113D94" w:rsidRDefault="00113D94" w:rsidP="00834D2D">
      <w:pPr>
        <w:pStyle w:val="BodyText"/>
        <w:numPr>
          <w:ilvl w:val="2"/>
          <w:numId w:val="4"/>
        </w:numPr>
        <w:tabs>
          <w:tab w:val="clear" w:pos="1440"/>
        </w:tabs>
        <w:ind w:left="709" w:hanging="709"/>
        <w:rPr>
          <w:b/>
        </w:rPr>
      </w:pPr>
      <w:r>
        <w:t>Finanšu piedāvājuma</w:t>
      </w:r>
      <w:r w:rsidRPr="00362DCB">
        <w:t xml:space="preserve"> vērtēšanas la</w:t>
      </w:r>
      <w:r>
        <w:t>ikā</w:t>
      </w:r>
      <w:r>
        <w:rPr>
          <w:lang w:val="lv-LV"/>
        </w:rPr>
        <w:t xml:space="preserve"> katrā iepirkuma priekšmeta daļā atsevišķi</w:t>
      </w:r>
      <w:r>
        <w:t xml:space="preserve"> Iepirkuma komisija pārbauda</w:t>
      </w:r>
      <w:r w:rsidRPr="00362DCB">
        <w:t xml:space="preserve"> vai nav pieļautas aritmētiskās kļūdas</w:t>
      </w:r>
      <w:r>
        <w:rPr>
          <w:lang w:val="lv-LV"/>
        </w:rPr>
        <w:t>.</w:t>
      </w:r>
    </w:p>
    <w:p w:rsidR="00113D94" w:rsidRPr="00113D94" w:rsidRDefault="00113D94" w:rsidP="00834D2D">
      <w:pPr>
        <w:pStyle w:val="BodyText"/>
        <w:numPr>
          <w:ilvl w:val="2"/>
          <w:numId w:val="4"/>
        </w:numPr>
        <w:tabs>
          <w:tab w:val="clear" w:pos="1440"/>
        </w:tabs>
        <w:ind w:left="709" w:hanging="709"/>
        <w:rPr>
          <w:b/>
        </w:rPr>
      </w:pPr>
      <w:r>
        <w:rPr>
          <w:lang w:eastAsia="lv-LV"/>
        </w:rPr>
        <w:t>Ja i</w:t>
      </w:r>
      <w:r w:rsidRPr="00362DCB">
        <w:rPr>
          <w:lang w:eastAsia="lv-LV"/>
        </w:rPr>
        <w:t xml:space="preserve">epirkuma komisija pretendenta iesniegtajā </w:t>
      </w:r>
      <w:r>
        <w:rPr>
          <w:lang w:eastAsia="lv-LV"/>
        </w:rPr>
        <w:t xml:space="preserve">finanšu </w:t>
      </w:r>
      <w:r w:rsidRPr="00362DCB">
        <w:rPr>
          <w:lang w:eastAsia="lv-LV"/>
        </w:rPr>
        <w:t>piedāvājumā</w:t>
      </w:r>
      <w:r>
        <w:rPr>
          <w:lang w:eastAsia="lv-LV"/>
        </w:rPr>
        <w:t xml:space="preserve"> konstatē aritmētiskās kļūdas, i</w:t>
      </w:r>
      <w:r w:rsidRPr="00362DCB">
        <w:rPr>
          <w:lang w:eastAsia="lv-LV"/>
        </w:rPr>
        <w:t xml:space="preserve">epirkuma komisija veic labojumus pretendenta </w:t>
      </w:r>
      <w:r>
        <w:rPr>
          <w:lang w:eastAsia="lv-LV"/>
        </w:rPr>
        <w:t xml:space="preserve">iesniegtajā finanšu </w:t>
      </w:r>
      <w:r w:rsidRPr="00362DCB">
        <w:rPr>
          <w:lang w:eastAsia="lv-LV"/>
        </w:rPr>
        <w:t>piedāvājumā</w:t>
      </w:r>
      <w:r>
        <w:rPr>
          <w:lang w:val="lv-LV" w:eastAsia="lv-LV"/>
        </w:rPr>
        <w:t>.</w:t>
      </w:r>
    </w:p>
    <w:p w:rsidR="00113D94" w:rsidRPr="00362DCB" w:rsidRDefault="00113D94" w:rsidP="00834D2D">
      <w:pPr>
        <w:widowControl w:val="0"/>
        <w:numPr>
          <w:ilvl w:val="2"/>
          <w:numId w:val="4"/>
        </w:numPr>
        <w:tabs>
          <w:tab w:val="clear" w:pos="1440"/>
        </w:tabs>
        <w:spacing w:after="0" w:line="240" w:lineRule="auto"/>
        <w:ind w:left="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rsidR="00113D94" w:rsidRPr="00191144" w:rsidRDefault="00113D94" w:rsidP="00834D2D">
      <w:pPr>
        <w:widowControl w:val="0"/>
        <w:numPr>
          <w:ilvl w:val="2"/>
          <w:numId w:val="4"/>
        </w:numPr>
        <w:tabs>
          <w:tab w:val="clear" w:pos="1440"/>
        </w:tabs>
        <w:spacing w:after="0" w:line="240" w:lineRule="auto"/>
        <w:ind w:left="709" w:hanging="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kuros ir veikts aritmētisko kļūdu labojums, Iepirkuma komisija ņem vērā laboto</w:t>
      </w:r>
      <w:r>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rsidR="00113D94" w:rsidRPr="00527355" w:rsidRDefault="00113D94"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527355">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rsidR="00113D94" w:rsidRPr="00527355" w:rsidRDefault="00113D94"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Ja iepirkuma komisija konstatē, ka piedāvājums ir nepamatoti lēts, tad pirms šā piedāvājuma iespējamās noraidīšanas </w:t>
      </w:r>
      <w:proofErr w:type="spellStart"/>
      <w:r w:rsidRPr="00527355">
        <w:rPr>
          <w:rFonts w:ascii="Times New Roman" w:hAnsi="Times New Roman"/>
          <w:bCs/>
          <w:sz w:val="24"/>
          <w:szCs w:val="24"/>
          <w:lang w:eastAsia="lv-LV"/>
        </w:rPr>
        <w:t>rakstveidā</w:t>
      </w:r>
      <w:proofErr w:type="spellEnd"/>
      <w:r w:rsidRPr="00527355">
        <w:rPr>
          <w:rFonts w:ascii="Times New Roman" w:hAnsi="Times New Roman"/>
          <w:bCs/>
          <w:sz w:val="24"/>
          <w:szCs w:val="24"/>
          <w:lang w:eastAsia="lv-LV"/>
        </w:rPr>
        <w:t xml:space="preserve"> tiek pieprasīts detalizēts paskaidrojums par būtiskajiem piedāvājuma nosacījumiem.</w:t>
      </w:r>
    </w:p>
    <w:p w:rsidR="00113D94" w:rsidRPr="00AE045D" w:rsidRDefault="00113D94" w:rsidP="00834D2D">
      <w:pPr>
        <w:pStyle w:val="BodyText"/>
        <w:numPr>
          <w:ilvl w:val="2"/>
          <w:numId w:val="4"/>
        </w:numPr>
        <w:tabs>
          <w:tab w:val="clear" w:pos="1440"/>
        </w:tabs>
        <w:ind w:left="709" w:hanging="709"/>
        <w:rPr>
          <w:b/>
        </w:rPr>
      </w:pPr>
      <w:r w:rsidRPr="00527355">
        <w:rPr>
          <w:bCs/>
          <w:lang w:eastAsia="lv-LV"/>
        </w:rPr>
        <w:t xml:space="preserve">Lai izvērtētu pretendenta </w:t>
      </w:r>
      <w:r>
        <w:rPr>
          <w:bCs/>
          <w:lang w:eastAsia="lv-LV"/>
        </w:rPr>
        <w:t>darba ņēmēju vidējās stundas tarifa likmes</w:t>
      </w:r>
      <w:r w:rsidRPr="00527355">
        <w:rPr>
          <w:bCs/>
          <w:lang w:eastAsia="lv-LV"/>
        </w:rPr>
        <w:t xml:space="preserve"> profesiju grupās un Valsts ieņēmumu dienesta apkopotajiem datiem par darba ņēmēju vidējām stundas tarifa likmēm profesiju grupās, iepirkuma komisija pieprasa atzinumu no Valsts ieņēmumu dienesta</w:t>
      </w:r>
      <w:r w:rsidR="00AE045D">
        <w:rPr>
          <w:bCs/>
          <w:lang w:val="lv-LV" w:eastAsia="lv-LV"/>
        </w:rPr>
        <w:t>.</w:t>
      </w:r>
    </w:p>
    <w:p w:rsidR="00AE045D" w:rsidRPr="00952F21" w:rsidRDefault="00AE045D" w:rsidP="00AE045D">
      <w:pPr>
        <w:pStyle w:val="BodyText"/>
        <w:ind w:left="709"/>
        <w:rPr>
          <w:b/>
        </w:rPr>
      </w:pPr>
    </w:p>
    <w:p w:rsidR="008061E9" w:rsidRPr="00CE07B2" w:rsidRDefault="00362DCB" w:rsidP="00834D2D">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5" w:name="_Ref90357135"/>
      <w:r w:rsidRPr="00362DCB">
        <w:rPr>
          <w:rFonts w:ascii="Times New Roman" w:eastAsia="Times New Roman" w:hAnsi="Times New Roman"/>
          <w:b/>
          <w:bCs/>
          <w:caps/>
          <w:sz w:val="24"/>
          <w:szCs w:val="24"/>
          <w:lang w:eastAsia="lv-LV"/>
        </w:rPr>
        <w:t>Lēmuma pieņemšana par līguma slēgšanas tiesību piešķiršanu</w:t>
      </w:r>
    </w:p>
    <w:p w:rsidR="006B6D8D" w:rsidRPr="00712954" w:rsidRDefault="006B6D8D" w:rsidP="00834D2D">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Iepirkuma komisija par pretendentu, kuram būtu piešķiramas līguma slēgšanas tiesības</w:t>
      </w:r>
      <w:r w:rsidR="0075735B">
        <w:rPr>
          <w:rFonts w:ascii="Times New Roman" w:hAnsi="Times New Roman"/>
          <w:bCs/>
          <w:sz w:val="24"/>
          <w:szCs w:val="24"/>
        </w:rPr>
        <w:t xml:space="preserve"> katrā iepirkuma priekšmeta daļā</w:t>
      </w:r>
      <w:r w:rsidRPr="00712954">
        <w:rPr>
          <w:rFonts w:ascii="Times New Roman" w:hAnsi="Times New Roman"/>
          <w:bCs/>
          <w:sz w:val="24"/>
          <w:szCs w:val="24"/>
        </w:rPr>
        <w:t xml:space="preserve">, atzīst pretendentu, kurš atbilst visām Nolikuma prasībām un ir iesniedzis Nolikuma prasībām atbilstošu piedāvājumu ar viszemāko </w:t>
      </w:r>
      <w:r w:rsidR="0075735B">
        <w:rPr>
          <w:rFonts w:ascii="Times New Roman" w:hAnsi="Times New Roman"/>
          <w:sz w:val="24"/>
          <w:szCs w:val="24"/>
        </w:rPr>
        <w:t>vērtējamo cenu par vienu vienību</w:t>
      </w:r>
      <w:r w:rsidRPr="00712954">
        <w:rPr>
          <w:rFonts w:ascii="Times New Roman" w:hAnsi="Times New Roman"/>
          <w:bCs/>
          <w:sz w:val="24"/>
          <w:szCs w:val="24"/>
        </w:rPr>
        <w:t>.</w:t>
      </w:r>
    </w:p>
    <w:p w:rsidR="004178EC" w:rsidRPr="00221A52" w:rsidRDefault="004A411F" w:rsidP="00834D2D">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lastRenderedPageBreak/>
        <w:t>izvērtēts, ja iepirkuma komisija konstatē, ka uz Pretendentu attiecas kāds no Publisko iepirkumu likuma 39.</w:t>
      </w:r>
      <w:r w:rsidRPr="004A411F">
        <w:rPr>
          <w:rFonts w:ascii="Times New Roman" w:hAnsi="Times New Roman"/>
          <w:sz w:val="24"/>
          <w:szCs w:val="24"/>
          <w:vertAlign w:val="superscript"/>
        </w:rPr>
        <w:t>1</w:t>
      </w:r>
      <w:r>
        <w:rPr>
          <w:rFonts w:ascii="Times New Roman" w:hAnsi="Times New Roman"/>
          <w:sz w:val="24"/>
          <w:szCs w:val="24"/>
        </w:rPr>
        <w:t xml:space="preserve"> panta pirmajā daļā </w:t>
      </w:r>
      <w:r w:rsidR="00627AEA">
        <w:rPr>
          <w:rFonts w:ascii="Times New Roman" w:hAnsi="Times New Roman"/>
          <w:sz w:val="24"/>
          <w:szCs w:val="24"/>
        </w:rPr>
        <w:t xml:space="preserve"> </w:t>
      </w:r>
      <w:r>
        <w:rPr>
          <w:rFonts w:ascii="Times New Roman" w:hAnsi="Times New Roman"/>
          <w:sz w:val="24"/>
          <w:szCs w:val="24"/>
        </w:rPr>
        <w:t>minētajiem apstākļiem.</w:t>
      </w:r>
    </w:p>
    <w:p w:rsidR="00326A72" w:rsidRDefault="00326A72" w:rsidP="00834D2D">
      <w:pPr>
        <w:widowControl w:val="0"/>
        <w:numPr>
          <w:ilvl w:val="1"/>
          <w:numId w:val="4"/>
        </w:numPr>
        <w:tabs>
          <w:tab w:val="clear" w:pos="1637"/>
        </w:tabs>
        <w:spacing w:after="0" w:line="240" w:lineRule="auto"/>
        <w:ind w:left="567" w:hanging="567"/>
        <w:contextualSpacing/>
        <w:jc w:val="both"/>
        <w:rPr>
          <w:rFonts w:ascii="Times New Roman" w:eastAsia="Times New Roman" w:hAnsi="Times New Roman"/>
          <w:bCs/>
          <w:sz w:val="24"/>
          <w:szCs w:val="24"/>
          <w:lang w:eastAsia="lv-LV"/>
        </w:rPr>
      </w:pPr>
      <w:r w:rsidRPr="00221A52">
        <w:rPr>
          <w:rFonts w:ascii="Times New Roman" w:eastAsia="Times New Roman" w:hAnsi="Times New Roman"/>
          <w:bCs/>
          <w:sz w:val="24"/>
          <w:szCs w:val="24"/>
          <w:lang w:eastAsia="lv-LV"/>
        </w:rPr>
        <w:t>Ja attiecīgais pretendents noteikta</w:t>
      </w:r>
      <w:r w:rsidR="0075735B">
        <w:rPr>
          <w:rFonts w:ascii="Times New Roman" w:eastAsia="Times New Roman" w:hAnsi="Times New Roman"/>
          <w:bCs/>
          <w:sz w:val="24"/>
          <w:szCs w:val="24"/>
          <w:lang w:eastAsia="lv-LV"/>
        </w:rPr>
        <w:t>jā termiņā neiesniedz Nolikuma 7</w:t>
      </w:r>
      <w:r w:rsidRPr="00221A52">
        <w:rPr>
          <w:rFonts w:ascii="Times New Roman" w:eastAsia="Times New Roman" w:hAnsi="Times New Roman"/>
          <w:bCs/>
          <w:sz w:val="24"/>
          <w:szCs w:val="24"/>
          <w:lang w:eastAsia="lv-LV"/>
        </w:rPr>
        <w:t xml:space="preserve">.sadaļā pieprasītos dokumentus, Iepirkuma komisija to izslēdz no dalības Konkursā un par pretendentu, kuram būtu piešķiramas līguma slēgšanas tiesības, Iepirkuma komisija atzīst nākamo pretendentu, kurš atbilst visām Nolikuma prasībām un ir iesniedzis piedāvājumu par nākamo zemāko </w:t>
      </w:r>
      <w:r w:rsidR="0075735B">
        <w:rPr>
          <w:rFonts w:ascii="Times New Roman" w:eastAsia="Times New Roman" w:hAnsi="Times New Roman"/>
          <w:bCs/>
          <w:sz w:val="24"/>
          <w:szCs w:val="24"/>
          <w:lang w:eastAsia="lv-LV"/>
        </w:rPr>
        <w:t xml:space="preserve">vērtējamo </w:t>
      </w:r>
      <w:r w:rsidRPr="00221A52">
        <w:rPr>
          <w:rFonts w:ascii="Times New Roman" w:eastAsia="Times New Roman" w:hAnsi="Times New Roman"/>
          <w:bCs/>
          <w:sz w:val="24"/>
          <w:szCs w:val="24"/>
          <w:lang w:eastAsia="lv-LV"/>
        </w:rPr>
        <w:t>cenu</w:t>
      </w:r>
      <w:r w:rsidR="0075735B">
        <w:rPr>
          <w:rFonts w:ascii="Times New Roman" w:eastAsia="Times New Roman" w:hAnsi="Times New Roman"/>
          <w:bCs/>
          <w:sz w:val="24"/>
          <w:szCs w:val="24"/>
          <w:lang w:eastAsia="lv-LV"/>
        </w:rPr>
        <w:t xml:space="preserve"> par vienu vienību</w:t>
      </w:r>
      <w:r w:rsidRPr="00221A52">
        <w:rPr>
          <w:rFonts w:ascii="Times New Roman" w:eastAsia="Times New Roman" w:hAnsi="Times New Roman"/>
          <w:bCs/>
          <w:sz w:val="24"/>
          <w:szCs w:val="24"/>
          <w:lang w:eastAsia="lv-LV"/>
        </w:rPr>
        <w:t>.</w:t>
      </w:r>
    </w:p>
    <w:p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rsidR="008061E9" w:rsidRPr="00BD7AAF" w:rsidRDefault="006402E3" w:rsidP="00834D2D">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6" w:name="_Toc59334738"/>
      <w:bookmarkEnd w:id="25"/>
      <w:r>
        <w:rPr>
          <w:rFonts w:ascii="Times New Roman" w:eastAsia="Times New Roman" w:hAnsi="Times New Roman"/>
          <w:b/>
          <w:sz w:val="24"/>
          <w:szCs w:val="24"/>
        </w:rPr>
        <w:t>VISPĀRĪGĀS VIENOŠANĀS UN LĪGUMA SLĒGŠANAS TIESĪBU PIEŠĶIRŠANA</w:t>
      </w:r>
    </w:p>
    <w:p w:rsidR="005775BC" w:rsidRPr="005775BC" w:rsidRDefault="005775BC" w:rsidP="00834D2D">
      <w:pPr>
        <w:pStyle w:val="Parastaisteksts11"/>
        <w:numPr>
          <w:ilvl w:val="1"/>
          <w:numId w:val="4"/>
        </w:numPr>
        <w:tabs>
          <w:tab w:val="clear" w:pos="1637"/>
        </w:tabs>
        <w:ind w:left="567" w:hanging="567"/>
      </w:pPr>
      <w:r w:rsidRPr="005775BC">
        <w:t xml:space="preserve">Vispārīgā vienošanās tiek slēgta saskaņā ar vispārīgās vienošanās projektu </w:t>
      </w:r>
      <w:r w:rsidR="00F47F49">
        <w:t>(nolikuma 4</w:t>
      </w:r>
      <w:r w:rsidRPr="005775BC">
        <w:t>.pielikums).</w:t>
      </w:r>
    </w:p>
    <w:p w:rsidR="005775BC" w:rsidRPr="005775BC" w:rsidRDefault="005775BC" w:rsidP="00834D2D">
      <w:pPr>
        <w:pStyle w:val="Parastaisteksts11"/>
        <w:numPr>
          <w:ilvl w:val="1"/>
          <w:numId w:val="4"/>
        </w:numPr>
        <w:tabs>
          <w:tab w:val="clear" w:pos="1637"/>
        </w:tabs>
        <w:ind w:left="567" w:hanging="567"/>
      </w:pPr>
      <w:r w:rsidRPr="005775BC">
        <w:t>Vispārīgā vienošanās fiksē katra izraudzītā pretendenta piedāvāto preču vienas vienības cenu, kas ir noteiktā cena, par kādu attiecīgais pretendents var piegādāt preci visā vispārīgās vienošanās laikā.</w:t>
      </w:r>
    </w:p>
    <w:p w:rsidR="005775BC" w:rsidRPr="005775BC" w:rsidRDefault="005775BC" w:rsidP="00834D2D">
      <w:pPr>
        <w:pStyle w:val="Parastaisteksts11"/>
        <w:numPr>
          <w:ilvl w:val="1"/>
          <w:numId w:val="4"/>
        </w:numPr>
        <w:tabs>
          <w:tab w:val="clear" w:pos="1637"/>
        </w:tabs>
        <w:ind w:left="567" w:hanging="567"/>
      </w:pPr>
      <w:r w:rsidRPr="005775BC">
        <w:t>Vispārīgo vienošanos ar izraudzīto pretendentu slēdz ne agrāk kā nākamajā darbdienā pēc nogaidīšanas termiņa beigām, ja Iepirkumu uzraudzības birojā nav Publisko iepirkumu likuma noteiktajā kārtībā iesniegts iesniegums par iepirkuma procedūras pārkāpumiem.</w:t>
      </w:r>
    </w:p>
    <w:p w:rsidR="005775BC" w:rsidRPr="005775BC" w:rsidRDefault="005775BC" w:rsidP="00834D2D">
      <w:pPr>
        <w:pStyle w:val="Parastaisteksts11"/>
        <w:numPr>
          <w:ilvl w:val="1"/>
          <w:numId w:val="4"/>
        </w:numPr>
        <w:tabs>
          <w:tab w:val="clear" w:pos="1637"/>
        </w:tabs>
        <w:ind w:left="567" w:hanging="567"/>
      </w:pPr>
      <w:r w:rsidRPr="005775BC">
        <w:t>Apstākļos, kad vairs nepastāv tiesiski šķēršļi iepirkuma vispārīgās vienošanās noslēgšanai, izraudzītais pretendents paraksta vispārīgo vienošanos ne vēlāk kā 5 (piecu) dienu laikā pēc pasūtītāja rakstveida pieprasījuma. Ja izraudzītais pretendents neparaksta vispārīgo vienošanos pasūtītāja noteiktajā termiņā pretendenta vainas dēļ, pasūtītājs to uzskata par atteikumu slēgt vispārīgo vienošanos.</w:t>
      </w:r>
    </w:p>
    <w:p w:rsidR="005775BC" w:rsidRPr="005775BC" w:rsidRDefault="005775BC" w:rsidP="00834D2D">
      <w:pPr>
        <w:pStyle w:val="Parastaisteksts11"/>
        <w:numPr>
          <w:ilvl w:val="1"/>
          <w:numId w:val="4"/>
        </w:numPr>
        <w:tabs>
          <w:tab w:val="clear" w:pos="1637"/>
        </w:tabs>
        <w:ind w:left="567" w:hanging="567"/>
      </w:pPr>
      <w:r w:rsidRPr="005775BC">
        <w:t>Ja izraudzītais pretendents atsakās slēgt vispārīgo vienošanos ar pasūtītāju, komisija pieņem lēmumu slēgt vispārīgo vienošanos ar nākamo pretendentu, kura piedāvājums ir ar viszemāko cenu un atbilst visām pasūtītāja prasībām. Pasūtītājs ir tiesīgs pieprasīt no nākamā pretendenta apliecinājumu un, ja nepieciešams, pierādījumus, ka tas nav uzskatāms par vienu tirgus dalībnieku kopā ar sākotnēji izraudzīto pretendentu.</w:t>
      </w:r>
    </w:p>
    <w:p w:rsidR="000D0ED9" w:rsidRPr="005775BC" w:rsidRDefault="005775BC"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5775BC">
        <w:rPr>
          <w:rFonts w:ascii="Times New Roman" w:hAnsi="Times New Roman"/>
          <w:sz w:val="24"/>
          <w:szCs w:val="24"/>
        </w:rPr>
        <w:t>Piegādes līgums slēdzams saskaņā ar iepirkuma (piegā</w:t>
      </w:r>
      <w:r>
        <w:rPr>
          <w:rFonts w:ascii="Times New Roman" w:hAnsi="Times New Roman"/>
          <w:sz w:val="24"/>
          <w:szCs w:val="24"/>
        </w:rPr>
        <w:t>d</w:t>
      </w:r>
      <w:r w:rsidR="00F47F49">
        <w:rPr>
          <w:rFonts w:ascii="Times New Roman" w:hAnsi="Times New Roman"/>
          <w:sz w:val="24"/>
          <w:szCs w:val="24"/>
        </w:rPr>
        <w:t>es) līguma projektu (nolikuma 5</w:t>
      </w:r>
      <w:r w:rsidRPr="005775BC">
        <w:rPr>
          <w:rFonts w:ascii="Times New Roman" w:hAnsi="Times New Roman"/>
          <w:sz w:val="24"/>
          <w:szCs w:val="24"/>
        </w:rPr>
        <w:t>.pielikums) vienlaicīgi ar vispārīgās vienošanās noslēgšanu. Iepirkuma līgumi katrā iepirkumu daļā tiks slēgti, pamatojoties uz Vispārīgās vienošanās dalībnieku sniegtajām preču vienības cenām, slēdzot līgumus ar pretendentiem par visām daļām, kurās pretendents būs kā pretendents Nr.1, Nr.2 un Nr.3. Vispārīgās vienošanās darbības laikā Pasūtītājam ir tiesības pasūtīt Preci no nākamās zemākās cenas pretendenta, gadījumā, ja pirmās zemākās cenas pretendents atsakās vai nevar piegādāt Preci saskaņā ar līguma nosacījumiem</w:t>
      </w:r>
      <w:r>
        <w:rPr>
          <w:rFonts w:ascii="Times New Roman" w:hAnsi="Times New Roman"/>
          <w:sz w:val="24"/>
          <w:szCs w:val="24"/>
        </w:rPr>
        <w:t>.</w:t>
      </w:r>
    </w:p>
    <w:p w:rsidR="005775BC" w:rsidRPr="005775BC" w:rsidRDefault="005775BC" w:rsidP="005775BC">
      <w:pPr>
        <w:spacing w:after="0" w:line="240" w:lineRule="auto"/>
        <w:ind w:left="567"/>
        <w:jc w:val="both"/>
        <w:rPr>
          <w:rFonts w:ascii="Times New Roman" w:eastAsia="Times New Roman" w:hAnsi="Times New Roman"/>
          <w:sz w:val="24"/>
          <w:szCs w:val="24"/>
        </w:rPr>
      </w:pPr>
    </w:p>
    <w:p w:rsidR="008061E9" w:rsidRPr="009E44A6" w:rsidRDefault="00362DCB" w:rsidP="00834D2D">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27" w:name="_Toc61422148"/>
      <w:bookmarkEnd w:id="26"/>
      <w:r w:rsidRPr="008061E9">
        <w:rPr>
          <w:rFonts w:ascii="Times New Roman" w:eastAsia="Times New Roman" w:hAnsi="Times New Roman"/>
          <w:b/>
          <w:bCs/>
          <w:kern w:val="32"/>
          <w:sz w:val="24"/>
          <w:szCs w:val="24"/>
        </w:rPr>
        <w:t>IEPIRKUMA KOMISIJAS TIESĪBAS UN PIENĀKUM</w:t>
      </w:r>
      <w:bookmarkStart w:id="28" w:name="_Toc59334739"/>
      <w:bookmarkStart w:id="29" w:name="_Toc61422149"/>
      <w:bookmarkEnd w:id="27"/>
      <w:r w:rsidR="009E44A6">
        <w:rPr>
          <w:rFonts w:ascii="Times New Roman" w:eastAsia="Times New Roman" w:hAnsi="Times New Roman"/>
          <w:b/>
          <w:bCs/>
          <w:kern w:val="32"/>
          <w:sz w:val="24"/>
          <w:szCs w:val="24"/>
        </w:rPr>
        <w:t>I</w:t>
      </w:r>
    </w:p>
    <w:bookmarkEnd w:id="28"/>
    <w:bookmarkEnd w:id="29"/>
    <w:p w:rsidR="00362DCB" w:rsidRPr="00362DCB" w:rsidRDefault="00362DCB" w:rsidP="00834D2D">
      <w:pPr>
        <w:keepNext/>
        <w:numPr>
          <w:ilvl w:val="1"/>
          <w:numId w:val="4"/>
        </w:numPr>
        <w:spacing w:after="0" w:line="240" w:lineRule="auto"/>
        <w:ind w:hanging="720"/>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Iepirkuma komisijai, un uzrāda to oriģinālus.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Konkursu, ja tam ir objektīvs pamatojums un par to ir nosūtīts </w:t>
      </w:r>
      <w:smartTag w:uri="schemas-tilde-lv/tildestengine" w:element="veidnes">
        <w:smartTagPr>
          <w:attr w:name="text" w:val="paziņojums"/>
          <w:attr w:name="baseform" w:val="paziņojum|s"/>
          <w:attr w:name="id" w:val="-1"/>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Izvēlēties nākamo lētāko piedāvājumu, ja izraudzītais pretendents atsakās slēgt iepirkuma līgumu ar pasūtītāju.</w:t>
      </w:r>
    </w:p>
    <w:p w:rsidR="00362DCB" w:rsidRPr="00362DCB" w:rsidRDefault="00362DCB" w:rsidP="00834D2D">
      <w:pPr>
        <w:numPr>
          <w:ilvl w:val="2"/>
          <w:numId w:val="4"/>
        </w:numPr>
        <w:tabs>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Citas Iepirkuma komisijas tiesības saskaņā ar Publisko iepirkumu likumu, Nolikumu un Latvijas Republikā spēkā esošajiem normatīvajiem aktiem.</w:t>
      </w:r>
    </w:p>
    <w:p w:rsidR="00362DCB" w:rsidRPr="00362DCB" w:rsidRDefault="00362DCB" w:rsidP="00834D2D">
      <w:pPr>
        <w:numPr>
          <w:ilvl w:val="1"/>
          <w:numId w:val="4"/>
        </w:numPr>
        <w:spacing w:after="0" w:line="240" w:lineRule="auto"/>
        <w:ind w:hanging="720"/>
        <w:jc w:val="both"/>
        <w:rPr>
          <w:rFonts w:ascii="Times New Roman" w:eastAsia="Times New Roman" w:hAnsi="Times New Roman"/>
          <w:b/>
          <w:sz w:val="24"/>
          <w:szCs w:val="24"/>
        </w:rPr>
      </w:pPr>
      <w:r w:rsidRPr="00362DCB">
        <w:rPr>
          <w:rFonts w:ascii="Times New Roman" w:eastAsia="Times New Roman" w:hAnsi="Times New Roman"/>
          <w:b/>
          <w:bCs/>
          <w:sz w:val="24"/>
          <w:szCs w:val="24"/>
        </w:rPr>
        <w:lastRenderedPageBreak/>
        <w:t>Iepirkuma komisijas pienākumi</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Konkursa procedūras norisi un dokumentēšanu.</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rsid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Iepirkuma komisijas pienākumi saskaņā ar Publisko iepirkumu likumu, Nolikumu un Latvijas Republikā spēkā esošajiem normatīvajiem aktiem.</w:t>
      </w:r>
    </w:p>
    <w:p w:rsidR="00C70348" w:rsidRDefault="00C70348" w:rsidP="00C70348">
      <w:pPr>
        <w:tabs>
          <w:tab w:val="left" w:pos="709"/>
        </w:tabs>
        <w:spacing w:after="0" w:line="240" w:lineRule="auto"/>
        <w:ind w:left="709"/>
        <w:jc w:val="both"/>
        <w:rPr>
          <w:rFonts w:ascii="Times New Roman" w:eastAsia="Times New Roman" w:hAnsi="Times New Roman"/>
          <w:sz w:val="24"/>
          <w:szCs w:val="24"/>
        </w:rPr>
      </w:pPr>
    </w:p>
    <w:p w:rsidR="003F7160" w:rsidRPr="0074414A" w:rsidRDefault="003F7160" w:rsidP="00C70348">
      <w:pPr>
        <w:tabs>
          <w:tab w:val="left" w:pos="709"/>
        </w:tabs>
        <w:spacing w:after="0" w:line="240" w:lineRule="auto"/>
        <w:ind w:left="709"/>
        <w:jc w:val="both"/>
        <w:rPr>
          <w:rFonts w:ascii="Times New Roman" w:eastAsia="Times New Roman" w:hAnsi="Times New Roman"/>
          <w:sz w:val="24"/>
          <w:szCs w:val="24"/>
        </w:rPr>
      </w:pPr>
    </w:p>
    <w:p w:rsidR="008061E9" w:rsidRPr="00362DCB" w:rsidRDefault="00362DCB" w:rsidP="00834D2D">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rsidR="00362DCB" w:rsidRPr="00362DCB" w:rsidRDefault="00362DCB" w:rsidP="00834D2D">
      <w:pPr>
        <w:numPr>
          <w:ilvl w:val="1"/>
          <w:numId w:val="4"/>
        </w:numPr>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Citas pretendenta tiesības saskaņā ar Publisko iepirkumu likumu, Nolikumu un Latvijas Republikā spēkā esošajiem normatīvajiem aktiem.</w:t>
      </w:r>
    </w:p>
    <w:p w:rsidR="00362DCB" w:rsidRPr="00362DCB" w:rsidRDefault="00362DCB" w:rsidP="00834D2D">
      <w:pPr>
        <w:numPr>
          <w:ilvl w:val="1"/>
          <w:numId w:val="4"/>
        </w:numPr>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piedāvājumus atbilstoši Nolikuma prasībām.</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atbildes uz Iepirkuma komisijas pieprasījumiem par papildus informāciju, kas nepieciešama pretendentu atlasei, piedāvājumu atbilstības pārbaudei un izvēlei.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Segt visas un jebkuras izmaksas, kas saistītas ar piedāvājumu sagatavošanu un iesniegšanu neatkarīgi no Konkursa rezultāta.</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pretendenta pienākumi saskaņā ar Publisko iepirkumu likumu, Nolikumu un Latvijas Republikā spēkā esošajiem normatīvajiem aktiem.</w:t>
      </w:r>
    </w:p>
    <w:p w:rsidR="00A7119D" w:rsidRPr="00362DCB" w:rsidRDefault="00A7119D" w:rsidP="008061E9">
      <w:pPr>
        <w:spacing w:after="0" w:line="240" w:lineRule="auto"/>
        <w:jc w:val="both"/>
        <w:rPr>
          <w:rFonts w:ascii="Times New Roman" w:eastAsia="Times New Roman" w:hAnsi="Times New Roman"/>
          <w:highlight w:val="yellow"/>
        </w:rPr>
      </w:pPr>
    </w:p>
    <w:p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rsidR="00BA6E74" w:rsidRDefault="00BA6E74" w:rsidP="00646D19">
      <w:pPr>
        <w:tabs>
          <w:tab w:val="right" w:pos="9072"/>
        </w:tabs>
        <w:spacing w:after="0" w:line="240" w:lineRule="auto"/>
        <w:ind w:right="-1"/>
        <w:rPr>
          <w:rFonts w:ascii="Times New Roman" w:eastAsia="Times New Roman" w:hAnsi="Times New Roman"/>
          <w:sz w:val="24"/>
          <w:szCs w:val="24"/>
        </w:rPr>
      </w:pPr>
    </w:p>
    <w:p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C02399">
        <w:rPr>
          <w:rFonts w:ascii="Times New Roman" w:eastAsia="Times New Roman" w:hAnsi="Times New Roman"/>
          <w:sz w:val="23"/>
          <w:szCs w:val="23"/>
        </w:rPr>
        <w:t>PSKUS 2016/156</w:t>
      </w:r>
      <w:r w:rsidRPr="000D0422">
        <w:rPr>
          <w:rFonts w:ascii="Times New Roman" w:eastAsia="Times New Roman" w:hAnsi="Times New Roman"/>
          <w:sz w:val="23"/>
          <w:szCs w:val="23"/>
        </w:rPr>
        <w:t>)</w:t>
      </w:r>
    </w:p>
    <w:p w:rsidR="00833DC5" w:rsidRDefault="00362545" w:rsidP="00362545">
      <w:pPr>
        <w:spacing w:after="0" w:line="240" w:lineRule="auto"/>
        <w:jc w:val="right"/>
      </w:pPr>
      <w:r>
        <w:t xml:space="preserve"> </w:t>
      </w:r>
    </w:p>
    <w:p w:rsidR="000F0D1A" w:rsidRDefault="000F0D1A" w:rsidP="00833DC5">
      <w:pPr>
        <w:spacing w:after="0" w:line="240" w:lineRule="auto"/>
        <w:jc w:val="center"/>
        <w:rPr>
          <w:rFonts w:ascii="Times New Roman" w:hAnsi="Times New Roman"/>
          <w:b/>
          <w:sz w:val="24"/>
          <w:szCs w:val="24"/>
        </w:rPr>
      </w:pPr>
    </w:p>
    <w:p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rsidR="00C02399" w:rsidRDefault="005775BC" w:rsidP="00C02399">
      <w:pPr>
        <w:keepNext/>
        <w:spacing w:after="0" w:line="240" w:lineRule="auto"/>
        <w:jc w:val="center"/>
        <w:rPr>
          <w:rFonts w:ascii="Times New Roman" w:eastAsia="Times New Roman" w:hAnsi="Times New Roman"/>
          <w:sz w:val="23"/>
          <w:szCs w:val="23"/>
        </w:rPr>
      </w:pPr>
      <w:r>
        <w:rPr>
          <w:rFonts w:ascii="Times New Roman" w:eastAsia="Times New Roman" w:hAnsi="Times New Roman"/>
          <w:sz w:val="24"/>
          <w:szCs w:val="24"/>
        </w:rPr>
        <w:t>„</w:t>
      </w:r>
      <w:proofErr w:type="spellStart"/>
      <w:r w:rsidR="00C02399">
        <w:rPr>
          <w:rFonts w:ascii="Times New Roman" w:hAnsi="Times New Roman"/>
          <w:sz w:val="24"/>
          <w:szCs w:val="24"/>
        </w:rPr>
        <w:t>Kardioķirurģijas</w:t>
      </w:r>
      <w:proofErr w:type="spellEnd"/>
      <w:r w:rsidR="00C02399">
        <w:rPr>
          <w:rFonts w:ascii="Times New Roman" w:hAnsi="Times New Roman"/>
          <w:sz w:val="24"/>
          <w:szCs w:val="24"/>
        </w:rPr>
        <w:t xml:space="preserve"> vienreizlietojamo ārstniecības līdzekļu piegāde</w:t>
      </w:r>
      <w:r w:rsidRPr="00362DCB">
        <w:rPr>
          <w:rFonts w:ascii="Times New Roman" w:eastAsia="Times New Roman" w:hAnsi="Times New Roman"/>
          <w:sz w:val="24"/>
          <w:szCs w:val="24"/>
        </w:rPr>
        <w:t xml:space="preserve">” </w:t>
      </w:r>
      <w:r w:rsidR="00833DC5" w:rsidRPr="004C2586">
        <w:rPr>
          <w:rFonts w:ascii="Times New Roman" w:eastAsia="Times New Roman" w:hAnsi="Times New Roman"/>
          <w:sz w:val="23"/>
          <w:szCs w:val="23"/>
        </w:rPr>
        <w:t xml:space="preserve"> </w:t>
      </w:r>
    </w:p>
    <w:p w:rsidR="00833DC5" w:rsidRDefault="00833DC5" w:rsidP="00C02399">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sidR="00A444FF">
        <w:rPr>
          <w:rFonts w:ascii="Times New Roman" w:eastAsia="Times New Roman" w:hAnsi="Times New Roman"/>
          <w:sz w:val="23"/>
          <w:szCs w:val="23"/>
        </w:rPr>
        <w:t>d</w:t>
      </w:r>
      <w:r w:rsidR="00CA49A0">
        <w:rPr>
          <w:rFonts w:ascii="Times New Roman" w:eastAsia="Times New Roman" w:hAnsi="Times New Roman"/>
          <w:sz w:val="23"/>
          <w:szCs w:val="23"/>
        </w:rPr>
        <w:t>entifikāci</w:t>
      </w:r>
      <w:r w:rsidR="00C02399">
        <w:rPr>
          <w:rFonts w:ascii="Times New Roman" w:eastAsia="Times New Roman" w:hAnsi="Times New Roman"/>
          <w:sz w:val="23"/>
          <w:szCs w:val="23"/>
        </w:rPr>
        <w:t>jas Nr. PSKUS 2016/156</w:t>
      </w:r>
      <w:r w:rsidRPr="004C2586">
        <w:rPr>
          <w:rFonts w:ascii="Times New Roman" w:eastAsia="Times New Roman" w:hAnsi="Times New Roman"/>
          <w:sz w:val="23"/>
          <w:szCs w:val="23"/>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Default="005775BC" w:rsidP="00833DC5">
      <w:pPr>
        <w:keepNext/>
        <w:spacing w:after="0" w:line="240" w:lineRule="auto"/>
        <w:jc w:val="center"/>
        <w:rPr>
          <w:rFonts w:ascii="Times New Roman" w:eastAsia="Times New Roman" w:hAnsi="Times New Roman"/>
          <w:sz w:val="23"/>
          <w:szCs w:val="23"/>
        </w:rPr>
      </w:pPr>
    </w:p>
    <w:p w:rsidR="00C02399" w:rsidRDefault="00C02399" w:rsidP="0007232F">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(Microsoft Word formātā)</w:t>
      </w:r>
    </w:p>
    <w:p w:rsidR="0007232F" w:rsidRPr="0007232F" w:rsidRDefault="0007232F" w:rsidP="0007232F">
      <w:pPr>
        <w:spacing w:after="0" w:line="240" w:lineRule="auto"/>
        <w:jc w:val="center"/>
        <w:rPr>
          <w:rFonts w:ascii="Times New Roman" w:eastAsia="Times New Roman" w:hAnsi="Times New Roman"/>
          <w:i/>
          <w:sz w:val="24"/>
          <w:szCs w:val="24"/>
        </w:rPr>
      </w:pPr>
      <w:r w:rsidRPr="0007232F">
        <w:rPr>
          <w:rFonts w:ascii="Times New Roman" w:eastAsia="Times New Roman" w:hAnsi="Times New Roman"/>
          <w:i/>
          <w:sz w:val="24"/>
          <w:szCs w:val="24"/>
        </w:rPr>
        <w:t>(Microsoft Excel formātā)</w:t>
      </w:r>
    </w:p>
    <w:p w:rsidR="0007232F" w:rsidRPr="0007232F" w:rsidRDefault="0007232F" w:rsidP="0007232F">
      <w:pPr>
        <w:spacing w:after="0" w:line="240" w:lineRule="auto"/>
        <w:jc w:val="center"/>
        <w:rPr>
          <w:rFonts w:ascii="Times New Roman" w:eastAsia="Times New Roman" w:hAnsi="Times New Roman"/>
          <w:i/>
          <w:sz w:val="24"/>
          <w:szCs w:val="24"/>
        </w:rPr>
      </w:pPr>
    </w:p>
    <w:p w:rsidR="0007232F" w:rsidRPr="0007232F" w:rsidRDefault="0007232F" w:rsidP="0007232F">
      <w:pPr>
        <w:spacing w:after="0" w:line="240" w:lineRule="auto"/>
        <w:jc w:val="center"/>
        <w:rPr>
          <w:rFonts w:ascii="Times New Roman" w:hAnsi="Times New Roman"/>
          <w:i/>
          <w:sz w:val="24"/>
          <w:szCs w:val="24"/>
        </w:rPr>
      </w:pPr>
      <w:r w:rsidRPr="0007232F">
        <w:rPr>
          <w:rFonts w:ascii="Times New Roman" w:hAnsi="Times New Roman"/>
          <w:i/>
          <w:sz w:val="24"/>
          <w:szCs w:val="24"/>
        </w:rPr>
        <w:t xml:space="preserve">(pieejams Pasūtītāja mājas lapā </w:t>
      </w:r>
      <w:hyperlink r:id="rId15" w:history="1">
        <w:r w:rsidRPr="0007232F">
          <w:rPr>
            <w:rFonts w:ascii="Times New Roman" w:hAnsi="Times New Roman"/>
            <w:i/>
            <w:color w:val="0000FF"/>
            <w:sz w:val="24"/>
            <w:szCs w:val="24"/>
            <w:u w:val="single"/>
          </w:rPr>
          <w:t>http://www.stradini.lv/page/1507</w:t>
        </w:r>
      </w:hyperlink>
      <w:r w:rsidRPr="0007232F">
        <w:rPr>
          <w:rFonts w:ascii="Times New Roman" w:hAnsi="Times New Roman"/>
          <w:i/>
          <w:sz w:val="24"/>
          <w:szCs w:val="24"/>
        </w:rPr>
        <w:t xml:space="preserve"> pie iepirkuma </w:t>
      </w:r>
    </w:p>
    <w:p w:rsidR="0007232F" w:rsidRPr="0007232F" w:rsidRDefault="0007232F" w:rsidP="0007232F">
      <w:pPr>
        <w:spacing w:after="0" w:line="240" w:lineRule="auto"/>
        <w:jc w:val="center"/>
        <w:rPr>
          <w:rFonts w:ascii="Times New Roman" w:hAnsi="Times New Roman"/>
          <w:i/>
          <w:sz w:val="24"/>
          <w:szCs w:val="24"/>
        </w:rPr>
      </w:pPr>
      <w:r>
        <w:rPr>
          <w:rFonts w:ascii="Times New Roman" w:eastAsia="Times New Roman" w:hAnsi="Times New Roman"/>
          <w:i/>
          <w:sz w:val="24"/>
          <w:szCs w:val="24"/>
        </w:rPr>
        <w:t>PSKUS 2016</w:t>
      </w:r>
      <w:r w:rsidR="001D5E33">
        <w:rPr>
          <w:rFonts w:ascii="Times New Roman" w:eastAsia="Times New Roman" w:hAnsi="Times New Roman"/>
          <w:i/>
          <w:sz w:val="24"/>
          <w:szCs w:val="24"/>
        </w:rPr>
        <w:t>/156</w:t>
      </w:r>
      <w:r w:rsidRPr="0007232F">
        <w:rPr>
          <w:rFonts w:ascii="Times New Roman" w:hAnsi="Times New Roman"/>
          <w:i/>
          <w:sz w:val="24"/>
          <w:szCs w:val="24"/>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Pr="004C2586" w:rsidRDefault="005775BC" w:rsidP="00833DC5">
      <w:pPr>
        <w:keepNext/>
        <w:spacing w:after="0" w:line="240" w:lineRule="auto"/>
        <w:jc w:val="center"/>
        <w:rPr>
          <w:rFonts w:ascii="Times New Roman" w:eastAsia="Times New Roman" w:hAnsi="Times New Roman"/>
          <w:sz w:val="23"/>
          <w:szCs w:val="23"/>
        </w:rPr>
      </w:pPr>
    </w:p>
    <w:p w:rsidR="00833DC5" w:rsidRPr="004C2586" w:rsidRDefault="00833DC5" w:rsidP="00833DC5">
      <w:pPr>
        <w:spacing w:after="0" w:line="240" w:lineRule="auto"/>
        <w:jc w:val="both"/>
        <w:rPr>
          <w:rFonts w:ascii="Times New Roman" w:hAnsi="Times New Roman"/>
          <w:sz w:val="23"/>
          <w:szCs w:val="23"/>
        </w:rPr>
      </w:pPr>
    </w:p>
    <w:p w:rsidR="00740ADA" w:rsidRDefault="00740ADA" w:rsidP="00324DDC">
      <w:pPr>
        <w:spacing w:after="0" w:line="240" w:lineRule="auto"/>
        <w:jc w:val="both"/>
      </w:pPr>
    </w:p>
    <w:p w:rsidR="00284E17" w:rsidRPr="00284E17" w:rsidRDefault="00284E17" w:rsidP="00284E17">
      <w:pPr>
        <w:spacing w:after="0" w:line="240" w:lineRule="auto"/>
        <w:jc w:val="both"/>
      </w:pPr>
    </w:p>
    <w:p w:rsidR="00284E17" w:rsidRDefault="00284E17"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0657E" w:rsidRDefault="00A0657E"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A0657E" w:rsidRDefault="00A0657E" w:rsidP="00324DDC">
      <w:pPr>
        <w:spacing w:after="0" w:line="240" w:lineRule="auto"/>
        <w:jc w:val="both"/>
      </w:pPr>
    </w:p>
    <w:p w:rsidR="00740ADA" w:rsidRDefault="00740ADA" w:rsidP="00E604BA">
      <w:pPr>
        <w:spacing w:after="0" w:line="240" w:lineRule="auto"/>
      </w:pPr>
    </w:p>
    <w:p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1D5E33">
        <w:rPr>
          <w:rFonts w:ascii="Times New Roman" w:eastAsia="Times New Roman" w:hAnsi="Times New Roman"/>
          <w:sz w:val="23"/>
          <w:szCs w:val="23"/>
        </w:rPr>
        <w:t>PSKUS 2016/156</w:t>
      </w:r>
      <w:r w:rsidRPr="000D0422">
        <w:rPr>
          <w:rFonts w:ascii="Times New Roman" w:eastAsia="Times New Roman" w:hAnsi="Times New Roman"/>
          <w:sz w:val="23"/>
          <w:szCs w:val="23"/>
        </w:rPr>
        <w:t>)</w:t>
      </w:r>
    </w:p>
    <w:p w:rsidR="00E604BA" w:rsidRPr="00362DCB" w:rsidRDefault="00E604BA" w:rsidP="00E604BA">
      <w:pPr>
        <w:spacing w:after="0" w:line="240" w:lineRule="auto"/>
        <w:ind w:right="540"/>
        <w:rPr>
          <w:rFonts w:ascii="Times New Roman" w:eastAsia="Times New Roman" w:hAnsi="Times New Roman"/>
          <w:sz w:val="24"/>
          <w:szCs w:val="24"/>
        </w:rPr>
      </w:pPr>
    </w:p>
    <w:p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id" w:val="-1"/>
          <w:attr w:name="baseform" w:val="pieteikums"/>
          <w:attr w:name="text" w:val="pieteikums"/>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rsidR="00362DCB" w:rsidRPr="00A444FF" w:rsidRDefault="00362DCB" w:rsidP="008061E9">
      <w:pPr>
        <w:keepNext/>
        <w:spacing w:after="0" w:line="240" w:lineRule="auto"/>
        <w:jc w:val="center"/>
        <w:rPr>
          <w:rFonts w:ascii="Times New Roman" w:eastAsia="Times New Roman" w:hAnsi="Times New Roman"/>
          <w:sz w:val="23"/>
          <w:szCs w:val="23"/>
        </w:rPr>
      </w:pPr>
      <w:r w:rsidRPr="00A444FF">
        <w:rPr>
          <w:rFonts w:ascii="Times New Roman" w:eastAsia="Times New Roman" w:hAnsi="Times New Roman"/>
          <w:sz w:val="23"/>
          <w:szCs w:val="23"/>
        </w:rPr>
        <w:t>par piedalīšanos atklātā konkursā</w:t>
      </w:r>
    </w:p>
    <w:p w:rsidR="001D5E33" w:rsidRDefault="001D5E33" w:rsidP="001D5E33">
      <w:pPr>
        <w:keepNext/>
        <w:spacing w:after="0" w:line="240" w:lineRule="auto"/>
        <w:jc w:val="center"/>
        <w:rPr>
          <w:rFonts w:ascii="Times New Roman" w:eastAsia="Times New Roman" w:hAnsi="Times New Roman"/>
          <w:sz w:val="23"/>
          <w:szCs w:val="23"/>
        </w:rPr>
      </w:pPr>
      <w:r>
        <w:rPr>
          <w:rFonts w:ascii="Times New Roman" w:eastAsia="Times New Roman" w:hAnsi="Times New Roman"/>
          <w:sz w:val="24"/>
          <w:szCs w:val="24"/>
        </w:rPr>
        <w:t>„</w:t>
      </w:r>
      <w:proofErr w:type="spellStart"/>
      <w:r>
        <w:rPr>
          <w:rFonts w:ascii="Times New Roman" w:hAnsi="Times New Roman"/>
          <w:sz w:val="24"/>
          <w:szCs w:val="24"/>
        </w:rPr>
        <w:t>Kardioķirurģijas</w:t>
      </w:r>
      <w:proofErr w:type="spellEnd"/>
      <w:r>
        <w:rPr>
          <w:rFonts w:ascii="Times New Roman" w:hAnsi="Times New Roman"/>
          <w:sz w:val="24"/>
          <w:szCs w:val="24"/>
        </w:rPr>
        <w:t xml:space="preserve"> vienreizlietojamo ārstniecības līdzekļu piegāde</w:t>
      </w:r>
      <w:r w:rsidRPr="00362DCB">
        <w:rPr>
          <w:rFonts w:ascii="Times New Roman" w:eastAsia="Times New Roman" w:hAnsi="Times New Roman"/>
          <w:sz w:val="24"/>
          <w:szCs w:val="24"/>
        </w:rPr>
        <w:t xml:space="preserve">” </w:t>
      </w:r>
      <w:r w:rsidRPr="004C2586">
        <w:rPr>
          <w:rFonts w:ascii="Times New Roman" w:eastAsia="Times New Roman" w:hAnsi="Times New Roman"/>
          <w:sz w:val="23"/>
          <w:szCs w:val="23"/>
        </w:rPr>
        <w:t xml:space="preserve"> </w:t>
      </w:r>
    </w:p>
    <w:p w:rsidR="001D5E33" w:rsidRDefault="001D5E33" w:rsidP="001D5E33">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Pr>
          <w:rFonts w:ascii="Times New Roman" w:eastAsia="Times New Roman" w:hAnsi="Times New Roman"/>
          <w:sz w:val="23"/>
          <w:szCs w:val="23"/>
        </w:rPr>
        <w:t>dentifikācijas Nr. PSKUS 2016/156</w:t>
      </w:r>
      <w:r w:rsidRPr="004C2586">
        <w:rPr>
          <w:rFonts w:ascii="Times New Roman" w:eastAsia="Times New Roman" w:hAnsi="Times New Roman"/>
          <w:sz w:val="23"/>
          <w:szCs w:val="23"/>
        </w:rPr>
        <w:t>)</w:t>
      </w:r>
    </w:p>
    <w:p w:rsidR="00362DCB" w:rsidRPr="008061E9" w:rsidRDefault="00362DCB" w:rsidP="008061E9">
      <w:pPr>
        <w:keepNext/>
        <w:spacing w:after="0" w:line="240" w:lineRule="auto"/>
        <w:jc w:val="center"/>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roofErr w:type="spellStart"/>
            <w:r w:rsidRPr="008061E9">
              <w:rPr>
                <w:rFonts w:ascii="Times New Roman" w:eastAsia="Times New Roman" w:hAnsi="Times New Roman"/>
                <w:sz w:val="24"/>
                <w:szCs w:val="24"/>
              </w:rPr>
              <w:t>reģ</w:t>
            </w:r>
            <w:proofErr w:type="spellEnd"/>
            <w:r w:rsidRPr="008061E9">
              <w:rPr>
                <w:rFonts w:ascii="Times New Roman" w:eastAsia="Times New Roman" w:hAnsi="Times New Roman"/>
                <w:sz w:val="24"/>
                <w:szCs w:val="24"/>
              </w:rPr>
              <w:t>. Nr.</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rsidR="00362DCB" w:rsidRPr="008061E9" w:rsidRDefault="00A444FF"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piesakās piedalīties atklātā</w:t>
      </w:r>
      <w:r w:rsidR="00DF4DE7">
        <w:rPr>
          <w:rFonts w:ascii="Times New Roman" w:eastAsia="Times New Roman" w:hAnsi="Times New Roman"/>
          <w:sz w:val="24"/>
          <w:szCs w:val="24"/>
        </w:rPr>
        <w:t xml:space="preserve"> konkursa</w:t>
      </w:r>
      <w:r w:rsidR="00310248">
        <w:rPr>
          <w:rFonts w:ascii="Times New Roman" w:eastAsia="Times New Roman" w:hAnsi="Times New Roman"/>
          <w:sz w:val="24"/>
          <w:szCs w:val="24"/>
        </w:rPr>
        <w:t xml:space="preserve"> </w:t>
      </w:r>
      <w:r w:rsidR="00AD7448" w:rsidRPr="00A444FF">
        <w:rPr>
          <w:rFonts w:ascii="Times New Roman" w:eastAsia="Times New Roman" w:hAnsi="Times New Roman"/>
          <w:sz w:val="24"/>
          <w:szCs w:val="24"/>
        </w:rPr>
        <w:t>„</w:t>
      </w:r>
      <w:proofErr w:type="spellStart"/>
      <w:r w:rsidR="0005244D">
        <w:rPr>
          <w:rFonts w:ascii="Times New Roman" w:hAnsi="Times New Roman"/>
          <w:sz w:val="24"/>
          <w:szCs w:val="24"/>
        </w:rPr>
        <w:t>Kardioķirurģijas</w:t>
      </w:r>
      <w:proofErr w:type="spellEnd"/>
      <w:r w:rsidR="0005244D">
        <w:rPr>
          <w:rFonts w:ascii="Times New Roman" w:hAnsi="Times New Roman"/>
          <w:sz w:val="24"/>
          <w:szCs w:val="24"/>
        </w:rPr>
        <w:t xml:space="preserve"> vienreizlietojamo ārstniecības līdzekļu piegāde</w:t>
      </w:r>
      <w:r w:rsidR="00AD7448" w:rsidRPr="00A444FF">
        <w:rPr>
          <w:rFonts w:ascii="Times New Roman" w:eastAsia="Times New Roman" w:hAnsi="Times New Roman"/>
          <w:sz w:val="24"/>
          <w:szCs w:val="24"/>
        </w:rPr>
        <w:t>”</w:t>
      </w:r>
      <w:r w:rsidR="00362DCB" w:rsidRPr="00A444FF">
        <w:rPr>
          <w:rFonts w:ascii="Times New Roman" w:eastAsia="Times New Roman" w:hAnsi="Times New Roman"/>
          <w:sz w:val="24"/>
          <w:szCs w:val="24"/>
        </w:rPr>
        <w:t xml:space="preserve"> (iepirkuma identifikācijas</w:t>
      </w:r>
      <w:r w:rsidR="00362DCB" w:rsidRPr="008061E9">
        <w:rPr>
          <w:rFonts w:ascii="Times New Roman" w:eastAsia="Times New Roman" w:hAnsi="Times New Roman"/>
          <w:sz w:val="24"/>
          <w:szCs w:val="24"/>
        </w:rPr>
        <w:t xml:space="preserve"> Nr. </w:t>
      </w:r>
      <w:r>
        <w:rPr>
          <w:rFonts w:ascii="Times New Roman" w:eastAsia="Times New Roman" w:hAnsi="Times New Roman"/>
          <w:sz w:val="24"/>
          <w:szCs w:val="24"/>
        </w:rPr>
        <w:t>PS</w:t>
      </w:r>
      <w:r w:rsidR="00DF4DE7">
        <w:rPr>
          <w:rFonts w:ascii="Times New Roman" w:eastAsia="Times New Roman" w:hAnsi="Times New Roman"/>
          <w:sz w:val="24"/>
          <w:szCs w:val="24"/>
        </w:rPr>
        <w:t xml:space="preserve">KUS </w:t>
      </w:r>
      <w:r w:rsidR="0005244D">
        <w:rPr>
          <w:rFonts w:ascii="Times New Roman" w:eastAsia="Times New Roman" w:hAnsi="Times New Roman"/>
          <w:sz w:val="24"/>
          <w:szCs w:val="24"/>
        </w:rPr>
        <w:t>2016/156</w:t>
      </w:r>
      <w:r w:rsidR="00362DCB" w:rsidRPr="008061E9">
        <w:rPr>
          <w:rFonts w:ascii="Times New Roman" w:eastAsia="Times New Roman" w:hAnsi="Times New Roman"/>
          <w:sz w:val="24"/>
          <w:szCs w:val="24"/>
        </w:rPr>
        <w:t>)</w:t>
      </w:r>
      <w:r w:rsidR="00DF4DE7">
        <w:rPr>
          <w:rFonts w:ascii="Times New Roman" w:eastAsia="Times New Roman" w:hAnsi="Times New Roman"/>
          <w:sz w:val="24"/>
          <w:szCs w:val="24"/>
        </w:rPr>
        <w:t xml:space="preserve"> ___. iepirkuma priekšmeta daļā</w:t>
      </w:r>
      <w:r w:rsidR="00362DCB" w:rsidRPr="008061E9">
        <w:rPr>
          <w:rFonts w:ascii="Times New Roman" w:eastAsia="Times New Roman" w:hAnsi="Times New Roman"/>
          <w:sz w:val="24"/>
          <w:szCs w:val="24"/>
        </w:rPr>
        <w:t>;</w:t>
      </w:r>
    </w:p>
    <w:p w:rsidR="00362DCB" w:rsidRPr="008061E9" w:rsidRDefault="00C74F4A"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w:t>
      </w:r>
      <w:r w:rsidR="00EB3B4B">
        <w:rPr>
          <w:rFonts w:ascii="Times New Roman" w:eastAsia="Times New Roman" w:hAnsi="Times New Roman"/>
          <w:sz w:val="24"/>
          <w:szCs w:val="24"/>
        </w:rPr>
        <w:t>veikt Piegādi</w:t>
      </w:r>
      <w:r w:rsidR="00362DCB" w:rsidRPr="008061E9">
        <w:rPr>
          <w:rFonts w:ascii="Times New Roman" w:eastAsia="Times New Roman" w:hAnsi="Times New Roman"/>
          <w:sz w:val="24"/>
          <w:szCs w:val="24"/>
        </w:rPr>
        <w:t xml:space="preserve"> atbilstoši Tehniskajai specifikācijai, piekrīt atklāta konkursa Nolikumā izvirzītajām prasībām un garantē Nolikuma izpildi, Nolikuma noteikumi ir skaidri un saprotami;</w:t>
      </w:r>
    </w:p>
    <w:p w:rsidR="00362DCB"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apliecina, ka piekrīt Nolikumam pievienotā</w:t>
      </w:r>
      <w:r w:rsidR="00DF4DE7">
        <w:rPr>
          <w:rFonts w:ascii="Times New Roman" w:eastAsia="Times New Roman" w:hAnsi="Times New Roman"/>
          <w:sz w:val="24"/>
          <w:szCs w:val="24"/>
        </w:rPr>
        <w:t xml:space="preserve"> vispārīgās vienošanās un</w:t>
      </w:r>
      <w:r w:rsidRPr="008061E9">
        <w:rPr>
          <w:rFonts w:ascii="Times New Roman" w:eastAsia="Times New Roman" w:hAnsi="Times New Roman"/>
          <w:sz w:val="24"/>
          <w:szCs w:val="24"/>
        </w:rPr>
        <w:t xml:space="preserve"> līguma projekta noteikumiem un </w:t>
      </w:r>
      <w:r w:rsidR="00310248">
        <w:rPr>
          <w:rFonts w:ascii="Times New Roman" w:eastAsia="Times New Roman" w:hAnsi="Times New Roman"/>
          <w:sz w:val="24"/>
          <w:szCs w:val="24"/>
        </w:rPr>
        <w:t>apņemas</w:t>
      </w:r>
      <w:r w:rsidR="00DF4DE7">
        <w:rPr>
          <w:rFonts w:ascii="Times New Roman" w:eastAsia="Times New Roman" w:hAnsi="Times New Roman"/>
          <w:sz w:val="24"/>
          <w:szCs w:val="24"/>
        </w:rPr>
        <w:t xml:space="preserve"> vispārīgās vienošanās un</w:t>
      </w:r>
      <w:r w:rsidR="00310248">
        <w:rPr>
          <w:rFonts w:ascii="Times New Roman" w:eastAsia="Times New Roman" w:hAnsi="Times New Roman"/>
          <w:sz w:val="24"/>
          <w:szCs w:val="24"/>
        </w:rPr>
        <w:t xml:space="preserve"> līguma slēgšanas tiesību</w:t>
      </w:r>
      <w:r w:rsidRPr="008061E9">
        <w:rPr>
          <w:rFonts w:ascii="Times New Roman" w:eastAsia="Times New Roman" w:hAnsi="Times New Roman"/>
          <w:sz w:val="24"/>
          <w:szCs w:val="24"/>
        </w:rPr>
        <w:t xml:space="preserve"> piešķiršanas gadījumā noslēgt līgumu ar Pasūtītāju, saskaņā ar pi</w:t>
      </w:r>
      <w:r w:rsidR="00423412">
        <w:rPr>
          <w:rFonts w:ascii="Times New Roman" w:eastAsia="Times New Roman" w:hAnsi="Times New Roman"/>
          <w:sz w:val="24"/>
          <w:szCs w:val="24"/>
        </w:rPr>
        <w:t>evienotā līguma projekta tekstu;</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rsidR="00423412" w:rsidRPr="00C96709" w:rsidRDefault="00C96709" w:rsidP="00C9670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rsidR="00362DCB" w:rsidRPr="008061E9" w:rsidRDefault="00362DCB" w:rsidP="008061E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rsidR="00362DCB" w:rsidRPr="008061E9" w:rsidRDefault="00A444FF"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00362DCB" w:rsidRPr="008061E9">
        <w:rPr>
          <w:rFonts w:ascii="Times New Roman" w:eastAsia="Times New Roman" w:hAnsi="Times New Roman"/>
          <w:bCs/>
          <w:sz w:val="24"/>
          <w:szCs w:val="24"/>
        </w:rPr>
        <w:t>.gada ___._____________</w:t>
      </w:r>
    </w:p>
    <w:p w:rsidR="00362DCB" w:rsidRPr="008061E9" w:rsidRDefault="00362DCB" w:rsidP="008061E9">
      <w:pPr>
        <w:spacing w:after="0" w:line="240" w:lineRule="auto"/>
        <w:rPr>
          <w:rFonts w:ascii="Times New Roman" w:eastAsia="Times New Roman" w:hAnsi="Times New Roman"/>
          <w:bCs/>
          <w:i/>
          <w:sz w:val="24"/>
          <w:szCs w:val="24"/>
          <w:lang w:eastAsia="lv-LV"/>
        </w:rPr>
      </w:pPr>
    </w:p>
    <w:p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362DCB" w:rsidRPr="00C96709" w:rsidRDefault="00362DCB" w:rsidP="00C9670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9C60BE" w:rsidRPr="00362DCB" w:rsidRDefault="009C60BE" w:rsidP="008061E9">
      <w:pPr>
        <w:spacing w:after="0" w:line="240" w:lineRule="auto"/>
        <w:rPr>
          <w:rFonts w:ascii="Times New Roman" w:eastAsia="Times New Roman" w:hAnsi="Times New Roman"/>
        </w:rPr>
      </w:pPr>
    </w:p>
    <w:p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351257" w:rsidRPr="000D0422" w:rsidRDefault="00351257" w:rsidP="00351257">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351257" w:rsidRPr="000D0422" w:rsidRDefault="00351257" w:rsidP="00351257">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D3647E">
        <w:rPr>
          <w:rFonts w:ascii="Times New Roman" w:eastAsia="Times New Roman" w:hAnsi="Times New Roman"/>
          <w:sz w:val="23"/>
          <w:szCs w:val="23"/>
        </w:rPr>
        <w:t>PSKUS 2016/156</w:t>
      </w:r>
      <w:r w:rsidRPr="000D0422">
        <w:rPr>
          <w:rFonts w:ascii="Times New Roman" w:eastAsia="Times New Roman" w:hAnsi="Times New Roman"/>
          <w:sz w:val="23"/>
          <w:szCs w:val="23"/>
        </w:rPr>
        <w:t>)</w:t>
      </w:r>
    </w:p>
    <w:p w:rsidR="007E14FE" w:rsidRDefault="007E14FE"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F47F4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Pretendenta pieredze Piegādes veikšanā</w:t>
      </w:r>
    </w:p>
    <w:p w:rsidR="00F47F49" w:rsidRPr="00C74F4A" w:rsidRDefault="00F47F49" w:rsidP="00F47F49">
      <w:pPr>
        <w:spacing w:after="0" w:line="240" w:lineRule="auto"/>
        <w:jc w:val="center"/>
        <w:rPr>
          <w:rFonts w:ascii="Times New Roman" w:eastAsia="Times New Roman" w:hAnsi="Times New Roman"/>
          <w:b/>
          <w:bCs/>
          <w:iCs/>
          <w:sz w:val="24"/>
          <w:szCs w:val="24"/>
        </w:rPr>
      </w:pPr>
      <w:r w:rsidRPr="00C74F4A">
        <w:rPr>
          <w:rFonts w:ascii="Times New Roman" w:eastAsia="Times New Roman" w:hAnsi="Times New Roman"/>
          <w:b/>
          <w:bCs/>
          <w:iCs/>
          <w:sz w:val="24"/>
          <w:szCs w:val="24"/>
        </w:rPr>
        <w:t>pēdējo 3 (trīs) gadu laikā</w:t>
      </w:r>
    </w:p>
    <w:p w:rsidR="00F47F49" w:rsidRDefault="00F47F49" w:rsidP="00F47F49">
      <w:pPr>
        <w:spacing w:after="0" w:line="240" w:lineRule="auto"/>
        <w:jc w:val="both"/>
        <w:rPr>
          <w:rFonts w:ascii="Times New Roman" w:eastAsia="Times New Roman" w:hAnsi="Times New Roman"/>
          <w:bCs/>
          <w:sz w:val="24"/>
          <w:szCs w:val="24"/>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3054"/>
        <w:gridCol w:w="2711"/>
      </w:tblGrid>
      <w:tr w:rsidR="00F47F49" w:rsidRPr="0095664C" w:rsidTr="00846FAB">
        <w:trPr>
          <w:trHeight w:val="1083"/>
        </w:trPr>
        <w:tc>
          <w:tcPr>
            <w:tcW w:w="3037" w:type="dxa"/>
            <w:vAlign w:val="center"/>
          </w:tcPr>
          <w:p w:rsidR="00F47F49" w:rsidRPr="0095664C" w:rsidRDefault="00F47F49" w:rsidP="00846FAB">
            <w:pPr>
              <w:spacing w:after="0" w:line="240" w:lineRule="auto"/>
              <w:jc w:val="center"/>
              <w:rPr>
                <w:rFonts w:ascii="Times New Roman" w:eastAsia="Times New Roman" w:hAnsi="Times New Roman"/>
                <w:bCs/>
              </w:rPr>
            </w:pPr>
            <w:r>
              <w:rPr>
                <w:rFonts w:ascii="Times New Roman" w:eastAsia="Times New Roman" w:hAnsi="Times New Roman"/>
                <w:bCs/>
              </w:rPr>
              <w:t>Pasūtītājs (nosaukums, adrese, kontaktpersona)</w:t>
            </w:r>
          </w:p>
        </w:tc>
        <w:tc>
          <w:tcPr>
            <w:tcW w:w="3054" w:type="dxa"/>
            <w:vAlign w:val="center"/>
          </w:tcPr>
          <w:p w:rsidR="00F47F49" w:rsidRDefault="00F47F49" w:rsidP="00846FAB">
            <w:pPr>
              <w:spacing w:after="0" w:line="240" w:lineRule="auto"/>
              <w:jc w:val="center"/>
              <w:rPr>
                <w:rFonts w:ascii="Times New Roman" w:eastAsia="Times New Roman" w:hAnsi="Times New Roman"/>
                <w:bCs/>
              </w:rPr>
            </w:pPr>
            <w:r>
              <w:rPr>
                <w:rFonts w:ascii="Times New Roman" w:eastAsia="Times New Roman" w:hAnsi="Times New Roman"/>
                <w:bCs/>
              </w:rPr>
              <w:t>Piegādes līguma nosaukums</w:t>
            </w:r>
          </w:p>
          <w:p w:rsidR="00F47F49" w:rsidRPr="0095664C" w:rsidRDefault="00F47F49" w:rsidP="00846FAB">
            <w:pPr>
              <w:spacing w:after="0" w:line="240" w:lineRule="auto"/>
              <w:jc w:val="center"/>
              <w:rPr>
                <w:rFonts w:ascii="Times New Roman" w:eastAsia="Times New Roman" w:hAnsi="Times New Roman"/>
                <w:bCs/>
              </w:rPr>
            </w:pPr>
            <w:r>
              <w:rPr>
                <w:rFonts w:ascii="Times New Roman" w:eastAsia="Times New Roman" w:hAnsi="Times New Roman"/>
                <w:bCs/>
              </w:rPr>
              <w:t>(īss raksturojums</w:t>
            </w:r>
            <w:r w:rsidR="003961E8">
              <w:rPr>
                <w:rFonts w:ascii="Times New Roman" w:eastAsia="Times New Roman" w:hAnsi="Times New Roman"/>
                <w:bCs/>
              </w:rPr>
              <w:t xml:space="preserve"> saskaņā ar Nolikuma 3.2.punktu</w:t>
            </w:r>
            <w:r>
              <w:rPr>
                <w:rFonts w:ascii="Times New Roman" w:eastAsia="Times New Roman" w:hAnsi="Times New Roman"/>
                <w:bCs/>
              </w:rPr>
              <w:t>)</w:t>
            </w:r>
          </w:p>
        </w:tc>
        <w:tc>
          <w:tcPr>
            <w:tcW w:w="2711" w:type="dxa"/>
            <w:vAlign w:val="center"/>
          </w:tcPr>
          <w:p w:rsidR="00F47F49" w:rsidRPr="0095664C" w:rsidRDefault="00F47F49" w:rsidP="00846FAB">
            <w:pPr>
              <w:spacing w:after="0" w:line="240" w:lineRule="auto"/>
              <w:jc w:val="center"/>
              <w:rPr>
                <w:rFonts w:ascii="Times New Roman" w:eastAsia="Times New Roman" w:hAnsi="Times New Roman"/>
                <w:bCs/>
              </w:rPr>
            </w:pPr>
            <w:r>
              <w:rPr>
                <w:rFonts w:ascii="Times New Roman" w:eastAsia="Times New Roman" w:hAnsi="Times New Roman"/>
                <w:bCs/>
              </w:rPr>
              <w:t>Piegādes veikšanas laiks (uzsākšanas – pabeigšanas gads/mēnesis)</w:t>
            </w:r>
          </w:p>
        </w:tc>
      </w:tr>
      <w:tr w:rsidR="00F47F49" w:rsidRPr="0095664C" w:rsidTr="00846FAB">
        <w:trPr>
          <w:trHeight w:val="267"/>
        </w:trPr>
        <w:tc>
          <w:tcPr>
            <w:tcW w:w="3037" w:type="dxa"/>
          </w:tcPr>
          <w:p w:rsidR="00F47F49" w:rsidRPr="0095664C" w:rsidRDefault="00F47F49" w:rsidP="00846FAB">
            <w:pPr>
              <w:spacing w:after="0" w:line="240" w:lineRule="auto"/>
              <w:jc w:val="both"/>
              <w:rPr>
                <w:rFonts w:ascii="Times New Roman" w:eastAsia="Times New Roman" w:hAnsi="Times New Roman"/>
                <w:bCs/>
              </w:rPr>
            </w:pPr>
          </w:p>
        </w:tc>
        <w:tc>
          <w:tcPr>
            <w:tcW w:w="3054" w:type="dxa"/>
          </w:tcPr>
          <w:p w:rsidR="00F47F49" w:rsidRPr="0095664C" w:rsidRDefault="00F47F49" w:rsidP="00846FAB">
            <w:pPr>
              <w:spacing w:after="0" w:line="240" w:lineRule="auto"/>
              <w:jc w:val="both"/>
              <w:rPr>
                <w:rFonts w:ascii="Times New Roman" w:eastAsia="Times New Roman" w:hAnsi="Times New Roman"/>
                <w:bCs/>
              </w:rPr>
            </w:pPr>
          </w:p>
        </w:tc>
        <w:tc>
          <w:tcPr>
            <w:tcW w:w="2711" w:type="dxa"/>
          </w:tcPr>
          <w:p w:rsidR="00F47F49" w:rsidRPr="0095664C" w:rsidRDefault="00F47F49" w:rsidP="00846FAB">
            <w:pPr>
              <w:spacing w:after="0" w:line="240" w:lineRule="auto"/>
              <w:jc w:val="both"/>
              <w:rPr>
                <w:rFonts w:ascii="Times New Roman" w:eastAsia="Times New Roman" w:hAnsi="Times New Roman"/>
                <w:bCs/>
              </w:rPr>
            </w:pPr>
          </w:p>
        </w:tc>
      </w:tr>
      <w:tr w:rsidR="00F47F49" w:rsidRPr="0095664C" w:rsidTr="00846FAB">
        <w:trPr>
          <w:trHeight w:val="267"/>
        </w:trPr>
        <w:tc>
          <w:tcPr>
            <w:tcW w:w="3037" w:type="dxa"/>
          </w:tcPr>
          <w:p w:rsidR="00F47F49" w:rsidRPr="0095664C" w:rsidRDefault="00F47F49" w:rsidP="00846FAB">
            <w:pPr>
              <w:spacing w:after="0" w:line="240" w:lineRule="auto"/>
              <w:jc w:val="both"/>
              <w:rPr>
                <w:rFonts w:ascii="Times New Roman" w:eastAsia="Times New Roman" w:hAnsi="Times New Roman"/>
                <w:bCs/>
              </w:rPr>
            </w:pPr>
          </w:p>
        </w:tc>
        <w:tc>
          <w:tcPr>
            <w:tcW w:w="3054" w:type="dxa"/>
          </w:tcPr>
          <w:p w:rsidR="00F47F49" w:rsidRPr="0095664C" w:rsidRDefault="00F47F49" w:rsidP="00846FAB">
            <w:pPr>
              <w:spacing w:after="0" w:line="240" w:lineRule="auto"/>
              <w:jc w:val="both"/>
              <w:rPr>
                <w:rFonts w:ascii="Times New Roman" w:eastAsia="Times New Roman" w:hAnsi="Times New Roman"/>
                <w:bCs/>
              </w:rPr>
            </w:pPr>
          </w:p>
        </w:tc>
        <w:tc>
          <w:tcPr>
            <w:tcW w:w="2711" w:type="dxa"/>
          </w:tcPr>
          <w:p w:rsidR="00F47F49" w:rsidRPr="0095664C" w:rsidRDefault="00F47F49" w:rsidP="00846FAB">
            <w:pPr>
              <w:spacing w:after="0" w:line="240" w:lineRule="auto"/>
              <w:jc w:val="both"/>
              <w:rPr>
                <w:rFonts w:ascii="Times New Roman" w:eastAsia="Times New Roman" w:hAnsi="Times New Roman"/>
                <w:bCs/>
              </w:rPr>
            </w:pPr>
          </w:p>
        </w:tc>
      </w:tr>
      <w:tr w:rsidR="00F47F49" w:rsidRPr="0095664C" w:rsidTr="00846FAB">
        <w:trPr>
          <w:trHeight w:val="280"/>
        </w:trPr>
        <w:tc>
          <w:tcPr>
            <w:tcW w:w="3037" w:type="dxa"/>
          </w:tcPr>
          <w:p w:rsidR="00F47F49" w:rsidRPr="0095664C" w:rsidRDefault="00F47F49" w:rsidP="00846FAB">
            <w:pPr>
              <w:spacing w:after="0" w:line="240" w:lineRule="auto"/>
              <w:jc w:val="both"/>
              <w:rPr>
                <w:rFonts w:ascii="Times New Roman" w:eastAsia="Times New Roman" w:hAnsi="Times New Roman"/>
                <w:bCs/>
              </w:rPr>
            </w:pPr>
          </w:p>
        </w:tc>
        <w:tc>
          <w:tcPr>
            <w:tcW w:w="3054" w:type="dxa"/>
          </w:tcPr>
          <w:p w:rsidR="00F47F49" w:rsidRPr="0095664C" w:rsidRDefault="00F47F49" w:rsidP="00846FAB">
            <w:pPr>
              <w:spacing w:after="0" w:line="240" w:lineRule="auto"/>
              <w:jc w:val="both"/>
              <w:rPr>
                <w:rFonts w:ascii="Times New Roman" w:eastAsia="Times New Roman" w:hAnsi="Times New Roman"/>
                <w:bCs/>
              </w:rPr>
            </w:pPr>
          </w:p>
        </w:tc>
        <w:tc>
          <w:tcPr>
            <w:tcW w:w="2711" w:type="dxa"/>
          </w:tcPr>
          <w:p w:rsidR="00F47F49" w:rsidRPr="0095664C" w:rsidRDefault="00F47F49" w:rsidP="00846FAB">
            <w:pPr>
              <w:spacing w:after="0" w:line="240" w:lineRule="auto"/>
              <w:jc w:val="both"/>
              <w:rPr>
                <w:rFonts w:ascii="Times New Roman" w:eastAsia="Times New Roman" w:hAnsi="Times New Roman"/>
                <w:bCs/>
              </w:rPr>
            </w:pPr>
          </w:p>
        </w:tc>
      </w:tr>
    </w:tbl>
    <w:p w:rsidR="00F47F49" w:rsidRDefault="00F47F49" w:rsidP="00F47F49">
      <w:pPr>
        <w:spacing w:after="0" w:line="240" w:lineRule="auto"/>
        <w:jc w:val="both"/>
        <w:rPr>
          <w:rFonts w:ascii="Times New Roman" w:eastAsia="Times New Roman" w:hAnsi="Times New Roman"/>
          <w:bCs/>
          <w:sz w:val="24"/>
          <w:szCs w:val="24"/>
        </w:rPr>
      </w:pPr>
    </w:p>
    <w:p w:rsidR="00F47F49" w:rsidRDefault="00F47F49" w:rsidP="00F47F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Pielikumā: Atsauksmes kopā uz __ </w:t>
      </w:r>
      <w:proofErr w:type="spellStart"/>
      <w:r>
        <w:rPr>
          <w:rFonts w:ascii="Times New Roman" w:eastAsia="Times New Roman" w:hAnsi="Times New Roman"/>
          <w:bCs/>
          <w:sz w:val="24"/>
          <w:szCs w:val="24"/>
        </w:rPr>
        <w:t>lp</w:t>
      </w:r>
      <w:proofErr w:type="spellEnd"/>
      <w:r>
        <w:rPr>
          <w:rFonts w:ascii="Times New Roman" w:eastAsia="Times New Roman" w:hAnsi="Times New Roman"/>
          <w:bCs/>
          <w:sz w:val="24"/>
          <w:szCs w:val="24"/>
        </w:rPr>
        <w:t>.</w:t>
      </w:r>
    </w:p>
    <w:p w:rsidR="00F47F49" w:rsidRDefault="00F47F49" w:rsidP="00F47F49">
      <w:pPr>
        <w:tabs>
          <w:tab w:val="left" w:pos="2160"/>
        </w:tabs>
        <w:spacing w:after="0" w:line="240" w:lineRule="auto"/>
        <w:jc w:val="both"/>
        <w:rPr>
          <w:rFonts w:ascii="Times New Roman" w:eastAsia="Times New Roman" w:hAnsi="Times New Roman"/>
          <w:bCs/>
          <w:sz w:val="24"/>
          <w:szCs w:val="24"/>
        </w:rPr>
      </w:pPr>
    </w:p>
    <w:p w:rsidR="00F47F49" w:rsidRPr="00362DCB" w:rsidRDefault="00F47F49" w:rsidP="00F47F4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Pr="00362DCB">
        <w:rPr>
          <w:rFonts w:ascii="Times New Roman" w:eastAsia="Times New Roman" w:hAnsi="Times New Roman"/>
          <w:bCs/>
          <w:sz w:val="24"/>
          <w:szCs w:val="24"/>
        </w:rPr>
        <w:t>.gada ___._____________</w:t>
      </w:r>
    </w:p>
    <w:p w:rsidR="00F47F49" w:rsidRPr="00362DCB" w:rsidRDefault="00F47F49" w:rsidP="00F47F49">
      <w:pPr>
        <w:spacing w:after="0" w:line="240" w:lineRule="auto"/>
        <w:rPr>
          <w:rFonts w:ascii="Times New Roman" w:eastAsia="Times New Roman" w:hAnsi="Times New Roman"/>
          <w:bCs/>
          <w:i/>
          <w:sz w:val="24"/>
          <w:szCs w:val="24"/>
          <w:lang w:eastAsia="lv-LV"/>
        </w:rPr>
      </w:pPr>
    </w:p>
    <w:p w:rsidR="00F47F49" w:rsidRPr="00362DCB" w:rsidRDefault="00F47F49" w:rsidP="00F47F4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F47F49" w:rsidRPr="00362DCB" w:rsidRDefault="00F47F49" w:rsidP="00F47F4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7B0BD2" w:rsidRPr="000D0422" w:rsidRDefault="007B0BD2" w:rsidP="007B0BD2">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4</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F47F49" w:rsidRPr="007B0BD2" w:rsidRDefault="007B0BD2" w:rsidP="007B0BD2">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D3647E">
        <w:rPr>
          <w:rFonts w:ascii="Times New Roman" w:eastAsia="Times New Roman" w:hAnsi="Times New Roman"/>
          <w:sz w:val="23"/>
          <w:szCs w:val="23"/>
        </w:rPr>
        <w:t>PSKUS 2016/156</w:t>
      </w:r>
      <w:r>
        <w:rPr>
          <w:rFonts w:ascii="Times New Roman" w:eastAsia="Times New Roman" w:hAnsi="Times New Roman"/>
          <w:sz w:val="23"/>
          <w:szCs w:val="23"/>
        </w:rPr>
        <w:t>)</w:t>
      </w:r>
    </w:p>
    <w:p w:rsidR="00F47F49" w:rsidRDefault="00F47F49" w:rsidP="00531408">
      <w:pPr>
        <w:spacing w:after="0" w:line="240" w:lineRule="auto"/>
        <w:rPr>
          <w:rFonts w:ascii="Times New Roman" w:eastAsia="Times New Roman" w:hAnsi="Times New Roman"/>
          <w:bCs/>
          <w:i/>
          <w:sz w:val="20"/>
          <w:szCs w:val="20"/>
          <w:lang w:eastAsia="lv-LV"/>
        </w:rPr>
      </w:pPr>
    </w:p>
    <w:p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_______________ (</w:t>
      </w:r>
      <w:r w:rsidRPr="00EA0FC2">
        <w:rPr>
          <w:rFonts w:ascii="Times New Roman" w:eastAsia="Times New Roman" w:hAnsi="Times New Roman"/>
          <w:i/>
          <w:iCs/>
          <w:sz w:val="23"/>
          <w:szCs w:val="23"/>
        </w:rPr>
        <w:t>projekts</w:t>
      </w:r>
      <w:r w:rsidRPr="00EA0FC2">
        <w:rPr>
          <w:rFonts w:ascii="Times New Roman" w:eastAsia="Times New Roman" w:hAnsi="Times New Roman"/>
          <w:sz w:val="23"/>
          <w:szCs w:val="23"/>
        </w:rPr>
        <w:t>)</w:t>
      </w:r>
    </w:p>
    <w:p w:rsidR="001E0E56" w:rsidRPr="00D3647E" w:rsidRDefault="00D3647E" w:rsidP="005C7603">
      <w:pPr>
        <w:spacing w:after="0" w:line="240" w:lineRule="auto"/>
        <w:ind w:right="-425"/>
        <w:jc w:val="center"/>
        <w:rPr>
          <w:rFonts w:ascii="Times New Roman" w:eastAsia="Times New Roman" w:hAnsi="Times New Roman"/>
          <w:i/>
          <w:iCs/>
          <w:sz w:val="23"/>
          <w:szCs w:val="23"/>
        </w:rPr>
      </w:pPr>
      <w:proofErr w:type="spellStart"/>
      <w:r w:rsidRPr="00D3647E">
        <w:rPr>
          <w:rFonts w:ascii="Times New Roman" w:hAnsi="Times New Roman"/>
          <w:i/>
          <w:iCs/>
          <w:sz w:val="24"/>
          <w:szCs w:val="24"/>
        </w:rPr>
        <w:t>Kardioķirurģijas</w:t>
      </w:r>
      <w:proofErr w:type="spellEnd"/>
      <w:r w:rsidRPr="00D3647E">
        <w:rPr>
          <w:rFonts w:ascii="Times New Roman" w:hAnsi="Times New Roman"/>
          <w:i/>
          <w:iCs/>
          <w:sz w:val="24"/>
          <w:szCs w:val="24"/>
        </w:rPr>
        <w:t xml:space="preserve"> vienreizlietojamo ārstniecības līdzekļu piegāde</w:t>
      </w:r>
    </w:p>
    <w:tbl>
      <w:tblPr>
        <w:tblW w:w="9358" w:type="dxa"/>
        <w:tblLook w:val="04A0" w:firstRow="1" w:lastRow="0" w:firstColumn="1" w:lastColumn="0" w:noHBand="0" w:noVBand="1"/>
      </w:tblPr>
      <w:tblGrid>
        <w:gridCol w:w="4670"/>
        <w:gridCol w:w="4688"/>
      </w:tblGrid>
      <w:tr w:rsidR="005C7603" w:rsidRPr="00EA0FC2" w:rsidTr="00C85301">
        <w:trPr>
          <w:trHeight w:val="359"/>
        </w:trPr>
        <w:tc>
          <w:tcPr>
            <w:tcW w:w="4670" w:type="dxa"/>
            <w:shd w:val="clear" w:color="auto" w:fill="auto"/>
          </w:tcPr>
          <w:p w:rsidR="005C7603" w:rsidRPr="00EA0FC2" w:rsidRDefault="005C7603" w:rsidP="00C85301">
            <w:pPr>
              <w:spacing w:after="0" w:line="240" w:lineRule="auto"/>
              <w:ind w:right="-427"/>
              <w:rPr>
                <w:rFonts w:ascii="Times New Roman" w:eastAsia="Times New Roman" w:hAnsi="Times New Roman"/>
                <w:sz w:val="23"/>
                <w:szCs w:val="23"/>
              </w:rPr>
            </w:pPr>
          </w:p>
          <w:p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rsidR="005C7603" w:rsidRPr="00EA0FC2" w:rsidRDefault="005C7603" w:rsidP="00C85301">
            <w:pPr>
              <w:spacing w:after="0" w:line="240" w:lineRule="auto"/>
              <w:ind w:right="-427"/>
              <w:jc w:val="right"/>
              <w:rPr>
                <w:rFonts w:ascii="Times New Roman" w:eastAsia="Times New Roman" w:hAnsi="Times New Roman"/>
                <w:sz w:val="23"/>
                <w:szCs w:val="23"/>
              </w:rPr>
            </w:pPr>
          </w:p>
          <w:p w:rsidR="005C7603" w:rsidRPr="00EA0FC2" w:rsidRDefault="005C7603" w:rsidP="00C85301">
            <w:pPr>
              <w:spacing w:after="0" w:line="240" w:lineRule="auto"/>
              <w:ind w:right="-427"/>
              <w:jc w:val="right"/>
              <w:rPr>
                <w:rFonts w:ascii="Times New Roman" w:eastAsia="Times New Roman" w:hAnsi="Times New Roman"/>
                <w:sz w:val="23"/>
                <w:szCs w:val="23"/>
              </w:rPr>
            </w:pPr>
            <w:r w:rsidRPr="00EA0FC2">
              <w:rPr>
                <w:rFonts w:ascii="Times New Roman" w:eastAsia="Times New Roman" w:hAnsi="Times New Roman"/>
                <w:sz w:val="23"/>
                <w:szCs w:val="23"/>
              </w:rPr>
              <w:t>2016.gada ___.____________</w:t>
            </w:r>
          </w:p>
        </w:tc>
      </w:tr>
    </w:tbl>
    <w:p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rsidR="005C7603" w:rsidRPr="00EA0FC2" w:rsidRDefault="005C7603" w:rsidP="005C7603">
      <w:p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b/>
          <w:bCs/>
          <w:sz w:val="23"/>
          <w:szCs w:val="23"/>
        </w:rPr>
        <w:t>VSIA „Paula Stradiņa klīniskā universitātes slimnīca”</w:t>
      </w:r>
      <w:r w:rsidRPr="00EA0FC2">
        <w:rPr>
          <w:rFonts w:ascii="Times New Roman" w:eastAsia="Times New Roman" w:hAnsi="Times New Roman"/>
          <w:snapToGrid w:val="0"/>
          <w:sz w:val="23"/>
          <w:szCs w:val="23"/>
        </w:rPr>
        <w:t>, reģ.Nr.</w:t>
      </w:r>
      <w:r w:rsidRPr="00EA0FC2">
        <w:rPr>
          <w:rFonts w:ascii="Times New Roman" w:eastAsia="Times New Roman" w:hAnsi="Times New Roman"/>
          <w:sz w:val="23"/>
          <w:szCs w:val="23"/>
        </w:rPr>
        <w:t xml:space="preserve">40003457109, kuru, pamatojoties uz statūtiem pārstāv valdes locekļi ________ </w:t>
      </w:r>
      <w:r w:rsidR="00D3647E">
        <w:rPr>
          <w:rFonts w:ascii="Times New Roman" w:eastAsia="Times New Roman" w:hAnsi="Times New Roman"/>
          <w:color w:val="000000"/>
          <w:sz w:val="23"/>
          <w:szCs w:val="23"/>
        </w:rPr>
        <w:t xml:space="preserve">(turpmāk - </w:t>
      </w:r>
      <w:r w:rsidR="00E14FCA" w:rsidRPr="00EA0FC2">
        <w:rPr>
          <w:rFonts w:ascii="Times New Roman" w:eastAsia="Times New Roman" w:hAnsi="Times New Roman"/>
          <w:b/>
          <w:color w:val="000000"/>
          <w:sz w:val="23"/>
          <w:szCs w:val="23"/>
        </w:rPr>
        <w:t>Pasūtītājs</w:t>
      </w:r>
      <w:r w:rsidR="00E14FCA" w:rsidRPr="00EA0FC2">
        <w:rPr>
          <w:rFonts w:ascii="Times New Roman" w:eastAsia="Times New Roman" w:hAnsi="Times New Roman"/>
          <w:color w:val="000000"/>
          <w:sz w:val="23"/>
          <w:szCs w:val="23"/>
        </w:rPr>
        <w:t xml:space="preserve">) </w:t>
      </w:r>
      <w:r w:rsidRPr="00EA0FC2">
        <w:rPr>
          <w:rFonts w:ascii="Times New Roman" w:eastAsia="Times New Roman" w:hAnsi="Times New Roman"/>
          <w:sz w:val="23"/>
          <w:szCs w:val="23"/>
        </w:rPr>
        <w:t>no vienas puses, un</w:t>
      </w:r>
    </w:p>
    <w:p w:rsidR="0065560D" w:rsidRPr="0065560D" w:rsidRDefault="0065560D" w:rsidP="0065560D">
      <w:pPr>
        <w:spacing w:after="0" w:line="240" w:lineRule="auto"/>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Vispārīgās vienošanās</w:t>
      </w:r>
      <w:r w:rsidRPr="0065560D">
        <w:rPr>
          <w:rFonts w:ascii="Times New Roman" w:eastAsia="Times New Roman" w:hAnsi="Times New Roman"/>
          <w:sz w:val="23"/>
          <w:szCs w:val="23"/>
          <w:lang w:eastAsia="lv-LV"/>
        </w:rPr>
        <w:t xml:space="preserve"> piegādātāji: </w:t>
      </w:r>
    </w:p>
    <w:p w:rsidR="0065560D" w:rsidRPr="0065560D" w:rsidRDefault="0065560D" w:rsidP="0065560D">
      <w:pPr>
        <w:spacing w:after="0" w:line="240" w:lineRule="auto"/>
        <w:jc w:val="both"/>
        <w:rPr>
          <w:rFonts w:ascii="Times New Roman" w:eastAsia="Times New Roman" w:hAnsi="Times New Roman"/>
          <w:sz w:val="23"/>
          <w:szCs w:val="23"/>
          <w:lang w:eastAsia="lv-LV"/>
        </w:rPr>
      </w:pPr>
      <w:r w:rsidRPr="0065560D">
        <w:rPr>
          <w:rFonts w:ascii="Times New Roman" w:eastAsia="Times New Roman" w:hAnsi="Times New Roman"/>
          <w:sz w:val="23"/>
          <w:szCs w:val="23"/>
          <w:lang w:eastAsia="lv-LV"/>
        </w:rPr>
        <w:t>_________________,</w:t>
      </w:r>
      <w:r w:rsidRPr="00EA0FC2">
        <w:rPr>
          <w:rFonts w:ascii="Times New Roman" w:eastAsia="Times New Roman" w:hAnsi="Times New Roman"/>
          <w:sz w:val="23"/>
          <w:szCs w:val="23"/>
          <w:lang w:eastAsia="lv-LV"/>
        </w:rPr>
        <w:t xml:space="preserve"> tā _______________personā, kur__</w:t>
      </w:r>
      <w:r w:rsidRPr="0065560D">
        <w:rPr>
          <w:rFonts w:ascii="Times New Roman" w:eastAsia="Times New Roman" w:hAnsi="Times New Roman"/>
          <w:sz w:val="23"/>
          <w:szCs w:val="23"/>
          <w:lang w:eastAsia="lv-LV"/>
        </w:rPr>
        <w:t xml:space="preserve"> rīkojas </w:t>
      </w:r>
      <w:r w:rsidRPr="00EA0FC2">
        <w:rPr>
          <w:rFonts w:ascii="Times New Roman" w:eastAsia="Times New Roman" w:hAnsi="Times New Roman"/>
          <w:sz w:val="23"/>
          <w:szCs w:val="23"/>
          <w:lang w:eastAsia="lv-LV"/>
        </w:rPr>
        <w:t>uz</w:t>
      </w:r>
      <w:r w:rsidRPr="0065560D">
        <w:rPr>
          <w:rFonts w:ascii="Times New Roman" w:eastAsia="Times New Roman" w:hAnsi="Times New Roman"/>
          <w:sz w:val="23"/>
          <w:szCs w:val="23"/>
          <w:lang w:eastAsia="lv-LV"/>
        </w:rPr>
        <w:t xml:space="preserve"> ___________________ (turpmāk – Piegādātājs) </w:t>
      </w:r>
    </w:p>
    <w:p w:rsidR="0065560D" w:rsidRPr="0065560D" w:rsidRDefault="0065560D" w:rsidP="0065560D">
      <w:pPr>
        <w:spacing w:after="0" w:line="240" w:lineRule="auto"/>
        <w:jc w:val="both"/>
        <w:rPr>
          <w:rFonts w:ascii="Times New Roman" w:eastAsia="Times New Roman" w:hAnsi="Times New Roman"/>
          <w:sz w:val="23"/>
          <w:szCs w:val="23"/>
          <w:lang w:eastAsia="lv-LV"/>
        </w:rPr>
      </w:pPr>
      <w:r w:rsidRPr="0065560D">
        <w:rPr>
          <w:rFonts w:ascii="Times New Roman" w:eastAsia="Times New Roman" w:hAnsi="Times New Roman"/>
          <w:sz w:val="23"/>
          <w:szCs w:val="23"/>
          <w:lang w:eastAsia="lv-LV"/>
        </w:rPr>
        <w:t>_________________, tā ____________</w:t>
      </w:r>
      <w:r w:rsidRPr="00EA0FC2">
        <w:rPr>
          <w:rFonts w:ascii="Times New Roman" w:eastAsia="Times New Roman" w:hAnsi="Times New Roman"/>
          <w:sz w:val="23"/>
          <w:szCs w:val="23"/>
          <w:lang w:eastAsia="lv-LV"/>
        </w:rPr>
        <w:t>___personā, kur__</w:t>
      </w:r>
      <w:r w:rsidRPr="0065560D">
        <w:rPr>
          <w:rFonts w:ascii="Times New Roman" w:eastAsia="Times New Roman" w:hAnsi="Times New Roman"/>
          <w:sz w:val="23"/>
          <w:szCs w:val="23"/>
          <w:lang w:eastAsia="lv-LV"/>
        </w:rPr>
        <w:t xml:space="preserve"> rīkojas </w:t>
      </w:r>
      <w:r w:rsidRPr="00EA0FC2">
        <w:rPr>
          <w:rFonts w:ascii="Times New Roman" w:eastAsia="Times New Roman" w:hAnsi="Times New Roman"/>
          <w:sz w:val="23"/>
          <w:szCs w:val="23"/>
          <w:lang w:eastAsia="lv-LV"/>
        </w:rPr>
        <w:t>uz</w:t>
      </w:r>
      <w:r w:rsidRPr="0065560D">
        <w:rPr>
          <w:rFonts w:ascii="Times New Roman" w:eastAsia="Times New Roman" w:hAnsi="Times New Roman"/>
          <w:sz w:val="23"/>
          <w:szCs w:val="23"/>
          <w:lang w:eastAsia="lv-LV"/>
        </w:rPr>
        <w:t xml:space="preserve"> ___________________(turpmāk – Piegādātājs) </w:t>
      </w:r>
    </w:p>
    <w:p w:rsidR="0065560D" w:rsidRPr="0065560D" w:rsidRDefault="0065560D" w:rsidP="0065560D">
      <w:pPr>
        <w:spacing w:after="0" w:line="240" w:lineRule="auto"/>
        <w:jc w:val="both"/>
        <w:rPr>
          <w:rFonts w:ascii="Times New Roman" w:eastAsia="Times New Roman" w:hAnsi="Times New Roman"/>
          <w:sz w:val="23"/>
          <w:szCs w:val="23"/>
          <w:lang w:eastAsia="lv-LV"/>
        </w:rPr>
      </w:pPr>
      <w:r w:rsidRPr="0065560D">
        <w:rPr>
          <w:rFonts w:ascii="Times New Roman" w:eastAsia="Times New Roman" w:hAnsi="Times New Roman"/>
          <w:sz w:val="23"/>
          <w:szCs w:val="23"/>
          <w:lang w:eastAsia="lv-LV"/>
        </w:rPr>
        <w:t>_________________,</w:t>
      </w:r>
      <w:r w:rsidRPr="00EA0FC2">
        <w:rPr>
          <w:rFonts w:ascii="Times New Roman" w:eastAsia="Times New Roman" w:hAnsi="Times New Roman"/>
          <w:sz w:val="23"/>
          <w:szCs w:val="23"/>
          <w:lang w:eastAsia="lv-LV"/>
        </w:rPr>
        <w:t xml:space="preserve"> tā _______________personā, kur__</w:t>
      </w:r>
      <w:r w:rsidRPr="0065560D">
        <w:rPr>
          <w:rFonts w:ascii="Times New Roman" w:eastAsia="Times New Roman" w:hAnsi="Times New Roman"/>
          <w:sz w:val="23"/>
          <w:szCs w:val="23"/>
          <w:lang w:eastAsia="lv-LV"/>
        </w:rPr>
        <w:t xml:space="preserve"> rīkojas </w:t>
      </w:r>
      <w:r w:rsidRPr="00EA0FC2">
        <w:rPr>
          <w:rFonts w:ascii="Times New Roman" w:eastAsia="Times New Roman" w:hAnsi="Times New Roman"/>
          <w:sz w:val="23"/>
          <w:szCs w:val="23"/>
          <w:lang w:eastAsia="lv-LV"/>
        </w:rPr>
        <w:t>uz</w:t>
      </w:r>
      <w:r w:rsidRPr="0065560D">
        <w:rPr>
          <w:rFonts w:ascii="Times New Roman" w:eastAsia="Times New Roman" w:hAnsi="Times New Roman"/>
          <w:sz w:val="23"/>
          <w:szCs w:val="23"/>
          <w:lang w:eastAsia="lv-LV"/>
        </w:rPr>
        <w:t xml:space="preserve"> ___________________(turpmāk – Piegādātājs)</w:t>
      </w:r>
    </w:p>
    <w:p w:rsidR="005C7603" w:rsidRPr="00EA0FC2" w:rsidRDefault="005C7603" w:rsidP="005C7603">
      <w:p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no otras puses </w:t>
      </w:r>
      <w:r w:rsidR="003F7584" w:rsidRPr="00EA0FC2">
        <w:rPr>
          <w:rFonts w:ascii="Times New Roman" w:eastAsia="Times New Roman" w:hAnsi="Times New Roman"/>
          <w:sz w:val="23"/>
          <w:szCs w:val="23"/>
        </w:rPr>
        <w:t>katrs atsevišķi saukts Līdzējs, bet abi kopā – Līdzēji, pamatojoties uz atklāta konkursa „</w:t>
      </w:r>
      <w:proofErr w:type="spellStart"/>
      <w:r w:rsidR="00FE59DA">
        <w:rPr>
          <w:rFonts w:ascii="Times New Roman" w:hAnsi="Times New Roman"/>
          <w:sz w:val="24"/>
          <w:szCs w:val="24"/>
        </w:rPr>
        <w:t>Kardioķirurģijas</w:t>
      </w:r>
      <w:proofErr w:type="spellEnd"/>
      <w:r w:rsidR="00FE59DA">
        <w:rPr>
          <w:rFonts w:ascii="Times New Roman" w:hAnsi="Times New Roman"/>
          <w:sz w:val="24"/>
          <w:szCs w:val="24"/>
        </w:rPr>
        <w:t xml:space="preserve"> vienreizlietojamo ārstniecības līdzekļu piegāde</w:t>
      </w:r>
      <w:r w:rsidR="00FE59DA">
        <w:rPr>
          <w:rFonts w:ascii="Times New Roman" w:eastAsia="Times New Roman" w:hAnsi="Times New Roman"/>
          <w:sz w:val="23"/>
          <w:szCs w:val="23"/>
        </w:rPr>
        <w:t>” (ID Nr. PSKUS 2016/156</w:t>
      </w:r>
      <w:r w:rsidR="003F7584" w:rsidRPr="00EA0FC2">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rsidR="00CD4EB7" w:rsidRPr="00EA0FC2" w:rsidRDefault="00CD4EB7" w:rsidP="005C7603">
      <w:pPr>
        <w:spacing w:after="0" w:line="240" w:lineRule="auto"/>
        <w:ind w:right="-427"/>
        <w:jc w:val="both"/>
        <w:rPr>
          <w:rFonts w:ascii="Times New Roman" w:eastAsia="Times New Roman" w:hAnsi="Times New Roman"/>
          <w:sz w:val="23"/>
          <w:szCs w:val="23"/>
        </w:rPr>
      </w:pPr>
    </w:p>
    <w:p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proofErr w:type="spellStart"/>
      <w:r w:rsidR="00E90DEF">
        <w:rPr>
          <w:rFonts w:ascii="Times New Roman" w:eastAsia="Times New Roman" w:hAnsi="Times New Roman"/>
          <w:sz w:val="23"/>
          <w:szCs w:val="23"/>
          <w:lang w:eastAsia="lv-LV"/>
        </w:rPr>
        <w:t>kardioķirurģijas</w:t>
      </w:r>
      <w:proofErr w:type="spellEnd"/>
      <w:r w:rsidR="00E90DEF">
        <w:rPr>
          <w:rFonts w:ascii="Times New Roman" w:eastAsia="Times New Roman" w:hAnsi="Times New Roman"/>
          <w:sz w:val="23"/>
          <w:szCs w:val="23"/>
          <w:lang w:eastAsia="lv-LV"/>
        </w:rPr>
        <w:t xml:space="preserve"> vienreizlietojamo ārstniecības līdzekļu piegādi</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EA0FC2">
        <w:rPr>
          <w:rFonts w:ascii="Times New Roman" w:eastAsia="Times New Roman" w:hAnsi="Times New Roman"/>
          <w:sz w:val="23"/>
          <w:szCs w:val="23"/>
          <w:lang w:eastAsia="lv-LV"/>
        </w:rPr>
        <w:t>pasūta</w:t>
      </w:r>
      <w:proofErr w:type="spellEnd"/>
      <w:r w:rsidRPr="00EA0FC2">
        <w:rPr>
          <w:rFonts w:ascii="Times New Roman" w:eastAsia="Times New Roman" w:hAnsi="Times New Roman"/>
          <w:sz w:val="23"/>
          <w:szCs w:val="23"/>
          <w:lang w:eastAsia="lv-LV"/>
        </w:rPr>
        <w:t xml:space="preserve"> no nākamā Piegādātāja (Piegādātājs Nr.3 atbilstoši 1. pielikumam), kurš piedāvājis nākamo zemāko cenu.</w:t>
      </w:r>
    </w:p>
    <w:p w:rsidR="003F7584" w:rsidRPr="00EA0FC2" w:rsidRDefault="003F7584" w:rsidP="005C7603">
      <w:pPr>
        <w:spacing w:after="0" w:line="240" w:lineRule="auto"/>
        <w:ind w:right="-427"/>
        <w:jc w:val="both"/>
        <w:rPr>
          <w:rFonts w:ascii="Times New Roman" w:eastAsia="Times New Roman" w:hAnsi="Times New Roman"/>
          <w:sz w:val="23"/>
          <w:szCs w:val="23"/>
        </w:rPr>
      </w:pPr>
    </w:p>
    <w:p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EUR ____________</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 xml:space="preserve">(__________ </w:t>
      </w:r>
      <w:proofErr w:type="spellStart"/>
      <w:r w:rsidRPr="00EA0FC2">
        <w:rPr>
          <w:rFonts w:ascii="Times New Roman" w:eastAsia="Times New Roman" w:hAnsi="Times New Roman"/>
          <w:i/>
          <w:iCs/>
          <w:sz w:val="23"/>
          <w:szCs w:val="23"/>
          <w:lang w:eastAsia="x-none"/>
        </w:rPr>
        <w:t>euro</w:t>
      </w:r>
      <w:proofErr w:type="spellEnd"/>
      <w:r w:rsidRPr="00EA0FC2">
        <w:rPr>
          <w:rFonts w:ascii="Times New Roman" w:eastAsia="Times New Roman" w:hAnsi="Times New Roman"/>
          <w:sz w:val="23"/>
          <w:szCs w:val="23"/>
          <w:lang w:eastAsia="x-none"/>
        </w:rPr>
        <w:t xml:space="preserve"> un __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rsidR="00231350"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stājas spēkā ar 2016.gada ___.__________ un ir spēkā līdz Vienošanās noteikto Līdzēju saistību pilnīgai izpildei.</w:t>
      </w:r>
    </w:p>
    <w:p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lastRenderedPageBreak/>
        <w:t>24 (divdesmit četri) mēneši no Vienošanās spēkā stāšanās dienas.</w:t>
      </w:r>
    </w:p>
    <w:p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rsidR="00CB74AB" w:rsidRDefault="00CB74AB" w:rsidP="00CB74AB">
      <w:pPr>
        <w:spacing w:after="0" w:line="240" w:lineRule="auto"/>
        <w:ind w:right="-427"/>
        <w:jc w:val="both"/>
        <w:rPr>
          <w:rFonts w:ascii="Times New Roman" w:eastAsia="Times New Roman" w:hAnsi="Times New Roman"/>
          <w:sz w:val="23"/>
          <w:szCs w:val="23"/>
        </w:rPr>
      </w:pPr>
    </w:p>
    <w:p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 xml:space="preserve">pielikumā noteikto Preces cenu.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rsidR="00C85301" w:rsidRDefault="00C85301" w:rsidP="00C85301">
      <w:pPr>
        <w:spacing w:after="0" w:line="240" w:lineRule="auto"/>
        <w:ind w:right="-427"/>
        <w:jc w:val="both"/>
        <w:rPr>
          <w:rFonts w:ascii="Times New Roman" w:eastAsia="Times New Roman" w:hAnsi="Times New Roman"/>
          <w:sz w:val="23"/>
          <w:szCs w:val="23"/>
        </w:rPr>
      </w:pPr>
    </w:p>
    <w:p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Pasūtītājs primāri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Preces no Piegādātāja, kurš Vienošanās 1.pielikumā, attiecīgajā Konkursa daļā ir norādīts kā Piegādātājs Nr.1;</w:t>
      </w:r>
    </w:p>
    <w:p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Ja Piegādātājs Nr.1 nevar piegādāt Preci, tad Pasūtītājs Preci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no nākamā lētākā Piegādātāja;</w:t>
      </w:r>
    </w:p>
    <w:p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lastRenderedPageBreak/>
        <w:t>Pasūtītājs Vienošanās darbības laikā ievēro Vienošanās 4.punktā noteikto piegādes līgumu izpildes kārtību.</w:t>
      </w:r>
    </w:p>
    <w:p w:rsidR="00F72832" w:rsidRDefault="00F72832" w:rsidP="00F72832">
      <w:pPr>
        <w:spacing w:after="0" w:line="240" w:lineRule="auto"/>
        <w:ind w:right="-427"/>
        <w:jc w:val="both"/>
        <w:rPr>
          <w:rFonts w:ascii="Times New Roman" w:eastAsia="Times New Roman" w:hAnsi="Times New Roman"/>
          <w:sz w:val="23"/>
          <w:szCs w:val="23"/>
          <w:lang w:eastAsia="lv-LV"/>
        </w:rPr>
      </w:pPr>
    </w:p>
    <w:p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t>VIENOŠANĀS NOTEIKUMU GROZĪŠANA UN VIENOŠANĀS IZBEIGŠANA</w:t>
      </w:r>
    </w:p>
    <w:p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vienojoties, pamatojoties uz Latvijas Republikas normatīvajiem aktiem un ievērojot Publisko iepirkumu likuma 67.</w:t>
      </w:r>
      <w:r w:rsidRPr="006C5608">
        <w:rPr>
          <w:rFonts w:ascii="Times New Roman" w:eastAsia="Times New Roman" w:hAnsi="Times New Roman"/>
          <w:sz w:val="23"/>
          <w:szCs w:val="23"/>
          <w:vertAlign w:val="superscript"/>
          <w:lang w:eastAsia="lv-LV"/>
        </w:rPr>
        <w:t>1</w:t>
      </w:r>
      <w:r w:rsidRPr="006C5608">
        <w:rPr>
          <w:rFonts w:ascii="Times New Roman" w:eastAsia="Times New Roman" w:hAnsi="Times New Roman"/>
          <w:sz w:val="23"/>
          <w:szCs w:val="23"/>
          <w:lang w:eastAsia="lv-LV"/>
        </w:rPr>
        <w:t>pantā noteikto.</w:t>
      </w:r>
    </w:p>
    <w:p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kādu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5 (piecas) darba dienas iepriekš, ja Piegādātājs atsakās slēgt Piegādes līgumu.</w:t>
      </w:r>
    </w:p>
    <w:p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kādas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vienu mēnesi iepriekš, ja:</w:t>
      </w:r>
    </w:p>
    <w:p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 xml:space="preserve">Puses var izbeigt Vienošanos pirms tās darbības termiņa beigām, Pusēm savstarpēji </w:t>
      </w:r>
      <w:proofErr w:type="spellStart"/>
      <w:r w:rsidRPr="00CF3F7C">
        <w:rPr>
          <w:rFonts w:ascii="Times New Roman" w:eastAsia="Times New Roman" w:hAnsi="Times New Roman"/>
          <w:sz w:val="23"/>
          <w:szCs w:val="23"/>
          <w:lang w:eastAsia="lv-LV"/>
        </w:rPr>
        <w:t>rakstveidā</w:t>
      </w:r>
      <w:proofErr w:type="spellEnd"/>
      <w:r w:rsidRPr="00CF3F7C">
        <w:rPr>
          <w:rFonts w:ascii="Times New Roman" w:eastAsia="Times New Roman" w:hAnsi="Times New Roman"/>
          <w:sz w:val="23"/>
          <w:szCs w:val="23"/>
          <w:lang w:eastAsia="lv-LV"/>
        </w:rPr>
        <w:t xml:space="preserve"> par to vienojoties.</w:t>
      </w:r>
    </w:p>
    <w:p w:rsidR="001339C5" w:rsidRDefault="001339C5" w:rsidP="001339C5">
      <w:pPr>
        <w:spacing w:after="0" w:line="240" w:lineRule="auto"/>
        <w:ind w:right="-427"/>
        <w:jc w:val="both"/>
        <w:rPr>
          <w:rFonts w:ascii="Times New Roman" w:eastAsia="Times New Roman" w:hAnsi="Times New Roman"/>
          <w:sz w:val="23"/>
          <w:szCs w:val="23"/>
        </w:rPr>
      </w:pPr>
    </w:p>
    <w:p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rsidR="00961666" w:rsidRDefault="00961666" w:rsidP="00961666">
      <w:pPr>
        <w:spacing w:after="0" w:line="240" w:lineRule="auto"/>
        <w:ind w:right="-427"/>
        <w:jc w:val="both"/>
        <w:rPr>
          <w:rFonts w:ascii="Times New Roman" w:eastAsia="Times New Roman" w:hAnsi="Times New Roman"/>
          <w:sz w:val="23"/>
          <w:szCs w:val="23"/>
        </w:rPr>
      </w:pPr>
    </w:p>
    <w:p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lastRenderedPageBreak/>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Vienošanās sagatavota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s juridiskais spēks, no kuriem __ (____) eksemplār__</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1 (vienas) lapas</w:t>
      </w:r>
      <w:r>
        <w:rPr>
          <w:rFonts w:ascii="Times New Roman" w:eastAsia="Times New Roman" w:hAnsi="Times New Roman"/>
          <w:sz w:val="23"/>
          <w:szCs w:val="23"/>
        </w:rPr>
        <w:t>;</w:t>
      </w:r>
    </w:p>
    <w:p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 xml:space="preserve">2.pielikums – piegādes līgums (projekts) uz __ (____)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p w:rsidR="001318ED" w:rsidRPr="001318ED" w:rsidRDefault="001318ED" w:rsidP="001318ED">
      <w:pPr>
        <w:spacing w:after="0" w:line="240" w:lineRule="auto"/>
        <w:jc w:val="center"/>
        <w:rPr>
          <w:rFonts w:ascii="Times New Roman" w:eastAsia="Times New Roman" w:hAnsi="Times New Roman"/>
          <w:sz w:val="23"/>
          <w:szCs w:val="23"/>
          <w:lang w:eastAsia="lv-LV"/>
        </w:rPr>
      </w:pPr>
      <w:r w:rsidRPr="001318ED">
        <w:rPr>
          <w:rFonts w:ascii="Times New Roman" w:eastAsia="Times New Roman" w:hAnsi="Times New Roman"/>
          <w:sz w:val="23"/>
          <w:szCs w:val="23"/>
          <w:lang w:eastAsia="lv-LV"/>
        </w:rPr>
        <w:t>Pasūtītājs:                                                              Piegādātājs:</w:t>
      </w:r>
    </w:p>
    <w:p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rsidR="001E0E56" w:rsidRDefault="001E0E56" w:rsidP="005B4164">
      <w:pPr>
        <w:spacing w:after="120" w:line="240" w:lineRule="auto"/>
        <w:ind w:right="-427"/>
        <w:jc w:val="center"/>
        <w:rPr>
          <w:rFonts w:ascii="Times New Roman" w:eastAsia="Times New Roman" w:hAnsi="Times New Roman"/>
          <w:b/>
          <w:bCs/>
          <w:sz w:val="23"/>
          <w:szCs w:val="23"/>
        </w:rPr>
      </w:pPr>
    </w:p>
    <w:p w:rsidR="001E0E56" w:rsidRDefault="001E0E56" w:rsidP="00A23ADD">
      <w:pPr>
        <w:spacing w:after="120" w:line="240" w:lineRule="auto"/>
        <w:ind w:right="-427"/>
        <w:rPr>
          <w:rFonts w:ascii="Times New Roman" w:eastAsia="Times New Roman" w:hAnsi="Times New Roman"/>
          <w:b/>
          <w:bCs/>
          <w:sz w:val="23"/>
          <w:szCs w:val="23"/>
        </w:rPr>
      </w:pPr>
    </w:p>
    <w:p w:rsidR="00E03676" w:rsidRDefault="00E03676" w:rsidP="00A23ADD">
      <w:pPr>
        <w:spacing w:after="120" w:line="240" w:lineRule="auto"/>
        <w:ind w:right="-427"/>
        <w:rPr>
          <w:rFonts w:ascii="Times New Roman" w:eastAsia="Times New Roman" w:hAnsi="Times New Roman"/>
          <w:b/>
          <w:bCs/>
          <w:sz w:val="23"/>
          <w:szCs w:val="23"/>
        </w:rPr>
      </w:pPr>
    </w:p>
    <w:p w:rsidR="00E03676" w:rsidRDefault="00E03676" w:rsidP="00A23ADD">
      <w:pPr>
        <w:spacing w:after="120" w:line="240" w:lineRule="auto"/>
        <w:ind w:right="-427"/>
        <w:rPr>
          <w:rFonts w:ascii="Times New Roman" w:eastAsia="Times New Roman" w:hAnsi="Times New Roman"/>
          <w:b/>
          <w:bCs/>
          <w:sz w:val="23"/>
          <w:szCs w:val="23"/>
        </w:rPr>
      </w:pPr>
    </w:p>
    <w:p w:rsidR="00E03676" w:rsidRDefault="00E03676" w:rsidP="00A23ADD">
      <w:pPr>
        <w:spacing w:after="120" w:line="240" w:lineRule="auto"/>
        <w:ind w:right="-427"/>
        <w:rPr>
          <w:rFonts w:ascii="Times New Roman" w:eastAsia="Times New Roman" w:hAnsi="Times New Roman"/>
          <w:b/>
          <w:bCs/>
          <w:sz w:val="23"/>
          <w:szCs w:val="23"/>
        </w:rPr>
      </w:pPr>
    </w:p>
    <w:p w:rsidR="00E03676" w:rsidRDefault="00E03676" w:rsidP="00A23ADD">
      <w:pPr>
        <w:spacing w:after="120" w:line="240" w:lineRule="auto"/>
        <w:ind w:right="-427"/>
        <w:rPr>
          <w:rFonts w:ascii="Times New Roman" w:eastAsia="Times New Roman" w:hAnsi="Times New Roman"/>
          <w:b/>
          <w:bCs/>
          <w:sz w:val="23"/>
          <w:szCs w:val="23"/>
        </w:rPr>
      </w:pPr>
    </w:p>
    <w:p w:rsidR="001E0E56" w:rsidRDefault="00A23ADD" w:rsidP="00A23ADD">
      <w:pPr>
        <w:spacing w:after="0" w:line="240" w:lineRule="auto"/>
        <w:ind w:right="-425"/>
        <w:jc w:val="right"/>
        <w:rPr>
          <w:rFonts w:ascii="Times New Roman" w:eastAsia="Times New Roman" w:hAnsi="Times New Roman"/>
        </w:rPr>
      </w:pPr>
      <w:r>
        <w:rPr>
          <w:rFonts w:ascii="Times New Roman" w:eastAsia="Times New Roman" w:hAnsi="Times New Roman"/>
        </w:rPr>
        <w:t>1.pielikums</w:t>
      </w:r>
    </w:p>
    <w:p w:rsidR="00A23ADD" w:rsidRDefault="00A23ADD" w:rsidP="00A23ADD">
      <w:pPr>
        <w:spacing w:after="0" w:line="240" w:lineRule="auto"/>
        <w:ind w:right="-425"/>
        <w:jc w:val="right"/>
        <w:rPr>
          <w:rFonts w:ascii="Times New Roman" w:eastAsia="Times New Roman" w:hAnsi="Times New Roman"/>
        </w:rPr>
      </w:pPr>
      <w:r>
        <w:rPr>
          <w:rFonts w:ascii="Times New Roman" w:eastAsia="Times New Roman" w:hAnsi="Times New Roman"/>
        </w:rPr>
        <w:t>2016.gada ___._______________</w:t>
      </w:r>
    </w:p>
    <w:p w:rsidR="00A23ADD" w:rsidRDefault="00A23ADD" w:rsidP="00A23ADD">
      <w:pPr>
        <w:spacing w:after="0" w:line="240" w:lineRule="auto"/>
        <w:ind w:right="-425"/>
        <w:jc w:val="right"/>
        <w:rPr>
          <w:rFonts w:ascii="Times New Roman" w:eastAsia="Times New Roman" w:hAnsi="Times New Roman"/>
        </w:rPr>
      </w:pPr>
      <w:r>
        <w:rPr>
          <w:rFonts w:ascii="Times New Roman" w:eastAsia="Times New Roman" w:hAnsi="Times New Roman"/>
        </w:rPr>
        <w:t>Vispārīgai vienošanās nr. _________________</w:t>
      </w:r>
    </w:p>
    <w:p w:rsidR="00A23ADD" w:rsidRDefault="00A23ADD" w:rsidP="00A23ADD">
      <w:pPr>
        <w:spacing w:after="0" w:line="240" w:lineRule="auto"/>
        <w:ind w:right="-425"/>
        <w:jc w:val="right"/>
        <w:rPr>
          <w:rFonts w:ascii="Times New Roman" w:eastAsia="Times New Roman" w:hAnsi="Times New Roman"/>
        </w:rPr>
      </w:pPr>
    </w:p>
    <w:p w:rsidR="006B377B" w:rsidRDefault="006B377B" w:rsidP="00A23ADD">
      <w:pPr>
        <w:spacing w:after="0" w:line="240" w:lineRule="auto"/>
        <w:ind w:right="-425"/>
        <w:jc w:val="right"/>
        <w:rPr>
          <w:rFonts w:ascii="Times New Roman" w:eastAsia="Times New Roman" w:hAnsi="Times New Roman"/>
        </w:rPr>
      </w:pPr>
    </w:p>
    <w:tbl>
      <w:tblPr>
        <w:tblStyle w:val="TableGrid7"/>
        <w:tblW w:w="5000" w:type="pct"/>
        <w:tblLook w:val="04A0" w:firstRow="1" w:lastRow="0" w:firstColumn="1" w:lastColumn="0" w:noHBand="0" w:noVBand="1"/>
      </w:tblPr>
      <w:tblGrid>
        <w:gridCol w:w="2078"/>
        <w:gridCol w:w="2609"/>
        <w:gridCol w:w="2187"/>
        <w:gridCol w:w="2187"/>
      </w:tblGrid>
      <w:tr w:rsidR="00DD7B81" w:rsidRPr="00DD7B81" w:rsidTr="00DD7B81">
        <w:tc>
          <w:tcPr>
            <w:tcW w:w="1146" w:type="pct"/>
            <w:vAlign w:val="center"/>
          </w:tcPr>
          <w:p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Iepirkuma daļas Nr. un nosaukums</w:t>
            </w:r>
          </w:p>
        </w:tc>
        <w:tc>
          <w:tcPr>
            <w:tcW w:w="1439" w:type="pct"/>
            <w:vAlign w:val="center"/>
          </w:tcPr>
          <w:p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Piegādātājs Nr.1</w:t>
            </w:r>
          </w:p>
          <w:p w:rsidR="00DD7B81" w:rsidRPr="00DD7B81" w:rsidRDefault="00DD7B81" w:rsidP="00DD7B81">
            <w:pPr>
              <w:spacing w:after="0" w:line="240" w:lineRule="auto"/>
              <w:ind w:left="360"/>
              <w:jc w:val="center"/>
              <w:rPr>
                <w:rFonts w:ascii="Times New Roman" w:hAnsi="Times New Roman"/>
              </w:rPr>
            </w:pPr>
            <w:r w:rsidRPr="00DD7B81">
              <w:rPr>
                <w:rFonts w:ascii="Times New Roman" w:hAnsi="Times New Roman"/>
              </w:rPr>
              <w:t>(nosaukums )</w:t>
            </w:r>
          </w:p>
        </w:tc>
        <w:tc>
          <w:tcPr>
            <w:tcW w:w="1207" w:type="pct"/>
            <w:vAlign w:val="center"/>
          </w:tcPr>
          <w:p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Piegādātājs Nr.2 (nosaukums)</w:t>
            </w:r>
          </w:p>
        </w:tc>
        <w:tc>
          <w:tcPr>
            <w:tcW w:w="1207" w:type="pct"/>
            <w:vAlign w:val="center"/>
          </w:tcPr>
          <w:p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Piegādātājs Nr.3 (nosaukums)</w:t>
            </w: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bl>
    <w:p w:rsidR="00A23ADD" w:rsidRPr="00A23ADD" w:rsidRDefault="00A23ADD" w:rsidP="00A23ADD">
      <w:pPr>
        <w:spacing w:after="0" w:line="240" w:lineRule="auto"/>
        <w:ind w:right="-425"/>
        <w:jc w:val="both"/>
        <w:rPr>
          <w:rFonts w:ascii="Times New Roman" w:eastAsia="Times New Roman" w:hAnsi="Times New Roman"/>
        </w:rPr>
      </w:pPr>
    </w:p>
    <w:p w:rsidR="001E0E56" w:rsidRDefault="001E0E56" w:rsidP="005B4164">
      <w:pPr>
        <w:spacing w:after="120" w:line="240" w:lineRule="auto"/>
        <w:ind w:right="-427"/>
        <w:jc w:val="center"/>
        <w:rPr>
          <w:rFonts w:ascii="Times New Roman" w:eastAsia="Times New Roman" w:hAnsi="Times New Roman"/>
          <w:b/>
          <w:bCs/>
          <w:sz w:val="23"/>
          <w:szCs w:val="23"/>
        </w:rPr>
      </w:pPr>
    </w:p>
    <w:p w:rsidR="001E0E56" w:rsidRDefault="001E0E56" w:rsidP="005B4164">
      <w:pPr>
        <w:spacing w:after="120" w:line="240" w:lineRule="auto"/>
        <w:ind w:right="-427"/>
        <w:jc w:val="center"/>
        <w:rPr>
          <w:rFonts w:ascii="Times New Roman" w:eastAsia="Times New Roman" w:hAnsi="Times New Roman"/>
          <w:b/>
          <w:bCs/>
          <w:sz w:val="23"/>
          <w:szCs w:val="23"/>
        </w:rPr>
      </w:pPr>
    </w:p>
    <w:p w:rsidR="001E0E56" w:rsidRDefault="001E0E56" w:rsidP="005B4164">
      <w:pPr>
        <w:spacing w:after="120" w:line="240" w:lineRule="auto"/>
        <w:ind w:right="-427"/>
        <w:jc w:val="center"/>
        <w:rPr>
          <w:rFonts w:ascii="Times New Roman" w:eastAsia="Times New Roman" w:hAnsi="Times New Roman"/>
          <w:b/>
          <w:bCs/>
          <w:sz w:val="23"/>
          <w:szCs w:val="23"/>
        </w:rPr>
      </w:pPr>
    </w:p>
    <w:p w:rsidR="001E0E56" w:rsidRDefault="001E0E56" w:rsidP="00BF4AB1">
      <w:pPr>
        <w:spacing w:after="120" w:line="240" w:lineRule="auto"/>
        <w:ind w:right="-427"/>
        <w:rPr>
          <w:rFonts w:ascii="Times New Roman" w:eastAsia="Times New Roman" w:hAnsi="Times New Roman"/>
          <w:b/>
          <w:bCs/>
          <w:sz w:val="23"/>
          <w:szCs w:val="23"/>
        </w:rPr>
      </w:pPr>
    </w:p>
    <w:p w:rsidR="00FC17FE" w:rsidRDefault="00FC17FE" w:rsidP="00BF4AB1">
      <w:pPr>
        <w:spacing w:after="120" w:line="240" w:lineRule="auto"/>
        <w:ind w:right="-427"/>
        <w:rPr>
          <w:rFonts w:ascii="Times New Roman" w:eastAsia="Times New Roman" w:hAnsi="Times New Roman"/>
          <w:b/>
          <w:bCs/>
          <w:sz w:val="23"/>
          <w:szCs w:val="23"/>
        </w:rPr>
      </w:pPr>
    </w:p>
    <w:p w:rsidR="00FC17FE" w:rsidRDefault="00FC17FE" w:rsidP="00BF4AB1">
      <w:pPr>
        <w:spacing w:after="120" w:line="240" w:lineRule="auto"/>
        <w:ind w:right="-427"/>
        <w:rPr>
          <w:rFonts w:ascii="Times New Roman" w:eastAsia="Times New Roman" w:hAnsi="Times New Roman"/>
          <w:b/>
          <w:bCs/>
          <w:sz w:val="23"/>
          <w:szCs w:val="23"/>
        </w:rPr>
      </w:pPr>
    </w:p>
    <w:p w:rsidR="00FC17FE" w:rsidRDefault="00FC17FE" w:rsidP="00BF4AB1">
      <w:pPr>
        <w:spacing w:after="120" w:line="240" w:lineRule="auto"/>
        <w:ind w:right="-427"/>
        <w:rPr>
          <w:rFonts w:ascii="Times New Roman" w:eastAsia="Times New Roman" w:hAnsi="Times New Roman"/>
          <w:b/>
          <w:bCs/>
          <w:sz w:val="23"/>
          <w:szCs w:val="23"/>
        </w:rPr>
      </w:pPr>
    </w:p>
    <w:p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2.pielikums</w:t>
      </w:r>
    </w:p>
    <w:p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2016.gada ___._______________</w:t>
      </w:r>
    </w:p>
    <w:p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Vispārīgai vienošanās nr. _________________</w:t>
      </w:r>
    </w:p>
    <w:p w:rsidR="00BF4AB1" w:rsidRDefault="00BF4AB1" w:rsidP="00BF4AB1">
      <w:pPr>
        <w:spacing w:after="0" w:line="240" w:lineRule="auto"/>
        <w:ind w:right="-425"/>
        <w:jc w:val="right"/>
        <w:rPr>
          <w:rFonts w:ascii="Times New Roman" w:eastAsia="Times New Roman" w:hAnsi="Times New Roman"/>
        </w:rPr>
      </w:pPr>
    </w:p>
    <w:p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rsidR="00FC17FE" w:rsidRPr="00D3647E" w:rsidRDefault="00FC17FE" w:rsidP="00FC17FE">
      <w:pPr>
        <w:spacing w:after="0" w:line="240" w:lineRule="auto"/>
        <w:ind w:right="-425"/>
        <w:jc w:val="center"/>
        <w:rPr>
          <w:rFonts w:ascii="Times New Roman" w:eastAsia="Times New Roman" w:hAnsi="Times New Roman"/>
          <w:i/>
          <w:iCs/>
          <w:sz w:val="23"/>
          <w:szCs w:val="23"/>
        </w:rPr>
      </w:pPr>
      <w:proofErr w:type="spellStart"/>
      <w:r w:rsidRPr="00D3647E">
        <w:rPr>
          <w:rFonts w:ascii="Times New Roman" w:hAnsi="Times New Roman"/>
          <w:i/>
          <w:iCs/>
          <w:sz w:val="24"/>
          <w:szCs w:val="24"/>
        </w:rPr>
        <w:t>Kardioķirurģijas</w:t>
      </w:r>
      <w:proofErr w:type="spellEnd"/>
      <w:r w:rsidRPr="00D3647E">
        <w:rPr>
          <w:rFonts w:ascii="Times New Roman" w:hAnsi="Times New Roman"/>
          <w:i/>
          <w:iCs/>
          <w:sz w:val="24"/>
          <w:szCs w:val="24"/>
        </w:rPr>
        <w:t xml:space="preserve"> vienreizlietojamo ārstniecības līdzekļu piegāde</w:t>
      </w:r>
    </w:p>
    <w:p w:rsidR="001E0E56" w:rsidRPr="00822115" w:rsidRDefault="001E0E56" w:rsidP="00AD2AE6">
      <w:pPr>
        <w:spacing w:after="120" w:line="240" w:lineRule="auto"/>
        <w:ind w:right="-427"/>
        <w:jc w:val="both"/>
        <w:rPr>
          <w:rFonts w:ascii="Times New Roman" w:eastAsia="Times New Roman" w:hAnsi="Times New Roman"/>
          <w:b/>
          <w:bCs/>
          <w:sz w:val="23"/>
          <w:szCs w:val="23"/>
        </w:rPr>
      </w:pPr>
    </w:p>
    <w:p w:rsidR="00AD2AE6" w:rsidRPr="00822115" w:rsidRDefault="00AD2AE6" w:rsidP="00AD2AE6">
      <w:pPr>
        <w:spacing w:after="120" w:line="240" w:lineRule="auto"/>
        <w:ind w:right="-427"/>
        <w:jc w:val="both"/>
        <w:rPr>
          <w:rFonts w:ascii="Times New Roman" w:eastAsia="Times New Roman" w:hAnsi="Times New Roman"/>
          <w:sz w:val="23"/>
          <w:szCs w:val="23"/>
        </w:rPr>
      </w:pPr>
      <w:r w:rsidRPr="00822115">
        <w:rPr>
          <w:rFonts w:ascii="Times New Roman" w:eastAsia="Times New Roman" w:hAnsi="Times New Roman"/>
          <w:sz w:val="23"/>
          <w:szCs w:val="23"/>
        </w:rPr>
        <w:t xml:space="preserve">Rīgā, </w:t>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t>2016.gada ___._____________</w:t>
      </w:r>
    </w:p>
    <w:p w:rsidR="00AD2AE6" w:rsidRPr="00822115" w:rsidRDefault="00AD2AE6" w:rsidP="00AD2AE6">
      <w:pPr>
        <w:spacing w:after="120" w:line="240" w:lineRule="auto"/>
        <w:ind w:right="-427"/>
        <w:jc w:val="both"/>
        <w:rPr>
          <w:rFonts w:ascii="Times New Roman" w:eastAsia="Times New Roman" w:hAnsi="Times New Roman"/>
          <w:sz w:val="23"/>
          <w:szCs w:val="23"/>
        </w:rPr>
      </w:pPr>
    </w:p>
    <w:p w:rsidR="00311A87" w:rsidRPr="00311A87" w:rsidRDefault="00311A87" w:rsidP="00311A87">
      <w:pPr>
        <w:spacing w:after="0" w:line="240" w:lineRule="auto"/>
        <w:ind w:right="-427"/>
        <w:jc w:val="both"/>
        <w:rPr>
          <w:rFonts w:ascii="Times New Roman" w:eastAsia="Times New Roman" w:hAnsi="Times New Roman"/>
          <w:sz w:val="23"/>
          <w:szCs w:val="23"/>
        </w:rPr>
      </w:pPr>
      <w:r w:rsidRPr="00311A87">
        <w:rPr>
          <w:rFonts w:ascii="Times New Roman" w:eastAsia="Times New Roman" w:hAnsi="Times New Roman"/>
          <w:b/>
          <w:bCs/>
          <w:sz w:val="23"/>
          <w:szCs w:val="23"/>
        </w:rPr>
        <w:t>VSIA „Paula Stradiņa klīniskā universitātes slimnīca”</w:t>
      </w:r>
      <w:r w:rsidRPr="00311A87">
        <w:rPr>
          <w:rFonts w:ascii="Times New Roman" w:eastAsia="Times New Roman" w:hAnsi="Times New Roman"/>
          <w:snapToGrid w:val="0"/>
          <w:sz w:val="23"/>
          <w:szCs w:val="23"/>
        </w:rPr>
        <w:t>, reģ.Nr.</w:t>
      </w:r>
      <w:r w:rsidRPr="00311A87">
        <w:rPr>
          <w:rFonts w:ascii="Times New Roman" w:eastAsia="Times New Roman" w:hAnsi="Times New Roman"/>
          <w:sz w:val="23"/>
          <w:szCs w:val="23"/>
        </w:rPr>
        <w:t>40003457109, kuru, pamatojoties uz statūtiem pārstāv valdes locekļi ________ (turpmāk -Pasūtītājs) no vienas puses, un</w:t>
      </w:r>
    </w:p>
    <w:p w:rsidR="00311A87" w:rsidRPr="00311A87" w:rsidRDefault="00311A87" w:rsidP="00311A87">
      <w:pPr>
        <w:spacing w:after="0" w:line="240" w:lineRule="auto"/>
        <w:ind w:right="-427"/>
        <w:jc w:val="both"/>
        <w:rPr>
          <w:rFonts w:ascii="Times New Roman" w:eastAsia="Times New Roman" w:hAnsi="Times New Roman"/>
          <w:sz w:val="23"/>
          <w:szCs w:val="23"/>
        </w:rPr>
      </w:pPr>
      <w:r w:rsidRPr="00311A87">
        <w:rPr>
          <w:rFonts w:ascii="Times New Roman" w:eastAsia="Times New Roman" w:hAnsi="Times New Roman"/>
          <w:b/>
          <w:sz w:val="23"/>
          <w:szCs w:val="23"/>
        </w:rPr>
        <w:t>_________</w:t>
      </w:r>
      <w:r w:rsidRPr="00311A87">
        <w:rPr>
          <w:rFonts w:ascii="Times New Roman" w:hAnsi="Times New Roman"/>
          <w:sz w:val="23"/>
          <w:szCs w:val="23"/>
        </w:rPr>
        <w:t xml:space="preserve">, reģistrācijas Nr. _________, tās _________ __________ personā, kur__ rīkojas uz _________ pamata </w:t>
      </w:r>
      <w:r w:rsidRPr="00311A87">
        <w:rPr>
          <w:rFonts w:ascii="Times New Roman" w:eastAsia="Times New Roman" w:hAnsi="Times New Roman"/>
          <w:sz w:val="23"/>
          <w:szCs w:val="23"/>
        </w:rPr>
        <w:t xml:space="preserve">(turpmāk – Piegādātājs) no otras puses (abi kopā – Puses), </w:t>
      </w:r>
    </w:p>
    <w:p w:rsidR="00572B7D" w:rsidRDefault="00311A87" w:rsidP="00FC17FE">
      <w:pPr>
        <w:spacing w:after="0" w:line="240" w:lineRule="auto"/>
        <w:ind w:right="-425"/>
        <w:jc w:val="both"/>
        <w:rPr>
          <w:rFonts w:ascii="Times New Roman" w:eastAsia="Times New Roman" w:hAnsi="Times New Roman"/>
          <w:sz w:val="23"/>
          <w:szCs w:val="23"/>
        </w:rPr>
      </w:pPr>
      <w:r w:rsidRPr="00822115">
        <w:rPr>
          <w:rFonts w:ascii="Times New Roman" w:eastAsia="Times New Roman" w:hAnsi="Times New Roman"/>
          <w:sz w:val="23"/>
          <w:szCs w:val="23"/>
        </w:rPr>
        <w:t xml:space="preserve">pamatojoties uz atklāta konkursa </w:t>
      </w:r>
      <w:r w:rsidRPr="00FC17FE">
        <w:rPr>
          <w:rFonts w:ascii="Times New Roman" w:eastAsia="Times New Roman" w:hAnsi="Times New Roman"/>
          <w:sz w:val="23"/>
          <w:szCs w:val="23"/>
        </w:rPr>
        <w:t>„</w:t>
      </w:r>
      <w:proofErr w:type="spellStart"/>
      <w:r w:rsidR="00FC17FE" w:rsidRPr="00FC17FE">
        <w:rPr>
          <w:rFonts w:ascii="Times New Roman" w:hAnsi="Times New Roman"/>
          <w:i/>
          <w:iCs/>
          <w:sz w:val="23"/>
          <w:szCs w:val="23"/>
        </w:rPr>
        <w:t>Kardioķirurģijas</w:t>
      </w:r>
      <w:proofErr w:type="spellEnd"/>
      <w:r w:rsidR="00FC17FE" w:rsidRPr="00FC17FE">
        <w:rPr>
          <w:rFonts w:ascii="Times New Roman" w:hAnsi="Times New Roman"/>
          <w:i/>
          <w:iCs/>
          <w:sz w:val="23"/>
          <w:szCs w:val="23"/>
        </w:rPr>
        <w:t xml:space="preserve"> vienreizlietojamo ārstniecības līdzekļu piegāde</w:t>
      </w:r>
      <w:r w:rsidR="00FC17FE">
        <w:rPr>
          <w:rFonts w:ascii="Times New Roman" w:eastAsia="Times New Roman" w:hAnsi="Times New Roman"/>
          <w:sz w:val="23"/>
          <w:szCs w:val="23"/>
        </w:rPr>
        <w:t>” (ID Nr. PSKUS 2016/156</w:t>
      </w:r>
      <w:r w:rsidRPr="00FC17FE">
        <w:rPr>
          <w:rFonts w:ascii="Times New Roman" w:eastAsia="Times New Roman" w:hAnsi="Times New Roman"/>
          <w:sz w:val="23"/>
          <w:szCs w:val="23"/>
        </w:rPr>
        <w:t>), rezultātiem</w:t>
      </w:r>
      <w:r w:rsidRPr="00822115">
        <w:rPr>
          <w:rFonts w:ascii="Times New Roman" w:eastAsia="Times New Roman" w:hAnsi="Times New Roman"/>
          <w:sz w:val="23"/>
          <w:szCs w:val="23"/>
        </w:rPr>
        <w:t xml:space="preserve"> un</w:t>
      </w:r>
      <w:r w:rsidR="00572B7D" w:rsidRPr="00822115">
        <w:rPr>
          <w:rFonts w:ascii="Times New Roman" w:eastAsia="Times New Roman" w:hAnsi="Times New Roman"/>
          <w:sz w:val="23"/>
          <w:szCs w:val="23"/>
          <w:lang w:eastAsia="lv-LV"/>
        </w:rPr>
        <w:t xml:space="preserve"> 2016.gada __._____________ noslēgto Vispārīgo vienošanos Nr. _____________(turpmāk – Vienošanās), noslēdz savā starpā šādu līgumu, turpmāk – Līgums</w:t>
      </w:r>
      <w:r w:rsidRPr="00822115">
        <w:rPr>
          <w:rFonts w:ascii="Times New Roman" w:eastAsia="Times New Roman" w:hAnsi="Times New Roman"/>
          <w:sz w:val="23"/>
          <w:szCs w:val="23"/>
        </w:rPr>
        <w:t xml:space="preserve">, </w:t>
      </w:r>
    </w:p>
    <w:p w:rsidR="00FC17FE" w:rsidRPr="00FC17FE" w:rsidRDefault="00FC17FE" w:rsidP="00FC17FE">
      <w:pPr>
        <w:spacing w:after="0" w:line="240" w:lineRule="auto"/>
        <w:ind w:right="-425"/>
        <w:jc w:val="both"/>
        <w:rPr>
          <w:rFonts w:ascii="Times New Roman" w:eastAsia="Times New Roman" w:hAnsi="Times New Roman"/>
          <w:i/>
          <w:iCs/>
          <w:sz w:val="23"/>
          <w:szCs w:val="23"/>
        </w:rPr>
      </w:pPr>
    </w:p>
    <w:p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rsidR="00572B7D" w:rsidRPr="00822115" w:rsidRDefault="00602F70" w:rsidP="00602F70">
      <w:pPr>
        <w:spacing w:after="120" w:line="240" w:lineRule="auto"/>
        <w:ind w:right="-42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proofErr w:type="spellStart"/>
      <w:r w:rsidR="00FC17FE">
        <w:rPr>
          <w:rFonts w:ascii="Times New Roman" w:eastAsia="Times New Roman" w:hAnsi="Times New Roman"/>
          <w:sz w:val="23"/>
          <w:szCs w:val="23"/>
          <w:lang w:eastAsia="lv-LV"/>
        </w:rPr>
        <w:t>kardioķirurģijas</w:t>
      </w:r>
      <w:proofErr w:type="spellEnd"/>
      <w:r w:rsidR="00FC17FE">
        <w:rPr>
          <w:rFonts w:ascii="Times New Roman" w:eastAsia="Times New Roman" w:hAnsi="Times New Roman"/>
          <w:sz w:val="23"/>
          <w:szCs w:val="23"/>
          <w:lang w:eastAsia="lv-LV"/>
        </w:rPr>
        <w:t xml:space="preserve"> vienreizlietojamos ārstniecības līdzekļus</w:t>
      </w:r>
      <w:bookmarkStart w:id="30" w:name="_GoBack"/>
      <w:bookmarkEnd w:id="30"/>
      <w:r w:rsidRPr="00822115">
        <w:rPr>
          <w:rFonts w:ascii="Times New Roman" w:eastAsia="Times New Roman" w:hAnsi="Times New Roman"/>
          <w:sz w:val="23"/>
          <w:szCs w:val="23"/>
          <w:lang w:eastAsia="lv-LV"/>
        </w:rPr>
        <w:t xml:space="preserve"> (turpmāk – Prece), saskaņā ar Vienošanās noteikumiem, Pasūtītāja norādījumiem un Līguma pielikumiem.</w:t>
      </w:r>
    </w:p>
    <w:p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Preces </w:t>
      </w:r>
      <w:proofErr w:type="spellStart"/>
      <w:r w:rsidRPr="00822115">
        <w:rPr>
          <w:rFonts w:ascii="Times New Roman" w:eastAsia="Times New Roman" w:hAnsi="Times New Roman"/>
          <w:sz w:val="23"/>
          <w:szCs w:val="23"/>
          <w:lang w:eastAsia="lv-LV"/>
        </w:rPr>
        <w:t>pasūta</w:t>
      </w:r>
      <w:proofErr w:type="spellEnd"/>
      <w:r w:rsidRPr="00822115">
        <w:rPr>
          <w:rFonts w:ascii="Times New Roman" w:eastAsia="Times New Roman" w:hAnsi="Times New Roman"/>
          <w:sz w:val="23"/>
          <w:szCs w:val="23"/>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atbilstoši Pasūtītāja norādījumiem nodrošina Preces piegādi _________, LV-___;</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 saskaņā ar Līguma ___.punktu.</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5 (piecu) darba dienu laikā pēc Preces piegādes, konstatējot, ka Prece neatbilst Līguma noteikumiem, turpmāk - Trūkumi, sagatavo un uz Piegādātāja kontaktpersonas e-pastu </w:t>
      </w:r>
      <w:proofErr w:type="spellStart"/>
      <w:r w:rsidRPr="00822115">
        <w:rPr>
          <w:rFonts w:ascii="Times New Roman" w:eastAsia="Times New Roman" w:hAnsi="Times New Roman"/>
          <w:sz w:val="23"/>
          <w:szCs w:val="23"/>
          <w:lang w:eastAsia="lv-LV"/>
        </w:rPr>
        <w:t>nosūta</w:t>
      </w:r>
      <w:proofErr w:type="spellEnd"/>
      <w:r w:rsidRPr="00822115">
        <w:rPr>
          <w:rFonts w:ascii="Times New Roman" w:eastAsia="Times New Roman" w:hAnsi="Times New Roman"/>
          <w:sz w:val="23"/>
          <w:szCs w:val="23"/>
          <w:lang w:eastAsia="lv-LV"/>
        </w:rPr>
        <w:t xml:space="preserve"> Pretenziju par konstatētajiem Preces trūkumiem un nepilnībām, turpmāk – Pretenzija.</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lastRenderedPageBreak/>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2016.gada ___._________ Vispārīgajā vienošanās.</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rsidR="00020A65" w:rsidRPr="0082211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proofErr w:type="spellStart"/>
      <w:r w:rsidRPr="00822115">
        <w:rPr>
          <w:rFonts w:ascii="Times New Roman" w:eastAsia="Times New Roman" w:hAnsi="Times New Roman"/>
          <w:i/>
          <w:iCs/>
          <w:sz w:val="23"/>
          <w:szCs w:val="23"/>
          <w:lang w:eastAsia="lv-LV"/>
        </w:rPr>
        <w:t>euro</w:t>
      </w:r>
      <w:proofErr w:type="spellEnd"/>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Preču rēķinā norādīto bankas kontu 30 (trīsdesmit) kalendāro dienu laikā pēc preču rēķina, kurš noformēts atbilstoši Līguma noteikumiem, abpusējas parakstīšanas.</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DB366D">
        <w:rPr>
          <w:rFonts w:ascii="Times New Roman" w:eastAsia="Times New Roman" w:hAnsi="Times New Roman"/>
          <w:i/>
          <w:iCs/>
          <w:sz w:val="23"/>
          <w:szCs w:val="23"/>
          <w:lang w:eastAsia="lv-LV"/>
        </w:rPr>
        <w:t xml:space="preserve">Derīguma termiņam zālēm piegādes brīdī jābūt </w:t>
      </w:r>
      <w:r w:rsidRPr="00DB366D">
        <w:rPr>
          <w:rFonts w:ascii="Times New Roman" w:eastAsia="Times New Roman" w:hAnsi="Times New Roman"/>
          <w:i/>
          <w:iCs/>
          <w:sz w:val="23"/>
          <w:szCs w:val="23"/>
        </w:rPr>
        <w:t>ne mazākam kā ¾ no kopējā derīguma termiņa laika</w:t>
      </w:r>
      <w:r w:rsidRPr="00DB366D">
        <w:rPr>
          <w:rFonts w:ascii="Times New Roman" w:eastAsia="Times New Roman" w:hAnsi="Times New Roman"/>
          <w:i/>
          <w:iCs/>
          <w:sz w:val="23"/>
          <w:szCs w:val="23"/>
          <w:lang w:eastAsia="lv-LV"/>
        </w:rPr>
        <w:t xml:space="preserve"> konkrētajam preparātam</w:t>
      </w:r>
      <w:r w:rsidRPr="00822115">
        <w:rPr>
          <w:rFonts w:ascii="Times New Roman" w:eastAsia="Times New Roman" w:hAnsi="Times New Roman"/>
          <w:sz w:val="23"/>
          <w:szCs w:val="23"/>
          <w:lang w:eastAsia="lv-LV"/>
        </w:rPr>
        <w:t>.</w:t>
      </w:r>
    </w:p>
    <w:p w:rsidR="00B010A3" w:rsidRPr="00DB366D"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i/>
          <w:iCs/>
          <w:sz w:val="23"/>
          <w:szCs w:val="23"/>
        </w:rPr>
      </w:pPr>
      <w:r w:rsidRPr="00DB366D">
        <w:rPr>
          <w:rFonts w:ascii="Times New Roman" w:eastAsia="Times New Roman" w:hAnsi="Times New Roman"/>
          <w:i/>
          <w:iCs/>
          <w:sz w:val="23"/>
          <w:szCs w:val="23"/>
        </w:rPr>
        <w:t>Ja uz piegādes brīdi līdz derīguma termiņa beigām ir mazāk nekā ¼ (viena ceturtā) daļa no noteiktā, Piegādātājs brīdina Pircēju un piegādā Preci ar cenas atlaidi vismaz 50%.</w:t>
      </w:r>
    </w:p>
    <w:p w:rsidR="004C713B" w:rsidRPr="00822115" w:rsidRDefault="004C713B" w:rsidP="004C713B">
      <w:pPr>
        <w:pStyle w:val="ListParagraph"/>
        <w:spacing w:after="120" w:line="240" w:lineRule="auto"/>
        <w:ind w:left="567" w:right="-427"/>
        <w:jc w:val="both"/>
        <w:rPr>
          <w:rFonts w:ascii="Times New Roman" w:eastAsia="Times New Roman" w:hAnsi="Times New Roman"/>
          <w:sz w:val="23"/>
          <w:szCs w:val="23"/>
        </w:rPr>
      </w:pPr>
    </w:p>
    <w:p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PASŪTĪTĀJA TIESĪBAS UN PIENĀKUMI</w:t>
      </w:r>
    </w:p>
    <w:p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p>
    <w:p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  _____________, tālrunis__________, e-pasta adrese: _____________. Pasūtītāja kontaktpersonas Preču pasūtīšanai un saņemšanai.</w:t>
      </w:r>
    </w:p>
    <w:p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lastRenderedPageBreak/>
        <w:t>Pasūtītāja Līguma __.punktā norādītajai kontaktpersonai ir tiesības Pasūtītāja vārdā saskaņot Preces piegādes laiku, parakstīt Pavadzīmi, Pretenziju, pieprasīt no Piegādātāja informāciju par Līguma izpildes gaitu.</w:t>
      </w:r>
    </w:p>
    <w:p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Līguma __.pielikumā norādītie Preču apjomi ir plānotie, bet Pasūtītājam ir tiesības iepirkt tādu preču daudzumu, kāds tam ir nepieciešams tā darbības nodrošināšanai, t.i., Pasūtītājam nav pienākums izpirkt visu plānoto Preces daudzumu.</w:t>
      </w:r>
    </w:p>
    <w:p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Līgumu ilgāk par 3 (trīs) mēnešiem, katram Līdzējam ir tiesības izbeigt šī Līguma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546475" w:rsidRPr="00610E23" w:rsidRDefault="00F73AC9"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F73AC9"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lastRenderedPageBreak/>
        <w:t>Pasūtītājs pēc Piegādātāja rakstiska pieprasījuma nosūtīšanas maksā Piegādātājam līgumsodu 0,5% (nulle komats piecu procentu) apmērā bet ne vairāk kā 10% (desmit procenti) no neapmaksātās Pavadzīmes summas par katru nokavēto dienu.</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Pr="00EA0FC2">
        <w:rPr>
          <w:rFonts w:ascii="Times New Roman" w:eastAsia="Times New Roman" w:hAnsi="Times New Roman"/>
          <w:sz w:val="23"/>
          <w:szCs w:val="23"/>
        </w:rPr>
        <w:t xml:space="preserve"> stājas spēkā ar 2016.gada ___.__________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rsidR="00BA7ADA" w:rsidRDefault="00BA7ADA" w:rsidP="00BA7ADA">
      <w:pPr>
        <w:spacing w:after="0" w:line="240" w:lineRule="auto"/>
        <w:ind w:right="-427"/>
        <w:jc w:val="both"/>
        <w:rPr>
          <w:rFonts w:ascii="Times New Roman" w:eastAsia="Times New Roman" w:hAnsi="Times New Roman"/>
          <w:sz w:val="23"/>
          <w:szCs w:val="23"/>
        </w:rPr>
      </w:pPr>
    </w:p>
    <w:p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Puses ir tiesīgas izdarīt grozījumus šī Līguma noteikumos, savstarpēji par to vienojoties.</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Grozījumi Līgumā ir izdarāmi </w:t>
      </w:r>
      <w:proofErr w:type="spellStart"/>
      <w:r w:rsidRPr="005B4164">
        <w:rPr>
          <w:rFonts w:ascii="Times New Roman" w:eastAsia="Times New Roman" w:hAnsi="Times New Roman"/>
          <w:sz w:val="23"/>
          <w:szCs w:val="23"/>
          <w:lang w:eastAsia="lv-LV"/>
        </w:rPr>
        <w:t>rakstveidā</w:t>
      </w:r>
      <w:proofErr w:type="spellEnd"/>
      <w:r w:rsidRPr="005B4164">
        <w:rPr>
          <w:rFonts w:ascii="Times New Roman" w:eastAsia="Times New Roman" w:hAnsi="Times New Roman"/>
          <w:sz w:val="23"/>
          <w:szCs w:val="23"/>
          <w:lang w:eastAsia="lv-LV"/>
        </w:rPr>
        <w:t xml:space="preserve"> un stājas spēkā pēc abu Pušu parakstīšanas.</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Ja kādam no Līdzējiem tiek mainīts juridiskais statuss vai kādi šajā Līgumā minētie Līdzēju rekvizīti, tālruņa, faksa numuri, adreses, u.c., tad tā nekavējoties rakstiski paziņo par to otram </w:t>
      </w:r>
      <w:r w:rsidRPr="005B4164">
        <w:rPr>
          <w:rFonts w:ascii="Times New Roman" w:eastAsia="Times New Roman" w:hAnsi="Times New Roman"/>
          <w:sz w:val="23"/>
          <w:szCs w:val="23"/>
          <w:lang w:eastAsia="lv-LV"/>
        </w:rPr>
        <w:lastRenderedPageBreak/>
        <w:t>Līdzējam. Ja Līdzējs neizpilda šī punkta noteikumus, uzskatāms, ka otrs Līdzējs ir pilnībā izpildījis savas saistības, lietojot šajā Līgumā esošo informāciju par otru Līdzēju.</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xml:space="preserve">– finanšu piedāvājums uz __ (_____)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rsidR="007E14FE" w:rsidRDefault="007E14FE" w:rsidP="009D7916">
      <w:pPr>
        <w:spacing w:after="0" w:line="240" w:lineRule="auto"/>
        <w:jc w:val="center"/>
        <w:rPr>
          <w:rFonts w:ascii="Times New Roman" w:eastAsia="Times New Roman" w:hAnsi="Times New Roman"/>
          <w:bCs/>
          <w:i/>
          <w:sz w:val="20"/>
          <w:szCs w:val="20"/>
          <w:lang w:eastAsia="lv-LV"/>
        </w:rPr>
      </w:pPr>
    </w:p>
    <w:p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rsidR="001C43B7" w:rsidRPr="001318ED" w:rsidRDefault="001C43B7" w:rsidP="001C43B7">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p w:rsidR="001C43B7" w:rsidRPr="001318ED" w:rsidRDefault="001C43B7" w:rsidP="001C43B7">
      <w:pPr>
        <w:spacing w:after="0" w:line="240" w:lineRule="auto"/>
        <w:jc w:val="center"/>
        <w:rPr>
          <w:rFonts w:ascii="Times New Roman" w:eastAsia="Times New Roman" w:hAnsi="Times New Roman"/>
          <w:sz w:val="23"/>
          <w:szCs w:val="23"/>
          <w:lang w:eastAsia="lv-LV"/>
        </w:rPr>
      </w:pPr>
      <w:r w:rsidRPr="001318ED">
        <w:rPr>
          <w:rFonts w:ascii="Times New Roman" w:eastAsia="Times New Roman" w:hAnsi="Times New Roman"/>
          <w:sz w:val="23"/>
          <w:szCs w:val="23"/>
          <w:lang w:eastAsia="lv-LV"/>
        </w:rPr>
        <w:t>Pasūtītājs:                                                              Piegādātājs:</w:t>
      </w:r>
    </w:p>
    <w:p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C8B" w:rsidRDefault="00B41C8B" w:rsidP="00362DCB">
      <w:pPr>
        <w:spacing w:after="0" w:line="240" w:lineRule="auto"/>
      </w:pPr>
      <w:r>
        <w:separator/>
      </w:r>
    </w:p>
  </w:endnote>
  <w:endnote w:type="continuationSeparator" w:id="0">
    <w:p w:rsidR="00B41C8B" w:rsidRDefault="00B41C8B"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FAB" w:rsidRDefault="00846FAB"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6FAB" w:rsidRDefault="00846FAB"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FAB" w:rsidRPr="00DD5BCF" w:rsidRDefault="00846FAB"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rsidR="00846FAB" w:rsidRPr="00DD5BCF" w:rsidRDefault="00846FAB"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FAB" w:rsidRPr="003C2D8B" w:rsidRDefault="00846FAB">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FC17FE">
      <w:rPr>
        <w:noProof/>
        <w:sz w:val="20"/>
        <w:szCs w:val="20"/>
      </w:rPr>
      <w:t>21</w:t>
    </w:r>
    <w:r w:rsidRPr="003C2D8B">
      <w:rPr>
        <w:sz w:val="20"/>
        <w:szCs w:val="20"/>
      </w:rPr>
      <w:fldChar w:fldCharType="end"/>
    </w:r>
  </w:p>
  <w:p w:rsidR="00846FAB" w:rsidRDefault="00846FAB"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C8B" w:rsidRDefault="00B41C8B" w:rsidP="00362DCB">
      <w:pPr>
        <w:spacing w:after="0" w:line="240" w:lineRule="auto"/>
      </w:pPr>
      <w:r>
        <w:separator/>
      </w:r>
    </w:p>
  </w:footnote>
  <w:footnote w:type="continuationSeparator" w:id="0">
    <w:p w:rsidR="00B41C8B" w:rsidRDefault="00B41C8B" w:rsidP="00362DCB">
      <w:pPr>
        <w:spacing w:after="0" w:line="240" w:lineRule="auto"/>
      </w:pPr>
      <w:r>
        <w:continuationSeparator/>
      </w:r>
    </w:p>
  </w:footnote>
  <w:footnote w:id="1">
    <w:p w:rsidR="00846FAB" w:rsidRDefault="00846FAB" w:rsidP="00C96709">
      <w:pPr>
        <w:pStyle w:val="FootnoteText"/>
      </w:pPr>
      <w:r>
        <w:rPr>
          <w:rStyle w:val="FootnoteReference"/>
        </w:rPr>
        <w:t>[1]</w:t>
      </w:r>
      <w:r>
        <w:t xml:space="preserve"> norāda, ja piedāvājumā ir ietvertas dokumentu kopijas.</w:t>
      </w:r>
    </w:p>
  </w:footnote>
  <w:footnote w:id="2">
    <w:p w:rsidR="00846FAB" w:rsidRDefault="00846FAB" w:rsidP="00C96709">
      <w:pPr>
        <w:pStyle w:val="FootnoteText"/>
      </w:pPr>
      <w:r>
        <w:rPr>
          <w:rStyle w:val="FootnoteReference"/>
        </w:rPr>
        <w:t>[2]</w:t>
      </w:r>
      <w:r>
        <w:t xml:space="preserve"> norāda, ja piedāvājumā ir ietverti dokumentu tulkojumi.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FAB" w:rsidRDefault="00846FAB"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6"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5"/>
  </w:num>
  <w:num w:numId="3">
    <w:abstractNumId w:val="7"/>
  </w:num>
  <w:num w:numId="4">
    <w:abstractNumId w:val="3"/>
  </w:num>
  <w:num w:numId="5">
    <w:abstractNumId w:val="9"/>
  </w:num>
  <w:num w:numId="6">
    <w:abstractNumId w:val="1"/>
  </w:num>
  <w:num w:numId="7">
    <w:abstractNumId w:val="4"/>
  </w:num>
  <w:num w:numId="8">
    <w:abstractNumId w:val="6"/>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BD6"/>
    <w:rsid w:val="0007232F"/>
    <w:rsid w:val="00072401"/>
    <w:rsid w:val="00072722"/>
    <w:rsid w:val="00074291"/>
    <w:rsid w:val="000752CD"/>
    <w:rsid w:val="00076716"/>
    <w:rsid w:val="00080C3A"/>
    <w:rsid w:val="00080E30"/>
    <w:rsid w:val="00081F2B"/>
    <w:rsid w:val="00083C82"/>
    <w:rsid w:val="0008510E"/>
    <w:rsid w:val="000857B7"/>
    <w:rsid w:val="00086659"/>
    <w:rsid w:val="00087242"/>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66A3"/>
    <w:rsid w:val="000E6B6E"/>
    <w:rsid w:val="000E7005"/>
    <w:rsid w:val="000E7152"/>
    <w:rsid w:val="000E7243"/>
    <w:rsid w:val="000E7F62"/>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BB9"/>
    <w:rsid w:val="00123FB0"/>
    <w:rsid w:val="001243C2"/>
    <w:rsid w:val="001277FF"/>
    <w:rsid w:val="00127956"/>
    <w:rsid w:val="001308B7"/>
    <w:rsid w:val="001318ED"/>
    <w:rsid w:val="001339C5"/>
    <w:rsid w:val="0013482F"/>
    <w:rsid w:val="001357A7"/>
    <w:rsid w:val="00135A8C"/>
    <w:rsid w:val="00135F50"/>
    <w:rsid w:val="00136CA6"/>
    <w:rsid w:val="001377A8"/>
    <w:rsid w:val="00137E66"/>
    <w:rsid w:val="0014052B"/>
    <w:rsid w:val="001405C0"/>
    <w:rsid w:val="00142064"/>
    <w:rsid w:val="0014530F"/>
    <w:rsid w:val="00146C31"/>
    <w:rsid w:val="00147C06"/>
    <w:rsid w:val="0015089C"/>
    <w:rsid w:val="00152EE2"/>
    <w:rsid w:val="00153BF7"/>
    <w:rsid w:val="00161B4C"/>
    <w:rsid w:val="00161D86"/>
    <w:rsid w:val="00163302"/>
    <w:rsid w:val="00165C36"/>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21BD"/>
    <w:rsid w:val="001B2656"/>
    <w:rsid w:val="001B2CC4"/>
    <w:rsid w:val="001B3027"/>
    <w:rsid w:val="001B42D6"/>
    <w:rsid w:val="001B75BE"/>
    <w:rsid w:val="001C12AD"/>
    <w:rsid w:val="001C22E5"/>
    <w:rsid w:val="001C2E8F"/>
    <w:rsid w:val="001C43B7"/>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5040"/>
    <w:rsid w:val="001F5AAC"/>
    <w:rsid w:val="001F5C30"/>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3FA3"/>
    <w:rsid w:val="0022714E"/>
    <w:rsid w:val="00227C09"/>
    <w:rsid w:val="00231025"/>
    <w:rsid w:val="00231350"/>
    <w:rsid w:val="002332C5"/>
    <w:rsid w:val="00233537"/>
    <w:rsid w:val="00235E29"/>
    <w:rsid w:val="00236DC2"/>
    <w:rsid w:val="00236E18"/>
    <w:rsid w:val="00236E9C"/>
    <w:rsid w:val="002411FB"/>
    <w:rsid w:val="00241D27"/>
    <w:rsid w:val="00245644"/>
    <w:rsid w:val="00245D1B"/>
    <w:rsid w:val="0024799C"/>
    <w:rsid w:val="00252827"/>
    <w:rsid w:val="002631C0"/>
    <w:rsid w:val="00264902"/>
    <w:rsid w:val="002654F9"/>
    <w:rsid w:val="00266475"/>
    <w:rsid w:val="00266907"/>
    <w:rsid w:val="00266ED9"/>
    <w:rsid w:val="002671E6"/>
    <w:rsid w:val="00267F27"/>
    <w:rsid w:val="00270A2C"/>
    <w:rsid w:val="00271262"/>
    <w:rsid w:val="0027240E"/>
    <w:rsid w:val="002724C4"/>
    <w:rsid w:val="00273F2B"/>
    <w:rsid w:val="00276887"/>
    <w:rsid w:val="00281264"/>
    <w:rsid w:val="00281AB0"/>
    <w:rsid w:val="00284E17"/>
    <w:rsid w:val="00285317"/>
    <w:rsid w:val="00286F91"/>
    <w:rsid w:val="002870A2"/>
    <w:rsid w:val="002874A7"/>
    <w:rsid w:val="002905F5"/>
    <w:rsid w:val="00291367"/>
    <w:rsid w:val="002922FC"/>
    <w:rsid w:val="00292511"/>
    <w:rsid w:val="00293E31"/>
    <w:rsid w:val="00294140"/>
    <w:rsid w:val="002954DC"/>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618E"/>
    <w:rsid w:val="002C665D"/>
    <w:rsid w:val="002C7028"/>
    <w:rsid w:val="002C7DFE"/>
    <w:rsid w:val="002D0615"/>
    <w:rsid w:val="002D0F76"/>
    <w:rsid w:val="002D1A4B"/>
    <w:rsid w:val="002D1F84"/>
    <w:rsid w:val="002D27E4"/>
    <w:rsid w:val="002D2D49"/>
    <w:rsid w:val="002D2F01"/>
    <w:rsid w:val="002D32D6"/>
    <w:rsid w:val="002D3C52"/>
    <w:rsid w:val="002D4961"/>
    <w:rsid w:val="002D53D0"/>
    <w:rsid w:val="002D6F55"/>
    <w:rsid w:val="002E079F"/>
    <w:rsid w:val="002E0F49"/>
    <w:rsid w:val="002E1F49"/>
    <w:rsid w:val="002E35AF"/>
    <w:rsid w:val="002E3BEB"/>
    <w:rsid w:val="002E510C"/>
    <w:rsid w:val="002F01C6"/>
    <w:rsid w:val="002F0438"/>
    <w:rsid w:val="002F0627"/>
    <w:rsid w:val="002F0EB8"/>
    <w:rsid w:val="002F1774"/>
    <w:rsid w:val="002F3353"/>
    <w:rsid w:val="002F4734"/>
    <w:rsid w:val="002F6BD2"/>
    <w:rsid w:val="00300126"/>
    <w:rsid w:val="00300B61"/>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4187"/>
    <w:rsid w:val="00367644"/>
    <w:rsid w:val="00371385"/>
    <w:rsid w:val="00372C0B"/>
    <w:rsid w:val="00373065"/>
    <w:rsid w:val="0037500C"/>
    <w:rsid w:val="00377802"/>
    <w:rsid w:val="003832E1"/>
    <w:rsid w:val="00386FCD"/>
    <w:rsid w:val="003912E2"/>
    <w:rsid w:val="00392670"/>
    <w:rsid w:val="0039472B"/>
    <w:rsid w:val="00394DAE"/>
    <w:rsid w:val="0039609F"/>
    <w:rsid w:val="003961E8"/>
    <w:rsid w:val="003A0483"/>
    <w:rsid w:val="003A04EB"/>
    <w:rsid w:val="003A4F55"/>
    <w:rsid w:val="003B16C6"/>
    <w:rsid w:val="003B23BF"/>
    <w:rsid w:val="003B5EFF"/>
    <w:rsid w:val="003B6011"/>
    <w:rsid w:val="003B6E06"/>
    <w:rsid w:val="003B7176"/>
    <w:rsid w:val="003B7E46"/>
    <w:rsid w:val="003C1C7D"/>
    <w:rsid w:val="003C454F"/>
    <w:rsid w:val="003C55BA"/>
    <w:rsid w:val="003D03F6"/>
    <w:rsid w:val="003D0F40"/>
    <w:rsid w:val="003D19B3"/>
    <w:rsid w:val="003D1E98"/>
    <w:rsid w:val="003D2882"/>
    <w:rsid w:val="003D3BA3"/>
    <w:rsid w:val="003D42AA"/>
    <w:rsid w:val="003D5C54"/>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7BE9"/>
    <w:rsid w:val="00460C7A"/>
    <w:rsid w:val="004617F2"/>
    <w:rsid w:val="004639C1"/>
    <w:rsid w:val="00463EEA"/>
    <w:rsid w:val="004648BD"/>
    <w:rsid w:val="0046564C"/>
    <w:rsid w:val="00466076"/>
    <w:rsid w:val="00470486"/>
    <w:rsid w:val="004733C2"/>
    <w:rsid w:val="00473712"/>
    <w:rsid w:val="0047399B"/>
    <w:rsid w:val="00481777"/>
    <w:rsid w:val="00482E23"/>
    <w:rsid w:val="004868CB"/>
    <w:rsid w:val="00490DFD"/>
    <w:rsid w:val="00493D39"/>
    <w:rsid w:val="004941FE"/>
    <w:rsid w:val="004942D2"/>
    <w:rsid w:val="00494BDD"/>
    <w:rsid w:val="00495387"/>
    <w:rsid w:val="004962A2"/>
    <w:rsid w:val="004A0101"/>
    <w:rsid w:val="004A235E"/>
    <w:rsid w:val="004A26EB"/>
    <w:rsid w:val="004A411F"/>
    <w:rsid w:val="004A548F"/>
    <w:rsid w:val="004A54BD"/>
    <w:rsid w:val="004B17BC"/>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6E68"/>
    <w:rsid w:val="004E6F75"/>
    <w:rsid w:val="004E7550"/>
    <w:rsid w:val="004E7E6C"/>
    <w:rsid w:val="004F150B"/>
    <w:rsid w:val="004F24E5"/>
    <w:rsid w:val="004F2647"/>
    <w:rsid w:val="004F36D4"/>
    <w:rsid w:val="004F46BD"/>
    <w:rsid w:val="004F4A4D"/>
    <w:rsid w:val="004F4B52"/>
    <w:rsid w:val="004F7202"/>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90F62"/>
    <w:rsid w:val="00592DB0"/>
    <w:rsid w:val="0059397D"/>
    <w:rsid w:val="00593DB5"/>
    <w:rsid w:val="00594E72"/>
    <w:rsid w:val="00595686"/>
    <w:rsid w:val="00597B40"/>
    <w:rsid w:val="005A1BAF"/>
    <w:rsid w:val="005A2C37"/>
    <w:rsid w:val="005A519A"/>
    <w:rsid w:val="005A74E6"/>
    <w:rsid w:val="005B03B9"/>
    <w:rsid w:val="005B0A67"/>
    <w:rsid w:val="005B28CE"/>
    <w:rsid w:val="005B3FC2"/>
    <w:rsid w:val="005B4164"/>
    <w:rsid w:val="005B6E89"/>
    <w:rsid w:val="005B7273"/>
    <w:rsid w:val="005C0FAF"/>
    <w:rsid w:val="005C17BE"/>
    <w:rsid w:val="005C3D1C"/>
    <w:rsid w:val="005C4554"/>
    <w:rsid w:val="005C54BC"/>
    <w:rsid w:val="005C74C9"/>
    <w:rsid w:val="005C7603"/>
    <w:rsid w:val="005D0CAB"/>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F70"/>
    <w:rsid w:val="00603C4F"/>
    <w:rsid w:val="00605099"/>
    <w:rsid w:val="006059AA"/>
    <w:rsid w:val="006061A8"/>
    <w:rsid w:val="00606D9D"/>
    <w:rsid w:val="00610369"/>
    <w:rsid w:val="006109B3"/>
    <w:rsid w:val="00610E23"/>
    <w:rsid w:val="00612956"/>
    <w:rsid w:val="00613409"/>
    <w:rsid w:val="00614AFD"/>
    <w:rsid w:val="00615278"/>
    <w:rsid w:val="006156D5"/>
    <w:rsid w:val="00616FD2"/>
    <w:rsid w:val="006203DE"/>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52B9"/>
    <w:rsid w:val="00685482"/>
    <w:rsid w:val="00685A0C"/>
    <w:rsid w:val="00687689"/>
    <w:rsid w:val="0068775F"/>
    <w:rsid w:val="00692162"/>
    <w:rsid w:val="006929F8"/>
    <w:rsid w:val="00692E9B"/>
    <w:rsid w:val="00697307"/>
    <w:rsid w:val="006A010A"/>
    <w:rsid w:val="006A0172"/>
    <w:rsid w:val="006A140D"/>
    <w:rsid w:val="006A3340"/>
    <w:rsid w:val="006A4149"/>
    <w:rsid w:val="006A4D7A"/>
    <w:rsid w:val="006A6B14"/>
    <w:rsid w:val="006B0025"/>
    <w:rsid w:val="006B016F"/>
    <w:rsid w:val="006B082A"/>
    <w:rsid w:val="006B1F91"/>
    <w:rsid w:val="006B377B"/>
    <w:rsid w:val="006B563E"/>
    <w:rsid w:val="006B5E95"/>
    <w:rsid w:val="006B6D8D"/>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2B6A"/>
    <w:rsid w:val="006E3F51"/>
    <w:rsid w:val="006E5BF4"/>
    <w:rsid w:val="006E5DF1"/>
    <w:rsid w:val="006E626D"/>
    <w:rsid w:val="006E7D6A"/>
    <w:rsid w:val="006F0C2A"/>
    <w:rsid w:val="006F0CC1"/>
    <w:rsid w:val="006F26F3"/>
    <w:rsid w:val="006F3832"/>
    <w:rsid w:val="006F3C0B"/>
    <w:rsid w:val="006F5392"/>
    <w:rsid w:val="006F5695"/>
    <w:rsid w:val="006F6AF5"/>
    <w:rsid w:val="006F7190"/>
    <w:rsid w:val="007011B6"/>
    <w:rsid w:val="007013AB"/>
    <w:rsid w:val="007028C3"/>
    <w:rsid w:val="007036D0"/>
    <w:rsid w:val="00703D98"/>
    <w:rsid w:val="00703F97"/>
    <w:rsid w:val="00706196"/>
    <w:rsid w:val="0070728C"/>
    <w:rsid w:val="00712954"/>
    <w:rsid w:val="00712BFB"/>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7A67"/>
    <w:rsid w:val="00770D88"/>
    <w:rsid w:val="00773999"/>
    <w:rsid w:val="00773F7B"/>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BA8"/>
    <w:rsid w:val="00797C51"/>
    <w:rsid w:val="007A1564"/>
    <w:rsid w:val="007A171E"/>
    <w:rsid w:val="007A1908"/>
    <w:rsid w:val="007A1E77"/>
    <w:rsid w:val="007A2381"/>
    <w:rsid w:val="007A3D48"/>
    <w:rsid w:val="007A4228"/>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46FAB"/>
    <w:rsid w:val="0085190D"/>
    <w:rsid w:val="00861226"/>
    <w:rsid w:val="00863452"/>
    <w:rsid w:val="008654A9"/>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768D"/>
    <w:rsid w:val="00897D17"/>
    <w:rsid w:val="00897DF7"/>
    <w:rsid w:val="008A105B"/>
    <w:rsid w:val="008A18C5"/>
    <w:rsid w:val="008A1E52"/>
    <w:rsid w:val="008A26FE"/>
    <w:rsid w:val="008A3323"/>
    <w:rsid w:val="008A3BEF"/>
    <w:rsid w:val="008A4124"/>
    <w:rsid w:val="008A53AE"/>
    <w:rsid w:val="008A58F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1B50"/>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A7C"/>
    <w:rsid w:val="00936BCF"/>
    <w:rsid w:val="00937AE7"/>
    <w:rsid w:val="00940F16"/>
    <w:rsid w:val="00941974"/>
    <w:rsid w:val="00941EB2"/>
    <w:rsid w:val="00943E6A"/>
    <w:rsid w:val="00945F8E"/>
    <w:rsid w:val="00946258"/>
    <w:rsid w:val="00950221"/>
    <w:rsid w:val="00950AD7"/>
    <w:rsid w:val="0095195A"/>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32C4"/>
    <w:rsid w:val="009759F4"/>
    <w:rsid w:val="00980606"/>
    <w:rsid w:val="00981A50"/>
    <w:rsid w:val="00983BB4"/>
    <w:rsid w:val="00985B05"/>
    <w:rsid w:val="009862A8"/>
    <w:rsid w:val="00987D39"/>
    <w:rsid w:val="00987E93"/>
    <w:rsid w:val="009906A7"/>
    <w:rsid w:val="0099296F"/>
    <w:rsid w:val="00992C26"/>
    <w:rsid w:val="00993050"/>
    <w:rsid w:val="00994581"/>
    <w:rsid w:val="0099742C"/>
    <w:rsid w:val="009A0370"/>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72F7"/>
    <w:rsid w:val="00A318AB"/>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510E"/>
    <w:rsid w:val="00A8069E"/>
    <w:rsid w:val="00A81CAC"/>
    <w:rsid w:val="00A82ED3"/>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4E39"/>
    <w:rsid w:val="00B05BD2"/>
    <w:rsid w:val="00B1086F"/>
    <w:rsid w:val="00B11887"/>
    <w:rsid w:val="00B1296B"/>
    <w:rsid w:val="00B13E42"/>
    <w:rsid w:val="00B14132"/>
    <w:rsid w:val="00B14602"/>
    <w:rsid w:val="00B146FB"/>
    <w:rsid w:val="00B177E2"/>
    <w:rsid w:val="00B203B1"/>
    <w:rsid w:val="00B253D8"/>
    <w:rsid w:val="00B2767F"/>
    <w:rsid w:val="00B30562"/>
    <w:rsid w:val="00B31119"/>
    <w:rsid w:val="00B33D11"/>
    <w:rsid w:val="00B34771"/>
    <w:rsid w:val="00B34BAC"/>
    <w:rsid w:val="00B35BB9"/>
    <w:rsid w:val="00B41C8B"/>
    <w:rsid w:val="00B42172"/>
    <w:rsid w:val="00B42479"/>
    <w:rsid w:val="00B43F1A"/>
    <w:rsid w:val="00B4483E"/>
    <w:rsid w:val="00B45206"/>
    <w:rsid w:val="00B51C80"/>
    <w:rsid w:val="00B52351"/>
    <w:rsid w:val="00B53935"/>
    <w:rsid w:val="00B54211"/>
    <w:rsid w:val="00B5594A"/>
    <w:rsid w:val="00B6056F"/>
    <w:rsid w:val="00B609DF"/>
    <w:rsid w:val="00B611B6"/>
    <w:rsid w:val="00B617C7"/>
    <w:rsid w:val="00B63B6F"/>
    <w:rsid w:val="00B63F4B"/>
    <w:rsid w:val="00B64F5E"/>
    <w:rsid w:val="00B6561B"/>
    <w:rsid w:val="00B66047"/>
    <w:rsid w:val="00B70A3A"/>
    <w:rsid w:val="00B729B6"/>
    <w:rsid w:val="00B7368A"/>
    <w:rsid w:val="00B74C4C"/>
    <w:rsid w:val="00B74EAD"/>
    <w:rsid w:val="00B76259"/>
    <w:rsid w:val="00B80F80"/>
    <w:rsid w:val="00B81D2B"/>
    <w:rsid w:val="00B82210"/>
    <w:rsid w:val="00B82914"/>
    <w:rsid w:val="00B85029"/>
    <w:rsid w:val="00B86D64"/>
    <w:rsid w:val="00B87F02"/>
    <w:rsid w:val="00B90D08"/>
    <w:rsid w:val="00B9322E"/>
    <w:rsid w:val="00B938BE"/>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656A"/>
    <w:rsid w:val="00BF6993"/>
    <w:rsid w:val="00BF6DE8"/>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3258"/>
    <w:rsid w:val="00C34259"/>
    <w:rsid w:val="00C352F6"/>
    <w:rsid w:val="00C41EB9"/>
    <w:rsid w:val="00C42C54"/>
    <w:rsid w:val="00C4544F"/>
    <w:rsid w:val="00C470C9"/>
    <w:rsid w:val="00C4713D"/>
    <w:rsid w:val="00C508E3"/>
    <w:rsid w:val="00C51E1F"/>
    <w:rsid w:val="00C5206F"/>
    <w:rsid w:val="00C52428"/>
    <w:rsid w:val="00C543D6"/>
    <w:rsid w:val="00C54E04"/>
    <w:rsid w:val="00C610AF"/>
    <w:rsid w:val="00C63369"/>
    <w:rsid w:val="00C65D10"/>
    <w:rsid w:val="00C660AB"/>
    <w:rsid w:val="00C70348"/>
    <w:rsid w:val="00C7091D"/>
    <w:rsid w:val="00C728DD"/>
    <w:rsid w:val="00C73074"/>
    <w:rsid w:val="00C73301"/>
    <w:rsid w:val="00C74036"/>
    <w:rsid w:val="00C747D2"/>
    <w:rsid w:val="00C74F4A"/>
    <w:rsid w:val="00C75CB2"/>
    <w:rsid w:val="00C75E38"/>
    <w:rsid w:val="00C77E0F"/>
    <w:rsid w:val="00C80710"/>
    <w:rsid w:val="00C81D2B"/>
    <w:rsid w:val="00C84216"/>
    <w:rsid w:val="00C84DFC"/>
    <w:rsid w:val="00C85301"/>
    <w:rsid w:val="00C86467"/>
    <w:rsid w:val="00C86977"/>
    <w:rsid w:val="00C870B6"/>
    <w:rsid w:val="00C870DA"/>
    <w:rsid w:val="00C872A7"/>
    <w:rsid w:val="00C90CB2"/>
    <w:rsid w:val="00C92E79"/>
    <w:rsid w:val="00C96709"/>
    <w:rsid w:val="00C96AC7"/>
    <w:rsid w:val="00CA255C"/>
    <w:rsid w:val="00CA2809"/>
    <w:rsid w:val="00CA49A0"/>
    <w:rsid w:val="00CA6767"/>
    <w:rsid w:val="00CA7A6A"/>
    <w:rsid w:val="00CA7A7D"/>
    <w:rsid w:val="00CB0112"/>
    <w:rsid w:val="00CB1E36"/>
    <w:rsid w:val="00CB2E02"/>
    <w:rsid w:val="00CB3DAF"/>
    <w:rsid w:val="00CB3FAB"/>
    <w:rsid w:val="00CB57DD"/>
    <w:rsid w:val="00CB5DDF"/>
    <w:rsid w:val="00CB616B"/>
    <w:rsid w:val="00CB6408"/>
    <w:rsid w:val="00CB74AB"/>
    <w:rsid w:val="00CC0300"/>
    <w:rsid w:val="00CC0F1F"/>
    <w:rsid w:val="00CC1480"/>
    <w:rsid w:val="00CC2036"/>
    <w:rsid w:val="00CC2131"/>
    <w:rsid w:val="00CC244F"/>
    <w:rsid w:val="00CC4092"/>
    <w:rsid w:val="00CC4330"/>
    <w:rsid w:val="00CC5350"/>
    <w:rsid w:val="00CC58AD"/>
    <w:rsid w:val="00CD3D9A"/>
    <w:rsid w:val="00CD463A"/>
    <w:rsid w:val="00CD4EB7"/>
    <w:rsid w:val="00CD50A1"/>
    <w:rsid w:val="00CD635E"/>
    <w:rsid w:val="00CD69BF"/>
    <w:rsid w:val="00CD6CE2"/>
    <w:rsid w:val="00CE07B2"/>
    <w:rsid w:val="00CE3331"/>
    <w:rsid w:val="00CE62A4"/>
    <w:rsid w:val="00CF16E4"/>
    <w:rsid w:val="00CF3116"/>
    <w:rsid w:val="00CF3234"/>
    <w:rsid w:val="00CF3F7C"/>
    <w:rsid w:val="00D02D37"/>
    <w:rsid w:val="00D038C4"/>
    <w:rsid w:val="00D101E6"/>
    <w:rsid w:val="00D102F3"/>
    <w:rsid w:val="00D1115E"/>
    <w:rsid w:val="00D129B1"/>
    <w:rsid w:val="00D15B6C"/>
    <w:rsid w:val="00D17D8A"/>
    <w:rsid w:val="00D24C8C"/>
    <w:rsid w:val="00D25809"/>
    <w:rsid w:val="00D26050"/>
    <w:rsid w:val="00D271E6"/>
    <w:rsid w:val="00D277AD"/>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4655"/>
    <w:rsid w:val="00D748AF"/>
    <w:rsid w:val="00D74B32"/>
    <w:rsid w:val="00D76469"/>
    <w:rsid w:val="00D76F2F"/>
    <w:rsid w:val="00D77E40"/>
    <w:rsid w:val="00D77EE2"/>
    <w:rsid w:val="00D82BA9"/>
    <w:rsid w:val="00D86714"/>
    <w:rsid w:val="00D87313"/>
    <w:rsid w:val="00D91E7E"/>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FCA"/>
    <w:rsid w:val="00DE0FE8"/>
    <w:rsid w:val="00DE155F"/>
    <w:rsid w:val="00DE212B"/>
    <w:rsid w:val="00DE3311"/>
    <w:rsid w:val="00DE4A56"/>
    <w:rsid w:val="00DE4CC6"/>
    <w:rsid w:val="00DE5B85"/>
    <w:rsid w:val="00DE76E4"/>
    <w:rsid w:val="00DF1120"/>
    <w:rsid w:val="00DF2310"/>
    <w:rsid w:val="00DF25AA"/>
    <w:rsid w:val="00DF2AF8"/>
    <w:rsid w:val="00DF4DE7"/>
    <w:rsid w:val="00DF7D72"/>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AC9"/>
    <w:rsid w:val="00F7540A"/>
    <w:rsid w:val="00F76075"/>
    <w:rsid w:val="00F8147A"/>
    <w:rsid w:val="00F82939"/>
    <w:rsid w:val="00F82ECD"/>
    <w:rsid w:val="00F83D2B"/>
    <w:rsid w:val="00F83F1D"/>
    <w:rsid w:val="00F8469D"/>
    <w:rsid w:val="00F84833"/>
    <w:rsid w:val="00F86CB3"/>
    <w:rsid w:val="00F874AA"/>
    <w:rsid w:val="00F874AB"/>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page/15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5" Type="http://schemas.openxmlformats.org/officeDocument/2006/relationships/webSettings" Target="webSettings.xml"/><Relationship Id="rId15" Type="http://schemas.openxmlformats.org/officeDocument/2006/relationships/hyperlink" Target="http://www.stradini.lv/page/1507"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43509-9BF0-4E75-AF34-F771061A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21</Pages>
  <Words>36440</Words>
  <Characters>20772</Characters>
  <Application>Microsoft Office Word</Application>
  <DocSecurity>0</DocSecurity>
  <Lines>173</Lines>
  <Paragraphs>114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57098</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251</cp:revision>
  <cp:lastPrinted>2016-01-07T16:27:00Z</cp:lastPrinted>
  <dcterms:created xsi:type="dcterms:W3CDTF">2016-01-07T14:32:00Z</dcterms:created>
  <dcterms:modified xsi:type="dcterms:W3CDTF">2016-07-28T13:42:00Z</dcterms:modified>
</cp:coreProperties>
</file>