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1BC61" w14:textId="77777777" w:rsidR="0066252A" w:rsidRPr="009E2781" w:rsidRDefault="0066252A" w:rsidP="008824EB">
      <w:pPr>
        <w:tabs>
          <w:tab w:val="left" w:pos="0"/>
          <w:tab w:val="left" w:pos="567"/>
          <w:tab w:val="center" w:pos="4153"/>
          <w:tab w:val="right" w:pos="8306"/>
        </w:tabs>
        <w:spacing w:after="0" w:line="240" w:lineRule="auto"/>
        <w:jc w:val="right"/>
        <w:rPr>
          <w:rFonts w:ascii="Times New Roman" w:eastAsia="Times New Roman" w:hAnsi="Times New Roman"/>
        </w:rPr>
      </w:pPr>
      <w:r w:rsidRPr="009E2781">
        <w:rPr>
          <w:rFonts w:ascii="Times New Roman" w:eastAsia="Times New Roman" w:hAnsi="Times New Roman"/>
        </w:rPr>
        <w:t>APSTIPRINĀTS</w:t>
      </w:r>
    </w:p>
    <w:p w14:paraId="2FF4C016" w14:textId="77777777" w:rsidR="0066252A" w:rsidRPr="009E2781"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VSIA “Paula Stradiņa klīniskā universitātes slimnīca”</w:t>
      </w:r>
    </w:p>
    <w:p w14:paraId="5B79E694" w14:textId="77777777" w:rsidR="0066252A" w:rsidRPr="009E2781"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 xml:space="preserve"> iepirkuma komisijas</w:t>
      </w:r>
    </w:p>
    <w:p w14:paraId="6E8FACC1" w14:textId="77777777" w:rsidR="0066252A" w:rsidRPr="009E2781" w:rsidRDefault="009963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202</w:t>
      </w:r>
      <w:r w:rsidR="00997EDD">
        <w:rPr>
          <w:rFonts w:ascii="Times New Roman" w:eastAsia="Times New Roman" w:hAnsi="Times New Roman"/>
        </w:rPr>
        <w:t>2</w:t>
      </w:r>
      <w:r w:rsidR="0066252A" w:rsidRPr="009E2781">
        <w:rPr>
          <w:rFonts w:ascii="Times New Roman" w:eastAsia="Times New Roman" w:hAnsi="Times New Roman"/>
        </w:rPr>
        <w:t xml:space="preserve">. gada </w:t>
      </w:r>
      <w:r w:rsidR="00997EDD">
        <w:rPr>
          <w:rFonts w:ascii="Times New Roman" w:eastAsia="Times New Roman" w:hAnsi="Times New Roman"/>
        </w:rPr>
        <w:t>__._______</w:t>
      </w:r>
      <w:r w:rsidR="00771383" w:rsidRPr="009E2781">
        <w:rPr>
          <w:rFonts w:ascii="Times New Roman" w:eastAsia="Times New Roman" w:hAnsi="Times New Roman"/>
        </w:rPr>
        <w:t xml:space="preserve"> </w:t>
      </w:r>
      <w:r w:rsidR="0066252A" w:rsidRPr="009E2781">
        <w:rPr>
          <w:rFonts w:ascii="Times New Roman" w:eastAsia="Times New Roman" w:hAnsi="Times New Roman"/>
        </w:rPr>
        <w:t>sēdē</w:t>
      </w:r>
    </w:p>
    <w:p w14:paraId="18E36505" w14:textId="77777777" w:rsidR="0066252A" w:rsidRPr="005C0EA2"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(protokols Nr. 1)</w:t>
      </w:r>
    </w:p>
    <w:p w14:paraId="66A742DC" w14:textId="77777777" w:rsidR="0066252A" w:rsidRPr="006A2FAD" w:rsidRDefault="0066252A" w:rsidP="008824EB">
      <w:pPr>
        <w:tabs>
          <w:tab w:val="left" w:pos="0"/>
          <w:tab w:val="left" w:pos="567"/>
          <w:tab w:val="left" w:pos="7895"/>
        </w:tabs>
        <w:spacing w:after="0" w:line="240" w:lineRule="auto"/>
        <w:rPr>
          <w:rFonts w:ascii="Times New Roman" w:eastAsia="Times New Roman" w:hAnsi="Times New Roman"/>
          <w:color w:val="FF0000"/>
          <w:sz w:val="24"/>
          <w:szCs w:val="24"/>
          <w:lang w:eastAsia="lv-LV"/>
        </w:rPr>
      </w:pPr>
    </w:p>
    <w:p w14:paraId="39BCEE27" w14:textId="77777777" w:rsidR="0066252A" w:rsidRPr="005D1270" w:rsidRDefault="0066252A" w:rsidP="008824EB">
      <w:pPr>
        <w:tabs>
          <w:tab w:val="left" w:pos="0"/>
          <w:tab w:val="left" w:pos="567"/>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0092E27" w14:textId="77777777" w:rsidR="00FA3A27" w:rsidRPr="00FF546C" w:rsidRDefault="00FA3A27" w:rsidP="008B5742">
      <w:pPr>
        <w:tabs>
          <w:tab w:val="left" w:pos="0"/>
          <w:tab w:val="left" w:pos="567"/>
        </w:tabs>
        <w:spacing w:after="0" w:line="240" w:lineRule="auto"/>
        <w:jc w:val="center"/>
        <w:rPr>
          <w:rFonts w:ascii="Times New Roman" w:eastAsia="Times New Roman" w:hAnsi="Times New Roman"/>
          <w:b/>
          <w:sz w:val="26"/>
          <w:szCs w:val="26"/>
          <w:lang w:eastAsia="lv-LV"/>
        </w:rPr>
      </w:pPr>
      <w:bookmarkStart w:id="0" w:name="_Hlk36808486"/>
      <w:r w:rsidRPr="00FF546C">
        <w:rPr>
          <w:rFonts w:ascii="Times New Roman" w:eastAsia="Times New Roman" w:hAnsi="Times New Roman"/>
          <w:b/>
          <w:sz w:val="26"/>
          <w:szCs w:val="26"/>
          <w:lang w:eastAsia="lv-LV"/>
        </w:rPr>
        <w:t>„</w:t>
      </w:r>
      <w:r w:rsidR="00997EDD" w:rsidRPr="00997EDD">
        <w:rPr>
          <w:rFonts w:ascii="Times New Roman" w:eastAsia="Times New Roman" w:hAnsi="Times New Roman"/>
          <w:b/>
          <w:bCs/>
          <w:sz w:val="26"/>
          <w:szCs w:val="26"/>
          <w:lang w:eastAsia="lv-LV"/>
        </w:rPr>
        <w:t>Uzkopšanas inventāra piegāde</w:t>
      </w:r>
      <w:r w:rsidRPr="00FF546C">
        <w:rPr>
          <w:rFonts w:ascii="Times New Roman" w:eastAsia="Times New Roman" w:hAnsi="Times New Roman"/>
          <w:b/>
          <w:sz w:val="26"/>
          <w:szCs w:val="26"/>
          <w:lang w:eastAsia="lv-LV"/>
        </w:rPr>
        <w:t>”</w:t>
      </w:r>
    </w:p>
    <w:p w14:paraId="1B3C5BCC" w14:textId="77777777" w:rsidR="00FA3A27" w:rsidRDefault="00FA3A27" w:rsidP="008824EB">
      <w:pPr>
        <w:tabs>
          <w:tab w:val="left" w:pos="0"/>
          <w:tab w:val="left" w:pos="567"/>
        </w:tabs>
        <w:spacing w:after="0" w:line="240" w:lineRule="auto"/>
        <w:jc w:val="center"/>
        <w:rPr>
          <w:rFonts w:ascii="Times New Roman" w:hAnsi="Times New Roman"/>
          <w:bCs/>
          <w:sz w:val="26"/>
          <w:szCs w:val="26"/>
        </w:rPr>
      </w:pPr>
      <w:r w:rsidRPr="00FF546C">
        <w:rPr>
          <w:rFonts w:ascii="Times New Roman" w:eastAsia="Times New Roman" w:hAnsi="Times New Roman"/>
          <w:bCs/>
          <w:sz w:val="26"/>
          <w:szCs w:val="26"/>
          <w:lang w:eastAsia="lv-LV"/>
        </w:rPr>
        <w:t>(</w:t>
      </w:r>
      <w:r w:rsidRPr="00BD1AEA">
        <w:rPr>
          <w:rFonts w:ascii="Times New Roman" w:eastAsia="Times New Roman" w:hAnsi="Times New Roman"/>
          <w:bCs/>
          <w:sz w:val="26"/>
          <w:szCs w:val="26"/>
          <w:lang w:eastAsia="lv-LV"/>
        </w:rPr>
        <w:t xml:space="preserve">identifikācijas Nr. PSKUS </w:t>
      </w:r>
      <w:r w:rsidRPr="00BD1AEA">
        <w:rPr>
          <w:rFonts w:ascii="Times New Roman" w:hAnsi="Times New Roman"/>
          <w:bCs/>
          <w:sz w:val="26"/>
          <w:szCs w:val="26"/>
        </w:rPr>
        <w:t>202</w:t>
      </w:r>
      <w:r w:rsidR="00997EDD">
        <w:rPr>
          <w:rFonts w:ascii="Times New Roman" w:hAnsi="Times New Roman"/>
          <w:bCs/>
          <w:sz w:val="26"/>
          <w:szCs w:val="26"/>
        </w:rPr>
        <w:t>2</w:t>
      </w:r>
      <w:r w:rsidRPr="00BD1AEA">
        <w:rPr>
          <w:rFonts w:ascii="Times New Roman" w:hAnsi="Times New Roman"/>
          <w:bCs/>
          <w:sz w:val="26"/>
          <w:szCs w:val="26"/>
        </w:rPr>
        <w:t>/</w:t>
      </w:r>
      <w:r w:rsidR="00997EDD">
        <w:rPr>
          <w:rFonts w:ascii="Times New Roman" w:hAnsi="Times New Roman"/>
          <w:bCs/>
          <w:sz w:val="26"/>
          <w:szCs w:val="26"/>
        </w:rPr>
        <w:t>44</w:t>
      </w:r>
      <w:r w:rsidRPr="00BD1AEA">
        <w:rPr>
          <w:rFonts w:ascii="Times New Roman" w:hAnsi="Times New Roman"/>
          <w:bCs/>
          <w:sz w:val="26"/>
          <w:szCs w:val="26"/>
        </w:rPr>
        <w:t>)</w:t>
      </w:r>
    </w:p>
    <w:bookmarkEnd w:id="0"/>
    <w:p w14:paraId="759A5B7A" w14:textId="77777777" w:rsidR="00FA3A27" w:rsidRPr="00FF546C" w:rsidRDefault="00FA3A27" w:rsidP="008824EB">
      <w:pPr>
        <w:tabs>
          <w:tab w:val="left" w:pos="0"/>
          <w:tab w:val="left" w:pos="567"/>
        </w:tabs>
        <w:spacing w:after="0" w:line="240" w:lineRule="auto"/>
        <w:jc w:val="center"/>
        <w:rPr>
          <w:rFonts w:ascii="Times New Roman" w:eastAsia="Times New Roman" w:hAnsi="Times New Roman"/>
          <w:bCs/>
          <w:sz w:val="26"/>
          <w:szCs w:val="26"/>
          <w:lang w:eastAsia="lv-LV"/>
        </w:rPr>
      </w:pPr>
    </w:p>
    <w:p w14:paraId="3DB44444" w14:textId="77777777" w:rsidR="0066252A" w:rsidRDefault="0066252A" w:rsidP="008824EB">
      <w:pPr>
        <w:tabs>
          <w:tab w:val="left" w:pos="0"/>
          <w:tab w:val="left" w:pos="567"/>
        </w:tabs>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47ABC2BD" w14:textId="77777777" w:rsidR="00FA3A27" w:rsidRPr="005C0EA2" w:rsidRDefault="00FA3A27" w:rsidP="008824EB">
      <w:pPr>
        <w:tabs>
          <w:tab w:val="left" w:pos="0"/>
          <w:tab w:val="left" w:pos="567"/>
        </w:tabs>
        <w:spacing w:after="0" w:line="240" w:lineRule="auto"/>
        <w:jc w:val="center"/>
        <w:rPr>
          <w:rFonts w:ascii="Times New Roman" w:eastAsia="Times New Roman" w:hAnsi="Times New Roman"/>
          <w:b/>
          <w:sz w:val="24"/>
          <w:szCs w:val="24"/>
          <w:lang w:eastAsia="lv-LV"/>
        </w:rPr>
      </w:pPr>
    </w:p>
    <w:p w14:paraId="235AA4EE" w14:textId="77777777" w:rsidR="0066252A" w:rsidRPr="009F11A3" w:rsidRDefault="0066252A" w:rsidP="008824EB">
      <w:pPr>
        <w:tabs>
          <w:tab w:val="left" w:pos="0"/>
          <w:tab w:val="left" w:pos="567"/>
        </w:tabs>
        <w:spacing w:after="0" w:line="240" w:lineRule="auto"/>
        <w:ind w:right="-284"/>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6775F0E3" w14:textId="77777777" w:rsidR="0066252A" w:rsidRPr="009F11A3" w:rsidRDefault="0066252A" w:rsidP="008824EB">
      <w:pPr>
        <w:tabs>
          <w:tab w:val="left" w:pos="0"/>
          <w:tab w:val="left" w:pos="567"/>
          <w:tab w:val="left" w:pos="7895"/>
        </w:tabs>
        <w:spacing w:after="0" w:line="240" w:lineRule="auto"/>
        <w:ind w:right="-284"/>
        <w:rPr>
          <w:rFonts w:ascii="Times New Roman" w:eastAsia="Times New Roman" w:hAnsi="Times New Roman"/>
          <w:color w:val="FF0000"/>
          <w:sz w:val="24"/>
          <w:szCs w:val="24"/>
          <w:lang w:eastAsia="lv-LV"/>
        </w:rPr>
      </w:pPr>
    </w:p>
    <w:p w14:paraId="32A717AC" w14:textId="77777777" w:rsidR="0066252A" w:rsidRPr="00D32C72" w:rsidRDefault="0066252A" w:rsidP="008824EB">
      <w:pPr>
        <w:pStyle w:val="ListParagraph"/>
        <w:numPr>
          <w:ilvl w:val="0"/>
          <w:numId w:val="17"/>
        </w:numPr>
        <w:tabs>
          <w:tab w:val="left" w:pos="0"/>
          <w:tab w:val="left" w:pos="567"/>
          <w:tab w:val="left" w:pos="993"/>
          <w:tab w:val="left" w:pos="7895"/>
        </w:tabs>
        <w:ind w:left="0" w:right="-284" w:firstLine="0"/>
        <w:jc w:val="both"/>
        <w:rPr>
          <w:b/>
        </w:rPr>
      </w:pPr>
      <w:r w:rsidRPr="00D32C72">
        <w:rPr>
          <w:b/>
        </w:rPr>
        <w:t>Pasūtītājs</w:t>
      </w:r>
    </w:p>
    <w:p w14:paraId="4F43E7D7" w14:textId="77777777" w:rsidR="0066252A" w:rsidRPr="009F11A3" w:rsidRDefault="0066252A" w:rsidP="008824EB">
      <w:pPr>
        <w:tabs>
          <w:tab w:val="left" w:pos="0"/>
          <w:tab w:val="left" w:pos="567"/>
          <w:tab w:val="left" w:pos="7895"/>
        </w:tabs>
        <w:spacing w:after="0" w:line="240" w:lineRule="auto"/>
        <w:ind w:right="-284"/>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221272" w14:textId="77777777" w:rsidR="0066252A" w:rsidRPr="009F11A3" w:rsidRDefault="0066252A" w:rsidP="008824EB">
      <w:pPr>
        <w:tabs>
          <w:tab w:val="left" w:pos="0"/>
          <w:tab w:val="left" w:pos="567"/>
          <w:tab w:val="left" w:pos="7895"/>
        </w:tabs>
        <w:spacing w:after="0" w:line="240" w:lineRule="auto"/>
        <w:ind w:right="-284"/>
        <w:jc w:val="both"/>
        <w:rPr>
          <w:rFonts w:ascii="Times New Roman" w:eastAsia="Times New Roman" w:hAnsi="Times New Roman"/>
          <w:b/>
          <w:sz w:val="24"/>
          <w:szCs w:val="24"/>
          <w:lang w:eastAsia="lv-LV"/>
        </w:rPr>
      </w:pPr>
    </w:p>
    <w:p w14:paraId="652A9C78" w14:textId="77777777" w:rsidR="0066252A" w:rsidRPr="00D32C72" w:rsidRDefault="0066252A" w:rsidP="008824EB">
      <w:pPr>
        <w:pStyle w:val="ListParagraph"/>
        <w:numPr>
          <w:ilvl w:val="0"/>
          <w:numId w:val="17"/>
        </w:numPr>
        <w:tabs>
          <w:tab w:val="left" w:pos="0"/>
          <w:tab w:val="left" w:pos="567"/>
          <w:tab w:val="left" w:pos="7895"/>
        </w:tabs>
        <w:ind w:left="0" w:right="-284" w:firstLine="0"/>
        <w:jc w:val="both"/>
        <w:rPr>
          <w:b/>
        </w:rPr>
      </w:pPr>
      <w:r w:rsidRPr="00D32C72">
        <w:rPr>
          <w:b/>
        </w:rPr>
        <w:t>Kontaktpersona</w:t>
      </w:r>
    </w:p>
    <w:p w14:paraId="2EC18794" w14:textId="77777777" w:rsidR="0066252A" w:rsidRPr="009F11A3" w:rsidRDefault="0066252A" w:rsidP="008824EB">
      <w:pPr>
        <w:tabs>
          <w:tab w:val="left" w:pos="0"/>
          <w:tab w:val="left" w:pos="567"/>
        </w:tabs>
        <w:spacing w:after="0" w:line="240" w:lineRule="auto"/>
        <w:ind w:right="-284"/>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997EDD">
        <w:rPr>
          <w:rFonts w:ascii="Times New Roman" w:eastAsia="Times New Roman" w:hAnsi="Times New Roman"/>
          <w:sz w:val="24"/>
          <w:szCs w:val="24"/>
        </w:rPr>
        <w:t>Anna Rubene</w:t>
      </w:r>
      <w:r w:rsidRPr="009F11A3">
        <w:rPr>
          <w:rFonts w:ascii="Times New Roman" w:eastAsia="Times New Roman" w:hAnsi="Times New Roman"/>
          <w:sz w:val="24"/>
          <w:szCs w:val="24"/>
        </w:rPr>
        <w:t>, tālrunis 67069</w:t>
      </w:r>
      <w:r w:rsidR="00FA3A27">
        <w:rPr>
          <w:rFonts w:ascii="Times New Roman" w:eastAsia="Times New Roman" w:hAnsi="Times New Roman"/>
          <w:sz w:val="24"/>
          <w:szCs w:val="24"/>
        </w:rPr>
        <w:t>578</w:t>
      </w:r>
      <w:r w:rsidRPr="009F11A3">
        <w:rPr>
          <w:rFonts w:ascii="Times New Roman" w:eastAsia="Times New Roman" w:hAnsi="Times New Roman"/>
          <w:sz w:val="24"/>
          <w:szCs w:val="24"/>
        </w:rPr>
        <w:t xml:space="preserve">, e-pasta adrese: </w:t>
      </w:r>
      <w:hyperlink r:id="rId8" w:history="1">
        <w:r w:rsidR="00997EDD" w:rsidRPr="008F5B1E">
          <w:rPr>
            <w:rStyle w:val="Hyperlink"/>
            <w:rFonts w:ascii="Times New Roman" w:eastAsia="Times New Roman" w:hAnsi="Times New Roman"/>
            <w:sz w:val="24"/>
            <w:szCs w:val="24"/>
          </w:rPr>
          <w:t>anna.rubene@stradini.lv</w:t>
        </w:r>
      </w:hyperlink>
      <w:r w:rsidRPr="009F11A3">
        <w:rPr>
          <w:rFonts w:ascii="Times New Roman" w:eastAsia="Times New Roman" w:hAnsi="Times New Roman"/>
          <w:sz w:val="24"/>
          <w:szCs w:val="24"/>
        </w:rPr>
        <w:t>.</w:t>
      </w:r>
    </w:p>
    <w:p w14:paraId="517B0664" w14:textId="77777777" w:rsidR="0066252A" w:rsidRPr="009F11A3" w:rsidRDefault="0066252A" w:rsidP="008824EB">
      <w:pPr>
        <w:tabs>
          <w:tab w:val="left" w:pos="0"/>
          <w:tab w:val="left" w:pos="567"/>
        </w:tabs>
        <w:spacing w:after="0" w:line="240" w:lineRule="auto"/>
        <w:ind w:right="-284"/>
        <w:contextualSpacing/>
        <w:jc w:val="both"/>
        <w:rPr>
          <w:rFonts w:ascii="Times New Roman" w:eastAsia="Times New Roman" w:hAnsi="Times New Roman"/>
          <w:bCs/>
          <w:sz w:val="24"/>
          <w:szCs w:val="24"/>
          <w:lang w:eastAsia="lv-LV"/>
        </w:rPr>
      </w:pPr>
    </w:p>
    <w:p w14:paraId="77B10B0F" w14:textId="77777777" w:rsidR="0066252A" w:rsidRPr="00D32C72" w:rsidRDefault="0066252A" w:rsidP="008824EB">
      <w:pPr>
        <w:pStyle w:val="ListParagraph"/>
        <w:numPr>
          <w:ilvl w:val="0"/>
          <w:numId w:val="3"/>
        </w:numPr>
        <w:tabs>
          <w:tab w:val="left" w:pos="0"/>
          <w:tab w:val="left" w:pos="567"/>
        </w:tabs>
        <w:ind w:left="0" w:right="-284" w:firstLine="0"/>
        <w:jc w:val="both"/>
        <w:rPr>
          <w:b/>
        </w:rPr>
      </w:pPr>
      <w:r w:rsidRPr="00D32C72">
        <w:rPr>
          <w:b/>
        </w:rPr>
        <w:t>Informācija par iepirkuma priekšmetu</w:t>
      </w:r>
    </w:p>
    <w:p w14:paraId="5E022B65" w14:textId="77777777" w:rsidR="002532FC" w:rsidRDefault="00C17F1E" w:rsidP="002532FC">
      <w:pPr>
        <w:pStyle w:val="ListParagraph"/>
        <w:numPr>
          <w:ilvl w:val="1"/>
          <w:numId w:val="3"/>
        </w:numPr>
        <w:tabs>
          <w:tab w:val="left" w:pos="0"/>
          <w:tab w:val="left" w:pos="567"/>
        </w:tabs>
        <w:ind w:left="0" w:right="-284" w:firstLine="0"/>
        <w:jc w:val="both"/>
        <w:rPr>
          <w:bCs/>
          <w:iCs/>
        </w:rPr>
      </w:pPr>
      <w:r>
        <w:rPr>
          <w:bCs/>
        </w:rPr>
        <w:t>Uzkopšanas inventāra piegāde</w:t>
      </w:r>
      <w:r w:rsidR="00FA3A27" w:rsidRPr="00FA3A27">
        <w:rPr>
          <w:bCs/>
        </w:rPr>
        <w:t xml:space="preserve"> saskaņā ar iepirkuma “</w:t>
      </w:r>
      <w:r>
        <w:rPr>
          <w:bCs/>
        </w:rPr>
        <w:t>Uzkopšanas inventāra piegāde</w:t>
      </w:r>
      <w:r w:rsidR="00FA3A27" w:rsidRPr="009E2781">
        <w:rPr>
          <w:bCs/>
        </w:rPr>
        <w:t>”</w:t>
      </w:r>
      <w:r w:rsidR="00794064">
        <w:rPr>
          <w:bCs/>
        </w:rPr>
        <w:t xml:space="preserve"> (identifikācijas </w:t>
      </w:r>
      <w:r w:rsidR="00FA3A27" w:rsidRPr="009E2781">
        <w:rPr>
          <w:bCs/>
        </w:rPr>
        <w:t>Nr. PSKUS 202</w:t>
      </w:r>
      <w:r w:rsidR="00997EDD">
        <w:rPr>
          <w:bCs/>
        </w:rPr>
        <w:t>2</w:t>
      </w:r>
      <w:r w:rsidR="00FA3A27" w:rsidRPr="009E2781">
        <w:rPr>
          <w:bCs/>
        </w:rPr>
        <w:t>/</w:t>
      </w:r>
      <w:r w:rsidR="00997EDD">
        <w:rPr>
          <w:bCs/>
        </w:rPr>
        <w:t>44</w:t>
      </w:r>
      <w:r w:rsidR="00794064">
        <w:rPr>
          <w:bCs/>
        </w:rPr>
        <w:t>)</w:t>
      </w:r>
      <w:r w:rsidR="00FA3A27" w:rsidRPr="009E2781">
        <w:rPr>
          <w:bCs/>
        </w:rPr>
        <w:t xml:space="preserve"> (turpmāk – Iepirkums) nolikuma  </w:t>
      </w:r>
      <w:r w:rsidR="009E2781" w:rsidRPr="009E2781">
        <w:rPr>
          <w:bCs/>
        </w:rPr>
        <w:t>2</w:t>
      </w:r>
      <w:r w:rsidR="00FA3A27" w:rsidRPr="009E2781">
        <w:rPr>
          <w:bCs/>
        </w:rPr>
        <w:t xml:space="preserve">.pielikumā </w:t>
      </w:r>
      <w:r w:rsidR="00FA3A27" w:rsidRPr="002532FC">
        <w:rPr>
          <w:bCs/>
        </w:rPr>
        <w:t>“Tehnisk</w:t>
      </w:r>
      <w:r w:rsidR="006521BD" w:rsidRPr="002532FC">
        <w:rPr>
          <w:bCs/>
        </w:rPr>
        <w:t>ais/finanšu piedāvājums</w:t>
      </w:r>
      <w:r w:rsidR="00FA3A27" w:rsidRPr="002532FC">
        <w:rPr>
          <w:bCs/>
        </w:rPr>
        <w:t xml:space="preserve">” (turpmāk – </w:t>
      </w:r>
      <w:r w:rsidR="002532FC">
        <w:rPr>
          <w:bCs/>
        </w:rPr>
        <w:t xml:space="preserve">Tehniskā specifikācija vai </w:t>
      </w:r>
      <w:r w:rsidR="002532FC" w:rsidRPr="002532FC">
        <w:rPr>
          <w:bCs/>
        </w:rPr>
        <w:t>Tehniskais/finanšu piedāvājums</w:t>
      </w:r>
      <w:r w:rsidR="00FA3A27" w:rsidRPr="002532FC">
        <w:rPr>
          <w:bCs/>
        </w:rPr>
        <w:t>) noteikto</w:t>
      </w:r>
      <w:r w:rsidR="00FA3A27" w:rsidRPr="002532FC">
        <w:rPr>
          <w:bCs/>
          <w:iCs/>
        </w:rPr>
        <w:t>.</w:t>
      </w:r>
    </w:p>
    <w:p w14:paraId="14479FBB" w14:textId="77777777" w:rsidR="0066252A" w:rsidRPr="002532FC" w:rsidRDefault="002532FC" w:rsidP="002532FC">
      <w:pPr>
        <w:pStyle w:val="ListParagraph"/>
        <w:numPr>
          <w:ilvl w:val="1"/>
          <w:numId w:val="3"/>
        </w:numPr>
        <w:tabs>
          <w:tab w:val="left" w:pos="0"/>
          <w:tab w:val="left" w:pos="567"/>
        </w:tabs>
        <w:ind w:left="0" w:right="-284" w:firstLine="0"/>
        <w:jc w:val="both"/>
        <w:rPr>
          <w:bCs/>
          <w:iCs/>
        </w:rPr>
      </w:pPr>
      <w:r>
        <w:rPr>
          <w:bCs/>
          <w:iCs/>
        </w:rPr>
        <w:t>I</w:t>
      </w:r>
      <w:r w:rsidR="00FA3A27" w:rsidRPr="002532FC">
        <w:rPr>
          <w:iCs/>
        </w:rPr>
        <w:t xml:space="preserve">epirkuma priekšmeta apraksts un apjoms ir noteikts </w:t>
      </w:r>
      <w:r w:rsidRPr="002532FC">
        <w:rPr>
          <w:iCs/>
        </w:rPr>
        <w:t>Tehniskajā</w:t>
      </w:r>
      <w:r w:rsidR="00413A3D">
        <w:rPr>
          <w:iCs/>
        </w:rPr>
        <w:t xml:space="preserve"> specifikācijā</w:t>
      </w:r>
      <w:r w:rsidRPr="002532FC">
        <w:rPr>
          <w:iCs/>
        </w:rPr>
        <w:t>.</w:t>
      </w:r>
    </w:p>
    <w:p w14:paraId="1AC77AD7" w14:textId="72EB3113" w:rsidR="00F9649A" w:rsidRPr="009F11A3" w:rsidRDefault="009E2781" w:rsidP="008824EB">
      <w:pPr>
        <w:pStyle w:val="ListParagraph"/>
        <w:numPr>
          <w:ilvl w:val="1"/>
          <w:numId w:val="3"/>
        </w:numPr>
        <w:tabs>
          <w:tab w:val="left" w:pos="0"/>
          <w:tab w:val="left" w:pos="567"/>
        </w:tabs>
        <w:ind w:left="0" w:right="-284" w:firstLine="0"/>
        <w:jc w:val="both"/>
        <w:rPr>
          <w:iCs/>
        </w:rPr>
      </w:pPr>
      <w:r>
        <w:rPr>
          <w:bCs/>
          <w:lang w:eastAsia="en-US"/>
        </w:rPr>
        <w:t>Iepirkuma l</w:t>
      </w:r>
      <w:r w:rsidR="0066252A" w:rsidRPr="009F11A3">
        <w:rPr>
          <w:bCs/>
          <w:lang w:eastAsia="en-US"/>
        </w:rPr>
        <w:t xml:space="preserve">īguma darbības termiņš: </w:t>
      </w:r>
      <w:r w:rsidR="00FA3A27">
        <w:t>36</w:t>
      </w:r>
      <w:r w:rsidR="00FA3A27" w:rsidRPr="00D668EE">
        <w:t xml:space="preserve"> (</w:t>
      </w:r>
      <w:r w:rsidR="00FA3A27">
        <w:t>trīsdesmit seši</w:t>
      </w:r>
      <w:r w:rsidR="00FA3A27" w:rsidRPr="00D668EE">
        <w:t>)</w:t>
      </w:r>
      <w:r w:rsidR="00F9649A" w:rsidRPr="009F11A3">
        <w:rPr>
          <w:bCs/>
          <w:lang w:eastAsia="en-US"/>
        </w:rPr>
        <w:t xml:space="preserve"> mēneši no līguma spēkā stāšanās dienas. </w:t>
      </w:r>
    </w:p>
    <w:p w14:paraId="71C03C88" w14:textId="77777777" w:rsidR="0066252A" w:rsidRPr="009F11A3" w:rsidRDefault="009E2781" w:rsidP="008824EB">
      <w:pPr>
        <w:pStyle w:val="ListParagraph"/>
        <w:numPr>
          <w:ilvl w:val="1"/>
          <w:numId w:val="3"/>
        </w:numPr>
        <w:tabs>
          <w:tab w:val="left" w:pos="0"/>
          <w:tab w:val="left" w:pos="567"/>
        </w:tabs>
        <w:ind w:left="0" w:right="-284" w:firstLine="0"/>
        <w:jc w:val="both"/>
        <w:rPr>
          <w:iCs/>
        </w:rPr>
      </w:pPr>
      <w:r w:rsidRPr="009F11A3">
        <w:rPr>
          <w:bCs/>
          <w:lang w:eastAsia="en-US"/>
        </w:rPr>
        <w:t>Kopējā p</w:t>
      </w:r>
      <w:r w:rsidR="00FC47E2">
        <w:rPr>
          <w:bCs/>
          <w:lang w:eastAsia="en-US"/>
        </w:rPr>
        <w:t>aredzamā</w:t>
      </w:r>
      <w:r w:rsidRPr="009F11A3">
        <w:rPr>
          <w:bCs/>
          <w:lang w:eastAsia="en-US"/>
        </w:rPr>
        <w:t xml:space="preserve"> summa par līgumu izpildi ir EUR</w:t>
      </w:r>
      <w:r w:rsidR="0066252A" w:rsidRPr="009F11A3">
        <w:rPr>
          <w:bCs/>
          <w:lang w:eastAsia="en-US"/>
        </w:rPr>
        <w:t xml:space="preserve"> </w:t>
      </w:r>
      <w:r w:rsidR="00633F3F" w:rsidRPr="009F11A3">
        <w:rPr>
          <w:bCs/>
          <w:lang w:eastAsia="en-US"/>
        </w:rPr>
        <w:t>41 999</w:t>
      </w:r>
      <w:r w:rsidR="00F9649A" w:rsidRPr="009F11A3">
        <w:rPr>
          <w:bCs/>
          <w:lang w:eastAsia="en-US"/>
        </w:rPr>
        <w:t>,</w:t>
      </w:r>
      <w:bookmarkStart w:id="1" w:name="_Hlk37064646"/>
      <w:r w:rsidR="0066252A" w:rsidRPr="009F11A3">
        <w:rPr>
          <w:bCs/>
          <w:lang w:eastAsia="en-US"/>
        </w:rPr>
        <w:t xml:space="preserve">00 </w:t>
      </w:r>
      <w:r w:rsidR="00F9649A" w:rsidRPr="009F11A3">
        <w:rPr>
          <w:bCs/>
          <w:lang w:eastAsia="en-US"/>
        </w:rPr>
        <w:t>(</w:t>
      </w:r>
      <w:r w:rsidR="00633F3F" w:rsidRPr="009F11A3">
        <w:rPr>
          <w:bCs/>
          <w:lang w:eastAsia="en-US"/>
        </w:rPr>
        <w:t>četrdesmit viens tūkstotis deviņi simti deviņdesmit deviņi</w:t>
      </w:r>
      <w:r w:rsidR="00F9649A" w:rsidRPr="009F11A3">
        <w:rPr>
          <w:bCs/>
          <w:lang w:eastAsia="en-US"/>
        </w:rPr>
        <w:t xml:space="preserve"> </w:t>
      </w:r>
      <w:proofErr w:type="spellStart"/>
      <w:r w:rsidR="00F9649A" w:rsidRPr="009F11A3">
        <w:rPr>
          <w:bCs/>
          <w:i/>
          <w:iCs/>
          <w:lang w:eastAsia="en-US"/>
        </w:rPr>
        <w:t>euro</w:t>
      </w:r>
      <w:proofErr w:type="spellEnd"/>
      <w:r w:rsidR="00F9649A" w:rsidRPr="009F11A3">
        <w:rPr>
          <w:bCs/>
          <w:lang w:eastAsia="en-US"/>
        </w:rPr>
        <w:t>, 00 centi)</w:t>
      </w:r>
      <w:bookmarkEnd w:id="1"/>
      <w:r w:rsidR="00F9649A" w:rsidRPr="009F11A3">
        <w:rPr>
          <w:bCs/>
          <w:lang w:eastAsia="en-US"/>
        </w:rPr>
        <w:t xml:space="preserve"> </w:t>
      </w:r>
      <w:r w:rsidR="0066252A" w:rsidRPr="009F11A3">
        <w:rPr>
          <w:bCs/>
          <w:lang w:eastAsia="en-US"/>
        </w:rPr>
        <w:t xml:space="preserve">bez PVN. </w:t>
      </w:r>
    </w:p>
    <w:p w14:paraId="76DF109C" w14:textId="77777777" w:rsidR="0066252A" w:rsidRPr="0085131F" w:rsidRDefault="0066252A" w:rsidP="008824EB">
      <w:pPr>
        <w:pStyle w:val="ListParagraph"/>
        <w:numPr>
          <w:ilvl w:val="1"/>
          <w:numId w:val="3"/>
        </w:numPr>
        <w:tabs>
          <w:tab w:val="left" w:pos="0"/>
          <w:tab w:val="left" w:pos="567"/>
        </w:tabs>
        <w:ind w:left="0" w:right="-284" w:firstLine="0"/>
        <w:jc w:val="both"/>
        <w:rPr>
          <w:iCs/>
        </w:rPr>
      </w:pPr>
      <w:r w:rsidRPr="0085131F">
        <w:t>Iepirkuma priekšmets nav sadalīts daļās.</w:t>
      </w:r>
    </w:p>
    <w:p w14:paraId="668D1D64" w14:textId="77777777" w:rsidR="0066252A" w:rsidRPr="009F11A3" w:rsidRDefault="0066252A" w:rsidP="008824EB">
      <w:pPr>
        <w:pStyle w:val="ListParagraph"/>
        <w:numPr>
          <w:ilvl w:val="1"/>
          <w:numId w:val="3"/>
        </w:numPr>
        <w:tabs>
          <w:tab w:val="left" w:pos="0"/>
          <w:tab w:val="left" w:pos="567"/>
        </w:tabs>
        <w:ind w:left="0" w:right="-284" w:firstLine="0"/>
        <w:jc w:val="both"/>
        <w:rPr>
          <w:iCs/>
        </w:rPr>
      </w:pPr>
      <w:r w:rsidRPr="009F11A3">
        <w:rPr>
          <w:lang w:eastAsia="en-US"/>
        </w:rPr>
        <w:t xml:space="preserve">Pretendentam piedāvājums </w:t>
      </w:r>
      <w:r w:rsidR="00F9649A" w:rsidRPr="009F11A3">
        <w:rPr>
          <w:lang w:eastAsia="en-US"/>
        </w:rPr>
        <w:t xml:space="preserve">jāsagatavo un </w:t>
      </w:r>
      <w:r w:rsidRPr="009F11A3">
        <w:rPr>
          <w:lang w:eastAsia="en-US"/>
        </w:rPr>
        <w:t xml:space="preserve">jāiesniedz par pilnu </w:t>
      </w:r>
      <w:r w:rsidR="00F9649A" w:rsidRPr="009F11A3">
        <w:rPr>
          <w:lang w:eastAsia="en-US"/>
        </w:rPr>
        <w:t>I</w:t>
      </w:r>
      <w:r w:rsidRPr="009F11A3">
        <w:rPr>
          <w:lang w:eastAsia="en-US"/>
        </w:rPr>
        <w:t>epirkuma priekšmeta apjomu</w:t>
      </w:r>
      <w:r w:rsidRPr="009F11A3">
        <w:rPr>
          <w:iCs/>
        </w:rPr>
        <w:t>.</w:t>
      </w:r>
    </w:p>
    <w:p w14:paraId="4EAD74BF" w14:textId="77777777" w:rsidR="0066252A" w:rsidRPr="009F11A3" w:rsidRDefault="0066252A" w:rsidP="008824EB">
      <w:pPr>
        <w:pStyle w:val="ListParagraph"/>
        <w:numPr>
          <w:ilvl w:val="1"/>
          <w:numId w:val="3"/>
        </w:numPr>
        <w:tabs>
          <w:tab w:val="left" w:pos="0"/>
          <w:tab w:val="left" w:pos="567"/>
        </w:tabs>
        <w:ind w:left="0" w:right="-284" w:firstLine="0"/>
        <w:jc w:val="both"/>
        <w:rPr>
          <w:bCs/>
        </w:rPr>
      </w:pPr>
      <w:r w:rsidRPr="009F11A3">
        <w:t>Pretendents nedrīkst iesniegt piedāvājuma variantus.</w:t>
      </w:r>
    </w:p>
    <w:p w14:paraId="6F64A10B" w14:textId="77777777" w:rsidR="0066252A" w:rsidRPr="006826A0" w:rsidRDefault="0066252A" w:rsidP="006826A0">
      <w:pPr>
        <w:pStyle w:val="ListParagraph"/>
        <w:numPr>
          <w:ilvl w:val="1"/>
          <w:numId w:val="3"/>
        </w:numPr>
        <w:tabs>
          <w:tab w:val="left" w:pos="0"/>
          <w:tab w:val="left" w:pos="567"/>
        </w:tabs>
        <w:ind w:left="0" w:right="-284" w:firstLine="0"/>
        <w:jc w:val="both"/>
        <w:rPr>
          <w:iCs/>
        </w:rPr>
      </w:pPr>
      <w:r w:rsidRPr="009F11A3">
        <w:rPr>
          <w:bCs/>
        </w:rPr>
        <w:t xml:space="preserve">CPV kods: </w:t>
      </w:r>
      <w:r w:rsidR="00C17F1E" w:rsidRPr="00530632">
        <w:rPr>
          <w:iCs/>
        </w:rPr>
        <w:t>39224300-1 (slotas un birstes, un citi priekšmeti mājas tīrīšanai).</w:t>
      </w:r>
    </w:p>
    <w:p w14:paraId="02832527" w14:textId="77777777" w:rsidR="0066252A" w:rsidRPr="009F11A3" w:rsidRDefault="0066252A" w:rsidP="008824EB">
      <w:pPr>
        <w:pStyle w:val="ListParagraph"/>
        <w:tabs>
          <w:tab w:val="left" w:pos="0"/>
          <w:tab w:val="left" w:pos="567"/>
        </w:tabs>
        <w:ind w:left="0" w:right="-284"/>
        <w:jc w:val="both"/>
      </w:pPr>
    </w:p>
    <w:p w14:paraId="7C34E9E9" w14:textId="77777777" w:rsidR="0066252A" w:rsidRPr="009F11A3" w:rsidRDefault="0066252A" w:rsidP="008824EB">
      <w:pPr>
        <w:pStyle w:val="ListParagraph"/>
        <w:numPr>
          <w:ilvl w:val="0"/>
          <w:numId w:val="4"/>
        </w:numPr>
        <w:tabs>
          <w:tab w:val="left" w:pos="0"/>
          <w:tab w:val="left" w:pos="567"/>
        </w:tabs>
        <w:ind w:left="0" w:right="-284" w:firstLine="0"/>
        <w:jc w:val="both"/>
      </w:pPr>
      <w:r w:rsidRPr="009F11A3">
        <w:rPr>
          <w:b/>
        </w:rPr>
        <w:t xml:space="preserve">Iepirkuma identifikācijas Nr. </w:t>
      </w:r>
      <w:r w:rsidRPr="009F11A3">
        <w:t xml:space="preserve">PSKUS </w:t>
      </w:r>
      <w:r w:rsidR="001E0FE6" w:rsidRPr="009F11A3">
        <w:t>202</w:t>
      </w:r>
      <w:r w:rsidR="00997EDD">
        <w:t>2</w:t>
      </w:r>
      <w:r w:rsidRPr="009F11A3">
        <w:t>/</w:t>
      </w:r>
      <w:r w:rsidR="00997EDD">
        <w:t>44</w:t>
      </w:r>
      <w:r w:rsidRPr="009F11A3">
        <w:t>.</w:t>
      </w:r>
    </w:p>
    <w:p w14:paraId="14FE77F3" w14:textId="77777777" w:rsidR="0066252A" w:rsidRPr="009F11A3" w:rsidRDefault="0066252A" w:rsidP="008824EB">
      <w:pPr>
        <w:tabs>
          <w:tab w:val="left" w:pos="0"/>
          <w:tab w:val="left" w:pos="567"/>
        </w:tabs>
        <w:spacing w:after="0" w:line="240" w:lineRule="auto"/>
        <w:ind w:right="-284"/>
        <w:jc w:val="both"/>
        <w:rPr>
          <w:rFonts w:ascii="Times New Roman" w:eastAsia="Times New Roman" w:hAnsi="Times New Roman"/>
          <w:sz w:val="24"/>
          <w:szCs w:val="24"/>
          <w:lang w:eastAsia="lv-LV"/>
        </w:rPr>
      </w:pPr>
    </w:p>
    <w:p w14:paraId="014C69D7" w14:textId="77777777" w:rsidR="0066252A" w:rsidRPr="009F11A3" w:rsidRDefault="0066252A" w:rsidP="008824EB">
      <w:pPr>
        <w:numPr>
          <w:ilvl w:val="0"/>
          <w:numId w:val="4"/>
        </w:numPr>
        <w:tabs>
          <w:tab w:val="left" w:pos="0"/>
          <w:tab w:val="left" w:pos="567"/>
        </w:tabs>
        <w:spacing w:after="0" w:line="240" w:lineRule="auto"/>
        <w:ind w:left="0" w:right="-284" w:firstLine="0"/>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6B85184C" w14:textId="77777777" w:rsidR="0066252A" w:rsidRPr="009F11A3" w:rsidRDefault="00FA3A27"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Pr>
          <w:rFonts w:ascii="Times New Roman" w:hAnsi="Times New Roman"/>
          <w:bCs/>
          <w:sz w:val="24"/>
          <w:szCs w:val="24"/>
        </w:rPr>
        <w:t>Iepirkuma dokumentus (nolikumu ar pielikumiem, turpmāk – Nolikums)</w:t>
      </w:r>
      <w:r w:rsidR="0066252A" w:rsidRPr="009F11A3">
        <w:rPr>
          <w:rFonts w:ascii="Times New Roman" w:hAnsi="Times New Roman"/>
          <w:bCs/>
          <w:sz w:val="24"/>
          <w:szCs w:val="24"/>
        </w:rPr>
        <w:t xml:space="preserve"> ieinteresētie piegādātāji var saņemt</w:t>
      </w:r>
      <w:r>
        <w:rPr>
          <w:rFonts w:ascii="Times New Roman" w:hAnsi="Times New Roman"/>
          <w:bCs/>
          <w:sz w:val="24"/>
          <w:szCs w:val="24"/>
        </w:rPr>
        <w:t>,</w:t>
      </w:r>
      <w:r w:rsidR="0066252A" w:rsidRPr="009F11A3">
        <w:rPr>
          <w:rFonts w:ascii="Times New Roman" w:hAnsi="Times New Roman"/>
          <w:bCs/>
          <w:sz w:val="24"/>
          <w:szCs w:val="24"/>
        </w:rPr>
        <w:t xml:space="preserve"> to</w:t>
      </w:r>
      <w:r>
        <w:rPr>
          <w:rFonts w:ascii="Times New Roman" w:hAnsi="Times New Roman"/>
          <w:bCs/>
          <w:sz w:val="24"/>
          <w:szCs w:val="24"/>
        </w:rPr>
        <w:t>s</w:t>
      </w:r>
      <w:r w:rsidR="0066252A" w:rsidRPr="009F11A3">
        <w:rPr>
          <w:rFonts w:ascii="Times New Roman" w:hAnsi="Times New Roman"/>
          <w:bCs/>
          <w:sz w:val="24"/>
          <w:szCs w:val="24"/>
        </w:rPr>
        <w:t xml:space="preserve"> lejup</w:t>
      </w:r>
      <w:r w:rsidR="00C65BD7" w:rsidRPr="009F11A3">
        <w:rPr>
          <w:rFonts w:ascii="Times New Roman" w:hAnsi="Times New Roman"/>
          <w:bCs/>
          <w:sz w:val="24"/>
          <w:szCs w:val="24"/>
        </w:rPr>
        <w:t>ie</w:t>
      </w:r>
      <w:r w:rsidR="0066252A" w:rsidRPr="009F11A3">
        <w:rPr>
          <w:rFonts w:ascii="Times New Roman" w:hAnsi="Times New Roman"/>
          <w:bCs/>
          <w:sz w:val="24"/>
          <w:szCs w:val="24"/>
        </w:rPr>
        <w:t>lādējot elektroniskajā formātā Pasūtītāja pircēja profilā Elektronisko iepirkumu sistēmā (</w:t>
      </w:r>
      <w:r w:rsidR="00F15D48" w:rsidRPr="009F11A3">
        <w:rPr>
          <w:rFonts w:ascii="Times New Roman" w:hAnsi="Times New Roman"/>
          <w:bCs/>
          <w:sz w:val="24"/>
          <w:szCs w:val="24"/>
        </w:rPr>
        <w:t xml:space="preserve">turpmāk - </w:t>
      </w:r>
      <w:r w:rsidR="0066252A" w:rsidRPr="009F11A3">
        <w:rPr>
          <w:rFonts w:ascii="Times New Roman" w:hAnsi="Times New Roman"/>
          <w:bCs/>
          <w:sz w:val="24"/>
          <w:szCs w:val="24"/>
        </w:rPr>
        <w:t xml:space="preserve">EIS) </w:t>
      </w:r>
      <w:bookmarkStart w:id="2" w:name="_Hlk37058286"/>
      <w:r w:rsidR="009E2781">
        <w:fldChar w:fldCharType="begin"/>
      </w:r>
      <w:r w:rsidR="009E2781">
        <w:instrText xml:space="preserve"> HYPERLINK "https://www.eis.gov.lv/EKEIS/Supplier/Organizer/379" </w:instrText>
      </w:r>
      <w:r w:rsidR="009E2781">
        <w:fldChar w:fldCharType="separate"/>
      </w:r>
      <w:r w:rsidR="00F15D48" w:rsidRPr="009F11A3">
        <w:rPr>
          <w:rStyle w:val="Hyperlink"/>
          <w:rFonts w:ascii="Times New Roman" w:hAnsi="Times New Roman"/>
          <w:bCs/>
          <w:sz w:val="24"/>
          <w:szCs w:val="24"/>
        </w:rPr>
        <w:t>https://www.eis.gov.lv/EKEIS/Supplier/Organizer/379</w:t>
      </w:r>
      <w:r w:rsidR="009E2781">
        <w:rPr>
          <w:rStyle w:val="Hyperlink"/>
          <w:rFonts w:ascii="Times New Roman" w:hAnsi="Times New Roman"/>
          <w:bCs/>
          <w:sz w:val="24"/>
          <w:szCs w:val="24"/>
        </w:rPr>
        <w:fldChar w:fldCharType="end"/>
      </w:r>
      <w:bookmarkEnd w:id="2"/>
      <w:r w:rsidR="0066252A" w:rsidRPr="009F11A3">
        <w:rPr>
          <w:rFonts w:ascii="Times New Roman" w:hAnsi="Times New Roman"/>
          <w:bCs/>
          <w:sz w:val="24"/>
          <w:szCs w:val="24"/>
        </w:rPr>
        <w:t>.</w:t>
      </w:r>
    </w:p>
    <w:p w14:paraId="6C02087B" w14:textId="77777777" w:rsidR="00F15D48" w:rsidRPr="009F11A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9F11A3">
        <w:rPr>
          <w:rFonts w:ascii="Times New Roman" w:hAnsi="Times New Roman"/>
          <w:bCs/>
          <w:sz w:val="24"/>
          <w:szCs w:val="24"/>
        </w:rPr>
        <w:t>Ieinteresētais piegādātājs EIS e-konkursu apakšsistēmā var reģistrēties kā Nolikuma saņēmējs, ja tas ir reģistrēts EIS kā piegādātājs</w:t>
      </w:r>
      <w:r w:rsidRPr="0085131F">
        <w:rPr>
          <w:rFonts w:ascii="Times New Roman" w:hAnsi="Times New Roman"/>
          <w:bCs/>
          <w:sz w:val="24"/>
          <w:szCs w:val="24"/>
          <w:vertAlign w:val="superscript"/>
        </w:rPr>
        <w:footnoteReference w:id="1"/>
      </w:r>
      <w:r w:rsidRPr="009F11A3">
        <w:rPr>
          <w:rFonts w:ascii="Times New Roman" w:hAnsi="Times New Roman"/>
          <w:bCs/>
          <w:sz w:val="24"/>
          <w:szCs w:val="24"/>
        </w:rPr>
        <w:t>.</w:t>
      </w:r>
    </w:p>
    <w:p w14:paraId="250C3937" w14:textId="77777777" w:rsidR="00F15D48" w:rsidRPr="009F11A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9F11A3">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9"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piegādātājs tos ir saņēmis un ar tiem iepazinies.</w:t>
      </w:r>
    </w:p>
    <w:p w14:paraId="60FBC76C" w14:textId="77777777" w:rsidR="00F15D48" w:rsidRPr="009F11A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9F11A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361E6F46" w14:textId="77777777" w:rsidR="0066252A" w:rsidRPr="009F11A3" w:rsidRDefault="0066252A" w:rsidP="008824EB">
      <w:pPr>
        <w:tabs>
          <w:tab w:val="left" w:pos="0"/>
          <w:tab w:val="left" w:pos="567"/>
        </w:tabs>
        <w:spacing w:after="0" w:line="240" w:lineRule="auto"/>
        <w:ind w:right="-284"/>
        <w:jc w:val="both"/>
        <w:rPr>
          <w:rFonts w:ascii="Times New Roman" w:eastAsia="Times New Roman" w:hAnsi="Times New Roman"/>
          <w:b/>
          <w:sz w:val="24"/>
          <w:szCs w:val="24"/>
          <w:lang w:eastAsia="lv-LV"/>
        </w:rPr>
      </w:pPr>
    </w:p>
    <w:p w14:paraId="489F9FA1" w14:textId="77777777" w:rsidR="0066252A" w:rsidRPr="009F11A3" w:rsidRDefault="0066252A" w:rsidP="008824EB">
      <w:pPr>
        <w:numPr>
          <w:ilvl w:val="0"/>
          <w:numId w:val="4"/>
        </w:numPr>
        <w:tabs>
          <w:tab w:val="left" w:pos="0"/>
          <w:tab w:val="left" w:pos="567"/>
        </w:tabs>
        <w:spacing w:after="0" w:line="240" w:lineRule="auto"/>
        <w:ind w:left="0" w:right="-284" w:firstLine="0"/>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2EBBBD1B" w14:textId="77777777" w:rsidR="0066252A" w:rsidRPr="009F11A3" w:rsidRDefault="00C65BD7" w:rsidP="008824EB">
      <w:pPr>
        <w:numPr>
          <w:ilvl w:val="1"/>
          <w:numId w:val="4"/>
        </w:numPr>
        <w:tabs>
          <w:tab w:val="left" w:pos="0"/>
          <w:tab w:val="left" w:pos="567"/>
        </w:tabs>
        <w:spacing w:after="0" w:line="240" w:lineRule="auto"/>
        <w:ind w:left="0" w:right="-284" w:firstLine="0"/>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proofErr w:type="spellStart"/>
      <w:r w:rsidR="0066252A" w:rsidRPr="009F11A3">
        <w:rPr>
          <w:rFonts w:ascii="Times New Roman" w:hAnsi="Times New Roman"/>
          <w:bCs/>
          <w:sz w:val="24"/>
          <w:szCs w:val="24"/>
          <w:lang w:val="x-none" w:eastAsia="lv-LV"/>
        </w:rPr>
        <w:t>omisija</w:t>
      </w:r>
      <w:proofErr w:type="spellEnd"/>
      <w:r w:rsidR="0066252A" w:rsidRPr="009F11A3">
        <w:rPr>
          <w:rFonts w:ascii="Times New Roman" w:hAnsi="Times New Roman"/>
          <w:bCs/>
          <w:sz w:val="24"/>
          <w:szCs w:val="24"/>
          <w:lang w:val="x-none" w:eastAsia="lv-LV"/>
        </w:rPr>
        <w:t xml:space="preserve"> un ieinteresētie piegādātāji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73527193" w14:textId="77777777" w:rsidR="0066252A" w:rsidRPr="009F11A3" w:rsidRDefault="0066252A" w:rsidP="008824EB">
      <w:pPr>
        <w:numPr>
          <w:ilvl w:val="1"/>
          <w:numId w:val="4"/>
        </w:numPr>
        <w:tabs>
          <w:tab w:val="left" w:pos="0"/>
          <w:tab w:val="left" w:pos="567"/>
        </w:tabs>
        <w:spacing w:after="0" w:line="240" w:lineRule="auto"/>
        <w:ind w:left="0" w:right="-284" w:firstLine="0"/>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Ja ieinteresētais piegādātājs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3CDBFA28" w14:textId="77777777" w:rsidR="0066252A" w:rsidRPr="009F11A3" w:rsidRDefault="0066252A" w:rsidP="008824EB">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3"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 xml:space="preserve">ieinteresētais piegādātājs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proofErr w:type="spellStart"/>
      <w:r w:rsidRPr="009F11A3">
        <w:rPr>
          <w:rFonts w:ascii="Times New Roman" w:hAnsi="Times New Roman"/>
          <w:bCs/>
          <w:sz w:val="24"/>
          <w:szCs w:val="24"/>
          <w:lang w:val="x-none" w:eastAsia="lv-LV"/>
        </w:rPr>
        <w:t>omisijai</w:t>
      </w:r>
      <w:proofErr w:type="spellEnd"/>
      <w:r w:rsidRPr="009F11A3">
        <w:rPr>
          <w:rFonts w:ascii="Times New Roman" w:hAnsi="Times New Roman"/>
          <w:bCs/>
          <w:sz w:val="24"/>
          <w:szCs w:val="24"/>
          <w:lang w:val="x-none" w:eastAsia="lv-LV"/>
        </w:rPr>
        <w:t xml:space="preserve"> </w:t>
      </w:r>
      <w:r w:rsidR="00001E17" w:rsidRPr="009F11A3">
        <w:rPr>
          <w:rFonts w:ascii="Times New Roman" w:hAnsi="Times New Roman"/>
          <w:bCs/>
          <w:sz w:val="24"/>
          <w:szCs w:val="24"/>
          <w:lang w:val="en-GB" w:eastAsia="lv-LV"/>
        </w:rPr>
        <w:t xml:space="preserve">un </w:t>
      </w:r>
      <w:proofErr w:type="spellStart"/>
      <w:r w:rsidR="00001E17" w:rsidRPr="009F11A3">
        <w:rPr>
          <w:rFonts w:ascii="Times New Roman" w:hAnsi="Times New Roman"/>
          <w:bCs/>
          <w:sz w:val="24"/>
          <w:szCs w:val="24"/>
          <w:lang w:val="en-GB" w:eastAsia="lv-LV"/>
        </w:rPr>
        <w:t>ievietojot</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tos</w:t>
      </w:r>
      <w:proofErr w:type="spellEnd"/>
      <w:r w:rsidR="00001E17" w:rsidRPr="009F11A3">
        <w:rPr>
          <w:rFonts w:ascii="Times New Roman" w:hAnsi="Times New Roman"/>
          <w:bCs/>
          <w:sz w:val="24"/>
          <w:szCs w:val="24"/>
          <w:lang w:val="en-GB" w:eastAsia="lv-LV"/>
        </w:rPr>
        <w:t xml:space="preserve"> EIS </w:t>
      </w:r>
      <w:hyperlink r:id="rId10"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w:t>
      </w:r>
      <w:proofErr w:type="spellStart"/>
      <w:r w:rsidR="00001E17" w:rsidRPr="009F11A3">
        <w:rPr>
          <w:rFonts w:ascii="Times New Roman" w:hAnsi="Times New Roman"/>
          <w:bCs/>
          <w:sz w:val="24"/>
          <w:szCs w:val="24"/>
          <w:lang w:val="en-GB" w:eastAsia="lv-LV"/>
        </w:rPr>
        <w:t>konkrētā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Iepirkuma</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kā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arī</w:t>
      </w:r>
      <w:proofErr w:type="spellEnd"/>
      <w:r w:rsidR="00001E17" w:rsidRPr="009F11A3">
        <w:rPr>
          <w:rFonts w:ascii="Times New Roman" w:hAnsi="Times New Roman"/>
          <w:bCs/>
          <w:sz w:val="24"/>
          <w:szCs w:val="24"/>
          <w:lang w:val="en-GB" w:eastAsia="lv-LV"/>
        </w:rPr>
        <w:t xml:space="preserve"> </w:t>
      </w:r>
      <w:r w:rsidRPr="009F11A3">
        <w:rPr>
          <w:rFonts w:ascii="Times New Roman" w:hAnsi="Times New Roman"/>
          <w:bCs/>
          <w:sz w:val="24"/>
          <w:szCs w:val="24"/>
          <w:lang w:val="x-none" w:eastAsia="lv-LV"/>
        </w:rPr>
        <w:t xml:space="preserve">nosūtot tos elektroniski uz elektroniskā pasta adresi: </w:t>
      </w:r>
      <w:bookmarkEnd w:id="3"/>
      <w:r w:rsidR="008E118F">
        <w:rPr>
          <w:rFonts w:ascii="Times New Roman" w:eastAsia="Times New Roman" w:hAnsi="Times New Roman"/>
          <w:sz w:val="24"/>
          <w:szCs w:val="24"/>
        </w:rPr>
        <w:fldChar w:fldCharType="begin"/>
      </w:r>
      <w:r w:rsidR="008E118F">
        <w:rPr>
          <w:rFonts w:ascii="Times New Roman" w:eastAsia="Times New Roman" w:hAnsi="Times New Roman"/>
          <w:sz w:val="24"/>
          <w:szCs w:val="24"/>
        </w:rPr>
        <w:instrText xml:space="preserve"> HYPERLINK "mailto:</w:instrText>
      </w:r>
      <w:r w:rsidR="008E118F" w:rsidRPr="008E118F">
        <w:rPr>
          <w:rFonts w:ascii="Times New Roman" w:eastAsia="Times New Roman" w:hAnsi="Times New Roman"/>
          <w:sz w:val="24"/>
          <w:szCs w:val="24"/>
        </w:rPr>
        <w:instrText>anna.rubene@stradini.lv</w:instrText>
      </w:r>
      <w:r w:rsidR="008E118F">
        <w:rPr>
          <w:rFonts w:ascii="Times New Roman" w:eastAsia="Times New Roman" w:hAnsi="Times New Roman"/>
          <w:sz w:val="24"/>
          <w:szCs w:val="24"/>
        </w:rPr>
        <w:instrText xml:space="preserve">" </w:instrText>
      </w:r>
      <w:r w:rsidR="008E118F">
        <w:rPr>
          <w:rFonts w:ascii="Times New Roman" w:eastAsia="Times New Roman" w:hAnsi="Times New Roman"/>
          <w:sz w:val="24"/>
          <w:szCs w:val="24"/>
        </w:rPr>
        <w:fldChar w:fldCharType="separate"/>
      </w:r>
      <w:r w:rsidR="008E118F" w:rsidRPr="008F5B1E">
        <w:rPr>
          <w:rStyle w:val="Hyperlink"/>
          <w:rFonts w:ascii="Times New Roman" w:eastAsia="Times New Roman" w:hAnsi="Times New Roman"/>
          <w:sz w:val="24"/>
          <w:szCs w:val="24"/>
        </w:rPr>
        <w:t>anna.rubene@stradini.lv</w:t>
      </w:r>
      <w:r w:rsidR="008E118F">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5E189DC8" w14:textId="77777777" w:rsidR="0066252A" w:rsidRPr="009F11A3" w:rsidRDefault="0066252A" w:rsidP="008824EB">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w:t>
      </w:r>
      <w:proofErr w:type="spellStart"/>
      <w:r w:rsidRPr="009F11A3">
        <w:rPr>
          <w:rFonts w:ascii="Times New Roman" w:eastAsia="Times New Roman" w:hAnsi="Times New Roman"/>
          <w:bCs/>
          <w:sz w:val="24"/>
          <w:szCs w:val="24"/>
          <w:lang w:eastAsia="lv-LV"/>
        </w:rPr>
        <w:t>nosūta</w:t>
      </w:r>
      <w:proofErr w:type="spellEnd"/>
      <w:r w:rsidRPr="009F11A3">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1" w:history="1">
        <w:r w:rsidR="00E104CC" w:rsidRPr="00AD7A1F">
          <w:rPr>
            <w:rStyle w:val="Hyperlink"/>
            <w:rFonts w:ascii="Times New Roman" w:hAnsi="Times New Roman"/>
            <w:bCs/>
            <w:sz w:val="24"/>
            <w:szCs w:val="24"/>
          </w:rPr>
          <w:t>https://www.eis.gov.lv/EKEIS/Supplier/Organizer/379</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7169E5E8" w14:textId="77777777" w:rsidR="00001E17" w:rsidRPr="009F11A3" w:rsidRDefault="00001E17" w:rsidP="008824EB">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piegādātājs nav iepazinies ar informāciju par Iepirkumu, kurai ir nodrošināta brīva un tieša elektroniska pieeja tīmekļvietnē EIS </w:t>
      </w:r>
      <w:hyperlink r:id="rId12"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06A5F6D6" w14:textId="77777777" w:rsidR="00C65BD7" w:rsidRPr="009F11A3" w:rsidRDefault="00C65BD7"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27FB2578" w14:textId="77777777" w:rsidR="0066252A" w:rsidRPr="009F11A3" w:rsidRDefault="0066252A" w:rsidP="008824EB">
      <w:pPr>
        <w:widowControl w:val="0"/>
        <w:numPr>
          <w:ilvl w:val="0"/>
          <w:numId w:val="4"/>
        </w:numPr>
        <w:tabs>
          <w:tab w:val="left" w:pos="0"/>
          <w:tab w:val="left" w:pos="567"/>
        </w:tabs>
        <w:spacing w:after="0" w:line="240" w:lineRule="auto"/>
        <w:ind w:left="0" w:right="-142" w:firstLine="0"/>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p>
    <w:p w14:paraId="68D92922" w14:textId="77777777" w:rsidR="007A73FB" w:rsidRPr="009F11A3" w:rsidRDefault="007A73FB" w:rsidP="008824EB">
      <w:pPr>
        <w:pStyle w:val="ListParagraph"/>
        <w:numPr>
          <w:ilvl w:val="1"/>
          <w:numId w:val="4"/>
        </w:numPr>
        <w:tabs>
          <w:tab w:val="left" w:pos="0"/>
          <w:tab w:val="left" w:pos="567"/>
          <w:tab w:val="left" w:pos="1418"/>
        </w:tabs>
        <w:ind w:left="0" w:firstLine="0"/>
        <w:jc w:val="both"/>
        <w:outlineLvl w:val="2"/>
        <w:rPr>
          <w:bCs/>
        </w:rPr>
      </w:pPr>
      <w:r w:rsidRPr="009F11A3">
        <w:t>Piedāvājums jāiesniedz elektroniski EIS e-konkursu apakšsistēmā, ievērojot šādas pretendenta izvēles iespējas</w:t>
      </w:r>
      <w:r w:rsidRPr="009F11A3">
        <w:rPr>
          <w:bCs/>
        </w:rPr>
        <w:t>:</w:t>
      </w:r>
    </w:p>
    <w:p w14:paraId="6E0BF48F" w14:textId="77777777" w:rsidR="007A73FB" w:rsidRPr="009F11A3" w:rsidRDefault="007A73FB" w:rsidP="008824EB">
      <w:pPr>
        <w:pStyle w:val="ListParagraph"/>
        <w:numPr>
          <w:ilvl w:val="2"/>
          <w:numId w:val="4"/>
        </w:numPr>
        <w:tabs>
          <w:tab w:val="left" w:pos="0"/>
          <w:tab w:val="left" w:pos="567"/>
          <w:tab w:val="left" w:pos="1418"/>
        </w:tabs>
        <w:ind w:left="0" w:firstLine="0"/>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5BB211C7" w14:textId="77777777" w:rsidR="007A73FB" w:rsidRPr="009F11A3" w:rsidRDefault="007A73FB" w:rsidP="008824EB">
      <w:pPr>
        <w:pStyle w:val="ListParagraph"/>
        <w:numPr>
          <w:ilvl w:val="2"/>
          <w:numId w:val="4"/>
        </w:numPr>
        <w:tabs>
          <w:tab w:val="left" w:pos="0"/>
          <w:tab w:val="left" w:pos="567"/>
          <w:tab w:val="left" w:pos="1418"/>
        </w:tabs>
        <w:ind w:left="0" w:firstLine="0"/>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960D4A3" w14:textId="77777777" w:rsidR="007A73FB" w:rsidRPr="009F11A3" w:rsidRDefault="007A73FB" w:rsidP="008824EB">
      <w:pPr>
        <w:pStyle w:val="ListParagraph"/>
        <w:numPr>
          <w:ilvl w:val="1"/>
          <w:numId w:val="4"/>
        </w:numPr>
        <w:tabs>
          <w:tab w:val="left" w:pos="0"/>
          <w:tab w:val="left" w:pos="567"/>
          <w:tab w:val="left" w:pos="1418"/>
        </w:tabs>
        <w:ind w:left="0" w:firstLine="0"/>
        <w:jc w:val="both"/>
        <w:outlineLvl w:val="2"/>
      </w:pPr>
      <w:r w:rsidRPr="009F11A3">
        <w:t>Sagatavojot piedāvājumu, pretendents ievēro, ka:</w:t>
      </w:r>
    </w:p>
    <w:p w14:paraId="72CA46C8" w14:textId="77777777" w:rsidR="007A73FB" w:rsidRPr="00C132A3" w:rsidRDefault="007A73FB" w:rsidP="008824EB">
      <w:pPr>
        <w:pStyle w:val="ListParagraph"/>
        <w:numPr>
          <w:ilvl w:val="2"/>
          <w:numId w:val="4"/>
        </w:numPr>
        <w:tabs>
          <w:tab w:val="left" w:pos="0"/>
          <w:tab w:val="left" w:pos="567"/>
          <w:tab w:val="left" w:pos="1418"/>
        </w:tabs>
        <w:ind w:left="0" w:firstLine="0"/>
        <w:jc w:val="both"/>
        <w:outlineLvl w:val="2"/>
      </w:pPr>
      <w:r w:rsidRPr="00C132A3">
        <w:t>pieteikuma veidlapa</w:t>
      </w:r>
      <w:r w:rsidR="00EF321A" w:rsidRPr="00C132A3">
        <w:t xml:space="preserve"> (1. pielikums</w:t>
      </w:r>
      <w:r w:rsidR="002532FC">
        <w:t>) un</w:t>
      </w:r>
      <w:r w:rsidR="00C132A3">
        <w:t xml:space="preserve"> </w:t>
      </w:r>
      <w:r w:rsidR="002532FC">
        <w:t>Tehniskais/finanšu piedāvājums (2.pielikums)</w:t>
      </w:r>
      <w:r w:rsidR="00EF321A" w:rsidRPr="00C132A3">
        <w:t xml:space="preserve"> </w:t>
      </w:r>
      <w:r w:rsidRPr="00C132A3">
        <w:t>jāaizpilda tikai elektroniski, atsevišķā elektroniskā dokumentā ar Microsoft Office rīkiem lasāmā formātā;</w:t>
      </w:r>
    </w:p>
    <w:p w14:paraId="550A5121" w14:textId="77777777" w:rsidR="007A73FB" w:rsidRPr="009F11A3" w:rsidRDefault="007A73FB" w:rsidP="008824EB">
      <w:pPr>
        <w:pStyle w:val="ListParagraph"/>
        <w:numPr>
          <w:ilvl w:val="2"/>
          <w:numId w:val="4"/>
        </w:numPr>
        <w:tabs>
          <w:tab w:val="left" w:pos="0"/>
          <w:tab w:val="left" w:pos="567"/>
          <w:tab w:val="left" w:pos="1418"/>
        </w:tabs>
        <w:ind w:left="0" w:firstLine="0"/>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07D73D2D" w14:textId="77777777" w:rsidR="009F30B6" w:rsidRDefault="007A73FB" w:rsidP="009F30B6">
      <w:pPr>
        <w:pStyle w:val="ListParagraph"/>
        <w:numPr>
          <w:ilvl w:val="2"/>
          <w:numId w:val="4"/>
        </w:numPr>
        <w:tabs>
          <w:tab w:val="left" w:pos="0"/>
          <w:tab w:val="left" w:pos="567"/>
          <w:tab w:val="left" w:pos="1418"/>
        </w:tabs>
        <w:ind w:left="0" w:firstLine="0"/>
        <w:jc w:val="both"/>
        <w:outlineLvl w:val="2"/>
      </w:pPr>
      <w:r w:rsidRPr="009F11A3">
        <w:t>citus dokumentus pretendents pēc saviem ieskatiem ir tiesīgs iesniegt elektroniskā formā, parakstot ar EIS piedāvāto elektronisko parakstu vai parakstot ar drošu elektronisko parakstu.</w:t>
      </w:r>
    </w:p>
    <w:p w14:paraId="6752A72F" w14:textId="77777777" w:rsidR="009F30B6" w:rsidRDefault="009F30B6" w:rsidP="009F30B6">
      <w:pPr>
        <w:pStyle w:val="ListParagraph"/>
        <w:numPr>
          <w:ilvl w:val="1"/>
          <w:numId w:val="26"/>
        </w:numPr>
        <w:tabs>
          <w:tab w:val="left" w:pos="0"/>
          <w:tab w:val="left" w:pos="567"/>
          <w:tab w:val="left" w:pos="1418"/>
        </w:tabs>
        <w:ind w:left="0" w:firstLine="0"/>
        <w:jc w:val="both"/>
        <w:outlineLvl w:val="2"/>
      </w:pPr>
      <w:r w:rsidRPr="009F30B6">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68E4ACFC" w14:textId="77777777" w:rsidR="007A73FB" w:rsidRPr="009F11A3" w:rsidRDefault="007A73FB" w:rsidP="009F30B6">
      <w:pPr>
        <w:pStyle w:val="ListParagraph"/>
        <w:numPr>
          <w:ilvl w:val="1"/>
          <w:numId w:val="26"/>
        </w:numPr>
        <w:tabs>
          <w:tab w:val="left" w:pos="0"/>
          <w:tab w:val="left" w:pos="567"/>
          <w:tab w:val="left" w:pos="1418"/>
        </w:tabs>
        <w:ind w:left="0" w:firstLine="0"/>
        <w:jc w:val="both"/>
        <w:outlineLvl w:val="2"/>
      </w:pPr>
      <w:r w:rsidRPr="009F11A3">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w:t>
      </w:r>
      <w:r w:rsidRPr="009F11A3">
        <w:lastRenderedPageBreak/>
        <w:t>minēto normatīvo aktu prasībām, Komisija, ja tai rodas šaubas par iesniegtā dokumenta kopijas autentiskumu, var pieprasīt, lai pretendents uzrāda dokumenta oriģinālu vai iesniedz apliecinātu dokumenta kopiju.</w:t>
      </w:r>
    </w:p>
    <w:p w14:paraId="27CD2381" w14:textId="77777777" w:rsidR="007A73FB" w:rsidRPr="009F11A3" w:rsidRDefault="007A73FB" w:rsidP="009F30B6">
      <w:pPr>
        <w:pStyle w:val="ListParagraph"/>
        <w:numPr>
          <w:ilvl w:val="1"/>
          <w:numId w:val="26"/>
        </w:numPr>
        <w:tabs>
          <w:tab w:val="left" w:pos="0"/>
          <w:tab w:val="left" w:pos="567"/>
          <w:tab w:val="left" w:pos="1418"/>
        </w:tabs>
        <w:ind w:left="0" w:firstLine="0"/>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3D7CB2F" w14:textId="77777777" w:rsidR="007A73FB" w:rsidRDefault="007A73FB" w:rsidP="009F30B6">
      <w:pPr>
        <w:pStyle w:val="ListParagraph"/>
        <w:numPr>
          <w:ilvl w:val="1"/>
          <w:numId w:val="26"/>
        </w:numPr>
        <w:tabs>
          <w:tab w:val="left" w:pos="0"/>
          <w:tab w:val="left" w:pos="567"/>
          <w:tab w:val="left" w:pos="1418"/>
        </w:tabs>
        <w:ind w:left="0" w:firstLine="0"/>
        <w:jc w:val="both"/>
        <w:outlineLvl w:val="2"/>
      </w:pPr>
      <w:r w:rsidRPr="009F11A3">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89A69D9" w14:textId="77777777" w:rsidR="00485CD0" w:rsidRPr="00C132A3" w:rsidRDefault="00104BA4" w:rsidP="009F30B6">
      <w:pPr>
        <w:pStyle w:val="ListParagraph"/>
        <w:numPr>
          <w:ilvl w:val="1"/>
          <w:numId w:val="26"/>
        </w:numPr>
        <w:tabs>
          <w:tab w:val="left" w:pos="0"/>
          <w:tab w:val="left" w:pos="567"/>
          <w:tab w:val="left" w:pos="1418"/>
        </w:tabs>
        <w:ind w:left="0" w:firstLine="0"/>
        <w:jc w:val="both"/>
        <w:outlineLvl w:val="2"/>
      </w:pPr>
      <w:r w:rsidRPr="009F11A3">
        <w:t>Pretendents piedāvājuma dokumentus paraksta ar drošu elektronisko parakstu un laika zīmogu vai ar EIS piedāvāto elektronisko parakstu</w:t>
      </w:r>
      <w:r>
        <w:t>.</w:t>
      </w:r>
      <w:r w:rsidR="007A73FB" w:rsidRPr="00485CD0">
        <w:rPr>
          <w:bCs/>
          <w:iCs/>
          <w:vanish/>
          <w:lang w:val="x-none"/>
        </w:rPr>
        <w:t xml:space="preserve"> </w:t>
      </w:r>
      <w:bookmarkStart w:id="4" w:name="_Toc477855465"/>
      <w:bookmarkStart w:id="5" w:name="_Toc378763312"/>
      <w:bookmarkStart w:id="6" w:name="_Toc368566389"/>
      <w:bookmarkStart w:id="7" w:name="_Toc368392538"/>
      <w:bookmarkStart w:id="8" w:name="_Toc368392488"/>
    </w:p>
    <w:p w14:paraId="26DB5DE9" w14:textId="77777777" w:rsidR="007A73FB" w:rsidRPr="00C132A3" w:rsidRDefault="00C132A3" w:rsidP="009F30B6">
      <w:pPr>
        <w:pStyle w:val="ListParagraph"/>
        <w:keepNext/>
        <w:numPr>
          <w:ilvl w:val="1"/>
          <w:numId w:val="26"/>
        </w:numPr>
        <w:tabs>
          <w:tab w:val="left" w:pos="0"/>
          <w:tab w:val="left" w:pos="567"/>
        </w:tabs>
        <w:ind w:left="426" w:hanging="426"/>
        <w:jc w:val="both"/>
        <w:outlineLvl w:val="1"/>
        <w:rPr>
          <w:lang w:val="x-none"/>
        </w:rPr>
      </w:pPr>
      <w:r w:rsidRPr="00C132A3">
        <w:t xml:space="preserve">  </w:t>
      </w:r>
      <w:r w:rsidR="007A73FB" w:rsidRPr="00C132A3">
        <w:rPr>
          <w:lang w:val="x-none"/>
        </w:rPr>
        <w:t>Piedāvājuma iesniegšana</w:t>
      </w:r>
      <w:bookmarkEnd w:id="4"/>
      <w:bookmarkEnd w:id="5"/>
      <w:bookmarkEnd w:id="6"/>
      <w:bookmarkEnd w:id="7"/>
      <w:bookmarkEnd w:id="8"/>
      <w:r w:rsidR="007A73FB" w:rsidRPr="00C132A3">
        <w:t xml:space="preserve"> un atvēršana</w:t>
      </w:r>
      <w:r>
        <w:t>:</w:t>
      </w:r>
    </w:p>
    <w:p w14:paraId="48AE7056" w14:textId="242409F6" w:rsidR="007A73FB" w:rsidRPr="009F11A3" w:rsidRDefault="007A73FB" w:rsidP="009F30B6">
      <w:pPr>
        <w:pStyle w:val="ListParagraph"/>
        <w:numPr>
          <w:ilvl w:val="2"/>
          <w:numId w:val="26"/>
        </w:numPr>
        <w:tabs>
          <w:tab w:val="left" w:pos="0"/>
          <w:tab w:val="left" w:pos="567"/>
          <w:tab w:val="left" w:pos="1418"/>
        </w:tabs>
        <w:ind w:left="0" w:firstLine="0"/>
        <w:contextualSpacing w:val="0"/>
        <w:jc w:val="both"/>
        <w:outlineLvl w:val="2"/>
        <w:rPr>
          <w:bCs/>
        </w:rPr>
      </w:pPr>
      <w:bookmarkStart w:id="9" w:name="_Ref408215653"/>
      <w:r w:rsidRPr="009F11A3">
        <w:t xml:space="preserve">Pretendents piedāvājumu iesniedz līdz </w:t>
      </w:r>
      <w:r w:rsidRPr="006826A0">
        <w:rPr>
          <w:b/>
        </w:rPr>
        <w:t>202</w:t>
      </w:r>
      <w:r w:rsidR="00997EDD">
        <w:rPr>
          <w:b/>
        </w:rPr>
        <w:t>2</w:t>
      </w:r>
      <w:r w:rsidRPr="006826A0">
        <w:rPr>
          <w:b/>
        </w:rPr>
        <w:t xml:space="preserve">. gada </w:t>
      </w:r>
      <w:r w:rsidR="009507AF">
        <w:rPr>
          <w:b/>
        </w:rPr>
        <w:t>___</w:t>
      </w:r>
      <w:r w:rsidR="00910BB0">
        <w:rPr>
          <w:b/>
        </w:rPr>
        <w:t>.</w:t>
      </w:r>
      <w:r w:rsidR="00394B71">
        <w:rPr>
          <w:b/>
        </w:rPr>
        <w:t>___________</w:t>
      </w:r>
      <w:r w:rsidR="008C5C8D" w:rsidRPr="006826A0">
        <w:rPr>
          <w:b/>
        </w:rPr>
        <w:t xml:space="preserve"> </w:t>
      </w:r>
      <w:r w:rsidRPr="006826A0">
        <w:rPr>
          <w:b/>
        </w:rPr>
        <w:t>plkst.</w:t>
      </w:r>
      <w:r w:rsidRPr="009F11A3">
        <w:rPr>
          <w:b/>
        </w:rPr>
        <w:t xml:space="preserve"> 10.00</w:t>
      </w:r>
      <w:r w:rsidRPr="009F11A3">
        <w:t>, EIS e-konkursu apakšsistēmā</w:t>
      </w:r>
      <w:r w:rsidRPr="009F11A3">
        <w:rPr>
          <w:bCs/>
        </w:rPr>
        <w:t>.</w:t>
      </w:r>
      <w:bookmarkEnd w:id="9"/>
    </w:p>
    <w:p w14:paraId="67187206" w14:textId="77777777" w:rsidR="007A73FB" w:rsidRPr="009F11A3" w:rsidRDefault="007A73FB" w:rsidP="009F30B6">
      <w:pPr>
        <w:pStyle w:val="ListParagraph"/>
        <w:numPr>
          <w:ilvl w:val="2"/>
          <w:numId w:val="26"/>
        </w:numPr>
        <w:tabs>
          <w:tab w:val="left" w:pos="0"/>
          <w:tab w:val="left" w:pos="567"/>
          <w:tab w:val="left" w:pos="1418"/>
        </w:tabs>
        <w:ind w:left="0" w:firstLine="0"/>
        <w:contextualSpacing w:val="0"/>
        <w:jc w:val="both"/>
        <w:outlineLvl w:val="2"/>
        <w:rPr>
          <w:bCs/>
        </w:rPr>
      </w:pPr>
      <w:r w:rsidRPr="009F11A3">
        <w:rPr>
          <w:rFonts w:eastAsia="MS Mincho"/>
          <w:b/>
          <w:u w:val="single"/>
        </w:rPr>
        <w:t>Ārpus EIS e-konkursu apakšsistēmas iesniegtie piedāvājumi tiks atzīti par neatbilstošiem Nolikuma prasībām un nosūtīti atpakaļ iesniedzējam</w:t>
      </w:r>
      <w:r w:rsidRPr="009F11A3">
        <w:rPr>
          <w:bCs/>
        </w:rPr>
        <w:t>.</w:t>
      </w:r>
    </w:p>
    <w:p w14:paraId="2FDB47C4" w14:textId="77777777" w:rsidR="009F11A3" w:rsidRDefault="009F11A3" w:rsidP="008824EB">
      <w:pPr>
        <w:tabs>
          <w:tab w:val="left" w:pos="0"/>
          <w:tab w:val="left" w:pos="567"/>
        </w:tabs>
        <w:spacing w:after="0" w:line="240" w:lineRule="auto"/>
        <w:contextualSpacing/>
        <w:jc w:val="both"/>
        <w:rPr>
          <w:rFonts w:ascii="Times New Roman" w:hAnsi="Times New Roman"/>
          <w:sz w:val="24"/>
          <w:szCs w:val="24"/>
        </w:rPr>
      </w:pPr>
    </w:p>
    <w:p w14:paraId="0A5D0026" w14:textId="77777777" w:rsidR="004D23D1" w:rsidRPr="004D23D1" w:rsidRDefault="004D23D1" w:rsidP="004D23D1">
      <w:pPr>
        <w:tabs>
          <w:tab w:val="left" w:pos="0"/>
          <w:tab w:val="left" w:pos="567"/>
        </w:tabs>
        <w:spacing w:after="0" w:line="240" w:lineRule="auto"/>
        <w:contextualSpacing/>
        <w:jc w:val="both"/>
        <w:rPr>
          <w:rFonts w:ascii="Times New Roman" w:hAnsi="Times New Roman"/>
          <w:b/>
          <w:bCs/>
          <w:sz w:val="24"/>
          <w:szCs w:val="24"/>
        </w:rPr>
      </w:pPr>
      <w:r w:rsidRPr="004D23D1">
        <w:rPr>
          <w:rFonts w:ascii="Times New Roman" w:hAnsi="Times New Roman"/>
          <w:b/>
          <w:bCs/>
          <w:sz w:val="24"/>
          <w:szCs w:val="24"/>
        </w:rPr>
        <w:t>8.</w:t>
      </w:r>
      <w:r w:rsidRPr="004D23D1">
        <w:rPr>
          <w:rFonts w:ascii="Times New Roman" w:hAnsi="Times New Roman"/>
          <w:b/>
          <w:bCs/>
          <w:sz w:val="24"/>
          <w:szCs w:val="24"/>
        </w:rPr>
        <w:tab/>
        <w:t>Piedāvājuma noformēšana</w:t>
      </w:r>
    </w:p>
    <w:p w14:paraId="2CDB7265"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8.1.</w:t>
      </w:r>
      <w:r w:rsidRPr="004D23D1">
        <w:rPr>
          <w:rFonts w:ascii="Times New Roman" w:hAnsi="Times New Roman"/>
          <w:sz w:val="24"/>
          <w:szCs w:val="24"/>
        </w:rPr>
        <w:tab/>
      </w:r>
      <w:r w:rsidRPr="0085131F">
        <w:rPr>
          <w:rFonts w:ascii="Times New Roman" w:hAnsi="Times New Roman"/>
          <w:sz w:val="24"/>
          <w:szCs w:val="24"/>
        </w:rPr>
        <w:t>Piedāvājums sastāv no Nolikuma 11. un 12.punktā noteiktajiem dokumentiem.</w:t>
      </w:r>
    </w:p>
    <w:p w14:paraId="79C05631"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8.2.</w:t>
      </w:r>
      <w:r w:rsidRPr="004D23D1">
        <w:rPr>
          <w:rFonts w:ascii="Times New Roman" w:hAnsi="Times New Roman"/>
          <w:sz w:val="24"/>
          <w:szCs w:val="24"/>
        </w:rPr>
        <w:tab/>
        <w:t>Piedāvājuma dokumentiem jābūt skaidri salasāmiem, bez labojumiem.</w:t>
      </w:r>
    </w:p>
    <w:p w14:paraId="62B79D45"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8.3.</w:t>
      </w:r>
      <w:r w:rsidRPr="004D23D1">
        <w:rPr>
          <w:rFonts w:ascii="Times New Roman" w:hAnsi="Times New Roman"/>
          <w:sz w:val="24"/>
          <w:szCs w:val="24"/>
        </w:rPr>
        <w:tab/>
        <w:t>Piedāvājums jāsagatavo latviešu valodā. Svešvalodā sagatavotiem piedāvājuma dokumentiem jāpievieno tulkojums latviešu valodā. Ja pretendents piedāvājumā iesniedz dokumenta/-u tulkojumu/-</w:t>
      </w:r>
      <w:proofErr w:type="spellStart"/>
      <w:r w:rsidRPr="004D23D1">
        <w:rPr>
          <w:rFonts w:ascii="Times New Roman" w:hAnsi="Times New Roman"/>
          <w:sz w:val="24"/>
          <w:szCs w:val="24"/>
        </w:rPr>
        <w:t>us</w:t>
      </w:r>
      <w:proofErr w:type="spellEnd"/>
      <w:r w:rsidRPr="004D23D1">
        <w:rPr>
          <w:rFonts w:ascii="Times New Roman" w:hAnsi="Times New Roman"/>
          <w:sz w:val="24"/>
          <w:szCs w:val="24"/>
        </w:rPr>
        <w:t>, tulkojuma/-u pareizība ir jāapliecina. Par dokumentu tulkojuma atbilstību oriģinālam atbild pretendents.</w:t>
      </w:r>
    </w:p>
    <w:p w14:paraId="3919497E"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8.4.</w:t>
      </w:r>
      <w:r w:rsidRPr="004D23D1">
        <w:rPr>
          <w:rFonts w:ascii="Times New Roman" w:hAnsi="Times New Roman"/>
          <w:sz w:val="24"/>
          <w:szCs w:val="24"/>
        </w:rPr>
        <w:tab/>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1A25300E"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8.5.</w:t>
      </w:r>
      <w:r w:rsidRPr="004D23D1">
        <w:rPr>
          <w:rFonts w:ascii="Times New Roman" w:hAnsi="Times New Roman"/>
          <w:sz w:val="24"/>
          <w:szCs w:val="24"/>
        </w:rPr>
        <w:tab/>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1FB1554A" w14:textId="77777777" w:rsid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8.6.</w:t>
      </w:r>
      <w:r w:rsidRPr="004D23D1">
        <w:rPr>
          <w:rFonts w:ascii="Times New Roman" w:hAnsi="Times New Roman"/>
          <w:sz w:val="24"/>
          <w:szCs w:val="24"/>
        </w:rPr>
        <w:tab/>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121C74E" w14:textId="77777777" w:rsidR="004D23D1" w:rsidRDefault="004D23D1" w:rsidP="008824EB">
      <w:pPr>
        <w:tabs>
          <w:tab w:val="left" w:pos="0"/>
          <w:tab w:val="left" w:pos="567"/>
        </w:tabs>
        <w:spacing w:after="0" w:line="240" w:lineRule="auto"/>
        <w:contextualSpacing/>
        <w:jc w:val="both"/>
        <w:rPr>
          <w:rFonts w:ascii="Times New Roman" w:hAnsi="Times New Roman"/>
          <w:sz w:val="24"/>
          <w:szCs w:val="24"/>
        </w:rPr>
      </w:pPr>
    </w:p>
    <w:p w14:paraId="37E7E9DB" w14:textId="77777777" w:rsidR="00DB1A7A" w:rsidRPr="00DB1A7A" w:rsidRDefault="00DB1A7A" w:rsidP="00DB1A7A">
      <w:pPr>
        <w:tabs>
          <w:tab w:val="left" w:pos="0"/>
          <w:tab w:val="left" w:pos="567"/>
        </w:tabs>
        <w:spacing w:after="0" w:line="240" w:lineRule="auto"/>
        <w:contextualSpacing/>
        <w:jc w:val="both"/>
        <w:rPr>
          <w:rFonts w:ascii="Times New Roman" w:hAnsi="Times New Roman"/>
          <w:b/>
          <w:bCs/>
          <w:sz w:val="24"/>
          <w:szCs w:val="24"/>
        </w:rPr>
      </w:pPr>
      <w:r w:rsidRPr="00DB1A7A">
        <w:rPr>
          <w:rFonts w:ascii="Times New Roman" w:hAnsi="Times New Roman"/>
          <w:b/>
          <w:bCs/>
          <w:sz w:val="24"/>
          <w:szCs w:val="24"/>
        </w:rPr>
        <w:t>9.</w:t>
      </w:r>
      <w:r w:rsidRPr="00DB1A7A">
        <w:rPr>
          <w:rFonts w:ascii="Times New Roman" w:hAnsi="Times New Roman"/>
          <w:b/>
          <w:bCs/>
          <w:sz w:val="24"/>
          <w:szCs w:val="24"/>
        </w:rPr>
        <w:tab/>
        <w:t xml:space="preserve">Pretendentu </w:t>
      </w:r>
      <w:r>
        <w:rPr>
          <w:rFonts w:ascii="Times New Roman" w:hAnsi="Times New Roman"/>
          <w:b/>
          <w:bCs/>
          <w:sz w:val="24"/>
          <w:szCs w:val="24"/>
        </w:rPr>
        <w:t xml:space="preserve">izslēgšanas un </w:t>
      </w:r>
      <w:r w:rsidRPr="00DB1A7A">
        <w:rPr>
          <w:rFonts w:ascii="Times New Roman" w:hAnsi="Times New Roman"/>
          <w:b/>
          <w:bCs/>
          <w:sz w:val="24"/>
          <w:szCs w:val="24"/>
        </w:rPr>
        <w:t xml:space="preserve">atlases prasības </w:t>
      </w:r>
    </w:p>
    <w:p w14:paraId="57034D66"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w:t>
      </w:r>
      <w:r w:rsidRPr="00DB1A7A">
        <w:rPr>
          <w:rFonts w:ascii="Times New Roman" w:hAnsi="Times New Roman"/>
          <w:sz w:val="24"/>
          <w:szCs w:val="24"/>
        </w:rPr>
        <w:tab/>
        <w:t>Attiecībā uz pretendentu, kuram būtu piešķiramas Iepirkuma līguma slēgšanas tiesības, nepastāv PIL 9. panta astotās daļas 1., 2., 3., 4. vai 5.punktā noteiktie pretendenta izslēgšanas nosacījumi, t.i., Pasūtītājs izslēdz pretendentu no dalības Iepirkumā jebkurā no šādiem gadījumiem:</w:t>
      </w:r>
    </w:p>
    <w:p w14:paraId="34BD2FE7"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9.1.1.</w:t>
      </w:r>
      <w:r w:rsidRPr="00DB1A7A">
        <w:rPr>
          <w:rFonts w:ascii="Times New Roman" w:hAnsi="Times New Roman"/>
          <w:sz w:val="24"/>
          <w:szCs w:val="24"/>
        </w:rPr>
        <w:tab/>
        <w:t>pasludināts pretendenta maksātnespējas process (izņemot gadījumu, kad maksātnespējas procesā tiek piemērots uz parādnieka maksātspējas atjaunošanu vērsts pasākumu kopums), apturēta tā saimnieciskā darbība vai pretendents tiek likvidēts;</w:t>
      </w:r>
    </w:p>
    <w:p w14:paraId="58E36F55"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9.1.2.</w:t>
      </w:r>
      <w:r w:rsidRPr="00DB1A7A">
        <w:rPr>
          <w:rFonts w:ascii="Times New Roman" w:hAnsi="Times New Roman"/>
          <w:sz w:val="24"/>
          <w:szCs w:val="24"/>
        </w:rPr>
        <w:tab/>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w:t>
      </w:r>
      <w:r w:rsidRPr="00DB1A7A">
        <w:rPr>
          <w:rFonts w:ascii="Times New Roman" w:hAnsi="Times New Roman"/>
          <w:sz w:val="24"/>
          <w:szCs w:val="24"/>
        </w:rPr>
        <w:lastRenderedPageBreak/>
        <w:t xml:space="preserve">valsts sociālās apdrošināšanas obligāto iemaksu parādi, kas kopsummā kādā no valstīm pārsniedz 150 </w:t>
      </w:r>
      <w:proofErr w:type="spellStart"/>
      <w:r w:rsidRPr="00DB1A7A">
        <w:rPr>
          <w:rFonts w:ascii="Times New Roman" w:hAnsi="Times New Roman"/>
          <w:sz w:val="24"/>
          <w:szCs w:val="24"/>
        </w:rPr>
        <w:t>euro</w:t>
      </w:r>
      <w:proofErr w:type="spellEnd"/>
      <w:r w:rsidRPr="00DB1A7A">
        <w:rPr>
          <w:rFonts w:ascii="Times New Roman" w:hAnsi="Times New Roman"/>
          <w:sz w:val="24"/>
          <w:szCs w:val="24"/>
        </w:rPr>
        <w:t>;</w:t>
      </w:r>
    </w:p>
    <w:p w14:paraId="2832F57C"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9.1.3.</w:t>
      </w:r>
      <w:r w:rsidRPr="00DB1A7A">
        <w:rPr>
          <w:rFonts w:ascii="Times New Roman" w:hAnsi="Times New Roman"/>
          <w:sz w:val="24"/>
          <w:szCs w:val="24"/>
        </w:rPr>
        <w:tab/>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mazāk pretendentu ierobežojošiem pasākumiem;</w:t>
      </w:r>
    </w:p>
    <w:p w14:paraId="46005536" w14:textId="77777777" w:rsid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9.1.4.</w:t>
      </w:r>
      <w:r w:rsidRPr="00DB1A7A">
        <w:rPr>
          <w:rFonts w:ascii="Times New Roman" w:hAnsi="Times New Roman"/>
          <w:sz w:val="24"/>
          <w:szCs w:val="24"/>
        </w:rPr>
        <w:tab/>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1., 2. un 3.punkta nosacījumi</w:t>
      </w:r>
      <w:r w:rsidR="0085131F">
        <w:rPr>
          <w:rFonts w:ascii="Times New Roman" w:hAnsi="Times New Roman"/>
          <w:sz w:val="24"/>
          <w:szCs w:val="24"/>
        </w:rPr>
        <w:t>;</w:t>
      </w:r>
    </w:p>
    <w:p w14:paraId="15D1D72E" w14:textId="77777777" w:rsidR="0085131F" w:rsidRPr="00DB1A7A" w:rsidRDefault="0085131F" w:rsidP="00DB1A7A">
      <w:pPr>
        <w:tabs>
          <w:tab w:val="left" w:pos="0"/>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 xml:space="preserve">9.1.5. </w:t>
      </w:r>
      <w:r w:rsidRPr="00313563">
        <w:rPr>
          <w:rFonts w:ascii="Times New Roman" w:hAnsi="Times New Roman"/>
          <w:sz w:val="24"/>
          <w:szCs w:val="24"/>
        </w:rPr>
        <w:t>pretendents ir ārzonā reģistrēta juridiskā persona vai personu apvienība.</w:t>
      </w:r>
    </w:p>
    <w:p w14:paraId="2E38BC08" w14:textId="77777777" w:rsidR="00DB1A7A" w:rsidRPr="009F11A3"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w:t>
      </w:r>
      <w:r w:rsidR="0085131F">
        <w:rPr>
          <w:rFonts w:ascii="Times New Roman" w:hAnsi="Times New Roman"/>
          <w:sz w:val="24"/>
          <w:szCs w:val="24"/>
        </w:rPr>
        <w:t>6</w:t>
      </w:r>
      <w:r w:rsidRPr="00DB1A7A">
        <w:rPr>
          <w:rFonts w:ascii="Times New Roman" w:hAnsi="Times New Roman"/>
          <w:sz w:val="24"/>
          <w:szCs w:val="24"/>
        </w:rPr>
        <w:t>. Uz pretendentu nedrīkst attiekties Starptautisko un Latvijas Republikas nacionālo sankciju likuma 11.</w:t>
      </w:r>
      <w:r w:rsidRPr="00DB1A7A">
        <w:rPr>
          <w:rFonts w:ascii="Times New Roman" w:hAnsi="Times New Roman"/>
          <w:sz w:val="24"/>
          <w:szCs w:val="24"/>
          <w:vertAlign w:val="superscript"/>
        </w:rPr>
        <w:t>1</w:t>
      </w:r>
      <w:r w:rsidRPr="00DB1A7A">
        <w:rPr>
          <w:rFonts w:ascii="Times New Roman" w:hAnsi="Times New Roman"/>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DB1A7A">
        <w:rPr>
          <w:rFonts w:ascii="Times New Roman" w:hAnsi="Times New Roman"/>
          <w:sz w:val="24"/>
          <w:szCs w:val="24"/>
        </w:rPr>
        <w:t>pārstāvēttiesīgo</w:t>
      </w:r>
      <w:proofErr w:type="spellEnd"/>
      <w:r w:rsidRPr="00DB1A7A">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DB1A7A">
        <w:rPr>
          <w:rFonts w:ascii="Times New Roman" w:hAnsi="Times New Roman"/>
          <w:sz w:val="24"/>
          <w:szCs w:val="24"/>
        </w:rPr>
        <w:t>pārstāvēttiesīgo</w:t>
      </w:r>
      <w:proofErr w:type="spellEnd"/>
      <w:r w:rsidRPr="00DB1A7A">
        <w:rPr>
          <w:rFonts w:ascii="Times New Roman" w:hAnsi="Times New Roman"/>
          <w:sz w:val="24"/>
          <w:szCs w:val="24"/>
        </w:rPr>
        <w:t xml:space="preserve"> personu vai prokūristu, ja pretendents ir personālsabiedrība, ir noteiktas Starptautisko un Latvijas Republikas nacionālo sankciju likuma 11.</w:t>
      </w:r>
      <w:r w:rsidRPr="00DB1A7A">
        <w:rPr>
          <w:rFonts w:ascii="Times New Roman" w:hAnsi="Times New Roman"/>
          <w:sz w:val="24"/>
          <w:szCs w:val="24"/>
          <w:vertAlign w:val="superscript"/>
        </w:rPr>
        <w:t>1</w:t>
      </w:r>
      <w:r w:rsidRPr="00DB1A7A">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DB1A7A">
        <w:rPr>
          <w:rFonts w:ascii="Times New Roman" w:hAnsi="Times New Roman"/>
          <w:sz w:val="24"/>
          <w:szCs w:val="24"/>
          <w:vertAlign w:val="superscript"/>
        </w:rPr>
        <w:t>1</w:t>
      </w:r>
      <w:r w:rsidRPr="00DB1A7A">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51923AD9" w14:textId="77777777" w:rsidR="0066252A" w:rsidRPr="00DB7EA0" w:rsidRDefault="0066252A" w:rsidP="00DB1A7A">
      <w:pPr>
        <w:tabs>
          <w:tab w:val="left" w:pos="0"/>
          <w:tab w:val="left" w:pos="567"/>
        </w:tabs>
        <w:spacing w:after="0" w:line="240" w:lineRule="auto"/>
        <w:ind w:right="-142"/>
        <w:jc w:val="both"/>
        <w:rPr>
          <w:rFonts w:ascii="Times New Roman" w:hAnsi="Times New Roman"/>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20"/>
        <w:gridCol w:w="4394"/>
      </w:tblGrid>
      <w:tr w:rsidR="0066252A" w:rsidRPr="009F11A3" w14:paraId="38DA2E94" w14:textId="77777777" w:rsidTr="00DC1AA5">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E87CA8" w14:textId="77777777" w:rsidR="0066252A" w:rsidRPr="00DB1A7A" w:rsidRDefault="0066252A" w:rsidP="00DB1A7A">
            <w:pPr>
              <w:pStyle w:val="ListParagraph"/>
              <w:numPr>
                <w:ilvl w:val="0"/>
                <w:numId w:val="21"/>
              </w:numPr>
              <w:tabs>
                <w:tab w:val="left" w:pos="0"/>
                <w:tab w:val="left" w:pos="567"/>
              </w:tabs>
              <w:ind w:right="-142"/>
              <w:jc w:val="both"/>
            </w:pPr>
            <w:r w:rsidRPr="00DB1A7A">
              <w:rPr>
                <w:b/>
              </w:rPr>
              <w:t>Pretendenta kvalifikācijas prasības</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033376" w14:textId="77777777" w:rsidR="0066252A" w:rsidRPr="00DB1A7A" w:rsidRDefault="0066252A" w:rsidP="00DB1A7A">
            <w:pPr>
              <w:pStyle w:val="ListParagraph"/>
              <w:numPr>
                <w:ilvl w:val="0"/>
                <w:numId w:val="21"/>
              </w:numPr>
              <w:tabs>
                <w:tab w:val="left" w:pos="0"/>
                <w:tab w:val="left" w:pos="567"/>
              </w:tabs>
              <w:ind w:right="28"/>
              <w:jc w:val="both"/>
              <w:rPr>
                <w:b/>
              </w:rPr>
            </w:pPr>
            <w:r w:rsidRPr="00DB1A7A">
              <w:rPr>
                <w:b/>
                <w:bCs/>
              </w:rPr>
              <w:t>Pretendentam jāiesniedz šādi pretendenta kvalifikāciju apliecinoši dokumenti</w:t>
            </w:r>
          </w:p>
        </w:tc>
      </w:tr>
      <w:tr w:rsidR="00DC1AA5" w:rsidRPr="009F11A3" w14:paraId="6AD16F61" w14:textId="77777777" w:rsidTr="00DC1AA5">
        <w:trPr>
          <w:trHeight w:val="569"/>
        </w:trPr>
        <w:tc>
          <w:tcPr>
            <w:tcW w:w="4820" w:type="dxa"/>
            <w:tcBorders>
              <w:top w:val="single" w:sz="4" w:space="0" w:color="auto"/>
              <w:left w:val="single" w:sz="4" w:space="0" w:color="auto"/>
              <w:bottom w:val="single" w:sz="4" w:space="0" w:color="auto"/>
              <w:right w:val="single" w:sz="4" w:space="0" w:color="auto"/>
            </w:tcBorders>
            <w:tcMar>
              <w:left w:w="108" w:type="dxa"/>
            </w:tcMar>
          </w:tcPr>
          <w:p w14:paraId="2539AF38" w14:textId="77777777" w:rsidR="00DC1AA5" w:rsidRDefault="00DC1AA5" w:rsidP="00DC1AA5">
            <w:pPr>
              <w:spacing w:after="0" w:line="240" w:lineRule="auto"/>
              <w:ind w:right="-57"/>
              <w:jc w:val="both"/>
              <w:rPr>
                <w:rFonts w:ascii="Times New Roman" w:hAnsi="Times New Roman"/>
              </w:rPr>
            </w:pPr>
            <w:r>
              <w:rPr>
                <w:rFonts w:ascii="Times New Roman" w:hAnsi="Times New Roman"/>
              </w:rPr>
              <w:t>10</w:t>
            </w:r>
            <w:r w:rsidRPr="00440479">
              <w:rPr>
                <w:rFonts w:ascii="Times New Roman" w:hAnsi="Times New Roman"/>
              </w:rPr>
              <w:t>.1.</w:t>
            </w:r>
            <w:r>
              <w:t xml:space="preserve"> </w:t>
            </w:r>
            <w:r w:rsidRPr="00B27E2C">
              <w:rPr>
                <w:rFonts w:ascii="Times New Roman" w:hAnsi="Times New Roman"/>
              </w:rPr>
              <w:t xml:space="preserve">Pretendents - fiziskā vai juridiskā, vai pasūtītājs, šādu personu apvienība jebkurā to kombinācijā, kas attiecīgi piedāvā tirgū veikt būvdarbus, piegādātā preces vai sniegt pakalpojumus un ir iesniedzis pieteikumu </w:t>
            </w:r>
            <w:r>
              <w:rPr>
                <w:rFonts w:ascii="Times New Roman" w:hAnsi="Times New Roman"/>
              </w:rPr>
              <w:t>Iepirkumā</w:t>
            </w:r>
            <w:r w:rsidRPr="00B27E2C">
              <w:rPr>
                <w:rFonts w:ascii="Times New Roman" w:hAnsi="Times New Roman"/>
              </w:rPr>
              <w:t xml:space="preserve"> atbilstoši </w:t>
            </w:r>
            <w:r>
              <w:rPr>
                <w:rFonts w:ascii="Times New Roman" w:hAnsi="Times New Roman"/>
              </w:rPr>
              <w:t>Iepirkuma</w:t>
            </w:r>
            <w:r w:rsidRPr="00B27E2C">
              <w:rPr>
                <w:rFonts w:ascii="Times New Roman" w:hAnsi="Times New Roman"/>
              </w:rPr>
              <w:t xml:space="preserve"> nolikuma prasībām</w:t>
            </w:r>
            <w:r>
              <w:rPr>
                <w:rFonts w:ascii="Times New Roman" w:hAnsi="Times New Roman"/>
              </w:rPr>
              <w:t>.</w:t>
            </w:r>
          </w:p>
          <w:p w14:paraId="3103CDD0" w14:textId="77777777" w:rsidR="00DC1AA5" w:rsidRDefault="00DC1AA5" w:rsidP="00DC1AA5">
            <w:pPr>
              <w:spacing w:after="0" w:line="240" w:lineRule="auto"/>
              <w:ind w:right="-57"/>
              <w:jc w:val="both"/>
              <w:rPr>
                <w:rFonts w:ascii="Times New Roman" w:hAnsi="Times New Roman"/>
              </w:rPr>
            </w:pPr>
            <w:r w:rsidRPr="00B27E2C">
              <w:rPr>
                <w:rFonts w:ascii="Times New Roman" w:hAnsi="Times New Roman"/>
              </w:rPr>
              <w:t xml:space="preserve">Pretendenta pieteikumu par piedalīšanos </w:t>
            </w:r>
            <w:r>
              <w:rPr>
                <w:rFonts w:ascii="Times New Roman" w:hAnsi="Times New Roman"/>
              </w:rPr>
              <w:t xml:space="preserve">iepirkumā </w:t>
            </w:r>
            <w:r w:rsidRPr="00B27E2C">
              <w:rPr>
                <w:rFonts w:ascii="Times New Roman" w:hAnsi="Times New Roman"/>
              </w:rPr>
              <w:t>jāparaksta pretendenta pārstāvim ar pārstāvības tiesībām vai tā pilnvarotai personai</w:t>
            </w:r>
            <w:r>
              <w:rPr>
                <w:rFonts w:ascii="Times New Roman" w:hAnsi="Times New Roman"/>
              </w:rPr>
              <w:t>.</w:t>
            </w:r>
          </w:p>
          <w:p w14:paraId="79FB6F90" w14:textId="77777777" w:rsidR="00DC1AA5" w:rsidRPr="00795412" w:rsidRDefault="00DC1AA5" w:rsidP="00DC1AA5">
            <w:pPr>
              <w:spacing w:after="0" w:line="240" w:lineRule="auto"/>
              <w:ind w:right="-57"/>
              <w:jc w:val="both"/>
              <w:rPr>
                <w:rFonts w:ascii="Times New Roman" w:hAnsi="Times New Roman"/>
                <w:i/>
              </w:rPr>
            </w:pPr>
            <w:r w:rsidRPr="00383613">
              <w:rPr>
                <w:rFonts w:ascii="Times New Roman" w:hAnsi="Times New Roman"/>
                <w:i/>
              </w:rPr>
              <w:t>Prasība attiecas arī uz personālsabiedrību un visiem personālsabiedrības biedriem (ja</w:t>
            </w:r>
            <w:r>
              <w:rPr>
                <w:rFonts w:ascii="Times New Roman" w:hAnsi="Times New Roman"/>
                <w:i/>
              </w:rPr>
              <w:t xml:space="preserve"> </w:t>
            </w:r>
            <w:r w:rsidRPr="00383613">
              <w:rPr>
                <w:rFonts w:ascii="Times New Roman" w:hAnsi="Times New Roman"/>
                <w:i/>
              </w:rPr>
              <w:t>piedāvājumu iesniedz personālsabiedrība) vai visiem piegādātāju apvienības dalībniekiem (ja piedāvājumu iesniedz piegādātāju apvienība), kā arī apakšuzņēmējiem (ja pretendents plāno piesaistīt apakšuzņēmējus)</w:t>
            </w:r>
            <w:r>
              <w:rPr>
                <w:rFonts w:ascii="Times New Roman" w:hAnsi="Times New Roman"/>
                <w:i/>
              </w:rPr>
              <w:t>.</w:t>
            </w:r>
          </w:p>
          <w:p w14:paraId="3DF3E0B2" w14:textId="77777777" w:rsidR="00DC1AA5" w:rsidRDefault="00DC1AA5" w:rsidP="00DC1AA5">
            <w:pPr>
              <w:spacing w:after="0" w:line="240" w:lineRule="auto"/>
              <w:ind w:right="-57"/>
              <w:jc w:val="both"/>
              <w:rPr>
                <w:rFonts w:ascii="Times New Roman" w:hAnsi="Times New Roman"/>
              </w:rPr>
            </w:pPr>
          </w:p>
          <w:p w14:paraId="4FFFF065" w14:textId="77777777" w:rsidR="00DC1AA5" w:rsidRPr="00DA788F" w:rsidRDefault="00DC1AA5" w:rsidP="00DC1AA5">
            <w:pPr>
              <w:spacing w:after="0" w:line="240" w:lineRule="auto"/>
              <w:ind w:right="-57"/>
              <w:jc w:val="both"/>
              <w:rPr>
                <w:rFonts w:ascii="Times New Roman" w:hAnsi="Times New Roman"/>
              </w:rPr>
            </w:pPr>
            <w:r w:rsidRPr="00DA788F">
              <w:rPr>
                <w:rFonts w:ascii="Times New Roman" w:hAnsi="Times New Roman"/>
              </w:rPr>
              <w:t>Pretendentam jānorāda visi apakšuzņēmēji un apakšuzņēmēja apakšuzņēmēji</w:t>
            </w:r>
          </w:p>
          <w:p w14:paraId="28B62377" w14:textId="77777777" w:rsidR="00DC1AA5" w:rsidRPr="009F11A3" w:rsidRDefault="00DC1AA5" w:rsidP="00DC1AA5">
            <w:pPr>
              <w:tabs>
                <w:tab w:val="left" w:pos="0"/>
                <w:tab w:val="left" w:pos="567"/>
              </w:tabs>
              <w:spacing w:after="0" w:line="240" w:lineRule="auto"/>
              <w:ind w:right="-57"/>
              <w:jc w:val="both"/>
              <w:rPr>
                <w:rFonts w:ascii="Times New Roman" w:eastAsia="Times New Roman" w:hAnsi="Times New Roman"/>
              </w:rPr>
            </w:pPr>
          </w:p>
        </w:tc>
        <w:tc>
          <w:tcPr>
            <w:tcW w:w="4394" w:type="dxa"/>
            <w:tcBorders>
              <w:top w:val="single" w:sz="4" w:space="0" w:color="auto"/>
              <w:left w:val="single" w:sz="4" w:space="0" w:color="auto"/>
              <w:bottom w:val="single" w:sz="4" w:space="0" w:color="auto"/>
              <w:right w:val="single" w:sz="4" w:space="0" w:color="auto"/>
            </w:tcBorders>
            <w:tcMar>
              <w:left w:w="108" w:type="dxa"/>
            </w:tcMar>
          </w:tcPr>
          <w:p w14:paraId="6E7B5EB9" w14:textId="77777777" w:rsidR="00DC1AA5" w:rsidRDefault="00DC1AA5" w:rsidP="00DC1AA5">
            <w:pPr>
              <w:spacing w:after="0" w:line="240" w:lineRule="auto"/>
              <w:ind w:right="-58"/>
              <w:jc w:val="both"/>
              <w:rPr>
                <w:rFonts w:ascii="Times New Roman" w:hAnsi="Times New Roman"/>
              </w:rPr>
            </w:pPr>
            <w:r>
              <w:rPr>
                <w:rFonts w:ascii="Times New Roman" w:eastAsia="Times New Roman" w:hAnsi="Times New Roman"/>
              </w:rPr>
              <w:t>11.1.</w:t>
            </w:r>
            <w:r w:rsidRPr="0059178A">
              <w:rPr>
                <w:rFonts w:ascii="Times New Roman" w:hAnsi="Times New Roman"/>
              </w:rPr>
              <w:t xml:space="preserve"> Pretendenta parakstīts pieteikums dalībai iepirkumā, kurš sagatavots saskaņā ar Nolikuma </w:t>
            </w:r>
            <w:r>
              <w:rPr>
                <w:rFonts w:ascii="Times New Roman" w:hAnsi="Times New Roman"/>
              </w:rPr>
              <w:t>1</w:t>
            </w:r>
            <w:r w:rsidRPr="0059178A">
              <w:rPr>
                <w:rFonts w:ascii="Times New Roman" w:hAnsi="Times New Roman"/>
              </w:rPr>
              <w:t xml:space="preserve">.pielikumā pievienoto formu. </w:t>
            </w:r>
          </w:p>
          <w:p w14:paraId="0DEDDEE3" w14:textId="77777777" w:rsidR="00DC1AA5" w:rsidRDefault="00DC1AA5" w:rsidP="00DC1AA5">
            <w:pPr>
              <w:spacing w:after="0" w:line="240" w:lineRule="auto"/>
              <w:ind w:right="-58"/>
              <w:jc w:val="both"/>
              <w:rPr>
                <w:rFonts w:ascii="Times New Roman" w:hAnsi="Times New Roman"/>
              </w:rPr>
            </w:pPr>
          </w:p>
          <w:p w14:paraId="798C71B8" w14:textId="77777777" w:rsidR="00DC1AA5" w:rsidRDefault="00DC1AA5" w:rsidP="00DC1AA5">
            <w:pPr>
              <w:spacing w:after="0" w:line="240" w:lineRule="auto"/>
              <w:ind w:right="-58"/>
              <w:jc w:val="both"/>
              <w:rPr>
                <w:rFonts w:ascii="Times New Roman" w:eastAsia="Times New Roman" w:hAnsi="Times New Roman"/>
              </w:rPr>
            </w:pPr>
            <w:r w:rsidRPr="007F1EBA">
              <w:rPr>
                <w:rFonts w:ascii="Times New Roman" w:hAnsi="Times New Roman"/>
              </w:rPr>
              <w:t>Ja pretendenta piedāvājumu paraksta pilnvarota persona, tad jāpievieno pilnvara vai tās apliecināta kopija</w:t>
            </w:r>
            <w:r w:rsidRPr="007F1EBA">
              <w:rPr>
                <w:rFonts w:ascii="Times New Roman" w:eastAsia="Times New Roman" w:hAnsi="Times New Roman"/>
              </w:rPr>
              <w:t xml:space="preserve">. </w:t>
            </w:r>
          </w:p>
          <w:p w14:paraId="1BF39615" w14:textId="77777777" w:rsidR="00DC1AA5" w:rsidRPr="009F11A3" w:rsidRDefault="00DC1AA5" w:rsidP="00DC1AA5">
            <w:pPr>
              <w:tabs>
                <w:tab w:val="left" w:pos="0"/>
                <w:tab w:val="left" w:pos="567"/>
              </w:tabs>
              <w:spacing w:after="0" w:line="240" w:lineRule="auto"/>
              <w:ind w:right="-58"/>
              <w:jc w:val="both"/>
              <w:rPr>
                <w:rFonts w:ascii="Times New Roman" w:hAnsi="Times New Roman"/>
              </w:rPr>
            </w:pPr>
          </w:p>
        </w:tc>
      </w:tr>
      <w:tr w:rsidR="00C210A9" w:rsidRPr="009F11A3" w14:paraId="7FFCC46A" w14:textId="77777777" w:rsidTr="00DC1AA5">
        <w:trPr>
          <w:trHeight w:val="569"/>
        </w:trPr>
        <w:tc>
          <w:tcPr>
            <w:tcW w:w="4820" w:type="dxa"/>
            <w:tcBorders>
              <w:top w:val="single" w:sz="4" w:space="0" w:color="auto"/>
              <w:left w:val="single" w:sz="4" w:space="0" w:color="auto"/>
              <w:bottom w:val="single" w:sz="4" w:space="0" w:color="auto"/>
              <w:right w:val="single" w:sz="4" w:space="0" w:color="auto"/>
            </w:tcBorders>
            <w:tcMar>
              <w:left w:w="108" w:type="dxa"/>
            </w:tcMar>
          </w:tcPr>
          <w:p w14:paraId="7FAACE93" w14:textId="77777777" w:rsidR="00C210A9" w:rsidRPr="00562FAD" w:rsidRDefault="00C210A9" w:rsidP="00C210A9">
            <w:pPr>
              <w:spacing w:after="0" w:line="240" w:lineRule="auto"/>
              <w:jc w:val="both"/>
              <w:rPr>
                <w:rFonts w:ascii="Times New Roman" w:eastAsia="Times New Roman" w:hAnsi="Times New Roman"/>
                <w:bCs/>
                <w:sz w:val="23"/>
                <w:szCs w:val="23"/>
              </w:rPr>
            </w:pPr>
            <w:r>
              <w:rPr>
                <w:rFonts w:ascii="Times New Roman" w:eastAsia="Times New Roman" w:hAnsi="Times New Roman"/>
                <w:bCs/>
                <w:sz w:val="23"/>
                <w:szCs w:val="23"/>
              </w:rPr>
              <w:t>10.2.</w:t>
            </w:r>
            <w:r w:rsidRPr="00562FAD">
              <w:rPr>
                <w:rFonts w:ascii="Times New Roman" w:eastAsia="Times New Roman" w:hAnsi="Times New Roman"/>
                <w:bCs/>
                <w:sz w:val="23"/>
                <w:szCs w:val="23"/>
              </w:rPr>
              <w:t>Ja pieteikumu iesniedz piegādātāju apvienība, pieteikuma dokumentus paraksta atbilstoši piegādātāju savstarpējās vienošanās nosacījumiem.</w:t>
            </w:r>
          </w:p>
          <w:p w14:paraId="56C3E4CC" w14:textId="77777777" w:rsidR="00C210A9" w:rsidRDefault="00C210A9" w:rsidP="00C210A9">
            <w:pPr>
              <w:spacing w:after="0" w:line="240" w:lineRule="auto"/>
              <w:ind w:right="-57"/>
              <w:jc w:val="both"/>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tcMar>
              <w:left w:w="108" w:type="dxa"/>
            </w:tcMar>
          </w:tcPr>
          <w:p w14:paraId="342D48A4" w14:textId="77777777" w:rsidR="00C210A9" w:rsidRPr="00562FAD" w:rsidRDefault="00C210A9" w:rsidP="00C210A9">
            <w:pPr>
              <w:spacing w:after="0" w:line="240" w:lineRule="auto"/>
              <w:ind w:right="-58"/>
              <w:jc w:val="both"/>
              <w:rPr>
                <w:rFonts w:ascii="Times New Roman" w:hAnsi="Times New Roman"/>
                <w:sz w:val="23"/>
                <w:szCs w:val="23"/>
              </w:rPr>
            </w:pPr>
            <w:r w:rsidRPr="00562FAD">
              <w:rPr>
                <w:rFonts w:ascii="Times New Roman" w:eastAsia="Times New Roman" w:hAnsi="Times New Roman"/>
                <w:sz w:val="23"/>
                <w:szCs w:val="23"/>
              </w:rPr>
              <w:t>11.</w:t>
            </w:r>
            <w:r>
              <w:rPr>
                <w:rFonts w:ascii="Times New Roman" w:eastAsia="Times New Roman" w:hAnsi="Times New Roman"/>
                <w:sz w:val="23"/>
                <w:szCs w:val="23"/>
              </w:rPr>
              <w:t>2</w:t>
            </w:r>
            <w:r w:rsidRPr="00562FAD">
              <w:rPr>
                <w:rFonts w:ascii="Times New Roman" w:eastAsia="Times New Roman" w:hAnsi="Times New Roman"/>
                <w:sz w:val="23"/>
                <w:szCs w:val="23"/>
              </w:rPr>
              <w:t>.</w:t>
            </w:r>
            <w:r w:rsidRPr="00562FAD">
              <w:rPr>
                <w:rFonts w:ascii="Times New Roman" w:hAnsi="Times New Roman"/>
                <w:sz w:val="23"/>
                <w:szCs w:val="23"/>
              </w:rPr>
              <w:t xml:space="preserve"> Ja pieteikumu iesniedz personu apvienība:</w:t>
            </w:r>
          </w:p>
          <w:p w14:paraId="48488FF2" w14:textId="77777777" w:rsidR="00C210A9" w:rsidRPr="00562FAD" w:rsidRDefault="00C210A9" w:rsidP="00C210A9">
            <w:pPr>
              <w:spacing w:after="0" w:line="240" w:lineRule="auto"/>
              <w:ind w:right="-58"/>
              <w:jc w:val="both"/>
              <w:rPr>
                <w:rFonts w:ascii="Times New Roman" w:hAnsi="Times New Roman"/>
                <w:sz w:val="23"/>
                <w:szCs w:val="23"/>
              </w:rPr>
            </w:pPr>
            <w:r>
              <w:rPr>
                <w:rFonts w:ascii="Times New Roman" w:hAnsi="Times New Roman"/>
                <w:sz w:val="23"/>
                <w:szCs w:val="23"/>
              </w:rPr>
              <w:t>P</w:t>
            </w:r>
            <w:r w:rsidRPr="00562FAD">
              <w:rPr>
                <w:rFonts w:ascii="Times New Roman" w:hAnsi="Times New Roman"/>
                <w:sz w:val="23"/>
                <w:szCs w:val="23"/>
              </w:rPr>
              <w:t>apildus pieteikumam jāpievieno šo personu starpā noslēgta vienošanās, kas parakstīta tā, ka vienošanās ir juridiski saistoša visiem apvienības dalībniekiem. Līgumā (vienošanās) jāiekļauj šāda informācija:</w:t>
            </w:r>
          </w:p>
          <w:p w14:paraId="22C724FC" w14:textId="77777777" w:rsidR="00C210A9" w:rsidRPr="00562FAD" w:rsidRDefault="00C210A9" w:rsidP="00C210A9">
            <w:pPr>
              <w:tabs>
                <w:tab w:val="left" w:pos="436"/>
              </w:tabs>
              <w:spacing w:after="0" w:line="240" w:lineRule="auto"/>
              <w:ind w:right="-58"/>
              <w:jc w:val="both"/>
              <w:rPr>
                <w:rFonts w:ascii="Times New Roman" w:hAnsi="Times New Roman"/>
                <w:sz w:val="23"/>
                <w:szCs w:val="23"/>
              </w:rPr>
            </w:pPr>
            <w:r w:rsidRPr="00562FAD">
              <w:rPr>
                <w:rFonts w:ascii="Times New Roman" w:hAnsi="Times New Roman"/>
                <w:sz w:val="23"/>
                <w:szCs w:val="23"/>
              </w:rPr>
              <w:lastRenderedPageBreak/>
              <w:t>a)</w:t>
            </w:r>
            <w:r w:rsidRPr="00562FAD">
              <w:rPr>
                <w:rFonts w:ascii="Times New Roman" w:hAnsi="Times New Roman"/>
                <w:sz w:val="23"/>
                <w:szCs w:val="23"/>
              </w:rPr>
              <w:tab/>
              <w:t>piegādātāju apvienības dibināšanas mērķis un līguma darbības (spēkā esamības) termiņš;</w:t>
            </w:r>
          </w:p>
          <w:p w14:paraId="4CE2AADE" w14:textId="77777777" w:rsidR="00C210A9" w:rsidRPr="00562FAD" w:rsidRDefault="00C210A9" w:rsidP="00C210A9">
            <w:pPr>
              <w:tabs>
                <w:tab w:val="left" w:pos="436"/>
              </w:tabs>
              <w:spacing w:after="0" w:line="240" w:lineRule="auto"/>
              <w:ind w:right="-58"/>
              <w:jc w:val="both"/>
              <w:rPr>
                <w:rFonts w:ascii="Times New Roman" w:hAnsi="Times New Roman"/>
                <w:sz w:val="23"/>
                <w:szCs w:val="23"/>
              </w:rPr>
            </w:pPr>
            <w:r w:rsidRPr="00562FAD">
              <w:rPr>
                <w:rFonts w:ascii="Times New Roman" w:hAnsi="Times New Roman"/>
                <w:sz w:val="23"/>
                <w:szCs w:val="23"/>
              </w:rPr>
              <w:t>b)</w:t>
            </w:r>
            <w:r w:rsidRPr="00562FAD">
              <w:rPr>
                <w:rFonts w:ascii="Times New Roman" w:hAnsi="Times New Roman"/>
                <w:sz w:val="23"/>
                <w:szCs w:val="23"/>
              </w:rPr>
              <w:tab/>
              <w:t>katra apvienības dalībnieka Līguma daļa, tiesības un pienākumi;</w:t>
            </w:r>
          </w:p>
          <w:p w14:paraId="2EC1DFE4" w14:textId="77777777" w:rsidR="00C210A9" w:rsidRPr="00562FAD" w:rsidRDefault="00C210A9" w:rsidP="00C210A9">
            <w:pPr>
              <w:tabs>
                <w:tab w:val="left" w:pos="436"/>
              </w:tabs>
              <w:spacing w:after="0" w:line="240" w:lineRule="auto"/>
              <w:ind w:right="-58"/>
              <w:jc w:val="both"/>
              <w:rPr>
                <w:rFonts w:ascii="Times New Roman" w:hAnsi="Times New Roman"/>
                <w:sz w:val="23"/>
                <w:szCs w:val="23"/>
              </w:rPr>
            </w:pPr>
            <w:r w:rsidRPr="00562FAD">
              <w:rPr>
                <w:rFonts w:ascii="Times New Roman" w:hAnsi="Times New Roman"/>
                <w:sz w:val="23"/>
                <w:szCs w:val="23"/>
              </w:rPr>
              <w:t>c)</w:t>
            </w:r>
            <w:r w:rsidRPr="00562FAD">
              <w:rPr>
                <w:rFonts w:ascii="Times New Roman" w:hAnsi="Times New Roman"/>
                <w:sz w:val="23"/>
                <w:szCs w:val="23"/>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5EB6EE1D" w14:textId="77777777" w:rsidR="00C210A9" w:rsidRPr="00C210A9" w:rsidRDefault="00C210A9" w:rsidP="00C210A9">
            <w:pPr>
              <w:tabs>
                <w:tab w:val="left" w:pos="436"/>
              </w:tabs>
              <w:spacing w:after="0" w:line="240" w:lineRule="auto"/>
              <w:ind w:right="-58"/>
              <w:jc w:val="both"/>
              <w:rPr>
                <w:rFonts w:ascii="Times New Roman" w:hAnsi="Times New Roman"/>
                <w:sz w:val="24"/>
                <w:szCs w:val="24"/>
              </w:rPr>
            </w:pPr>
            <w:r w:rsidRPr="00562FAD">
              <w:rPr>
                <w:rFonts w:ascii="Times New Roman" w:hAnsi="Times New Roman"/>
                <w:sz w:val="23"/>
                <w:szCs w:val="23"/>
              </w:rPr>
              <w:t>d</w:t>
            </w:r>
            <w:r w:rsidRPr="00C210A9">
              <w:rPr>
                <w:rFonts w:ascii="Times New Roman" w:hAnsi="Times New Roman"/>
                <w:sz w:val="24"/>
                <w:szCs w:val="24"/>
              </w:rPr>
              <w:t>)</w:t>
            </w:r>
            <w:r w:rsidRPr="00C210A9">
              <w:rPr>
                <w:rFonts w:ascii="Times New Roman" w:hAnsi="Times New Roman"/>
                <w:sz w:val="24"/>
                <w:szCs w:val="24"/>
              </w:rPr>
              <w:tab/>
              <w:t>informācija par piegādātāju apvienības vadošo dalībnieku;</w:t>
            </w:r>
          </w:p>
          <w:p w14:paraId="2AD9C8E5" w14:textId="77777777" w:rsidR="00C210A9" w:rsidRDefault="00C210A9" w:rsidP="00C210A9">
            <w:pPr>
              <w:spacing w:after="0" w:line="240" w:lineRule="auto"/>
              <w:ind w:right="-58"/>
              <w:jc w:val="both"/>
              <w:rPr>
                <w:rFonts w:ascii="Times New Roman" w:eastAsia="Times New Roman" w:hAnsi="Times New Roman"/>
              </w:rPr>
            </w:pPr>
            <w:r w:rsidRPr="00C210A9">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C210A9" w:rsidRPr="009F11A3" w14:paraId="27756317" w14:textId="77777777" w:rsidTr="00C210A9">
        <w:trPr>
          <w:trHeight w:val="1130"/>
        </w:trPr>
        <w:tc>
          <w:tcPr>
            <w:tcW w:w="4820" w:type="dxa"/>
            <w:tcBorders>
              <w:top w:val="single" w:sz="4" w:space="0" w:color="auto"/>
              <w:left w:val="single" w:sz="4" w:space="0" w:color="auto"/>
              <w:bottom w:val="single" w:sz="4" w:space="0" w:color="auto"/>
              <w:right w:val="single" w:sz="4" w:space="0" w:color="auto"/>
            </w:tcBorders>
            <w:tcMar>
              <w:left w:w="108" w:type="dxa"/>
            </w:tcMar>
          </w:tcPr>
          <w:p w14:paraId="1F0824CD" w14:textId="77777777" w:rsidR="00C210A9" w:rsidRDefault="00C210A9" w:rsidP="00C210A9">
            <w:pPr>
              <w:spacing w:after="0" w:line="240" w:lineRule="auto"/>
              <w:jc w:val="both"/>
              <w:rPr>
                <w:rFonts w:ascii="Times New Roman" w:eastAsia="Times New Roman" w:hAnsi="Times New Roman"/>
                <w:bCs/>
                <w:sz w:val="23"/>
                <w:szCs w:val="23"/>
              </w:rPr>
            </w:pPr>
            <w:r>
              <w:rPr>
                <w:rFonts w:ascii="Times New Roman" w:eastAsia="Times New Roman" w:hAnsi="Times New Roman"/>
              </w:rPr>
              <w:lastRenderedPageBreak/>
              <w:t>10.3.</w:t>
            </w:r>
            <w:r w:rsidRPr="00755E45">
              <w:rPr>
                <w:rFonts w:ascii="Times New Roman" w:eastAsia="Times New Roman" w:hAnsi="Times New Roman"/>
                <w:bCs/>
                <w:sz w:val="24"/>
                <w:szCs w:val="24"/>
              </w:rPr>
              <w:t xml:space="preserve"> </w:t>
            </w:r>
            <w:r w:rsidRPr="0030759A">
              <w:rPr>
                <w:rFonts w:ascii="Times New Roman" w:hAnsi="Times New Roman"/>
              </w:rPr>
              <w:t>Pretendents ir reģistrēts Latvijas Republikas Uzņēmumu reģistra Komercreģistrā vai līdzvērtīgā reģistrā ārvalstīs, atbilstoši attiecīgās valsts normatīvo aktu prasībām</w:t>
            </w:r>
            <w:r>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tcMar>
              <w:left w:w="108" w:type="dxa"/>
            </w:tcMar>
          </w:tcPr>
          <w:p w14:paraId="16787D8E" w14:textId="77777777" w:rsidR="00C210A9" w:rsidRPr="00562FAD" w:rsidRDefault="00C210A9" w:rsidP="00C210A9">
            <w:pPr>
              <w:spacing w:after="0" w:line="240" w:lineRule="auto"/>
              <w:ind w:right="-58"/>
              <w:jc w:val="both"/>
              <w:rPr>
                <w:rFonts w:ascii="Times New Roman" w:eastAsia="Times New Roman" w:hAnsi="Times New Roman"/>
                <w:sz w:val="23"/>
                <w:szCs w:val="23"/>
              </w:rPr>
            </w:pPr>
            <w:r>
              <w:rPr>
                <w:rFonts w:ascii="Times New Roman" w:eastAsia="Times New Roman" w:hAnsi="Times New Roman"/>
              </w:rPr>
              <w:t>11.3.</w:t>
            </w:r>
            <w:r w:rsidRPr="006F59A8">
              <w:rPr>
                <w:rFonts w:ascii="Times New Roman" w:eastAsia="Times New Roman" w:hAnsi="Times New Roman"/>
              </w:rPr>
              <w:t xml:space="preserve"> </w:t>
            </w:r>
            <w:r w:rsidRPr="0030759A">
              <w:rPr>
                <w:rFonts w:ascii="Times New Roman" w:eastAsia="Times New Roman" w:hAnsi="Times New Roman"/>
              </w:rPr>
              <w:t>Pretendentu, kas reģistrēts Latvijas Republikas Uzņēmumu reģistra Komercreģistrā, reģistrācijas faktu iepirkuma komisija pārbauda Uzņēmumu reģistra mājaslapā</w:t>
            </w:r>
            <w:r>
              <w:rPr>
                <w:rFonts w:ascii="Times New Roman" w:eastAsia="Times New Roman" w:hAnsi="Times New Roman"/>
              </w:rPr>
              <w:t>.</w:t>
            </w:r>
          </w:p>
        </w:tc>
      </w:tr>
      <w:tr w:rsidR="00C210A9" w:rsidRPr="009F11A3" w14:paraId="3E88357A" w14:textId="77777777" w:rsidTr="00DC1AA5">
        <w:trPr>
          <w:trHeight w:val="541"/>
        </w:trPr>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72D2A" w14:textId="77777777" w:rsidR="00C210A9" w:rsidRDefault="00C210A9" w:rsidP="00C210A9">
            <w:pPr>
              <w:tabs>
                <w:tab w:val="left" w:pos="0"/>
                <w:tab w:val="left" w:pos="567"/>
              </w:tabs>
              <w:spacing w:after="0" w:line="240" w:lineRule="auto"/>
              <w:ind w:right="-58"/>
              <w:jc w:val="both"/>
              <w:rPr>
                <w:rFonts w:ascii="Times New Roman" w:hAnsi="Times New Roman"/>
              </w:rPr>
            </w:pPr>
            <w:bookmarkStart w:id="10" w:name="_Hlk38271790"/>
            <w:r w:rsidRPr="002532FC">
              <w:rPr>
                <w:rFonts w:ascii="Times New Roman" w:eastAsia="Times New Roman" w:hAnsi="Times New Roman"/>
              </w:rPr>
              <w:t>10.</w:t>
            </w:r>
            <w:r w:rsidR="00D21113">
              <w:rPr>
                <w:rFonts w:ascii="Times New Roman" w:eastAsia="Times New Roman" w:hAnsi="Times New Roman"/>
              </w:rPr>
              <w:t>4</w:t>
            </w:r>
            <w:r w:rsidRPr="002532FC">
              <w:rPr>
                <w:rFonts w:ascii="Times New Roman" w:eastAsia="Times New Roman" w:hAnsi="Times New Roman"/>
              </w:rPr>
              <w:t>.</w:t>
            </w:r>
            <w:r w:rsidRPr="002532FC">
              <w:rPr>
                <w:rFonts w:ascii="Times New Roman" w:hAnsi="Times New Roman"/>
                <w:bCs/>
                <w:iCs/>
              </w:rPr>
              <w:t xml:space="preserve"> </w:t>
            </w:r>
            <w:r>
              <w:t xml:space="preserve"> </w:t>
            </w:r>
            <w:bookmarkStart w:id="11" w:name="_Hlk46393786"/>
            <w:bookmarkStart w:id="12" w:name="_Hlk46152961"/>
            <w:r w:rsidRPr="00D84DEE">
              <w:rPr>
                <w:rFonts w:ascii="Times New Roman" w:hAnsi="Times New Roman"/>
              </w:rPr>
              <w:t>Pretendentam iepriekšējo 3 (trīs) gadu laikā (t.i., 201</w:t>
            </w:r>
            <w:r w:rsidR="00D3279F">
              <w:rPr>
                <w:rFonts w:ascii="Times New Roman" w:hAnsi="Times New Roman"/>
              </w:rPr>
              <w:t>9</w:t>
            </w:r>
            <w:r w:rsidRPr="00D84DEE">
              <w:rPr>
                <w:rFonts w:ascii="Times New Roman" w:hAnsi="Times New Roman"/>
              </w:rPr>
              <w:t>., 20</w:t>
            </w:r>
            <w:r w:rsidR="00D3279F">
              <w:rPr>
                <w:rFonts w:ascii="Times New Roman" w:hAnsi="Times New Roman"/>
              </w:rPr>
              <w:t>20</w:t>
            </w:r>
            <w:r w:rsidRPr="00D84DEE">
              <w:rPr>
                <w:rFonts w:ascii="Times New Roman" w:hAnsi="Times New Roman"/>
              </w:rPr>
              <w:t>., 20</w:t>
            </w:r>
            <w:r w:rsidR="00D3279F">
              <w:rPr>
                <w:rFonts w:ascii="Times New Roman" w:hAnsi="Times New Roman"/>
              </w:rPr>
              <w:t>21</w:t>
            </w:r>
            <w:r w:rsidRPr="00D84DEE">
              <w:rPr>
                <w:rFonts w:ascii="Times New Roman" w:hAnsi="Times New Roman"/>
              </w:rPr>
              <w:t>. un 202</w:t>
            </w:r>
            <w:r w:rsidR="00D3279F">
              <w:rPr>
                <w:rFonts w:ascii="Times New Roman" w:hAnsi="Times New Roman"/>
              </w:rPr>
              <w:t>2</w:t>
            </w:r>
            <w:r w:rsidRPr="00D84DEE">
              <w:rPr>
                <w:rFonts w:ascii="Times New Roman" w:hAnsi="Times New Roman"/>
              </w:rPr>
              <w:t xml:space="preserve">.gadā līdz piedāvājumu iesniegšanas dienai) ir </w:t>
            </w:r>
            <w:r w:rsidRPr="00B826A2">
              <w:rPr>
                <w:rFonts w:ascii="Times New Roman" w:hAnsi="Times New Roman"/>
              </w:rPr>
              <w:t xml:space="preserve">pieredze  </w:t>
            </w:r>
            <w:r>
              <w:rPr>
                <w:rFonts w:ascii="Times New Roman" w:hAnsi="Times New Roman"/>
              </w:rPr>
              <w:t xml:space="preserve">vismaz 3 (trīs) </w:t>
            </w:r>
            <w:r w:rsidRPr="00B826A2">
              <w:rPr>
                <w:rFonts w:ascii="Times New Roman" w:hAnsi="Times New Roman"/>
              </w:rPr>
              <w:t>uzkopšanas inventāra piegādes līgumu izpildē, kur</w:t>
            </w:r>
            <w:r>
              <w:rPr>
                <w:rFonts w:ascii="Times New Roman" w:hAnsi="Times New Roman"/>
              </w:rPr>
              <w:t>u</w:t>
            </w:r>
            <w:r w:rsidRPr="00B826A2">
              <w:rPr>
                <w:rFonts w:ascii="Times New Roman" w:hAnsi="Times New Roman"/>
              </w:rPr>
              <w:t xml:space="preserve"> kopējā piegādāto preču summa nav bijusi mazāka par EUR 40 000,00 (četrdesmit tūkstoši </w:t>
            </w:r>
            <w:proofErr w:type="spellStart"/>
            <w:r w:rsidRPr="00B826A2">
              <w:rPr>
                <w:rFonts w:ascii="Times New Roman" w:hAnsi="Times New Roman"/>
              </w:rPr>
              <w:t>euro</w:t>
            </w:r>
            <w:proofErr w:type="spellEnd"/>
            <w:r w:rsidRPr="00B826A2">
              <w:rPr>
                <w:rFonts w:ascii="Times New Roman" w:hAnsi="Times New Roman"/>
              </w:rPr>
              <w:t xml:space="preserve"> un 00 centi) bez PVN.</w:t>
            </w:r>
          </w:p>
          <w:p w14:paraId="5A3C8CDB" w14:textId="77777777" w:rsidR="00C210A9" w:rsidRPr="002532FC" w:rsidRDefault="00C210A9" w:rsidP="00C210A9">
            <w:pPr>
              <w:tabs>
                <w:tab w:val="left" w:pos="0"/>
                <w:tab w:val="left" w:pos="567"/>
              </w:tabs>
              <w:spacing w:after="0" w:line="240" w:lineRule="auto"/>
              <w:ind w:right="-58"/>
              <w:jc w:val="both"/>
              <w:rPr>
                <w:rFonts w:ascii="Times New Roman" w:hAnsi="Times New Roman"/>
              </w:rPr>
            </w:pPr>
            <w:r>
              <w:rPr>
                <w:rFonts w:ascii="Times New Roman" w:hAnsi="Times New Roman"/>
              </w:rPr>
              <w:t>Vismaz vienam no pieredzes apliecināšanai norādītajiem uzkopšanas inventāra piegādes līgumiem jābūt par līgumcenu</w:t>
            </w:r>
            <w:r w:rsidRPr="00D84DEE">
              <w:rPr>
                <w:rFonts w:ascii="Times New Roman" w:hAnsi="Times New Roman"/>
              </w:rPr>
              <w:t>, ne mazāku kā 20 000 EUR bez PVN.</w:t>
            </w:r>
          </w:p>
          <w:bookmarkEnd w:id="11"/>
          <w:p w14:paraId="5FF49D46" w14:textId="77777777" w:rsidR="00C210A9" w:rsidRPr="002532FC" w:rsidRDefault="00C210A9" w:rsidP="00C210A9">
            <w:pPr>
              <w:tabs>
                <w:tab w:val="left" w:pos="0"/>
                <w:tab w:val="left" w:pos="567"/>
              </w:tabs>
              <w:spacing w:after="0" w:line="240" w:lineRule="auto"/>
              <w:ind w:right="-58"/>
              <w:jc w:val="both"/>
              <w:rPr>
                <w:rFonts w:ascii="Times New Roman" w:hAnsi="Times New Roman"/>
              </w:rPr>
            </w:pPr>
          </w:p>
          <w:bookmarkEnd w:id="12"/>
          <w:p w14:paraId="46427FF7" w14:textId="77777777" w:rsidR="00C210A9" w:rsidRDefault="00C210A9" w:rsidP="00C210A9">
            <w:pPr>
              <w:tabs>
                <w:tab w:val="left" w:pos="0"/>
                <w:tab w:val="left" w:pos="567"/>
              </w:tabs>
              <w:spacing w:after="0" w:line="240" w:lineRule="auto"/>
              <w:ind w:right="-58"/>
              <w:jc w:val="both"/>
              <w:rPr>
                <w:rFonts w:ascii="Times New Roman" w:hAnsi="Times New Roman"/>
              </w:rPr>
            </w:pPr>
            <w:r w:rsidRPr="002532FC">
              <w:rPr>
                <w:rFonts w:ascii="Times New Roman" w:hAnsi="Times New Roman"/>
              </w:rPr>
              <w:t>Pretendenti, kas dibināti vēlāk, uzrāda atbilstošo pieredzi par nostrādāto laiku.</w:t>
            </w:r>
          </w:p>
          <w:p w14:paraId="0033F20A" w14:textId="77777777" w:rsidR="00C210A9" w:rsidRPr="002532FC" w:rsidRDefault="00C210A9" w:rsidP="00C210A9">
            <w:pPr>
              <w:tabs>
                <w:tab w:val="left" w:pos="0"/>
                <w:tab w:val="left" w:pos="567"/>
              </w:tabs>
              <w:spacing w:after="0" w:line="240" w:lineRule="auto"/>
              <w:ind w:right="-58"/>
              <w:jc w:val="both"/>
              <w:rPr>
                <w:rFonts w:ascii="Times New Roman" w:hAnsi="Times New Roman"/>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D90BCC" w14:textId="77777777" w:rsidR="00C210A9" w:rsidRPr="002532FC" w:rsidRDefault="00C210A9" w:rsidP="00C210A9">
            <w:pPr>
              <w:tabs>
                <w:tab w:val="left" w:pos="0"/>
                <w:tab w:val="left" w:pos="567"/>
              </w:tabs>
              <w:spacing w:after="0" w:line="240" w:lineRule="auto"/>
              <w:ind w:right="-58"/>
              <w:jc w:val="both"/>
              <w:rPr>
                <w:rFonts w:ascii="Times New Roman" w:hAnsi="Times New Roman"/>
              </w:rPr>
            </w:pPr>
            <w:r w:rsidRPr="002532FC">
              <w:rPr>
                <w:rFonts w:ascii="Times New Roman" w:eastAsia="Times New Roman" w:hAnsi="Times New Roman"/>
              </w:rPr>
              <w:t>11.</w:t>
            </w:r>
            <w:r w:rsidR="00D21113">
              <w:rPr>
                <w:rFonts w:ascii="Times New Roman" w:eastAsia="Times New Roman" w:hAnsi="Times New Roman"/>
              </w:rPr>
              <w:t>4</w:t>
            </w:r>
            <w:r w:rsidRPr="002532FC">
              <w:rPr>
                <w:rFonts w:ascii="Times New Roman" w:eastAsia="Times New Roman" w:hAnsi="Times New Roman"/>
              </w:rPr>
              <w:t>.</w:t>
            </w:r>
            <w:r w:rsidRPr="002532FC">
              <w:rPr>
                <w:rFonts w:ascii="Times New Roman" w:hAnsi="Times New Roman"/>
              </w:rPr>
              <w:t xml:space="preserve"> Lai apliecinātu Nolikuma 10.</w:t>
            </w:r>
            <w:r w:rsidR="00D21113">
              <w:rPr>
                <w:rFonts w:ascii="Times New Roman" w:hAnsi="Times New Roman"/>
              </w:rPr>
              <w:t>4</w:t>
            </w:r>
            <w:r w:rsidRPr="002532FC">
              <w:rPr>
                <w:rFonts w:ascii="Times New Roman" w:hAnsi="Times New Roman"/>
              </w:rPr>
              <w:t>. punkta izpildi, pretendentam jāiesniedz:</w:t>
            </w:r>
          </w:p>
          <w:p w14:paraId="18A68AB9" w14:textId="12E8CE21" w:rsidR="00C210A9" w:rsidRPr="002532FC" w:rsidRDefault="00C210A9" w:rsidP="00C210A9">
            <w:pPr>
              <w:tabs>
                <w:tab w:val="left" w:pos="0"/>
                <w:tab w:val="left" w:pos="567"/>
              </w:tabs>
              <w:spacing w:after="0" w:line="240" w:lineRule="auto"/>
              <w:ind w:right="-58"/>
              <w:jc w:val="both"/>
              <w:rPr>
                <w:rFonts w:ascii="Times New Roman" w:hAnsi="Times New Roman"/>
              </w:rPr>
            </w:pPr>
            <w:r w:rsidRPr="002532FC">
              <w:rPr>
                <w:rFonts w:ascii="Times New Roman" w:hAnsi="Times New Roman"/>
              </w:rPr>
              <w:t xml:space="preserve"> - </w:t>
            </w:r>
            <w:r w:rsidRPr="002532FC">
              <w:rPr>
                <w:rFonts w:ascii="Times New Roman" w:eastAsia="Times New Roman" w:hAnsi="Times New Roman"/>
              </w:rPr>
              <w:t xml:space="preserve"> pretendenta apstiprināts pieredzes saraksts, kas apliecina pretendenta atbilstību nolikuma 10.</w:t>
            </w:r>
            <w:r w:rsidR="00D21113">
              <w:rPr>
                <w:rFonts w:ascii="Times New Roman" w:eastAsia="Times New Roman" w:hAnsi="Times New Roman"/>
              </w:rPr>
              <w:t>4</w:t>
            </w:r>
            <w:r w:rsidRPr="002532FC">
              <w:rPr>
                <w:rFonts w:ascii="Times New Roman" w:eastAsia="Times New Roman" w:hAnsi="Times New Roman"/>
              </w:rPr>
              <w:t xml:space="preserve">.punkta prasībām, atbilstoši veidnei (Nolikuma </w:t>
            </w:r>
            <w:r>
              <w:rPr>
                <w:rFonts w:ascii="Times New Roman" w:eastAsia="Times New Roman" w:hAnsi="Times New Roman"/>
              </w:rPr>
              <w:t>3</w:t>
            </w:r>
            <w:r w:rsidRPr="002532FC">
              <w:rPr>
                <w:rFonts w:ascii="Times New Roman" w:eastAsia="Times New Roman" w:hAnsi="Times New Roman"/>
              </w:rPr>
              <w:t>.pielikums)</w:t>
            </w:r>
            <w:r w:rsidR="0014231C">
              <w:rPr>
                <w:rFonts w:ascii="Times New Roman" w:eastAsia="Times New Roman" w:hAnsi="Times New Roman"/>
              </w:rPr>
              <w:t>.</w:t>
            </w:r>
          </w:p>
          <w:p w14:paraId="48249580" w14:textId="77777777" w:rsidR="00C210A9" w:rsidRPr="002532FC" w:rsidRDefault="00C210A9" w:rsidP="00C210A9">
            <w:pPr>
              <w:tabs>
                <w:tab w:val="left" w:pos="0"/>
                <w:tab w:val="left" w:pos="567"/>
              </w:tabs>
              <w:spacing w:after="0" w:line="240" w:lineRule="auto"/>
              <w:ind w:right="-58"/>
              <w:jc w:val="both"/>
              <w:rPr>
                <w:rFonts w:ascii="Times New Roman" w:eastAsia="Times New Roman" w:hAnsi="Times New Roman"/>
              </w:rPr>
            </w:pPr>
          </w:p>
        </w:tc>
      </w:tr>
      <w:tr w:rsidR="00C210A9" w:rsidRPr="009F11A3" w14:paraId="409E7564" w14:textId="77777777" w:rsidTr="00DC1AA5">
        <w:trPr>
          <w:trHeight w:val="541"/>
        </w:trPr>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786B55" w14:textId="77777777" w:rsidR="00C210A9" w:rsidRPr="00B826A2" w:rsidRDefault="00C210A9" w:rsidP="00C210A9">
            <w:pPr>
              <w:tabs>
                <w:tab w:val="left" w:pos="0"/>
                <w:tab w:val="left" w:pos="567"/>
              </w:tabs>
              <w:spacing w:after="0" w:line="240" w:lineRule="auto"/>
              <w:ind w:right="-58"/>
              <w:jc w:val="both"/>
              <w:rPr>
                <w:rFonts w:ascii="Times New Roman" w:eastAsia="Times New Roman" w:hAnsi="Times New Roman"/>
              </w:rPr>
            </w:pPr>
            <w:r>
              <w:rPr>
                <w:rFonts w:ascii="Times New Roman" w:eastAsia="Times New Roman" w:hAnsi="Times New Roman"/>
              </w:rPr>
              <w:t>10.</w:t>
            </w:r>
            <w:r w:rsidR="00D21113">
              <w:rPr>
                <w:rFonts w:ascii="Times New Roman" w:eastAsia="Times New Roman" w:hAnsi="Times New Roman"/>
              </w:rPr>
              <w:t>5</w:t>
            </w:r>
            <w:r>
              <w:rPr>
                <w:rFonts w:ascii="Times New Roman" w:eastAsia="Times New Roman" w:hAnsi="Times New Roman"/>
              </w:rPr>
              <w:t xml:space="preserve">. </w:t>
            </w:r>
            <w:r w:rsidRPr="00B826A2">
              <w:rPr>
                <w:rFonts w:ascii="Times New Roman" w:eastAsia="Times New Roman" w:hAnsi="Times New Roman"/>
              </w:rPr>
              <w:t xml:space="preserve">Pretendenta </w:t>
            </w:r>
            <w:r>
              <w:rPr>
                <w:rFonts w:ascii="Times New Roman" w:eastAsia="Times New Roman" w:hAnsi="Times New Roman"/>
              </w:rPr>
              <w:t>kopējais</w:t>
            </w:r>
            <w:r w:rsidRPr="00B826A2">
              <w:rPr>
                <w:rFonts w:ascii="Times New Roman" w:eastAsia="Times New Roman" w:hAnsi="Times New Roman"/>
              </w:rPr>
              <w:t xml:space="preserve"> finanšu apgrozījums pēdējo 3 (trīs) pārskata gadu laikā  ir ne mazāks kā EUR 80 000,00 (astoņdesmit tūkstoši </w:t>
            </w:r>
            <w:proofErr w:type="spellStart"/>
            <w:r w:rsidRPr="00B826A2">
              <w:rPr>
                <w:rFonts w:ascii="Times New Roman" w:eastAsia="Times New Roman" w:hAnsi="Times New Roman"/>
              </w:rPr>
              <w:t>euro</w:t>
            </w:r>
            <w:proofErr w:type="spellEnd"/>
            <w:r w:rsidRPr="00B826A2">
              <w:rPr>
                <w:rFonts w:ascii="Times New Roman" w:eastAsia="Times New Roman" w:hAnsi="Times New Roman"/>
              </w:rPr>
              <w:t>).</w:t>
            </w:r>
          </w:p>
          <w:p w14:paraId="48BA3F78" w14:textId="77777777" w:rsidR="00C210A9" w:rsidRPr="002532FC" w:rsidRDefault="00C210A9" w:rsidP="00C210A9">
            <w:pPr>
              <w:tabs>
                <w:tab w:val="left" w:pos="0"/>
                <w:tab w:val="left" w:pos="567"/>
              </w:tabs>
              <w:spacing w:after="0" w:line="240" w:lineRule="auto"/>
              <w:ind w:right="-58"/>
              <w:jc w:val="both"/>
              <w:rPr>
                <w:rFonts w:ascii="Times New Roman" w:eastAsia="Times New Roman" w:hAnsi="Times New Roman"/>
              </w:rPr>
            </w:pPr>
            <w:r w:rsidRPr="00B826A2">
              <w:rPr>
                <w:rFonts w:ascii="Times New Roman" w:eastAsia="Times New Roman" w:hAnsi="Times New Roman"/>
              </w:rPr>
              <w:t>Ja pretendents ir dibināts vai uzsācis darbību vēlāk, tad šajā punktā minētā prasība attiecas uz Pretendenta faktisko darbības periodu.</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C326" w14:textId="77777777" w:rsidR="00C210A9" w:rsidRPr="00B826A2" w:rsidRDefault="00C210A9" w:rsidP="00C210A9">
            <w:pPr>
              <w:tabs>
                <w:tab w:val="left" w:pos="0"/>
                <w:tab w:val="left" w:pos="567"/>
              </w:tabs>
              <w:spacing w:after="0" w:line="240" w:lineRule="auto"/>
              <w:ind w:right="-58"/>
              <w:jc w:val="both"/>
              <w:rPr>
                <w:rFonts w:ascii="Times New Roman" w:eastAsia="Times New Roman" w:hAnsi="Times New Roman"/>
              </w:rPr>
            </w:pPr>
            <w:r>
              <w:rPr>
                <w:rFonts w:ascii="Times New Roman" w:eastAsia="Times New Roman" w:hAnsi="Times New Roman"/>
              </w:rPr>
              <w:t>11.</w:t>
            </w:r>
            <w:r w:rsidR="00D21113">
              <w:rPr>
                <w:rFonts w:ascii="Times New Roman" w:eastAsia="Times New Roman" w:hAnsi="Times New Roman"/>
              </w:rPr>
              <w:t>5</w:t>
            </w:r>
            <w:r>
              <w:rPr>
                <w:rFonts w:ascii="Times New Roman" w:eastAsia="Times New Roman" w:hAnsi="Times New Roman"/>
              </w:rPr>
              <w:t xml:space="preserve">. </w:t>
            </w:r>
            <w:r w:rsidRPr="00B826A2">
              <w:rPr>
                <w:rFonts w:ascii="Times New Roman" w:eastAsia="Times New Roman" w:hAnsi="Times New Roman"/>
              </w:rPr>
              <w:t>Pretendents, lai apliecinātu 10.</w:t>
            </w:r>
            <w:r w:rsidR="00D21113">
              <w:rPr>
                <w:rFonts w:ascii="Times New Roman" w:eastAsia="Times New Roman" w:hAnsi="Times New Roman"/>
              </w:rPr>
              <w:t>5</w:t>
            </w:r>
            <w:r w:rsidRPr="00B826A2">
              <w:rPr>
                <w:rFonts w:ascii="Times New Roman" w:eastAsia="Times New Roman" w:hAnsi="Times New Roman"/>
              </w:rPr>
              <w:t>. punktā noteikto prasību, aizpilda Nolikuma 4.pielikumu, klāt pievienojot peļņas – zaudējumu aprēķinu par katru norādīto finanšu gadu.</w:t>
            </w:r>
          </w:p>
          <w:p w14:paraId="26485981" w14:textId="77777777" w:rsidR="00C210A9" w:rsidRPr="002532FC" w:rsidRDefault="00C210A9" w:rsidP="00C210A9">
            <w:pPr>
              <w:tabs>
                <w:tab w:val="left" w:pos="0"/>
                <w:tab w:val="left" w:pos="567"/>
              </w:tabs>
              <w:spacing w:after="0" w:line="240" w:lineRule="auto"/>
              <w:ind w:right="-58"/>
              <w:jc w:val="both"/>
              <w:rPr>
                <w:rFonts w:ascii="Times New Roman" w:eastAsia="Times New Roman" w:hAnsi="Times New Roman"/>
              </w:rPr>
            </w:pPr>
            <w:r w:rsidRPr="00B826A2">
              <w:rPr>
                <w:rFonts w:ascii="Times New Roman" w:eastAsia="Times New Roman" w:hAnsi="Times New Roman"/>
              </w:rPr>
              <w:t>Pretendentam, kas dibināts vēlāk, jāiesniedz informācija par finanšu apgrozījumu nostrādātajā periodā.</w:t>
            </w:r>
          </w:p>
        </w:tc>
      </w:tr>
      <w:bookmarkEnd w:id="10"/>
      <w:tr w:rsidR="00D21113" w:rsidRPr="009F11A3" w14:paraId="3920053E" w14:textId="77777777" w:rsidTr="00AB587A">
        <w:tc>
          <w:tcPr>
            <w:tcW w:w="4820" w:type="dxa"/>
            <w:tcBorders>
              <w:top w:val="single" w:sz="4" w:space="0" w:color="auto"/>
              <w:left w:val="single" w:sz="4" w:space="0" w:color="auto"/>
              <w:bottom w:val="single" w:sz="4" w:space="0" w:color="auto"/>
              <w:right w:val="single" w:sz="4" w:space="0" w:color="auto"/>
            </w:tcBorders>
            <w:tcMar>
              <w:left w:w="108" w:type="dxa"/>
            </w:tcMar>
          </w:tcPr>
          <w:p w14:paraId="1A0A5AC4" w14:textId="77777777" w:rsidR="00D21113" w:rsidRDefault="00D21113" w:rsidP="00D21113">
            <w:pPr>
              <w:spacing w:after="0" w:line="240" w:lineRule="auto"/>
              <w:ind w:right="-58"/>
              <w:jc w:val="both"/>
              <w:rPr>
                <w:rFonts w:ascii="Times New Roman" w:eastAsia="Times New Roman" w:hAnsi="Times New Roman"/>
              </w:rPr>
            </w:pPr>
            <w:r>
              <w:rPr>
                <w:rFonts w:ascii="Times New Roman" w:eastAsia="Times New Roman" w:hAnsi="Times New Roman"/>
              </w:rPr>
              <w:t>10.6.</w:t>
            </w:r>
            <w:r w:rsidRPr="009E5147">
              <w:rPr>
                <w:rFonts w:ascii="Times New Roman" w:eastAsia="Times New Roman" w:hAnsi="Times New Roman"/>
              </w:rPr>
              <w:t xml:space="preserve"> 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r>
              <w:rPr>
                <w:rFonts w:ascii="Times New Roman" w:eastAsia="Times New Roman" w:hAnsi="Times New Roman"/>
              </w:rPr>
              <w:t>.</w:t>
            </w:r>
          </w:p>
          <w:p w14:paraId="1A48D817" w14:textId="77777777" w:rsidR="00D21113" w:rsidRPr="009F11A3" w:rsidRDefault="00D21113" w:rsidP="00D21113">
            <w:pPr>
              <w:tabs>
                <w:tab w:val="left" w:pos="0"/>
                <w:tab w:val="left" w:pos="567"/>
              </w:tabs>
              <w:spacing w:after="0" w:line="240" w:lineRule="auto"/>
              <w:jc w:val="both"/>
              <w:rPr>
                <w:rFonts w:ascii="Times New Roman" w:eastAsia="Times New Roman" w:hAnsi="Times New Roman"/>
              </w:rPr>
            </w:pPr>
            <w:r w:rsidRPr="009E5147">
              <w:rPr>
                <w:rFonts w:ascii="Times New Roman" w:eastAsia="Times New Roman" w:hAnsi="Times New Roman"/>
              </w:rPr>
              <w:lastRenderedPageBreak/>
              <w:t>Pretendents, iesniedzot piedāvājumu, var balstīties uz citu personu tehniskām un profesionālām iespējām tikai tad, ja šīs personas sniegs pakalpojumus, kuru izpildei attiecīgās spējas ir nepieciešamas</w:t>
            </w:r>
            <w:r>
              <w:rPr>
                <w:rFonts w:ascii="Times New Roman" w:eastAsia="Times New Roman" w:hAnsi="Times New Roman"/>
              </w:rPr>
              <w:t>.</w:t>
            </w:r>
          </w:p>
        </w:tc>
        <w:tc>
          <w:tcPr>
            <w:tcW w:w="4394" w:type="dxa"/>
            <w:tcBorders>
              <w:top w:val="single" w:sz="4" w:space="0" w:color="auto"/>
              <w:left w:val="single" w:sz="4" w:space="0" w:color="auto"/>
              <w:bottom w:val="single" w:sz="4" w:space="0" w:color="auto"/>
              <w:right w:val="single" w:sz="4" w:space="0" w:color="auto"/>
            </w:tcBorders>
            <w:tcMar>
              <w:left w:w="108" w:type="dxa"/>
            </w:tcMar>
          </w:tcPr>
          <w:p w14:paraId="77969762" w14:textId="77777777" w:rsidR="00D21113" w:rsidRDefault="00D21113" w:rsidP="00D21113">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11.6.</w:t>
            </w:r>
            <w:r w:rsidRPr="00C556D9">
              <w:rPr>
                <w:rFonts w:ascii="Times New Roman" w:eastAsia="Times New Roman" w:hAnsi="Times New Roman"/>
              </w:rPr>
              <w:t xml:space="preserve"> Personas</w:t>
            </w:r>
            <w:r w:rsidRPr="00DD40B7">
              <w:rPr>
                <w:rFonts w:ascii="Times New Roman" w:eastAsia="Times New Roman" w:hAnsi="Times New Roman"/>
              </w:rPr>
              <w:t>, uz kuras iespējām Pretendents balstās, rakstisks apliecinājums par piedalīšanos iepirku</w:t>
            </w:r>
            <w:r>
              <w:rPr>
                <w:rFonts w:ascii="Times New Roman" w:eastAsia="Times New Roman" w:hAnsi="Times New Roman"/>
              </w:rPr>
              <w:t>mā</w:t>
            </w:r>
            <w:r w:rsidRPr="00DD40B7">
              <w:rPr>
                <w:rFonts w:ascii="Times New Roman" w:eastAsia="Times New Roman" w:hAnsi="Times New Roman"/>
              </w:rPr>
              <w:t xml:space="preserve">, kā arī apliecinājums nodot Pretendenta rīcībā </w:t>
            </w:r>
            <w:r>
              <w:rPr>
                <w:rFonts w:ascii="Times New Roman" w:eastAsia="Times New Roman" w:hAnsi="Times New Roman"/>
              </w:rPr>
              <w:t>līguma</w:t>
            </w:r>
            <w:r w:rsidRPr="00DD40B7">
              <w:rPr>
                <w:rFonts w:ascii="Times New Roman" w:eastAsia="Times New Roman" w:hAnsi="Times New Roman"/>
              </w:rPr>
              <w:t xml:space="preserve"> izpildei nepieciešamos resursus (norādot konkrētus </w:t>
            </w:r>
            <w:r>
              <w:rPr>
                <w:rFonts w:ascii="Times New Roman" w:eastAsia="Times New Roman" w:hAnsi="Times New Roman"/>
              </w:rPr>
              <w:t>darbus</w:t>
            </w:r>
            <w:r w:rsidRPr="00DD40B7">
              <w:rPr>
                <w:rFonts w:ascii="Times New Roman" w:eastAsia="Times New Roman" w:hAnsi="Times New Roman"/>
              </w:rPr>
              <w:t xml:space="preserve">, kādi tiks veikti </w:t>
            </w:r>
            <w:r>
              <w:rPr>
                <w:rFonts w:ascii="Times New Roman" w:eastAsia="Times New Roman" w:hAnsi="Times New Roman"/>
              </w:rPr>
              <w:t>līguma</w:t>
            </w:r>
            <w:r w:rsidRPr="00DD40B7">
              <w:rPr>
                <w:rFonts w:ascii="Times New Roman" w:eastAsia="Times New Roman" w:hAnsi="Times New Roman"/>
              </w:rPr>
              <w:t xml:space="preserve"> izpildes laikā), gadījumā,</w:t>
            </w:r>
            <w:r>
              <w:rPr>
                <w:rFonts w:ascii="Times New Roman" w:eastAsia="Times New Roman" w:hAnsi="Times New Roman"/>
              </w:rPr>
              <w:t xml:space="preserve"> ja ar Pretendentu tiks noslēgts</w:t>
            </w:r>
            <w:r w:rsidRPr="00DD40B7">
              <w:rPr>
                <w:rFonts w:ascii="Times New Roman" w:eastAsia="Times New Roman" w:hAnsi="Times New Roman"/>
              </w:rPr>
              <w:t xml:space="preserve"> </w:t>
            </w:r>
            <w:r>
              <w:rPr>
                <w:rFonts w:ascii="Times New Roman" w:eastAsia="Times New Roman" w:hAnsi="Times New Roman"/>
              </w:rPr>
              <w:t>iepirkuma līgums</w:t>
            </w:r>
            <w:r w:rsidRPr="00DD40B7">
              <w:rPr>
                <w:rFonts w:ascii="Times New Roman" w:eastAsia="Times New Roman" w:hAnsi="Times New Roman"/>
              </w:rPr>
              <w:t>.</w:t>
            </w:r>
          </w:p>
          <w:p w14:paraId="673A912C" w14:textId="77777777" w:rsidR="00D21113" w:rsidRPr="00DD40B7" w:rsidRDefault="00D21113" w:rsidP="00D21113">
            <w:pPr>
              <w:spacing w:after="0" w:line="240" w:lineRule="auto"/>
              <w:ind w:right="-58"/>
              <w:jc w:val="both"/>
              <w:rPr>
                <w:rFonts w:ascii="Times New Roman" w:eastAsia="Times New Roman" w:hAnsi="Times New Roman"/>
              </w:rPr>
            </w:pPr>
          </w:p>
          <w:p w14:paraId="4CE02784" w14:textId="77777777" w:rsidR="00D21113" w:rsidRDefault="00D21113" w:rsidP="00D21113">
            <w:pPr>
              <w:spacing w:after="0" w:line="240" w:lineRule="auto"/>
              <w:ind w:right="-58"/>
              <w:jc w:val="both"/>
              <w:rPr>
                <w:rFonts w:ascii="Times New Roman" w:eastAsia="Times New Roman" w:hAnsi="Times New Roman"/>
              </w:rPr>
            </w:pPr>
            <w:r w:rsidRPr="009E5147">
              <w:rPr>
                <w:rFonts w:ascii="Times New Roman" w:eastAsia="Times New Roman" w:hAnsi="Times New Roman"/>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r>
              <w:rPr>
                <w:rFonts w:ascii="Times New Roman" w:eastAsia="Times New Roman" w:hAnsi="Times New Roman"/>
              </w:rPr>
              <w:t>.</w:t>
            </w:r>
          </w:p>
          <w:p w14:paraId="4E58C752" w14:textId="77777777" w:rsidR="00D21113" w:rsidRDefault="00D21113" w:rsidP="00D21113">
            <w:pPr>
              <w:spacing w:after="0" w:line="240" w:lineRule="auto"/>
              <w:ind w:right="-58"/>
              <w:jc w:val="both"/>
              <w:rPr>
                <w:rFonts w:ascii="Times New Roman" w:eastAsia="Times New Roman" w:hAnsi="Times New Roman"/>
              </w:rPr>
            </w:pPr>
          </w:p>
          <w:p w14:paraId="3EE382DC" w14:textId="77777777" w:rsidR="00D21113" w:rsidRPr="009F11A3" w:rsidRDefault="00D21113" w:rsidP="00D21113">
            <w:pPr>
              <w:tabs>
                <w:tab w:val="left" w:pos="0"/>
                <w:tab w:val="left" w:pos="567"/>
              </w:tabs>
              <w:spacing w:after="0" w:line="240" w:lineRule="auto"/>
              <w:ind w:right="-58"/>
              <w:jc w:val="both"/>
              <w:rPr>
                <w:rFonts w:ascii="Times New Roman" w:eastAsia="Times New Roman" w:hAnsi="Times New Roman"/>
              </w:rPr>
            </w:pPr>
            <w:r w:rsidRPr="009E5147">
              <w:rPr>
                <w:rFonts w:ascii="Times New Roman" w:eastAsia="Times New Roman" w:hAnsi="Times New Roman"/>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bl>
    <w:p w14:paraId="1C75F4C4" w14:textId="77777777" w:rsidR="00F154FD" w:rsidRPr="009F11A3" w:rsidRDefault="00F154FD" w:rsidP="008824EB">
      <w:pPr>
        <w:tabs>
          <w:tab w:val="left" w:pos="0"/>
          <w:tab w:val="left" w:pos="567"/>
        </w:tabs>
        <w:spacing w:after="0" w:line="240" w:lineRule="auto"/>
        <w:ind w:right="-142"/>
        <w:jc w:val="both"/>
        <w:rPr>
          <w:rFonts w:ascii="Times New Roman" w:hAnsi="Times New Roman"/>
          <w:b/>
          <w:sz w:val="24"/>
          <w:szCs w:val="24"/>
        </w:rPr>
      </w:pPr>
    </w:p>
    <w:p w14:paraId="743BC37D" w14:textId="77777777" w:rsidR="007F71E3" w:rsidRDefault="007F71E3" w:rsidP="007F71E3">
      <w:pPr>
        <w:pStyle w:val="ListParagraph"/>
        <w:numPr>
          <w:ilvl w:val="0"/>
          <w:numId w:val="23"/>
        </w:numPr>
        <w:ind w:left="567" w:right="-142" w:hanging="567"/>
        <w:jc w:val="both"/>
        <w:rPr>
          <w:b/>
          <w:sz w:val="23"/>
          <w:szCs w:val="23"/>
        </w:rPr>
      </w:pPr>
      <w:r>
        <w:rPr>
          <w:b/>
          <w:sz w:val="23"/>
          <w:szCs w:val="23"/>
        </w:rPr>
        <w:t>Tehniskais</w:t>
      </w:r>
      <w:r w:rsidR="002532FC">
        <w:rPr>
          <w:b/>
          <w:sz w:val="23"/>
          <w:szCs w:val="23"/>
        </w:rPr>
        <w:t>/</w:t>
      </w:r>
      <w:r>
        <w:rPr>
          <w:b/>
          <w:sz w:val="23"/>
          <w:szCs w:val="23"/>
        </w:rPr>
        <w:t>finanšu piedāvājums</w:t>
      </w:r>
    </w:p>
    <w:p w14:paraId="33C78CC5" w14:textId="77777777" w:rsidR="002532FC" w:rsidRPr="0026260E" w:rsidRDefault="002532FC" w:rsidP="002532FC">
      <w:pPr>
        <w:pStyle w:val="ListParagraph"/>
        <w:numPr>
          <w:ilvl w:val="1"/>
          <w:numId w:val="22"/>
        </w:numPr>
        <w:ind w:left="0" w:right="-142" w:firstLine="0"/>
        <w:jc w:val="both"/>
      </w:pPr>
      <w:r w:rsidRPr="0026260E">
        <w:rPr>
          <w:rFonts w:eastAsia="Calibri"/>
          <w:lang w:val="x-none" w:eastAsia="en-US"/>
        </w:rPr>
        <w:t>Tehnisko</w:t>
      </w:r>
      <w:r w:rsidR="00413A3D">
        <w:rPr>
          <w:rFonts w:eastAsia="Calibri"/>
          <w:bCs/>
          <w:lang w:eastAsia="en-US"/>
        </w:rPr>
        <w:t>/</w:t>
      </w:r>
      <w:r>
        <w:rPr>
          <w:rFonts w:eastAsia="Calibri"/>
          <w:bCs/>
          <w:lang w:eastAsia="en-US"/>
        </w:rPr>
        <w:t xml:space="preserve">finanšu piedāvājumu </w:t>
      </w:r>
      <w:r w:rsidRPr="0026260E">
        <w:rPr>
          <w:rFonts w:eastAsia="Calibri"/>
          <w:lang w:val="x-none" w:eastAsia="en-US"/>
        </w:rPr>
        <w:t xml:space="preserve">pretendentam ir jāiesniedz kā savu piedāvājumu </w:t>
      </w:r>
      <w:r>
        <w:rPr>
          <w:rFonts w:eastAsia="Calibri"/>
          <w:lang w:eastAsia="en-US"/>
        </w:rPr>
        <w:t>Tehniskās specifikācijas</w:t>
      </w:r>
      <w:r w:rsidRPr="0026260E" w:rsidDel="001656B6">
        <w:rPr>
          <w:rFonts w:eastAsia="Calibri"/>
          <w:lang w:val="x-none" w:eastAsia="en-US"/>
        </w:rPr>
        <w:t xml:space="preserve"> </w:t>
      </w:r>
      <w:r w:rsidRPr="0026260E">
        <w:rPr>
          <w:rFonts w:eastAsia="Calibri"/>
          <w:lang w:val="x-none" w:eastAsia="en-US"/>
        </w:rPr>
        <w:t>izpildei</w:t>
      </w:r>
      <w:r w:rsidRPr="0026260E">
        <w:t>.</w:t>
      </w:r>
    </w:p>
    <w:p w14:paraId="09702CDF" w14:textId="77777777" w:rsidR="002532FC" w:rsidRPr="00F8547E" w:rsidRDefault="002532FC" w:rsidP="002532FC">
      <w:pPr>
        <w:pStyle w:val="ListParagraph"/>
        <w:numPr>
          <w:ilvl w:val="1"/>
          <w:numId w:val="22"/>
        </w:numPr>
        <w:ind w:left="0" w:right="-142" w:firstLine="0"/>
        <w:jc w:val="both"/>
      </w:pPr>
      <w:r w:rsidRPr="0026260E">
        <w:rPr>
          <w:rFonts w:eastAsia="Calibri"/>
          <w:lang w:eastAsia="en-US"/>
        </w:rPr>
        <w:t>Tehnisk</w:t>
      </w:r>
      <w:r>
        <w:rPr>
          <w:rFonts w:eastAsia="Calibri"/>
          <w:lang w:eastAsia="en-US"/>
        </w:rPr>
        <w:t>ais</w:t>
      </w:r>
      <w:r w:rsidR="00413A3D">
        <w:rPr>
          <w:rFonts w:eastAsia="Calibri"/>
          <w:lang w:eastAsia="en-US"/>
        </w:rPr>
        <w:t>/</w:t>
      </w:r>
      <w:r>
        <w:rPr>
          <w:rFonts w:eastAsia="Calibri"/>
          <w:lang w:eastAsia="en-US"/>
        </w:rPr>
        <w:t>finanšu piedāvājums</w:t>
      </w:r>
      <w:r w:rsidRPr="0026260E">
        <w:rPr>
          <w:rFonts w:eastAsia="Calibri"/>
          <w:lang w:eastAsia="en-US"/>
        </w:rPr>
        <w:t xml:space="preserve"> jāsagatavo atbilstoši Nolikumam</w:t>
      </w:r>
      <w:r w:rsidRPr="0026260E">
        <w:rPr>
          <w:rFonts w:eastAsia="Calibri"/>
          <w:bCs/>
          <w:lang w:eastAsia="en-US"/>
        </w:rPr>
        <w:t xml:space="preserve"> pievienotajai </w:t>
      </w:r>
      <w:r w:rsidRPr="00F8547E">
        <w:rPr>
          <w:rFonts w:eastAsia="Calibri"/>
          <w:bCs/>
          <w:lang w:eastAsia="en-US"/>
        </w:rPr>
        <w:t>Tehniskās specifikācijas/</w:t>
      </w:r>
      <w:r>
        <w:rPr>
          <w:rFonts w:eastAsia="Calibri"/>
          <w:bCs/>
          <w:lang w:eastAsia="en-US"/>
        </w:rPr>
        <w:t xml:space="preserve">Tehniskā - </w:t>
      </w:r>
      <w:r w:rsidRPr="00F8547E">
        <w:rPr>
          <w:rFonts w:eastAsia="Calibri"/>
          <w:bCs/>
          <w:lang w:eastAsia="en-US"/>
        </w:rPr>
        <w:t>finanšu piedāvājuma formai (2. pielikums)</w:t>
      </w:r>
      <w:r w:rsidRPr="00F8547E">
        <w:rPr>
          <w:bCs/>
        </w:rPr>
        <w:t>.</w:t>
      </w:r>
    </w:p>
    <w:p w14:paraId="2F762F8B" w14:textId="77777777" w:rsidR="002532FC" w:rsidRPr="005E4A45" w:rsidRDefault="002532FC" w:rsidP="002532FC">
      <w:pPr>
        <w:pStyle w:val="ListParagraph"/>
        <w:numPr>
          <w:ilvl w:val="1"/>
          <w:numId w:val="22"/>
        </w:numPr>
        <w:ind w:left="0" w:right="-142" w:firstLine="0"/>
        <w:jc w:val="both"/>
      </w:pPr>
      <w:r w:rsidRPr="00F8547E">
        <w:rPr>
          <w:rFonts w:eastAsia="Calibri"/>
          <w:lang w:val="x-none" w:eastAsia="en-US"/>
        </w:rPr>
        <w:t>Pretendenta Tehniskajam</w:t>
      </w:r>
      <w:r w:rsidR="00413A3D">
        <w:rPr>
          <w:rFonts w:eastAsia="Calibri"/>
          <w:lang w:eastAsia="en-US"/>
        </w:rPr>
        <w:t>/</w:t>
      </w:r>
      <w:r w:rsidRPr="00F8547E">
        <w:rPr>
          <w:rFonts w:eastAsia="Calibri"/>
          <w:lang w:eastAsia="en-US"/>
        </w:rPr>
        <w:t>finanšu</w:t>
      </w:r>
      <w:r w:rsidRPr="00164496">
        <w:rPr>
          <w:rFonts w:eastAsia="Calibri"/>
          <w:lang w:val="x-none" w:eastAsia="en-US"/>
        </w:rPr>
        <w:t xml:space="preserve"> piedāvājumam skaidri, viennozīmīgi un nepārprotami jāatspoguļo </w:t>
      </w:r>
      <w:r w:rsidRPr="00164496">
        <w:rPr>
          <w:rFonts w:eastAsia="Calibri"/>
          <w:lang w:eastAsia="en-US"/>
        </w:rPr>
        <w:t>Tehniskās specifikācijas</w:t>
      </w:r>
      <w:r w:rsidRPr="00C7519B">
        <w:rPr>
          <w:rFonts w:eastAsia="Calibri"/>
          <w:lang w:val="x-none" w:eastAsia="en-US"/>
        </w:rPr>
        <w:t xml:space="preserve"> minimālo prasību izpilde</w:t>
      </w:r>
      <w:r w:rsidRPr="00C7519B">
        <w:rPr>
          <w:rFonts w:eastAsia="Calibri"/>
          <w:lang w:eastAsia="en-US"/>
        </w:rPr>
        <w:t>.</w:t>
      </w:r>
      <w:r w:rsidRPr="00C7519B">
        <w:t xml:space="preserve"> </w:t>
      </w:r>
    </w:p>
    <w:p w14:paraId="640ABABD" w14:textId="77777777" w:rsidR="002532FC" w:rsidRPr="0026260E" w:rsidRDefault="002532FC" w:rsidP="002532FC">
      <w:pPr>
        <w:pStyle w:val="ListParagraph"/>
        <w:numPr>
          <w:ilvl w:val="1"/>
          <w:numId w:val="22"/>
        </w:numPr>
        <w:ind w:left="0" w:right="-142" w:firstLine="0"/>
        <w:jc w:val="both"/>
      </w:pPr>
      <w:r w:rsidRPr="0026260E">
        <w:rPr>
          <w:rFonts w:eastAsia="Calibri"/>
          <w:lang w:eastAsia="en-US"/>
        </w:rPr>
        <w:t>Tehnisk</w:t>
      </w:r>
      <w:r>
        <w:rPr>
          <w:rFonts w:eastAsia="Calibri"/>
          <w:lang w:eastAsia="en-US"/>
        </w:rPr>
        <w:t>ajā</w:t>
      </w:r>
      <w:r w:rsidR="00413A3D">
        <w:rPr>
          <w:rFonts w:eastAsia="Calibri"/>
          <w:lang w:eastAsia="en-US"/>
        </w:rPr>
        <w:t>/</w:t>
      </w:r>
      <w:r>
        <w:rPr>
          <w:rFonts w:eastAsia="Calibri"/>
          <w:lang w:eastAsia="en-US"/>
        </w:rPr>
        <w:t>finanšu piedāvājumā</w:t>
      </w:r>
      <w:r w:rsidRPr="0026260E">
        <w:rPr>
          <w:rFonts w:eastAsia="Calibri"/>
          <w:lang w:eastAsia="en-US"/>
        </w:rPr>
        <w:t xml:space="preserve"> </w:t>
      </w:r>
      <w:r w:rsidRPr="006F3B7E">
        <w:rPr>
          <w:rFonts w:eastAsia="Calibri"/>
          <w:lang w:eastAsia="en-US"/>
        </w:rPr>
        <w:t>pretendentam jāietver visi izdevumi un izmaksas, kas saistītas</w:t>
      </w:r>
      <w:r w:rsidRPr="0026260E">
        <w:rPr>
          <w:rFonts w:eastAsia="Calibri"/>
          <w:lang w:eastAsia="en-US"/>
        </w:rPr>
        <w:t xml:space="preserve"> ar Iepirkuma līguma izpildi – nodokļi, nodevas (izņemot pievienotās vērtības nodokli), administrācijas, dokumentu sagatavošanas, saskaņošanas, transporta izmaksas u.c. Pasūtītājs nemaksās nekādus pretendenta papildus izdevumus, kas nebūs iekļauti </w:t>
      </w:r>
      <w:r>
        <w:rPr>
          <w:rFonts w:eastAsia="Calibri"/>
          <w:lang w:eastAsia="en-US"/>
        </w:rPr>
        <w:t>Tehniskajā</w:t>
      </w:r>
      <w:r w:rsidR="00413A3D">
        <w:rPr>
          <w:rFonts w:eastAsia="Calibri"/>
          <w:lang w:eastAsia="en-US"/>
        </w:rPr>
        <w:t>/</w:t>
      </w:r>
      <w:r w:rsidRPr="0026260E">
        <w:rPr>
          <w:rFonts w:eastAsia="Calibri"/>
          <w:lang w:eastAsia="en-US"/>
        </w:rPr>
        <w:t>finanšu piedāvājumā.</w:t>
      </w:r>
    </w:p>
    <w:p w14:paraId="0AAADD4C" w14:textId="77777777" w:rsidR="002532FC" w:rsidRPr="0026260E" w:rsidRDefault="002532FC" w:rsidP="002532FC">
      <w:pPr>
        <w:pStyle w:val="ListParagraph"/>
        <w:numPr>
          <w:ilvl w:val="1"/>
          <w:numId w:val="22"/>
        </w:numPr>
        <w:ind w:left="0" w:right="-142" w:firstLine="0"/>
        <w:jc w:val="both"/>
      </w:pPr>
      <w:r w:rsidRPr="0026260E">
        <w:rPr>
          <w:rFonts w:eastAsia="Calibri"/>
          <w:lang w:eastAsia="en-US"/>
        </w:rPr>
        <w:t>Tehnisk</w:t>
      </w:r>
      <w:r>
        <w:rPr>
          <w:rFonts w:eastAsia="Calibri"/>
          <w:lang w:eastAsia="en-US"/>
        </w:rPr>
        <w:t>ajā</w:t>
      </w:r>
      <w:r w:rsidR="00413A3D">
        <w:rPr>
          <w:rFonts w:eastAsia="Calibri"/>
          <w:lang w:eastAsia="en-US"/>
        </w:rPr>
        <w:t>/</w:t>
      </w:r>
      <w:r>
        <w:rPr>
          <w:rFonts w:eastAsia="Calibri"/>
          <w:lang w:eastAsia="en-US"/>
        </w:rPr>
        <w:t>finanšu piedāvājumā</w:t>
      </w:r>
      <w:r w:rsidRPr="0026260E">
        <w:rPr>
          <w:rFonts w:eastAsia="Calibri"/>
          <w:lang w:eastAsia="en-US"/>
        </w:rPr>
        <w:t xml:space="preserve"> </w:t>
      </w:r>
      <w:r w:rsidRPr="0026260E">
        <w:rPr>
          <w:lang w:eastAsia="en-US"/>
        </w:rPr>
        <w:t xml:space="preserve">visas cenas norāda </w:t>
      </w:r>
      <w:proofErr w:type="spellStart"/>
      <w:r w:rsidRPr="0026260E">
        <w:rPr>
          <w:i/>
          <w:lang w:eastAsia="en-US"/>
        </w:rPr>
        <w:t>euro</w:t>
      </w:r>
      <w:proofErr w:type="spellEnd"/>
      <w:r w:rsidRPr="0026260E">
        <w:rPr>
          <w:lang w:eastAsia="en-US"/>
        </w:rPr>
        <w:t xml:space="preserve"> (</w:t>
      </w:r>
      <w:smartTag w:uri="schemas-tilde-lv/tildestengine" w:element="currency2">
        <w:smartTagPr>
          <w:attr w:name="currency_text" w:val="EUR"/>
          <w:attr w:name="currency_value" w:val="1"/>
          <w:attr w:name="currency_key" w:val="EUR"/>
          <w:attr w:name="currency_id" w:val="16"/>
        </w:smartTagPr>
        <w:r w:rsidRPr="0026260E">
          <w:rPr>
            <w:lang w:eastAsia="en-US"/>
          </w:rPr>
          <w:t>EUR</w:t>
        </w:r>
      </w:smartTag>
      <w:r w:rsidRPr="0026260E">
        <w:rPr>
          <w:lang w:eastAsia="en-US"/>
        </w:rPr>
        <w:t>) bez pievienotās vērtības nodokļa.</w:t>
      </w:r>
    </w:p>
    <w:p w14:paraId="57F87105" w14:textId="77777777" w:rsidR="007F71E3" w:rsidRPr="002532FC" w:rsidRDefault="002532FC" w:rsidP="002532FC">
      <w:pPr>
        <w:pStyle w:val="ListParagraph"/>
        <w:numPr>
          <w:ilvl w:val="1"/>
          <w:numId w:val="22"/>
        </w:numPr>
        <w:ind w:left="0" w:right="-142" w:firstLine="0"/>
        <w:jc w:val="both"/>
      </w:pPr>
      <w:r w:rsidRPr="0026260E">
        <w:rPr>
          <w:lang w:eastAsia="en-US"/>
        </w:rPr>
        <w:t>Pretendents nedrīkst iesniegt piedāvājuma variantus.</w:t>
      </w:r>
    </w:p>
    <w:p w14:paraId="7114A06F" w14:textId="77777777" w:rsidR="00F154FD" w:rsidRPr="009F11A3" w:rsidRDefault="00F154FD" w:rsidP="008824EB">
      <w:pPr>
        <w:tabs>
          <w:tab w:val="left" w:pos="0"/>
          <w:tab w:val="left" w:pos="567"/>
        </w:tabs>
        <w:spacing w:after="0" w:line="240" w:lineRule="auto"/>
        <w:jc w:val="both"/>
        <w:rPr>
          <w:rFonts w:ascii="Times New Roman" w:eastAsia="Times New Roman" w:hAnsi="Times New Roman"/>
          <w:b/>
          <w:sz w:val="24"/>
          <w:szCs w:val="24"/>
          <w:lang w:eastAsia="lv-LV"/>
        </w:rPr>
      </w:pPr>
    </w:p>
    <w:p w14:paraId="3F5BB770" w14:textId="77777777" w:rsidR="0066252A" w:rsidRPr="000670EE" w:rsidRDefault="000670EE" w:rsidP="000670EE">
      <w:pPr>
        <w:pStyle w:val="ListParagraph"/>
        <w:numPr>
          <w:ilvl w:val="0"/>
          <w:numId w:val="23"/>
        </w:numPr>
        <w:tabs>
          <w:tab w:val="left" w:pos="0"/>
          <w:tab w:val="left" w:pos="360"/>
        </w:tabs>
        <w:ind w:right="-142" w:hanging="720"/>
        <w:jc w:val="both"/>
        <w:rPr>
          <w:b/>
        </w:rPr>
      </w:pPr>
      <w:r>
        <w:rPr>
          <w:b/>
        </w:rPr>
        <w:t> </w:t>
      </w:r>
      <w:r w:rsidR="0066252A" w:rsidRPr="000670EE">
        <w:rPr>
          <w:b/>
        </w:rPr>
        <w:t>Piedāvājuma vērtēšana, lēmuma pieņemšana</w:t>
      </w:r>
    </w:p>
    <w:p w14:paraId="3C9919EE" w14:textId="77777777" w:rsidR="0066252A" w:rsidRPr="009F11A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58849BEC" w14:textId="77777777" w:rsidR="0066252A" w:rsidRPr="009F11A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u w:val="single"/>
          <w:lang w:eastAsia="lv-LV"/>
        </w:rPr>
      </w:pPr>
      <w:r w:rsidRPr="009F11A3">
        <w:rPr>
          <w:rFonts w:ascii="Times New Roman" w:eastAsia="Times New Roman" w:hAnsi="Times New Roman"/>
          <w:sz w:val="24"/>
          <w:szCs w:val="24"/>
          <w:u w:val="single"/>
          <w:lang w:eastAsia="lv-LV"/>
        </w:rPr>
        <w:t>Piedāvājuma izvēles kritērijs ir saskaņā ar PIL 51.</w:t>
      </w:r>
      <w:r w:rsidR="00F80DD2" w:rsidRPr="009F11A3">
        <w:rPr>
          <w:rFonts w:ascii="Times New Roman" w:eastAsia="Times New Roman" w:hAnsi="Times New Roman"/>
          <w:sz w:val="24"/>
          <w:szCs w:val="24"/>
          <w:u w:val="single"/>
          <w:lang w:eastAsia="lv-LV"/>
        </w:rPr>
        <w:t xml:space="preserve"> </w:t>
      </w:r>
      <w:r w:rsidRPr="009F11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725E8C1E" w14:textId="77777777" w:rsidR="0066252A" w:rsidRPr="009F11A3" w:rsidRDefault="00104BA4"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 piedāvājumu vērtēšanu veic slēgtās sēdēs šādos posmos:</w:t>
      </w:r>
    </w:p>
    <w:p w14:paraId="30323D81" w14:textId="77777777" w:rsidR="0066252A" w:rsidRPr="009F11A3" w:rsidRDefault="0066252A" w:rsidP="000670EE">
      <w:pPr>
        <w:pStyle w:val="ListParagraph"/>
        <w:numPr>
          <w:ilvl w:val="2"/>
          <w:numId w:val="23"/>
        </w:numPr>
        <w:tabs>
          <w:tab w:val="left" w:pos="0"/>
          <w:tab w:val="left" w:pos="567"/>
        </w:tabs>
        <w:ind w:left="0" w:firstLine="0"/>
        <w:jc w:val="both"/>
        <w:outlineLvl w:val="2"/>
        <w:rPr>
          <w:b/>
          <w:bCs/>
        </w:rPr>
      </w:pPr>
      <w:r w:rsidRPr="009F11A3">
        <w:rPr>
          <w:b/>
          <w:bCs/>
        </w:rPr>
        <w:t>Piedāvājumu noformējuma pārbaude:</w:t>
      </w:r>
    </w:p>
    <w:p w14:paraId="126E5934" w14:textId="77777777" w:rsidR="0066252A" w:rsidRPr="00EA45FE" w:rsidRDefault="00383C09" w:rsidP="000670EE">
      <w:pPr>
        <w:pStyle w:val="ListParagraph"/>
        <w:numPr>
          <w:ilvl w:val="3"/>
          <w:numId w:val="23"/>
        </w:numPr>
        <w:tabs>
          <w:tab w:val="left" w:pos="0"/>
          <w:tab w:val="left" w:pos="567"/>
        </w:tabs>
        <w:ind w:left="0" w:firstLine="0"/>
        <w:jc w:val="both"/>
        <w:outlineLvl w:val="2"/>
      </w:pPr>
      <w:r w:rsidRPr="00EA45FE">
        <w:t>K</w:t>
      </w:r>
      <w:r w:rsidR="0066252A" w:rsidRPr="00EA45FE">
        <w:t>omisija novērtē katra piedāvājuma atbilstību Nolikuma 8.</w:t>
      </w:r>
      <w:r w:rsidR="00F80DD2" w:rsidRPr="00EA45FE">
        <w:t xml:space="preserve"> </w:t>
      </w:r>
      <w:r w:rsidR="0066252A" w:rsidRPr="00EA45FE">
        <w:t>punktā noteiktajām prasībām un to</w:t>
      </w:r>
      <w:r w:rsidR="000670EE">
        <w:t xml:space="preserve">, </w:t>
      </w:r>
      <w:r w:rsidR="0066252A" w:rsidRPr="00EA45FE">
        <w:t>vai iesniegti Nolikuma 11. un 12.</w:t>
      </w:r>
      <w:r w:rsidR="00F80DD2" w:rsidRPr="00EA45FE">
        <w:t xml:space="preserve"> </w:t>
      </w:r>
      <w:r w:rsidR="0066252A" w:rsidRPr="00EA45FE">
        <w:t>punktā noteiktie dokumenti.</w:t>
      </w:r>
    </w:p>
    <w:p w14:paraId="2E60E37A" w14:textId="77777777" w:rsidR="0066252A" w:rsidRPr="009F11A3" w:rsidRDefault="0066252A" w:rsidP="000670EE">
      <w:pPr>
        <w:pStyle w:val="ListParagraph"/>
        <w:numPr>
          <w:ilvl w:val="3"/>
          <w:numId w:val="23"/>
        </w:numPr>
        <w:tabs>
          <w:tab w:val="left" w:pos="0"/>
          <w:tab w:val="left" w:pos="567"/>
        </w:tabs>
        <w:ind w:left="0" w:firstLine="0"/>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56039304" w14:textId="77777777" w:rsidR="0066252A" w:rsidRPr="009F11A3" w:rsidRDefault="0066252A" w:rsidP="000670EE">
      <w:pPr>
        <w:pStyle w:val="ListParagraph"/>
        <w:numPr>
          <w:ilvl w:val="2"/>
          <w:numId w:val="23"/>
        </w:numPr>
        <w:tabs>
          <w:tab w:val="left" w:pos="0"/>
          <w:tab w:val="left" w:pos="567"/>
        </w:tabs>
        <w:ind w:left="0" w:firstLine="0"/>
        <w:jc w:val="both"/>
        <w:outlineLvl w:val="2"/>
        <w:rPr>
          <w:b/>
          <w:bCs/>
        </w:rPr>
      </w:pPr>
      <w:r w:rsidRPr="009F11A3">
        <w:rPr>
          <w:b/>
          <w:bCs/>
        </w:rPr>
        <w:t>Pretendentu atlase:</w:t>
      </w:r>
    </w:p>
    <w:p w14:paraId="622BD62B" w14:textId="77777777" w:rsidR="0066252A" w:rsidRPr="009F11A3" w:rsidRDefault="00383C09" w:rsidP="000670EE">
      <w:pPr>
        <w:pStyle w:val="ListParagraph"/>
        <w:numPr>
          <w:ilvl w:val="3"/>
          <w:numId w:val="23"/>
        </w:numPr>
        <w:tabs>
          <w:tab w:val="left" w:pos="0"/>
          <w:tab w:val="left" w:pos="567"/>
        </w:tabs>
        <w:ind w:left="0" w:firstLine="0"/>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 xml:space="preserve">11. un </w:t>
      </w:r>
      <w:r w:rsidR="0066252A" w:rsidRPr="00EA45FE">
        <w:t>12.</w:t>
      </w:r>
      <w:r w:rsidRPr="00EA45FE">
        <w:t xml:space="preserve"> </w:t>
      </w:r>
      <w:r w:rsidR="0066252A" w:rsidRPr="00EA45FE">
        <w:t>punktā norādītos pretendenta dokumentus.</w:t>
      </w:r>
    </w:p>
    <w:p w14:paraId="46C42808" w14:textId="77777777" w:rsidR="0066252A" w:rsidRPr="009F11A3" w:rsidRDefault="0066252A" w:rsidP="000670EE">
      <w:pPr>
        <w:pStyle w:val="ListParagraph"/>
        <w:numPr>
          <w:ilvl w:val="3"/>
          <w:numId w:val="23"/>
        </w:numPr>
        <w:tabs>
          <w:tab w:val="left" w:pos="0"/>
          <w:tab w:val="left" w:pos="567"/>
        </w:tabs>
        <w:ind w:left="0" w:firstLine="0"/>
        <w:jc w:val="both"/>
        <w:outlineLvl w:val="2"/>
      </w:pPr>
      <w:r w:rsidRPr="00EA45FE">
        <w:t xml:space="preserve">Ja </w:t>
      </w:r>
      <w:r w:rsidR="000670EE">
        <w:t>Komisija</w:t>
      </w:r>
      <w:r w:rsidRPr="00EA45FE">
        <w:t xml:space="preserve"> konstatē, ka pieteikumā vai piedāvājumā ietvertā pretendenta iesniegtā informācija vai dokuments ir neskaidrs vai nepilnīgs, </w:t>
      </w:r>
      <w:r w:rsidR="000670EE">
        <w:t>tā</w:t>
      </w:r>
      <w:r w:rsidRPr="00EA45FE">
        <w:t xml:space="preserve"> pieprasīs, lai pretendents vai kompetenta institūcija izskaidro vai papildina minēto informāciju vai dokumentu vai iesniedz trūkstošo dokumentu, nodrošinot vienlīdzīgu attieksmi pret visiem pretendentiem. Termiņu nepieciešamās </w:t>
      </w:r>
      <w:r w:rsidRPr="00EA45FE">
        <w:lastRenderedPageBreak/>
        <w:t xml:space="preserve">informācijas vai dokumenta iesniegšanai </w:t>
      </w:r>
      <w:r w:rsidR="000670EE">
        <w:t>Komisija</w:t>
      </w:r>
      <w:r w:rsidRPr="00EA45FE">
        <w:t xml:space="preserve"> noteiks samērīgi ar laiku, kas nepieciešams šādas informācijas vai dokumenta sagatavošanai un iesniegšanai.</w:t>
      </w:r>
    </w:p>
    <w:p w14:paraId="6E4090C6" w14:textId="77777777" w:rsidR="0066252A" w:rsidRPr="009F11A3" w:rsidRDefault="0066252A" w:rsidP="00DF1A58">
      <w:pPr>
        <w:pStyle w:val="ListParagraph"/>
        <w:numPr>
          <w:ilvl w:val="3"/>
          <w:numId w:val="23"/>
        </w:numPr>
        <w:tabs>
          <w:tab w:val="left" w:pos="0"/>
          <w:tab w:val="left" w:pos="567"/>
        </w:tabs>
        <w:ind w:left="0" w:firstLine="0"/>
        <w:jc w:val="both"/>
        <w:outlineLvl w:val="2"/>
      </w:pPr>
      <w:r w:rsidRPr="00EA45FE">
        <w:t xml:space="preserve">Ja </w:t>
      </w:r>
      <w:r w:rsidR="000670EE">
        <w:t>Komisija</w:t>
      </w:r>
      <w:r w:rsidRPr="00EA45FE">
        <w:t xml:space="preserve"> ir pieprasīj</w:t>
      </w:r>
      <w:r w:rsidR="000670EE">
        <w:t>usi</w:t>
      </w:r>
      <w:r w:rsidRPr="00EA45FE">
        <w:t xml:space="preserve"> izskaidrot vai papildināt pieteikumā vai piedāvājumā ietverto pretendenta iesniegto informāciju, bet pretendents to nav izdarījis atbilstoši </w:t>
      </w:r>
      <w:r w:rsidR="000670EE">
        <w:t>Komisijas</w:t>
      </w:r>
      <w:r w:rsidRPr="00EA45FE">
        <w:t xml:space="preserve"> noteiktajām prasībām, </w:t>
      </w:r>
      <w:r w:rsidR="000670EE">
        <w:t>Komisija</w:t>
      </w:r>
      <w:r w:rsidRPr="00EA45FE">
        <w:t xml:space="preserve"> pieteikumu vai piedāvājumu vērtē pēc tā rīcībā esošās informācijas.</w:t>
      </w:r>
    </w:p>
    <w:p w14:paraId="3DFEDBEA" w14:textId="77777777" w:rsidR="0066252A" w:rsidRPr="009F11A3" w:rsidRDefault="0066252A" w:rsidP="000670EE">
      <w:pPr>
        <w:pStyle w:val="ListParagraph"/>
        <w:numPr>
          <w:ilvl w:val="3"/>
          <w:numId w:val="23"/>
        </w:numPr>
        <w:tabs>
          <w:tab w:val="left" w:pos="0"/>
          <w:tab w:val="left" w:pos="567"/>
        </w:tabs>
        <w:ind w:left="0" w:firstLine="0"/>
        <w:jc w:val="both"/>
        <w:outlineLvl w:val="2"/>
      </w:pPr>
      <w:r w:rsidRPr="00EA45FE">
        <w:t xml:space="preserve">Lai izslēgtu šaubas par pretendenta iesniegto dokumenta kopiju autentiskumu, </w:t>
      </w:r>
      <w:r w:rsidR="000670EE">
        <w:t>Komisija</w:t>
      </w:r>
      <w:r w:rsidRPr="00EA45FE">
        <w:t xml:space="preserve"> var pieprasīt, lai pretendents uzrāda dokumenta oriģinālu vai iesniedz apliecinātu dokumenta kopiju.</w:t>
      </w:r>
    </w:p>
    <w:p w14:paraId="75476DB5" w14:textId="77777777" w:rsidR="00DF1A58" w:rsidRDefault="0066252A" w:rsidP="00DF1A58">
      <w:pPr>
        <w:pStyle w:val="ListParagraph"/>
        <w:numPr>
          <w:ilvl w:val="3"/>
          <w:numId w:val="23"/>
        </w:numPr>
        <w:tabs>
          <w:tab w:val="left" w:pos="0"/>
          <w:tab w:val="left" w:pos="567"/>
        </w:tabs>
        <w:ind w:left="0" w:firstLine="0"/>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048A074"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
          <w:sz w:val="24"/>
          <w:szCs w:val="24"/>
          <w:lang w:eastAsia="lv-LV"/>
        </w:rPr>
      </w:pPr>
      <w:r w:rsidRPr="00DF1A58">
        <w:rPr>
          <w:rFonts w:ascii="Times New Roman" w:hAnsi="Times New Roman"/>
          <w:b/>
          <w:sz w:val="24"/>
          <w:szCs w:val="24"/>
        </w:rPr>
        <w:t>Tehniskā - finanšu piedāvājuma atbilstības pārbaude:</w:t>
      </w:r>
    </w:p>
    <w:p w14:paraId="0D406AF8" w14:textId="77777777" w:rsidR="00DF1A58" w:rsidRPr="00DF1A58" w:rsidRDefault="00DF1A58" w:rsidP="00DF1A58">
      <w:pPr>
        <w:numPr>
          <w:ilvl w:val="3"/>
          <w:numId w:val="22"/>
        </w:numPr>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hAnsi="Times New Roman"/>
          <w:sz w:val="24"/>
          <w:szCs w:val="24"/>
        </w:rPr>
        <w:t>Iepirkuma komisija pārbauda</w:t>
      </w:r>
      <w:r>
        <w:rPr>
          <w:rFonts w:ascii="Times New Roman" w:hAnsi="Times New Roman"/>
          <w:sz w:val="24"/>
          <w:szCs w:val="24"/>
        </w:rPr>
        <w:t>,</w:t>
      </w:r>
      <w:r w:rsidRPr="00DF1A58">
        <w:rPr>
          <w:rFonts w:ascii="Times New Roman" w:hAnsi="Times New Roman"/>
          <w:sz w:val="24"/>
          <w:szCs w:val="24"/>
        </w:rPr>
        <w:t xml:space="preserve"> vai piedāvājums atbilst Tehniskajai specifikācijai.</w:t>
      </w:r>
    </w:p>
    <w:p w14:paraId="7B5463FD" w14:textId="77777777" w:rsidR="00DF1A58" w:rsidRPr="00DF1A58" w:rsidRDefault="00DF1A58" w:rsidP="00DF1A58">
      <w:pPr>
        <w:numPr>
          <w:ilvl w:val="3"/>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hAnsi="Times New Roman"/>
          <w:sz w:val="24"/>
          <w:szCs w:val="24"/>
        </w:rPr>
        <w:t>Ja Tehniskais - finanšu piedāvājums neatbilst Tehniskajai specifikācijai</w:t>
      </w:r>
      <w:r w:rsidR="008B35CA">
        <w:rPr>
          <w:rFonts w:ascii="Times New Roman" w:hAnsi="Times New Roman"/>
          <w:sz w:val="24"/>
          <w:szCs w:val="24"/>
        </w:rPr>
        <w:t>,</w:t>
      </w:r>
      <w:r w:rsidRPr="00DF1A58">
        <w:rPr>
          <w:rFonts w:ascii="Times New Roman" w:hAnsi="Times New Roman"/>
          <w:sz w:val="24"/>
          <w:szCs w:val="24"/>
        </w:rPr>
        <w:t xml:space="preserve"> </w:t>
      </w:r>
      <w:r w:rsidR="008B35CA">
        <w:rPr>
          <w:rFonts w:ascii="Times New Roman" w:hAnsi="Times New Roman"/>
          <w:sz w:val="24"/>
          <w:szCs w:val="24"/>
        </w:rPr>
        <w:t>i</w:t>
      </w:r>
      <w:r w:rsidRPr="00DF1A58">
        <w:rPr>
          <w:rFonts w:ascii="Times New Roman" w:hAnsi="Times New Roman"/>
          <w:sz w:val="24"/>
          <w:szCs w:val="24"/>
        </w:rPr>
        <w:t>epirkuma komisija izslēdz pretendentu no turpmākās dalības Iepirkumā un tā piedāvājumu tālāk nevērtē.</w:t>
      </w:r>
    </w:p>
    <w:p w14:paraId="6F8CCE14" w14:textId="77777777" w:rsidR="00DF1A58" w:rsidRPr="00DF1A58" w:rsidRDefault="00DF1A58" w:rsidP="00DF1A58">
      <w:pPr>
        <w:numPr>
          <w:ilvl w:val="3"/>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eastAsia="Times New Roman" w:hAnsi="Times New Roman"/>
          <w:b/>
          <w:sz w:val="24"/>
          <w:szCs w:val="24"/>
          <w:u w:val="single"/>
          <w:lang w:eastAsia="lv-LV"/>
        </w:rPr>
        <w:t>Piedāvājumu vērtēšanas gaitā iepirkuma komisija ir tiesīga pieprasīt pretendentam iesniegt piedāvāto Preču paraugus un tehnisko informāciju par piedāvātās Preces tehniskajiem rādītājiem.</w:t>
      </w:r>
      <w:r w:rsidRPr="00DF1A58">
        <w:rPr>
          <w:rFonts w:ascii="Times New Roman" w:eastAsia="Times New Roman" w:hAnsi="Times New Roman"/>
          <w:sz w:val="24"/>
          <w:szCs w:val="24"/>
          <w:lang w:eastAsia="lv-LV"/>
        </w:rPr>
        <w:t xml:space="preserve"> Ja izvērtēšanas rezultātā tiks konstatēts, ka piedāvātais Preču paraugs un tehniskā informācija neatbilst Tehniskās specifikācijas prasībām, iepirkuma komisija izslēdz pretendentu no turpmākās dalības iepirkumā un tā piedāvājumu tālāk nevērtē.</w:t>
      </w:r>
    </w:p>
    <w:p w14:paraId="07CAC822" w14:textId="77777777" w:rsidR="00DF1A58" w:rsidRPr="00DF1A58" w:rsidRDefault="00DF1A58" w:rsidP="00DF1A58">
      <w:pPr>
        <w:numPr>
          <w:ilvl w:val="3"/>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eastAsia="Times New Roman" w:hAnsi="Times New Roman"/>
          <w:sz w:val="24"/>
          <w:szCs w:val="24"/>
          <w:lang w:eastAsia="lv-LV"/>
        </w:rPr>
        <w:t>Iesniegtajam Preces paraugam jābūt jaunam un nelietotam, jāatbilst Tehniskās specifikācijas prasībām un iesniegtajam Tehniskajam - finanšu piedāvājumam.</w:t>
      </w:r>
    </w:p>
    <w:p w14:paraId="096C855D" w14:textId="77777777" w:rsidR="00DF1A58" w:rsidRPr="00DF1A58" w:rsidRDefault="00DF1A58" w:rsidP="00DF1A58">
      <w:pPr>
        <w:numPr>
          <w:ilvl w:val="3"/>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eastAsia="Times New Roman" w:hAnsi="Times New Roman"/>
          <w:sz w:val="24"/>
          <w:szCs w:val="24"/>
          <w:lang w:eastAsia="lv-LV"/>
        </w:rPr>
        <w:t>Pretendentam Preces parauga un Nolikuma 13.3.3.3. apakšpunktā noteiktās dokumentācijas iesniegšana jānodrošina ne vēlāk kā 10 (desmit) kalendāro dienu laikā no uzaicinājuma to iesniegt vēstules nosūtīšanas dienas. Preces paraugam jāpievieno informācija par pretendentu (parauga iesniedzēju), Preces nosaukums un norāde par iepirkumu.</w:t>
      </w:r>
    </w:p>
    <w:p w14:paraId="2344FF6D" w14:textId="77777777" w:rsidR="00DF1A58" w:rsidRPr="00DF1A58" w:rsidRDefault="00DF1A58" w:rsidP="00DF1A58">
      <w:pPr>
        <w:numPr>
          <w:ilvl w:val="3"/>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eastAsia="Times New Roman" w:hAnsi="Times New Roman"/>
          <w:sz w:val="24"/>
          <w:szCs w:val="24"/>
          <w:lang w:eastAsia="lv-LV"/>
        </w:rPr>
        <w:t>Ja pretendenta Tehniskais - finanšu piedāvājums neatbilst kādai no Tehniskās specifikācijas prasībām, iepirkuma komisija izslēdz pretendentu no turpmākās dalības iepirkumā un tā piedāvājumu tālāk nevērtē.</w:t>
      </w:r>
    </w:p>
    <w:p w14:paraId="2907CCBE" w14:textId="77777777" w:rsidR="00DF1A58" w:rsidRPr="00DF1A58" w:rsidRDefault="00DF1A58" w:rsidP="00DF1A58">
      <w:pPr>
        <w:numPr>
          <w:ilvl w:val="3"/>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hAnsi="Times New Roman"/>
          <w:sz w:val="24"/>
          <w:szCs w:val="24"/>
        </w:rPr>
        <w:t>Iepirkuma komisija pārbauda</w:t>
      </w:r>
      <w:r w:rsidR="008B35CA">
        <w:rPr>
          <w:rFonts w:ascii="Times New Roman" w:hAnsi="Times New Roman"/>
          <w:sz w:val="24"/>
          <w:szCs w:val="24"/>
        </w:rPr>
        <w:t>,</w:t>
      </w:r>
      <w:r w:rsidRPr="00DF1A58">
        <w:rPr>
          <w:rFonts w:ascii="Times New Roman" w:hAnsi="Times New Roman"/>
          <w:sz w:val="24"/>
          <w:szCs w:val="24"/>
        </w:rPr>
        <w:t xml:space="preserve">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2B466E31" w14:textId="77777777" w:rsidR="00DF1A58" w:rsidRPr="00DF1A58" w:rsidRDefault="00DF1A58" w:rsidP="00DF1A58">
      <w:pPr>
        <w:numPr>
          <w:ilvl w:val="3"/>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hAnsi="Times New Roman"/>
          <w:bCs/>
          <w:sz w:val="24"/>
          <w:szCs w:val="24"/>
        </w:rPr>
        <w:t>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w:t>
      </w:r>
    </w:p>
    <w:p w14:paraId="47FE071F" w14:textId="77777777" w:rsidR="00DF1A58" w:rsidRPr="00DF1A58" w:rsidRDefault="00DF1A58" w:rsidP="00DF1A58">
      <w:pPr>
        <w:numPr>
          <w:ilvl w:val="1"/>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hAnsi="Times New Roman"/>
          <w:sz w:val="24"/>
          <w:szCs w:val="24"/>
        </w:rPr>
        <w:t>Katrā vērtēšanas posmā vērtē tikai to pretendentu piedāvājumus, kuri nav noraidīti iepriekšējā vērtēšanas posmā.</w:t>
      </w:r>
    </w:p>
    <w:p w14:paraId="77640860" w14:textId="77777777" w:rsidR="00DF1A58" w:rsidRPr="00DF1A58" w:rsidRDefault="00DF1A58" w:rsidP="00DF1A58">
      <w:pPr>
        <w:numPr>
          <w:ilvl w:val="1"/>
          <w:numId w:val="22"/>
        </w:numPr>
        <w:spacing w:after="0" w:line="240" w:lineRule="auto"/>
        <w:ind w:left="0" w:right="-142" w:firstLine="0"/>
        <w:contextualSpacing/>
        <w:rPr>
          <w:rFonts w:ascii="Times New Roman" w:eastAsia="Times New Roman" w:hAnsi="Times New Roman"/>
          <w:b/>
          <w:sz w:val="24"/>
          <w:szCs w:val="24"/>
          <w:lang w:val="x-none" w:eastAsia="lv-LV"/>
        </w:rPr>
      </w:pPr>
      <w:r w:rsidRPr="00DF1A58">
        <w:rPr>
          <w:rFonts w:ascii="Times New Roman" w:eastAsia="Times New Roman" w:hAnsi="Times New Roman"/>
          <w:b/>
          <w:sz w:val="24"/>
          <w:szCs w:val="24"/>
          <w:lang w:val="x-none" w:eastAsia="lv-LV"/>
        </w:rPr>
        <w:t>Lēmuma</w:t>
      </w:r>
      <w:r w:rsidRPr="00DF1A58">
        <w:rPr>
          <w:rFonts w:ascii="Times New Roman" w:eastAsia="Times New Roman" w:hAnsi="Times New Roman"/>
          <w:b/>
          <w:sz w:val="24"/>
          <w:szCs w:val="24"/>
          <w:lang w:eastAsia="lv-LV"/>
        </w:rPr>
        <w:t>, ar kuru tiek noteikts</w:t>
      </w:r>
      <w:r w:rsidRPr="00DF1A58">
        <w:rPr>
          <w:rFonts w:ascii="Times New Roman" w:eastAsia="Times New Roman" w:hAnsi="Times New Roman"/>
          <w:b/>
          <w:sz w:val="24"/>
          <w:szCs w:val="24"/>
          <w:lang w:val="x-none" w:eastAsia="lv-LV"/>
        </w:rPr>
        <w:t xml:space="preserve"> </w:t>
      </w:r>
      <w:r w:rsidRPr="00DF1A58">
        <w:rPr>
          <w:rFonts w:ascii="Times New Roman" w:eastAsia="Times New Roman" w:hAnsi="Times New Roman"/>
          <w:b/>
          <w:sz w:val="24"/>
          <w:szCs w:val="24"/>
          <w:lang w:eastAsia="lv-LV"/>
        </w:rPr>
        <w:t xml:space="preserve">uzvarētājs Iepirkumā, </w:t>
      </w:r>
      <w:r w:rsidRPr="00DF1A58">
        <w:rPr>
          <w:rFonts w:ascii="Times New Roman" w:eastAsia="Times New Roman" w:hAnsi="Times New Roman"/>
          <w:b/>
          <w:sz w:val="24"/>
          <w:szCs w:val="24"/>
          <w:lang w:val="x-none" w:eastAsia="lv-LV"/>
        </w:rPr>
        <w:t>pieņemšana un paziņošana</w:t>
      </w:r>
      <w:r w:rsidRPr="00DF1A58">
        <w:rPr>
          <w:rFonts w:ascii="Times New Roman" w:eastAsia="Times New Roman" w:hAnsi="Times New Roman"/>
          <w:b/>
          <w:sz w:val="24"/>
          <w:szCs w:val="24"/>
          <w:lang w:eastAsia="lv-LV"/>
        </w:rPr>
        <w:t>:</w:t>
      </w:r>
    </w:p>
    <w:p w14:paraId="53A23C17"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Iepirkuma komisija pārbauda piedāvājumu atbilstību Nolikumā noteiktajām prasībām un izvēlas piedāvājumu saskaņā ar noteikto piedāvājuma izvēles kritēriju.</w:t>
      </w:r>
    </w:p>
    <w:p w14:paraId="11E829E1"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Iepirkuma komisija par uzvarētāju Iepirkumā atzīst pretendentu, kurš izraudzīts atbilstoši Nolikumā noteiktajām prasībām un kritērijiem un nav izslēdzams no dalības Iepirkumā saskaņā ar PIL 9.panta astoto daļu.</w:t>
      </w:r>
    </w:p>
    <w:p w14:paraId="129B6951"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Ja iesniegti Nolikumā noteiktajām prasībām neatbilstoši piedāvājumi vai vispār nav iesniegti piedāvājumi, Iepirkuma komisija pieņem lēmumu izbeigt iepirkumu bez rezultāta .</w:t>
      </w:r>
    </w:p>
    <w:p w14:paraId="6F241453"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 xml:space="preserve">Triju darbdienu laikā pēc lēmuma pieņemšanas Pasūtītājs informē visus pretendentus par Iepirkuma rezultātu un </w:t>
      </w:r>
      <w:proofErr w:type="spellStart"/>
      <w:r w:rsidRPr="00DF1A58">
        <w:rPr>
          <w:rFonts w:ascii="Times New Roman" w:hAnsi="Times New Roman"/>
          <w:bCs/>
          <w:sz w:val="24"/>
          <w:szCs w:val="24"/>
        </w:rPr>
        <w:t>nosūta</w:t>
      </w:r>
      <w:proofErr w:type="spellEnd"/>
      <w:r w:rsidRPr="00DF1A58">
        <w:rPr>
          <w:rFonts w:ascii="Times New Roman" w:hAnsi="Times New Roman"/>
          <w:bCs/>
          <w:sz w:val="24"/>
          <w:szCs w:val="24"/>
        </w:rPr>
        <w:t xml:space="preserve"> minēto lēmumu elektroniskā veidā, pievienojot elektroniskajam pastam skenētu dokumentu (Parakstīta lēmuma par iepirkuma rezultātu skenētu kopiju), kā arī savā pircēja profilā nodrošina brīvu un tiešu elektronisku piekļuvi PIL 9.panta trīspadsmitajā daļā minētajam lēmumam.</w:t>
      </w:r>
    </w:p>
    <w:p w14:paraId="562CB46E" w14:textId="77777777" w:rsidR="00DF1A58" w:rsidRPr="00DF1A58" w:rsidRDefault="00DF1A58" w:rsidP="00DF1A58">
      <w:pPr>
        <w:numPr>
          <w:ilvl w:val="1"/>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
          <w:sz w:val="24"/>
          <w:szCs w:val="24"/>
        </w:rPr>
        <w:lastRenderedPageBreak/>
        <w:t>Iepirkuma līguma slēgšana</w:t>
      </w:r>
      <w:r w:rsidRPr="00DF1A58">
        <w:rPr>
          <w:rFonts w:ascii="Times New Roman" w:hAnsi="Times New Roman"/>
          <w:bCs/>
          <w:sz w:val="24"/>
          <w:szCs w:val="24"/>
        </w:rPr>
        <w:t>:</w:t>
      </w:r>
    </w:p>
    <w:p w14:paraId="0C12B89B"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Pretendentam, kurš tiek atzīts par uzvarētāju Iepirkumā, tiek piešķirtas Iepirkuma līguma slēgšanas tiesības. Iepirkuma līgums jāparaksta 10 (desmit) darbdienu laikā no Pasūtītāja nosūtītā (arī uz elektroniskā pasta adresi) uzaicinājuma parakstīt Iepirkuma līgumu izsūtīšanas dienas, ja vien nav vienošanās par citu termiņu. Ja norādītajā termiņā pretendents neparaksta Iepirkuma līgumu, tas tiek uzskatīts par atteikumu slēgt Iepirkuma līgumu.</w:t>
      </w:r>
    </w:p>
    <w:p w14:paraId="4540C137"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Ja uzvarētājs Iepirkumā atsakās slēgt Iepirkuma līgumu ar Pasūtītāju, Pasūtītājs var pieņemt lēmumu slēgt Iepirkuma līgumu ar nākamo pretendentu, kura piedāvājums atbilst Iepirkuma noteikumu prasībām un ir nākamais piedāvājums ar viszemāko cenu.</w:t>
      </w:r>
    </w:p>
    <w:p w14:paraId="60412994"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Pasūtītājs ir tiesīgs pārtraukt Iepirkumu un neslēgt Iepirkuma līgumu, ja tam ir objektīvs pamatojums.</w:t>
      </w:r>
    </w:p>
    <w:p w14:paraId="3EE5015C"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Atbilstoši PIL 9.panta 18.daļai,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Iepirkuma līguma spēkā stāšanās dienas.</w:t>
      </w:r>
    </w:p>
    <w:p w14:paraId="72720428" w14:textId="77777777" w:rsidR="00DF1A58" w:rsidRPr="00DF1A58" w:rsidRDefault="00DF1A58" w:rsidP="00DF1A58">
      <w:pPr>
        <w:spacing w:after="0" w:line="240" w:lineRule="auto"/>
        <w:ind w:right="-142"/>
        <w:jc w:val="both"/>
        <w:rPr>
          <w:rFonts w:ascii="Times New Roman" w:hAnsi="Times New Roman"/>
          <w:bCs/>
          <w:sz w:val="24"/>
          <w:szCs w:val="24"/>
        </w:rPr>
      </w:pPr>
    </w:p>
    <w:p w14:paraId="1B16554A" w14:textId="77777777" w:rsidR="00DF1A58" w:rsidRPr="00DF1A58" w:rsidRDefault="00DF1A58" w:rsidP="00DF1A58">
      <w:pPr>
        <w:numPr>
          <w:ilvl w:val="0"/>
          <w:numId w:val="22"/>
        </w:numPr>
        <w:spacing w:after="0" w:line="240" w:lineRule="auto"/>
        <w:ind w:left="0" w:right="-142" w:firstLine="0"/>
        <w:jc w:val="both"/>
        <w:rPr>
          <w:rFonts w:ascii="Times New Roman" w:eastAsia="Times New Roman" w:hAnsi="Times New Roman"/>
          <w:b/>
          <w:bCs/>
          <w:sz w:val="24"/>
          <w:szCs w:val="24"/>
          <w:lang w:eastAsia="lv-LV"/>
        </w:rPr>
      </w:pPr>
      <w:r w:rsidRPr="00DF1A58">
        <w:rPr>
          <w:rFonts w:ascii="Times New Roman" w:eastAsia="Times New Roman" w:hAnsi="Times New Roman"/>
          <w:b/>
          <w:bCs/>
          <w:sz w:val="24"/>
          <w:szCs w:val="24"/>
          <w:lang w:eastAsia="lv-LV"/>
        </w:rPr>
        <w:t>Pretendenta pienākumi un tiesības:</w:t>
      </w:r>
    </w:p>
    <w:p w14:paraId="42D2BAF2" w14:textId="77777777" w:rsidR="00DF1A58" w:rsidRPr="00DF1A58" w:rsidRDefault="00DF1A58" w:rsidP="00DF1A58">
      <w:pPr>
        <w:numPr>
          <w:ilvl w:val="1"/>
          <w:numId w:val="22"/>
        </w:numPr>
        <w:tabs>
          <w:tab w:val="left" w:pos="567"/>
        </w:tabs>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bCs/>
          <w:sz w:val="24"/>
          <w:szCs w:val="24"/>
          <w:lang w:eastAsia="lv-LV"/>
        </w:rPr>
        <w:t>Iepirkuma komisijas noteiktajā termiņā sniegt atbildes un skaidrojumus uz Iepirkuma komisijas pieprasījumiem.</w:t>
      </w:r>
    </w:p>
    <w:p w14:paraId="295A9F32" w14:textId="77777777" w:rsidR="00DF1A58" w:rsidRPr="00DF1A58" w:rsidRDefault="00DF1A58" w:rsidP="00DF1A58">
      <w:pPr>
        <w:numPr>
          <w:ilvl w:val="1"/>
          <w:numId w:val="22"/>
        </w:numPr>
        <w:tabs>
          <w:tab w:val="left" w:pos="567"/>
        </w:tabs>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bCs/>
          <w:sz w:val="24"/>
          <w:szCs w:val="24"/>
          <w:lang w:eastAsia="lv-LV"/>
        </w:rPr>
        <w:t>Segt visas izmaksas, kas saistītas ar piedāvājumu sagatavošanu un iesniegšanu neatkarīgi no Iepirkuma rezultāta.</w:t>
      </w:r>
    </w:p>
    <w:p w14:paraId="149A0D5E" w14:textId="77777777" w:rsidR="00DF1A58" w:rsidRPr="00DF1A58" w:rsidRDefault="00DF1A58" w:rsidP="00DF1A58">
      <w:pPr>
        <w:numPr>
          <w:ilvl w:val="1"/>
          <w:numId w:val="22"/>
        </w:numPr>
        <w:tabs>
          <w:tab w:val="left" w:pos="567"/>
        </w:tabs>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bCs/>
          <w:sz w:val="24"/>
          <w:szCs w:val="24"/>
          <w:lang w:eastAsia="lv-LV"/>
        </w:rPr>
        <w:t xml:space="preserve">Pretendentam ir tiesības pārsūdzēt Iepirkuma komisijas pieņemto lēmumu </w:t>
      </w:r>
      <w:r w:rsidRPr="00DF1A58">
        <w:rPr>
          <w:rFonts w:ascii="Times New Roman" w:hAnsi="Times New Roman"/>
          <w:sz w:val="24"/>
          <w:szCs w:val="24"/>
        </w:rPr>
        <w:t xml:space="preserve">Administratīvajā rajona tiesā </w:t>
      </w:r>
      <w:hyperlink r:id="rId13" w:tgtFrame="_blank" w:history="1">
        <w:r w:rsidRPr="00DF1A58">
          <w:rPr>
            <w:rFonts w:ascii="Times New Roman" w:hAnsi="Times New Roman"/>
            <w:sz w:val="24"/>
            <w:szCs w:val="24"/>
          </w:rPr>
          <w:t>Administratīvā procesa likumā</w:t>
        </w:r>
      </w:hyperlink>
      <w:r w:rsidRPr="00DF1A58">
        <w:rPr>
          <w:rFonts w:ascii="Times New Roman" w:hAnsi="Times New Roman"/>
          <w:sz w:val="24"/>
          <w:szCs w:val="24"/>
        </w:rPr>
        <w:t xml:space="preserve"> noteiktajā kārtībā mēneša laikā no lēmuma saņemšanas dienas. Lēmuma pārsūdzēšana neaptur tā darbību</w:t>
      </w:r>
      <w:r w:rsidRPr="00DF1A58">
        <w:rPr>
          <w:rFonts w:ascii="Times New Roman" w:eastAsia="Times New Roman" w:hAnsi="Times New Roman"/>
          <w:bCs/>
          <w:sz w:val="24"/>
          <w:szCs w:val="24"/>
          <w:lang w:eastAsia="lv-LV"/>
        </w:rPr>
        <w:t>.</w:t>
      </w:r>
    </w:p>
    <w:p w14:paraId="74FF9E92" w14:textId="77777777" w:rsidR="00DF1A58" w:rsidRPr="00DF1A58" w:rsidRDefault="00DF1A58" w:rsidP="00DF1A58">
      <w:pPr>
        <w:numPr>
          <w:ilvl w:val="1"/>
          <w:numId w:val="22"/>
        </w:numPr>
        <w:tabs>
          <w:tab w:val="left" w:pos="567"/>
        </w:tabs>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sz w:val="24"/>
          <w:szCs w:val="24"/>
          <w:lang w:eastAsia="lv-LV"/>
        </w:rPr>
        <w:t xml:space="preserve">Citas Pretendenta tiesības noteiktas PIL, Nolikumā un Latvijas Republikā spēkā esošajos normatīvajos aktos. </w:t>
      </w:r>
    </w:p>
    <w:p w14:paraId="0D733590" w14:textId="77777777" w:rsidR="00DF1A58" w:rsidRPr="00DF1A58" w:rsidRDefault="00DF1A58" w:rsidP="00DF1A58">
      <w:pPr>
        <w:spacing w:after="0" w:line="240" w:lineRule="auto"/>
        <w:ind w:right="-142"/>
        <w:jc w:val="both"/>
        <w:rPr>
          <w:rFonts w:ascii="Times New Roman" w:eastAsia="Times New Roman" w:hAnsi="Times New Roman"/>
          <w:bCs/>
          <w:sz w:val="24"/>
          <w:szCs w:val="24"/>
          <w:lang w:eastAsia="lv-LV"/>
        </w:rPr>
      </w:pPr>
    </w:p>
    <w:p w14:paraId="17DA85CB" w14:textId="77777777" w:rsidR="00DF1A58" w:rsidRPr="00DF1A58" w:rsidRDefault="00DF1A58" w:rsidP="00DF1A58">
      <w:pPr>
        <w:numPr>
          <w:ilvl w:val="0"/>
          <w:numId w:val="22"/>
        </w:numPr>
        <w:spacing w:after="0" w:line="240" w:lineRule="auto"/>
        <w:ind w:left="0" w:right="-142" w:firstLine="0"/>
        <w:jc w:val="both"/>
        <w:rPr>
          <w:rFonts w:ascii="Times New Roman" w:eastAsia="Times New Roman" w:hAnsi="Times New Roman"/>
          <w:b/>
          <w:bCs/>
          <w:sz w:val="24"/>
          <w:szCs w:val="24"/>
          <w:lang w:eastAsia="lv-LV"/>
        </w:rPr>
      </w:pPr>
      <w:r w:rsidRPr="00DF1A58">
        <w:rPr>
          <w:rFonts w:ascii="Times New Roman" w:eastAsia="Times New Roman" w:hAnsi="Times New Roman"/>
          <w:b/>
          <w:bCs/>
          <w:sz w:val="24"/>
          <w:szCs w:val="24"/>
          <w:lang w:eastAsia="lv-LV"/>
        </w:rPr>
        <w:t>Iepirkuma komisijas pienākumi un tiesības:</w:t>
      </w:r>
    </w:p>
    <w:p w14:paraId="354B843B" w14:textId="77777777" w:rsidR="00DF1A58" w:rsidRPr="00DF1A58" w:rsidRDefault="00DF1A58" w:rsidP="00DF1A58">
      <w:pPr>
        <w:numPr>
          <w:ilvl w:val="1"/>
          <w:numId w:val="22"/>
        </w:numPr>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bCs/>
          <w:sz w:val="24"/>
          <w:szCs w:val="24"/>
          <w:lang w:eastAsia="lv-LV"/>
        </w:rPr>
        <w:t>Nodrošināt pretendentu brīvu konkurenci, kā arī vienlīdzīgu un taisnīgu attieksmi pret tiem.</w:t>
      </w:r>
    </w:p>
    <w:p w14:paraId="2D1C89DA" w14:textId="77777777" w:rsidR="00DF1A58" w:rsidRPr="00DF1A58" w:rsidRDefault="00DF1A58" w:rsidP="00DF1A58">
      <w:pPr>
        <w:numPr>
          <w:ilvl w:val="1"/>
          <w:numId w:val="22"/>
        </w:numPr>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bCs/>
          <w:sz w:val="24"/>
          <w:szCs w:val="24"/>
          <w:lang w:eastAsia="lv-LV"/>
        </w:rPr>
        <w:t>Pieaicināt atzinumu sniegšanai neatkarīgus ekspertus ar padomdevēja tiesībām.</w:t>
      </w:r>
    </w:p>
    <w:p w14:paraId="3AE12F6F" w14:textId="77777777" w:rsidR="00DF1A58" w:rsidRPr="00DF1A58" w:rsidRDefault="00DF1A58" w:rsidP="00DF1A58">
      <w:pPr>
        <w:numPr>
          <w:ilvl w:val="1"/>
          <w:numId w:val="22"/>
        </w:numPr>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sz w:val="24"/>
          <w:szCs w:val="24"/>
          <w:lang w:eastAsia="lv-LV"/>
        </w:rPr>
        <w:t>Citas Iepirkuma komisijas tiesības noteiktas  PIL, Nolikumā un Latvijas Republikā spēkā esošajos normatīvajos aktos.</w:t>
      </w:r>
    </w:p>
    <w:p w14:paraId="6BE59ADA" w14:textId="77777777" w:rsidR="00DF1A58" w:rsidRPr="00080AE9" w:rsidRDefault="00DF1A58" w:rsidP="00080AE9">
      <w:pPr>
        <w:spacing w:after="0"/>
        <w:ind w:right="-142"/>
        <w:jc w:val="center"/>
        <w:rPr>
          <w:rFonts w:ascii="Times New Roman" w:eastAsia="Times New Roman" w:hAnsi="Times New Roman"/>
          <w:bCs/>
          <w:lang w:eastAsia="lv-LV"/>
        </w:rPr>
      </w:pPr>
      <w:r w:rsidRPr="00DF1A58">
        <w:rPr>
          <w:rFonts w:ascii="Times New Roman" w:eastAsia="Times New Roman" w:hAnsi="Times New Roman"/>
          <w:sz w:val="24"/>
          <w:szCs w:val="24"/>
          <w:lang w:eastAsia="lv-LV"/>
        </w:rPr>
        <w:br w:type="page"/>
      </w:r>
    </w:p>
    <w:p w14:paraId="62727BC1" w14:textId="77777777" w:rsidR="00DF1A58" w:rsidRDefault="00DF1A58" w:rsidP="00DF1A58">
      <w:pPr>
        <w:tabs>
          <w:tab w:val="left" w:pos="0"/>
          <w:tab w:val="left" w:pos="567"/>
        </w:tabs>
        <w:jc w:val="both"/>
        <w:outlineLvl w:val="2"/>
      </w:pPr>
    </w:p>
    <w:p w14:paraId="5D027DF1" w14:textId="77777777" w:rsidR="00B64EBB" w:rsidRPr="00080AE9" w:rsidRDefault="00B64EBB" w:rsidP="00BE6224">
      <w:pPr>
        <w:pStyle w:val="ListParagraph"/>
        <w:numPr>
          <w:ilvl w:val="0"/>
          <w:numId w:val="7"/>
        </w:numPr>
        <w:ind w:left="0" w:right="-2" w:firstLine="0"/>
        <w:jc w:val="right"/>
        <w:rPr>
          <w:sz w:val="23"/>
          <w:szCs w:val="23"/>
        </w:rPr>
      </w:pPr>
      <w:r w:rsidRPr="00080AE9">
        <w:rPr>
          <w:b/>
          <w:bCs/>
          <w:sz w:val="23"/>
          <w:szCs w:val="23"/>
        </w:rPr>
        <w:t>pielikums nolikumam</w:t>
      </w:r>
    </w:p>
    <w:p w14:paraId="43A676CB" w14:textId="77777777" w:rsidR="00B64EBB" w:rsidRPr="00080AE9" w:rsidRDefault="00B64EBB" w:rsidP="00B64EBB">
      <w:pPr>
        <w:tabs>
          <w:tab w:val="left" w:pos="0"/>
          <w:tab w:val="left" w:pos="567"/>
        </w:tabs>
        <w:spacing w:after="0" w:line="240" w:lineRule="auto"/>
        <w:jc w:val="right"/>
        <w:rPr>
          <w:rFonts w:ascii="Times New Roman" w:eastAsia="Times New Roman" w:hAnsi="Times New Roman"/>
          <w:bCs/>
          <w:sz w:val="23"/>
          <w:szCs w:val="23"/>
          <w:lang w:eastAsia="lv-LV"/>
        </w:rPr>
      </w:pPr>
      <w:r w:rsidRPr="00080AE9">
        <w:rPr>
          <w:rFonts w:ascii="Times New Roman" w:eastAsia="Times New Roman" w:hAnsi="Times New Roman"/>
          <w:bCs/>
          <w:sz w:val="23"/>
          <w:szCs w:val="23"/>
          <w:lang w:eastAsia="lv-LV"/>
        </w:rPr>
        <w:t xml:space="preserve">           (ID Nr. PSKUS 202</w:t>
      </w:r>
      <w:r w:rsidR="00CE5287">
        <w:rPr>
          <w:rFonts w:ascii="Times New Roman" w:eastAsia="Times New Roman" w:hAnsi="Times New Roman"/>
          <w:bCs/>
          <w:sz w:val="23"/>
          <w:szCs w:val="23"/>
          <w:lang w:eastAsia="lv-LV"/>
        </w:rPr>
        <w:t>2</w:t>
      </w:r>
      <w:r w:rsidRPr="00080AE9">
        <w:rPr>
          <w:rFonts w:ascii="Times New Roman" w:eastAsia="Times New Roman" w:hAnsi="Times New Roman"/>
          <w:bCs/>
          <w:sz w:val="23"/>
          <w:szCs w:val="23"/>
          <w:lang w:eastAsia="lv-LV"/>
        </w:rPr>
        <w:t>/</w:t>
      </w:r>
      <w:r w:rsidR="00CE5287">
        <w:rPr>
          <w:rFonts w:ascii="Times New Roman" w:eastAsia="Times New Roman" w:hAnsi="Times New Roman"/>
          <w:bCs/>
          <w:sz w:val="23"/>
          <w:szCs w:val="23"/>
          <w:lang w:eastAsia="lv-LV"/>
        </w:rPr>
        <w:t>44</w:t>
      </w:r>
      <w:r w:rsidRPr="00080AE9">
        <w:rPr>
          <w:rFonts w:ascii="Times New Roman" w:eastAsia="Times New Roman" w:hAnsi="Times New Roman"/>
          <w:bCs/>
          <w:sz w:val="23"/>
          <w:szCs w:val="23"/>
          <w:lang w:eastAsia="lv-LV"/>
        </w:rPr>
        <w:t>)</w:t>
      </w:r>
    </w:p>
    <w:p w14:paraId="64282754" w14:textId="77777777" w:rsidR="00B64EBB" w:rsidRDefault="00B64EBB" w:rsidP="00B64EBB">
      <w:pPr>
        <w:tabs>
          <w:tab w:val="left" w:pos="0"/>
          <w:tab w:val="left" w:pos="567"/>
        </w:tabs>
        <w:spacing w:after="0" w:line="240" w:lineRule="auto"/>
        <w:rPr>
          <w:rFonts w:ascii="Times New Roman" w:eastAsia="Times New Roman" w:hAnsi="Times New Roman"/>
          <w:b/>
          <w:bCs/>
          <w:sz w:val="23"/>
          <w:szCs w:val="23"/>
          <w:lang w:eastAsia="lv-LV"/>
        </w:rPr>
      </w:pPr>
    </w:p>
    <w:p w14:paraId="7379BCB2" w14:textId="77777777" w:rsidR="00B64EBB" w:rsidRPr="0026260E" w:rsidRDefault="00B64EBB" w:rsidP="00B64EBB">
      <w:pPr>
        <w:tabs>
          <w:tab w:val="left" w:pos="0"/>
          <w:tab w:val="left" w:pos="567"/>
        </w:tabs>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2048EA2F" w14:textId="77777777" w:rsidR="00B64EBB" w:rsidRPr="008824EB" w:rsidRDefault="00B64EBB" w:rsidP="00B64EBB">
      <w:pPr>
        <w:tabs>
          <w:tab w:val="left" w:pos="0"/>
          <w:tab w:val="left" w:pos="567"/>
        </w:tabs>
        <w:spacing w:after="0" w:line="240" w:lineRule="auto"/>
        <w:jc w:val="center"/>
        <w:rPr>
          <w:rFonts w:ascii="Times New Roman" w:eastAsia="Times New Roman" w:hAnsi="Times New Roman"/>
          <w:b/>
          <w:sz w:val="24"/>
          <w:szCs w:val="24"/>
          <w:lang w:eastAsia="lv-LV"/>
        </w:rPr>
      </w:pPr>
      <w:r w:rsidRPr="008824EB">
        <w:rPr>
          <w:rFonts w:ascii="Times New Roman" w:eastAsia="Times New Roman" w:hAnsi="Times New Roman"/>
          <w:b/>
          <w:sz w:val="24"/>
          <w:szCs w:val="24"/>
          <w:lang w:eastAsia="lv-LV"/>
        </w:rPr>
        <w:t>„</w:t>
      </w:r>
      <w:bookmarkStart w:id="13" w:name="_Hlk36808572"/>
      <w:r w:rsidR="00C17F1E">
        <w:rPr>
          <w:rFonts w:ascii="Times New Roman" w:eastAsia="Times New Roman" w:hAnsi="Times New Roman"/>
          <w:b/>
          <w:bCs/>
          <w:sz w:val="24"/>
          <w:szCs w:val="24"/>
          <w:lang w:eastAsia="lv-LV"/>
        </w:rPr>
        <w:t>Uzkopšanas inventāra piegāde</w:t>
      </w:r>
      <w:r w:rsidRPr="008824EB">
        <w:rPr>
          <w:rFonts w:ascii="Times New Roman" w:eastAsia="Times New Roman" w:hAnsi="Times New Roman"/>
          <w:b/>
          <w:sz w:val="24"/>
          <w:szCs w:val="24"/>
          <w:lang w:eastAsia="lv-LV"/>
        </w:rPr>
        <w:t>”</w:t>
      </w:r>
    </w:p>
    <w:p w14:paraId="284CC7BF" w14:textId="77777777" w:rsidR="00B64EBB" w:rsidRPr="008824EB" w:rsidRDefault="00B64EBB" w:rsidP="00B64EBB">
      <w:pPr>
        <w:tabs>
          <w:tab w:val="left" w:pos="0"/>
          <w:tab w:val="left" w:pos="567"/>
        </w:tabs>
        <w:spacing w:after="0" w:line="240" w:lineRule="auto"/>
        <w:jc w:val="center"/>
        <w:rPr>
          <w:rFonts w:ascii="Times New Roman" w:hAnsi="Times New Roman"/>
          <w:bCs/>
          <w:sz w:val="24"/>
          <w:szCs w:val="24"/>
        </w:rPr>
      </w:pPr>
      <w:r w:rsidRPr="008824EB">
        <w:rPr>
          <w:rFonts w:ascii="Times New Roman" w:eastAsia="Times New Roman" w:hAnsi="Times New Roman"/>
          <w:bCs/>
          <w:sz w:val="24"/>
          <w:szCs w:val="24"/>
          <w:lang w:eastAsia="lv-LV"/>
        </w:rPr>
        <w:t xml:space="preserve">(identifikācijas Nr. PSKUS </w:t>
      </w:r>
      <w:r w:rsidRPr="008824EB">
        <w:rPr>
          <w:rFonts w:ascii="Times New Roman" w:hAnsi="Times New Roman"/>
          <w:bCs/>
          <w:sz w:val="24"/>
          <w:szCs w:val="24"/>
        </w:rPr>
        <w:t>202</w:t>
      </w:r>
      <w:r w:rsidR="00CE5287">
        <w:rPr>
          <w:rFonts w:ascii="Times New Roman" w:hAnsi="Times New Roman"/>
          <w:bCs/>
          <w:sz w:val="24"/>
          <w:szCs w:val="24"/>
        </w:rPr>
        <w:t>2</w:t>
      </w:r>
      <w:r w:rsidRPr="008824EB">
        <w:rPr>
          <w:rFonts w:ascii="Times New Roman" w:hAnsi="Times New Roman"/>
          <w:bCs/>
          <w:sz w:val="24"/>
          <w:szCs w:val="24"/>
        </w:rPr>
        <w:t>/</w:t>
      </w:r>
      <w:r w:rsidR="00CE5287">
        <w:rPr>
          <w:rFonts w:ascii="Times New Roman" w:hAnsi="Times New Roman"/>
          <w:bCs/>
          <w:sz w:val="24"/>
          <w:szCs w:val="24"/>
        </w:rPr>
        <w:t>44</w:t>
      </w:r>
      <w:r w:rsidRPr="008824EB">
        <w:rPr>
          <w:rFonts w:ascii="Times New Roman" w:hAnsi="Times New Roman"/>
          <w:bCs/>
          <w:sz w:val="24"/>
          <w:szCs w:val="24"/>
        </w:rPr>
        <w:t>)</w:t>
      </w:r>
    </w:p>
    <w:p w14:paraId="2497A67B" w14:textId="77777777" w:rsidR="00B64EBB" w:rsidRPr="00153AF4" w:rsidRDefault="00B64EBB" w:rsidP="00B64EBB">
      <w:pPr>
        <w:spacing w:after="0" w:line="240" w:lineRule="auto"/>
        <w:rPr>
          <w:rFonts w:ascii="Times New Roman" w:eastAsia="Times New Roman" w:hAnsi="Times New Roman"/>
          <w:b/>
          <w:bCs/>
          <w:sz w:val="23"/>
          <w:szCs w:val="23"/>
          <w:lang w:eastAsia="lv-LV"/>
        </w:rPr>
      </w:pPr>
      <w:bookmarkStart w:id="14" w:name="_Ref354473424"/>
      <w:bookmarkEnd w:id="13"/>
      <w:bookmarkEnd w:id="14"/>
    </w:p>
    <w:p w14:paraId="567B16CF" w14:textId="77777777" w:rsidR="00206D34" w:rsidRPr="00206D34" w:rsidRDefault="00206D34" w:rsidP="00206D34">
      <w:pPr>
        <w:spacing w:before="120" w:after="0" w:line="240" w:lineRule="auto"/>
        <w:jc w:val="both"/>
        <w:rPr>
          <w:rFonts w:ascii="Times New Roman" w:hAnsi="Times New Roman"/>
          <w:i/>
          <w:sz w:val="23"/>
          <w:szCs w:val="23"/>
        </w:rPr>
      </w:pPr>
      <w:r w:rsidRPr="00206D34">
        <w:rPr>
          <w:rFonts w:ascii="Times New Roman" w:hAnsi="Times New Roman"/>
          <w:b/>
          <w:i/>
          <w:sz w:val="23"/>
          <w:szCs w:val="23"/>
        </w:rPr>
        <w:t>Piezīme</w:t>
      </w:r>
      <w:r w:rsidRPr="00206D34">
        <w:rPr>
          <w:rFonts w:ascii="Times New Roman" w:hAnsi="Times New Roman"/>
          <w:i/>
          <w:sz w:val="23"/>
          <w:szCs w:val="23"/>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206D34" w:rsidRPr="00206D34" w14:paraId="000E4284" w14:textId="77777777" w:rsidTr="00AB587A">
        <w:trPr>
          <w:trHeight w:val="615"/>
        </w:trPr>
        <w:tc>
          <w:tcPr>
            <w:tcW w:w="4785" w:type="dxa"/>
            <w:shd w:val="clear" w:color="auto" w:fill="auto"/>
            <w:tcMar>
              <w:top w:w="0" w:type="dxa"/>
              <w:left w:w="108" w:type="dxa"/>
              <w:bottom w:w="0" w:type="dxa"/>
              <w:right w:w="108" w:type="dxa"/>
            </w:tcMar>
          </w:tcPr>
          <w:p w14:paraId="4B26EF05" w14:textId="77777777" w:rsidR="00206D34" w:rsidRPr="00206D34" w:rsidRDefault="00206D34" w:rsidP="00206D34">
            <w:pPr>
              <w:spacing w:after="0" w:line="240" w:lineRule="auto"/>
              <w:jc w:val="both"/>
              <w:rPr>
                <w:rFonts w:ascii="Times New Roman" w:hAnsi="Times New Roman"/>
                <w:sz w:val="23"/>
                <w:szCs w:val="23"/>
              </w:rPr>
            </w:pPr>
          </w:p>
          <w:p w14:paraId="2FAC7B45"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Kam: Valsts sabiedrība ar ierobežotu atbildību “Paula Stradiņa klīniskā universitātes slimnīca”</w:t>
            </w:r>
          </w:p>
          <w:p w14:paraId="0701C17D"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Pilsoņu iela 13, Rīga, LV-1002, Latvija</w:t>
            </w:r>
          </w:p>
          <w:p w14:paraId="69688D75" w14:textId="77777777" w:rsidR="00206D34" w:rsidRPr="00206D34" w:rsidRDefault="00206D34" w:rsidP="00206D34">
            <w:pPr>
              <w:spacing w:after="0" w:line="240" w:lineRule="auto"/>
              <w:jc w:val="both"/>
              <w:rPr>
                <w:rFonts w:ascii="Times New Roman" w:hAnsi="Times New Roman"/>
                <w:sz w:val="23"/>
                <w:szCs w:val="23"/>
              </w:rPr>
            </w:pPr>
          </w:p>
        </w:tc>
        <w:tc>
          <w:tcPr>
            <w:tcW w:w="4785" w:type="dxa"/>
            <w:shd w:val="clear" w:color="auto" w:fill="auto"/>
            <w:tcMar>
              <w:top w:w="0" w:type="dxa"/>
              <w:left w:w="108" w:type="dxa"/>
              <w:bottom w:w="0" w:type="dxa"/>
              <w:right w:w="108" w:type="dxa"/>
            </w:tcMar>
          </w:tcPr>
          <w:p w14:paraId="6B07B26B" w14:textId="77777777" w:rsidR="00206D34" w:rsidRPr="00206D34" w:rsidRDefault="00206D34" w:rsidP="00206D34">
            <w:pPr>
              <w:spacing w:after="0" w:line="240" w:lineRule="auto"/>
              <w:jc w:val="both"/>
              <w:rPr>
                <w:rFonts w:ascii="Times New Roman" w:hAnsi="Times New Roman"/>
                <w:sz w:val="23"/>
                <w:szCs w:val="23"/>
              </w:rPr>
            </w:pPr>
          </w:p>
          <w:p w14:paraId="2154A8CF"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sz w:val="23"/>
                <w:szCs w:val="23"/>
              </w:rPr>
              <w:t xml:space="preserve">No: </w:t>
            </w:r>
            <w:r w:rsidRPr="00206D34">
              <w:rPr>
                <w:rFonts w:ascii="Times New Roman" w:hAnsi="Times New Roman"/>
                <w:b/>
                <w:sz w:val="23"/>
                <w:szCs w:val="23"/>
              </w:rPr>
              <w:t xml:space="preserve">_________________________________ </w:t>
            </w:r>
            <w:r w:rsidRPr="00206D34">
              <w:rPr>
                <w:rFonts w:ascii="Times New Roman" w:hAnsi="Times New Roman"/>
                <w:i/>
                <w:sz w:val="23"/>
                <w:szCs w:val="23"/>
              </w:rPr>
              <w:t>(pretendenta nosaukums un adrese)</w:t>
            </w:r>
          </w:p>
          <w:p w14:paraId="47DCE371" w14:textId="77777777" w:rsidR="00206D34" w:rsidRPr="00206D34" w:rsidRDefault="00206D34" w:rsidP="00206D34">
            <w:pPr>
              <w:spacing w:after="0" w:line="240" w:lineRule="auto"/>
              <w:jc w:val="both"/>
              <w:rPr>
                <w:rFonts w:ascii="Times New Roman" w:hAnsi="Times New Roman"/>
                <w:sz w:val="23"/>
                <w:szCs w:val="23"/>
              </w:rPr>
            </w:pPr>
          </w:p>
        </w:tc>
      </w:tr>
    </w:tbl>
    <w:p w14:paraId="3E1A7AF9" w14:textId="77777777" w:rsidR="00206D34" w:rsidRPr="00206D34" w:rsidRDefault="00206D34" w:rsidP="00206D34">
      <w:pPr>
        <w:numPr>
          <w:ilvl w:val="0"/>
          <w:numId w:val="24"/>
        </w:numPr>
        <w:suppressAutoHyphens/>
        <w:autoSpaceDN w:val="0"/>
        <w:spacing w:after="0" w:line="240" w:lineRule="auto"/>
        <w:jc w:val="both"/>
        <w:textAlignment w:val="baseline"/>
        <w:rPr>
          <w:rFonts w:ascii="Times New Roman" w:hAnsi="Times New Roman"/>
          <w:b/>
          <w:sz w:val="23"/>
          <w:szCs w:val="23"/>
        </w:rPr>
      </w:pPr>
      <w:r w:rsidRPr="00206D34">
        <w:rPr>
          <w:rFonts w:ascii="Times New Roman" w:hAnsi="Times New Roman"/>
          <w:b/>
          <w:sz w:val="23"/>
          <w:szCs w:val="23"/>
        </w:rPr>
        <w:t>Ja pretendents ir piegādātāju apvienība:</w:t>
      </w:r>
    </w:p>
    <w:p w14:paraId="18EC8511" w14:textId="77777777" w:rsidR="00206D34" w:rsidRPr="00206D34" w:rsidRDefault="00206D34" w:rsidP="00206D34">
      <w:pPr>
        <w:numPr>
          <w:ilvl w:val="1"/>
          <w:numId w:val="24"/>
        </w:numPr>
        <w:suppressAutoHyphens/>
        <w:autoSpaceDN w:val="0"/>
        <w:spacing w:after="0" w:line="240" w:lineRule="auto"/>
        <w:jc w:val="both"/>
        <w:textAlignment w:val="baseline"/>
        <w:rPr>
          <w:rFonts w:ascii="Times New Roman" w:hAnsi="Times New Roman"/>
          <w:sz w:val="23"/>
          <w:szCs w:val="23"/>
        </w:rPr>
      </w:pPr>
      <w:r w:rsidRPr="00206D34">
        <w:rPr>
          <w:rFonts w:ascii="Times New Roman" w:hAnsi="Times New Roman"/>
          <w:sz w:val="23"/>
          <w:szCs w:val="23"/>
        </w:rPr>
        <w:t xml:space="preserve">personas, kuras veido piegādātāju apvienību (nosaukums, </w:t>
      </w:r>
      <w:proofErr w:type="spellStart"/>
      <w:r w:rsidRPr="00206D34">
        <w:rPr>
          <w:rFonts w:ascii="Times New Roman" w:hAnsi="Times New Roman"/>
          <w:sz w:val="23"/>
          <w:szCs w:val="23"/>
        </w:rPr>
        <w:t>reģ</w:t>
      </w:r>
      <w:proofErr w:type="spellEnd"/>
      <w:r w:rsidRPr="00206D34">
        <w:rPr>
          <w:rFonts w:ascii="Times New Roman" w:hAnsi="Times New Roman"/>
          <w:sz w:val="23"/>
          <w:szCs w:val="23"/>
        </w:rPr>
        <w:t>. Nr. juridiskā adrese): 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206D34" w:rsidRPr="00206D34" w14:paraId="305088BA" w14:textId="77777777" w:rsidTr="00AB587A">
        <w:trPr>
          <w:jc w:val="center"/>
        </w:trPr>
        <w:tc>
          <w:tcPr>
            <w:tcW w:w="3669" w:type="dxa"/>
            <w:vAlign w:val="center"/>
          </w:tcPr>
          <w:p w14:paraId="44B99FC9" w14:textId="77777777" w:rsidR="00206D34" w:rsidRPr="00206D34" w:rsidRDefault="00206D34" w:rsidP="00206D34">
            <w:pPr>
              <w:spacing w:line="240" w:lineRule="auto"/>
              <w:jc w:val="both"/>
              <w:rPr>
                <w:rFonts w:ascii="Times New Roman" w:hAnsi="Times New Roman"/>
                <w:b/>
                <w:i/>
                <w:sz w:val="23"/>
                <w:szCs w:val="23"/>
              </w:rPr>
            </w:pPr>
            <w:r w:rsidRPr="00206D34">
              <w:rPr>
                <w:rFonts w:ascii="Times New Roman" w:hAnsi="Times New Roman"/>
                <w:b/>
                <w:i/>
                <w:sz w:val="23"/>
                <w:szCs w:val="23"/>
              </w:rPr>
              <w:t>Pretendenta nosaukums, reģistrācijas numurs</w:t>
            </w:r>
          </w:p>
        </w:tc>
        <w:tc>
          <w:tcPr>
            <w:tcW w:w="1859" w:type="dxa"/>
            <w:vAlign w:val="center"/>
          </w:tcPr>
          <w:p w14:paraId="2033CE38" w14:textId="77777777" w:rsidR="00206D34" w:rsidRPr="00206D34" w:rsidRDefault="00206D34" w:rsidP="00206D34">
            <w:pPr>
              <w:spacing w:line="240" w:lineRule="auto"/>
              <w:jc w:val="both"/>
              <w:rPr>
                <w:rFonts w:ascii="Times New Roman" w:hAnsi="Times New Roman"/>
                <w:b/>
                <w:i/>
                <w:sz w:val="23"/>
                <w:szCs w:val="23"/>
              </w:rPr>
            </w:pPr>
            <w:r w:rsidRPr="00206D34">
              <w:rPr>
                <w:rFonts w:ascii="Times New Roman" w:hAnsi="Times New Roman"/>
                <w:b/>
                <w:i/>
                <w:sz w:val="23"/>
                <w:szCs w:val="23"/>
              </w:rPr>
              <w:t>Veicamo darbu apjoms %</w:t>
            </w:r>
          </w:p>
        </w:tc>
        <w:tc>
          <w:tcPr>
            <w:tcW w:w="1701" w:type="dxa"/>
            <w:vAlign w:val="center"/>
          </w:tcPr>
          <w:p w14:paraId="7E7AF8E8" w14:textId="77777777" w:rsidR="00206D34" w:rsidRPr="00206D34" w:rsidRDefault="00206D34" w:rsidP="00206D34">
            <w:pPr>
              <w:spacing w:line="240" w:lineRule="auto"/>
              <w:jc w:val="both"/>
              <w:rPr>
                <w:rFonts w:ascii="Times New Roman" w:hAnsi="Times New Roman"/>
                <w:b/>
                <w:i/>
                <w:sz w:val="23"/>
                <w:szCs w:val="23"/>
              </w:rPr>
            </w:pPr>
            <w:r w:rsidRPr="00206D34">
              <w:rPr>
                <w:rFonts w:ascii="Times New Roman" w:hAnsi="Times New Roman"/>
                <w:b/>
                <w:i/>
                <w:sz w:val="23"/>
                <w:szCs w:val="23"/>
              </w:rPr>
              <w:t>Veicamo darbu apjoms EUR</w:t>
            </w:r>
          </w:p>
        </w:tc>
        <w:tc>
          <w:tcPr>
            <w:tcW w:w="1809" w:type="dxa"/>
            <w:vAlign w:val="center"/>
          </w:tcPr>
          <w:p w14:paraId="4EABCFD2" w14:textId="77777777" w:rsidR="00206D34" w:rsidRPr="00206D34" w:rsidRDefault="00206D34" w:rsidP="00206D34">
            <w:pPr>
              <w:spacing w:line="240" w:lineRule="auto"/>
              <w:jc w:val="both"/>
              <w:rPr>
                <w:rFonts w:ascii="Times New Roman" w:hAnsi="Times New Roman"/>
                <w:b/>
                <w:i/>
                <w:sz w:val="23"/>
                <w:szCs w:val="23"/>
              </w:rPr>
            </w:pPr>
            <w:r w:rsidRPr="00206D34">
              <w:rPr>
                <w:rFonts w:ascii="Times New Roman" w:hAnsi="Times New Roman"/>
                <w:b/>
                <w:i/>
                <w:sz w:val="23"/>
                <w:szCs w:val="23"/>
              </w:rPr>
              <w:t>Veicamo darbu raksturojums</w:t>
            </w:r>
          </w:p>
        </w:tc>
      </w:tr>
      <w:tr w:rsidR="00206D34" w:rsidRPr="00206D34" w14:paraId="2A45FC11" w14:textId="77777777" w:rsidTr="00AB587A">
        <w:trPr>
          <w:jc w:val="center"/>
        </w:trPr>
        <w:tc>
          <w:tcPr>
            <w:tcW w:w="3669" w:type="dxa"/>
          </w:tcPr>
          <w:p w14:paraId="1C9A0E74" w14:textId="77777777" w:rsidR="00206D34" w:rsidRPr="00206D34" w:rsidRDefault="00206D34" w:rsidP="00206D34">
            <w:pPr>
              <w:spacing w:line="240" w:lineRule="auto"/>
              <w:jc w:val="both"/>
              <w:rPr>
                <w:rFonts w:ascii="Times New Roman" w:hAnsi="Times New Roman"/>
                <w:sz w:val="23"/>
                <w:szCs w:val="23"/>
              </w:rPr>
            </w:pPr>
          </w:p>
        </w:tc>
        <w:tc>
          <w:tcPr>
            <w:tcW w:w="1859" w:type="dxa"/>
          </w:tcPr>
          <w:p w14:paraId="5D294B89" w14:textId="77777777" w:rsidR="00206D34" w:rsidRPr="00206D34" w:rsidRDefault="00206D34" w:rsidP="00206D34">
            <w:pPr>
              <w:spacing w:line="240" w:lineRule="auto"/>
              <w:jc w:val="both"/>
              <w:rPr>
                <w:rFonts w:ascii="Times New Roman" w:hAnsi="Times New Roman"/>
                <w:sz w:val="23"/>
                <w:szCs w:val="23"/>
              </w:rPr>
            </w:pPr>
          </w:p>
        </w:tc>
        <w:tc>
          <w:tcPr>
            <w:tcW w:w="1701" w:type="dxa"/>
          </w:tcPr>
          <w:p w14:paraId="1443A6FB" w14:textId="77777777" w:rsidR="00206D34" w:rsidRPr="00206D34" w:rsidRDefault="00206D34" w:rsidP="00206D34">
            <w:pPr>
              <w:spacing w:line="240" w:lineRule="auto"/>
              <w:jc w:val="both"/>
              <w:rPr>
                <w:rFonts w:ascii="Times New Roman" w:hAnsi="Times New Roman"/>
                <w:sz w:val="23"/>
                <w:szCs w:val="23"/>
              </w:rPr>
            </w:pPr>
          </w:p>
        </w:tc>
        <w:tc>
          <w:tcPr>
            <w:tcW w:w="1809" w:type="dxa"/>
          </w:tcPr>
          <w:p w14:paraId="0269A75B" w14:textId="77777777" w:rsidR="00206D34" w:rsidRPr="00206D34" w:rsidRDefault="00206D34" w:rsidP="00206D34">
            <w:pPr>
              <w:spacing w:line="240" w:lineRule="auto"/>
              <w:jc w:val="both"/>
              <w:rPr>
                <w:rFonts w:ascii="Times New Roman" w:hAnsi="Times New Roman"/>
                <w:sz w:val="23"/>
                <w:szCs w:val="23"/>
              </w:rPr>
            </w:pPr>
          </w:p>
        </w:tc>
      </w:tr>
    </w:tbl>
    <w:p w14:paraId="59E3DFE2" w14:textId="77777777" w:rsidR="00206D34" w:rsidRPr="00206D34" w:rsidRDefault="00206D34" w:rsidP="00206D34">
      <w:pPr>
        <w:suppressAutoHyphens/>
        <w:autoSpaceDN w:val="0"/>
        <w:spacing w:after="0" w:line="240" w:lineRule="auto"/>
        <w:ind w:left="792"/>
        <w:jc w:val="both"/>
        <w:textAlignment w:val="baseline"/>
        <w:rPr>
          <w:rFonts w:ascii="Times New Roman" w:hAnsi="Times New Roman"/>
          <w:sz w:val="23"/>
          <w:szCs w:val="23"/>
        </w:rPr>
      </w:pPr>
    </w:p>
    <w:p w14:paraId="1610CB6D" w14:textId="77777777" w:rsidR="00206D34" w:rsidRPr="00206D34" w:rsidRDefault="00206D34" w:rsidP="00206D34">
      <w:pPr>
        <w:numPr>
          <w:ilvl w:val="0"/>
          <w:numId w:val="24"/>
        </w:numPr>
        <w:suppressAutoHyphens/>
        <w:autoSpaceDN w:val="0"/>
        <w:spacing w:after="0" w:line="240" w:lineRule="auto"/>
        <w:jc w:val="both"/>
        <w:textAlignment w:val="baseline"/>
        <w:rPr>
          <w:rFonts w:ascii="Times New Roman" w:hAnsi="Times New Roman"/>
          <w:b/>
          <w:sz w:val="23"/>
          <w:szCs w:val="23"/>
        </w:rPr>
      </w:pPr>
      <w:r w:rsidRPr="00206D34">
        <w:rPr>
          <w:rFonts w:ascii="Times New Roman" w:hAnsi="Times New Roman"/>
          <w:sz w:val="23"/>
          <w:szCs w:val="23"/>
        </w:rPr>
        <w:t xml:space="preserve"> </w:t>
      </w:r>
      <w:r w:rsidRPr="00206D34">
        <w:rPr>
          <w:rFonts w:ascii="Times New Roman" w:hAnsi="Times New Roman"/>
          <w:b/>
          <w:sz w:val="23"/>
          <w:szCs w:val="23"/>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7"/>
        <w:gridCol w:w="562"/>
      </w:tblGrid>
      <w:tr w:rsidR="00206D34" w:rsidRPr="00206D34" w14:paraId="0CC516EB" w14:textId="77777777" w:rsidTr="00AB587A">
        <w:tc>
          <w:tcPr>
            <w:tcW w:w="8897" w:type="dxa"/>
            <w:tcBorders>
              <w:top w:val="nil"/>
              <w:left w:val="nil"/>
              <w:bottom w:val="nil"/>
            </w:tcBorders>
          </w:tcPr>
          <w:p w14:paraId="1D58E4C6"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Pretendents </w:t>
            </w:r>
            <w:r w:rsidRPr="00206D34">
              <w:rPr>
                <w:rFonts w:ascii="Times New Roman" w:hAnsi="Times New Roman"/>
                <w:sz w:val="23"/>
                <w:szCs w:val="23"/>
                <w:u w:val="single"/>
              </w:rPr>
              <w:t>nebalstās</w:t>
            </w:r>
            <w:r w:rsidRPr="00206D34">
              <w:rPr>
                <w:rFonts w:ascii="Times New Roman" w:hAnsi="Times New Roman"/>
                <w:sz w:val="23"/>
                <w:szCs w:val="23"/>
              </w:rPr>
              <w:t xml:space="preserve"> uz citu personu iespējām, lai apliecinātu kvalifikāciju</w:t>
            </w:r>
          </w:p>
        </w:tc>
        <w:tc>
          <w:tcPr>
            <w:tcW w:w="567" w:type="dxa"/>
          </w:tcPr>
          <w:p w14:paraId="764D410A" w14:textId="77777777" w:rsidR="00206D34" w:rsidRPr="00206D34" w:rsidRDefault="00206D34" w:rsidP="00206D34">
            <w:pPr>
              <w:spacing w:after="0" w:line="240" w:lineRule="auto"/>
              <w:jc w:val="both"/>
              <w:rPr>
                <w:rFonts w:ascii="Times New Roman" w:hAnsi="Times New Roman"/>
                <w:sz w:val="23"/>
                <w:szCs w:val="23"/>
              </w:rPr>
            </w:pPr>
          </w:p>
        </w:tc>
      </w:tr>
    </w:tbl>
    <w:p w14:paraId="000CF9A3" w14:textId="77777777" w:rsidR="00206D34" w:rsidRPr="00206D34" w:rsidRDefault="00206D34" w:rsidP="00206D34">
      <w:pPr>
        <w:spacing w:after="0" w:line="240" w:lineRule="auto"/>
        <w:jc w:val="both"/>
        <w:rPr>
          <w:rFonts w:ascii="Times New Roman" w:hAnsi="Times New Roman"/>
          <w:i/>
          <w:sz w:val="23"/>
          <w:szCs w:val="23"/>
        </w:rPr>
      </w:pPr>
    </w:p>
    <w:p w14:paraId="0CD1818A"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i/>
          <w:sz w:val="23"/>
          <w:szCs w:val="23"/>
        </w:rPr>
        <w:t>*(ja pretendents nebalstās uz citu personu iespējām, lai apliecinātu kvalifikāciju, izdara attiecīgu atzīmi un tabulu nav nepieciešams aizpildīt)</w:t>
      </w:r>
    </w:p>
    <w:p w14:paraId="5C633BC3" w14:textId="77777777" w:rsidR="00206D34" w:rsidRPr="00206D34" w:rsidRDefault="00206D34" w:rsidP="00206D34">
      <w:pPr>
        <w:spacing w:after="0" w:line="240" w:lineRule="auto"/>
        <w:jc w:val="both"/>
        <w:rPr>
          <w:rFonts w:ascii="Times New Roman" w:hAnsi="Times New Roman"/>
          <w:sz w:val="23"/>
          <w:szCs w:val="23"/>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206D34" w:rsidRPr="00206D34" w14:paraId="1BE7978D" w14:textId="77777777" w:rsidTr="00AB587A">
        <w:tc>
          <w:tcPr>
            <w:tcW w:w="8930" w:type="dxa"/>
            <w:tcBorders>
              <w:top w:val="nil"/>
              <w:left w:val="nil"/>
              <w:bottom w:val="nil"/>
            </w:tcBorders>
          </w:tcPr>
          <w:p w14:paraId="65F88AE9"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Pretendents </w:t>
            </w:r>
            <w:r w:rsidRPr="00206D34">
              <w:rPr>
                <w:rFonts w:ascii="Times New Roman" w:hAnsi="Times New Roman"/>
                <w:sz w:val="23"/>
                <w:szCs w:val="23"/>
                <w:u w:val="single"/>
              </w:rPr>
              <w:t>balstās</w:t>
            </w:r>
            <w:r w:rsidRPr="00206D34">
              <w:rPr>
                <w:rFonts w:ascii="Times New Roman" w:hAnsi="Times New Roman"/>
                <w:sz w:val="23"/>
                <w:szCs w:val="23"/>
              </w:rPr>
              <w:t xml:space="preserve"> uz citu personu iespējām, lai apliecinātu kvalifikāciju</w:t>
            </w:r>
          </w:p>
        </w:tc>
        <w:tc>
          <w:tcPr>
            <w:tcW w:w="567" w:type="dxa"/>
          </w:tcPr>
          <w:p w14:paraId="0AF609EE" w14:textId="77777777" w:rsidR="00206D34" w:rsidRPr="00206D34" w:rsidRDefault="00206D34" w:rsidP="00206D34">
            <w:pPr>
              <w:spacing w:after="0" w:line="240" w:lineRule="auto"/>
              <w:ind w:left="-1344"/>
              <w:jc w:val="both"/>
              <w:rPr>
                <w:rFonts w:ascii="Times New Roman" w:hAnsi="Times New Roman"/>
                <w:sz w:val="23"/>
                <w:szCs w:val="23"/>
              </w:rPr>
            </w:pPr>
          </w:p>
        </w:tc>
      </w:tr>
    </w:tbl>
    <w:p w14:paraId="1EADB685"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i/>
          <w:sz w:val="23"/>
          <w:szCs w:val="23"/>
        </w:rPr>
        <w:t>*(tabulā norāda personai nododamo darbu apjomu un veidus)</w:t>
      </w:r>
    </w:p>
    <w:p w14:paraId="093FCBEF" w14:textId="77777777" w:rsidR="00206D34" w:rsidRPr="00206D34" w:rsidRDefault="00206D34" w:rsidP="00206D34">
      <w:pPr>
        <w:spacing w:after="0" w:line="240" w:lineRule="auto"/>
        <w:jc w:val="both"/>
        <w:rPr>
          <w:rFonts w:ascii="Times New Roman" w:hAnsi="Times New Roman"/>
          <w:sz w:val="23"/>
          <w:szCs w:val="23"/>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206D34" w:rsidRPr="00206D34" w14:paraId="6C35BA13" w14:textId="77777777" w:rsidTr="00AB587A">
        <w:trPr>
          <w:jc w:val="center"/>
        </w:trPr>
        <w:tc>
          <w:tcPr>
            <w:tcW w:w="3718" w:type="dxa"/>
            <w:vAlign w:val="center"/>
          </w:tcPr>
          <w:p w14:paraId="6F7F4B77"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Personas, uz kuras iespējām balstās, nosaukums, reģistrācijas numurs, adrese, kontaktpersona, tālruņa numurs</w:t>
            </w:r>
          </w:p>
        </w:tc>
        <w:tc>
          <w:tcPr>
            <w:tcW w:w="2661" w:type="dxa"/>
            <w:vAlign w:val="center"/>
          </w:tcPr>
          <w:p w14:paraId="017F048D"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Kvalifikācijas prasība, kuras izpildei persona piesaistīta</w:t>
            </w:r>
          </w:p>
        </w:tc>
        <w:tc>
          <w:tcPr>
            <w:tcW w:w="2693" w:type="dxa"/>
            <w:vAlign w:val="center"/>
          </w:tcPr>
          <w:p w14:paraId="00DE537E"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Nododamo resursu apraksts</w:t>
            </w:r>
          </w:p>
        </w:tc>
      </w:tr>
      <w:tr w:rsidR="00206D34" w:rsidRPr="00206D34" w14:paraId="31ACA8E2" w14:textId="77777777" w:rsidTr="00AB587A">
        <w:trPr>
          <w:jc w:val="center"/>
        </w:trPr>
        <w:tc>
          <w:tcPr>
            <w:tcW w:w="3718" w:type="dxa"/>
          </w:tcPr>
          <w:p w14:paraId="6430642B" w14:textId="77777777" w:rsidR="00206D34" w:rsidRPr="00206D34" w:rsidRDefault="00206D34" w:rsidP="00206D34">
            <w:pPr>
              <w:spacing w:after="0" w:line="240" w:lineRule="auto"/>
              <w:jc w:val="both"/>
              <w:rPr>
                <w:rFonts w:ascii="Times New Roman" w:hAnsi="Times New Roman"/>
                <w:b/>
                <w:i/>
                <w:sz w:val="23"/>
                <w:szCs w:val="23"/>
              </w:rPr>
            </w:pPr>
          </w:p>
        </w:tc>
        <w:tc>
          <w:tcPr>
            <w:tcW w:w="2661" w:type="dxa"/>
          </w:tcPr>
          <w:p w14:paraId="2F7FC17B" w14:textId="77777777" w:rsidR="00206D34" w:rsidRPr="00206D34" w:rsidRDefault="00206D34" w:rsidP="00206D34">
            <w:pPr>
              <w:spacing w:after="0" w:line="240" w:lineRule="auto"/>
              <w:jc w:val="both"/>
              <w:rPr>
                <w:rFonts w:ascii="Times New Roman" w:hAnsi="Times New Roman"/>
                <w:b/>
                <w:i/>
                <w:sz w:val="23"/>
                <w:szCs w:val="23"/>
              </w:rPr>
            </w:pPr>
          </w:p>
        </w:tc>
        <w:tc>
          <w:tcPr>
            <w:tcW w:w="2693" w:type="dxa"/>
          </w:tcPr>
          <w:p w14:paraId="532E48D3" w14:textId="77777777" w:rsidR="00206D34" w:rsidRPr="00206D34" w:rsidRDefault="00206D34" w:rsidP="00206D34">
            <w:pPr>
              <w:spacing w:after="0" w:line="240" w:lineRule="auto"/>
              <w:jc w:val="both"/>
              <w:rPr>
                <w:rFonts w:ascii="Times New Roman" w:hAnsi="Times New Roman"/>
                <w:b/>
                <w:i/>
                <w:sz w:val="23"/>
                <w:szCs w:val="23"/>
              </w:rPr>
            </w:pPr>
          </w:p>
        </w:tc>
      </w:tr>
      <w:tr w:rsidR="00206D34" w:rsidRPr="00206D34" w14:paraId="27F440E5" w14:textId="77777777" w:rsidTr="00AB587A">
        <w:trPr>
          <w:jc w:val="center"/>
        </w:trPr>
        <w:tc>
          <w:tcPr>
            <w:tcW w:w="3718" w:type="dxa"/>
          </w:tcPr>
          <w:p w14:paraId="47D7C4F6" w14:textId="77777777" w:rsidR="00206D34" w:rsidRPr="00206D34" w:rsidRDefault="00206D34" w:rsidP="00206D34">
            <w:pPr>
              <w:spacing w:after="0" w:line="240" w:lineRule="auto"/>
              <w:jc w:val="both"/>
              <w:rPr>
                <w:rFonts w:ascii="Times New Roman" w:hAnsi="Times New Roman"/>
                <w:b/>
                <w:i/>
                <w:sz w:val="23"/>
                <w:szCs w:val="23"/>
              </w:rPr>
            </w:pPr>
          </w:p>
        </w:tc>
        <w:tc>
          <w:tcPr>
            <w:tcW w:w="2661" w:type="dxa"/>
          </w:tcPr>
          <w:p w14:paraId="3BABE98F" w14:textId="77777777" w:rsidR="00206D34" w:rsidRPr="00206D34" w:rsidRDefault="00206D34" w:rsidP="00206D34">
            <w:pPr>
              <w:spacing w:after="0" w:line="240" w:lineRule="auto"/>
              <w:jc w:val="both"/>
              <w:rPr>
                <w:rFonts w:ascii="Times New Roman" w:hAnsi="Times New Roman"/>
                <w:b/>
                <w:i/>
                <w:sz w:val="23"/>
                <w:szCs w:val="23"/>
              </w:rPr>
            </w:pPr>
          </w:p>
        </w:tc>
        <w:tc>
          <w:tcPr>
            <w:tcW w:w="2693" w:type="dxa"/>
          </w:tcPr>
          <w:p w14:paraId="4D2BE4C5" w14:textId="77777777" w:rsidR="00206D34" w:rsidRPr="00206D34" w:rsidRDefault="00206D34" w:rsidP="00206D34">
            <w:pPr>
              <w:spacing w:after="0" w:line="240" w:lineRule="auto"/>
              <w:jc w:val="both"/>
              <w:rPr>
                <w:rFonts w:ascii="Times New Roman" w:hAnsi="Times New Roman"/>
                <w:b/>
                <w:i/>
                <w:sz w:val="23"/>
                <w:szCs w:val="23"/>
              </w:rPr>
            </w:pPr>
          </w:p>
        </w:tc>
      </w:tr>
      <w:tr w:rsidR="00206D34" w:rsidRPr="00206D34" w14:paraId="09788D07" w14:textId="77777777" w:rsidTr="00AB587A">
        <w:trPr>
          <w:jc w:val="center"/>
        </w:trPr>
        <w:tc>
          <w:tcPr>
            <w:tcW w:w="3718" w:type="dxa"/>
          </w:tcPr>
          <w:p w14:paraId="606A572C" w14:textId="77777777" w:rsidR="00206D34" w:rsidRPr="00206D34" w:rsidRDefault="00206D34" w:rsidP="00206D34">
            <w:pPr>
              <w:spacing w:after="0" w:line="240" w:lineRule="auto"/>
              <w:jc w:val="both"/>
              <w:rPr>
                <w:rFonts w:ascii="Times New Roman" w:hAnsi="Times New Roman"/>
                <w:b/>
                <w:i/>
                <w:sz w:val="23"/>
                <w:szCs w:val="23"/>
              </w:rPr>
            </w:pPr>
          </w:p>
        </w:tc>
        <w:tc>
          <w:tcPr>
            <w:tcW w:w="2661" w:type="dxa"/>
          </w:tcPr>
          <w:p w14:paraId="6A9F25D9" w14:textId="77777777" w:rsidR="00206D34" w:rsidRPr="00206D34" w:rsidRDefault="00206D34" w:rsidP="00206D34">
            <w:pPr>
              <w:spacing w:after="0" w:line="240" w:lineRule="auto"/>
              <w:jc w:val="both"/>
              <w:rPr>
                <w:rFonts w:ascii="Times New Roman" w:hAnsi="Times New Roman"/>
                <w:b/>
                <w:i/>
                <w:sz w:val="23"/>
                <w:szCs w:val="23"/>
              </w:rPr>
            </w:pPr>
          </w:p>
        </w:tc>
        <w:tc>
          <w:tcPr>
            <w:tcW w:w="2693" w:type="dxa"/>
          </w:tcPr>
          <w:p w14:paraId="767BE120" w14:textId="77777777" w:rsidR="00206D34" w:rsidRPr="00206D34" w:rsidRDefault="00206D34" w:rsidP="00206D34">
            <w:pPr>
              <w:spacing w:after="0" w:line="240" w:lineRule="auto"/>
              <w:jc w:val="both"/>
              <w:rPr>
                <w:rFonts w:ascii="Times New Roman" w:hAnsi="Times New Roman"/>
                <w:b/>
                <w:i/>
                <w:sz w:val="23"/>
                <w:szCs w:val="23"/>
              </w:rPr>
            </w:pPr>
          </w:p>
        </w:tc>
      </w:tr>
    </w:tbl>
    <w:p w14:paraId="70C6F784" w14:textId="77777777" w:rsidR="00206D34" w:rsidRPr="00206D34" w:rsidRDefault="00206D34" w:rsidP="00206D34">
      <w:pPr>
        <w:spacing w:after="0" w:line="240" w:lineRule="auto"/>
        <w:jc w:val="both"/>
        <w:rPr>
          <w:rFonts w:ascii="Times New Roman" w:hAnsi="Times New Roman"/>
          <w:sz w:val="23"/>
          <w:szCs w:val="23"/>
        </w:rPr>
      </w:pPr>
    </w:p>
    <w:p w14:paraId="1C128914" w14:textId="77777777" w:rsidR="00206D34" w:rsidRPr="00206D34" w:rsidRDefault="00206D34" w:rsidP="00206D34">
      <w:pPr>
        <w:spacing w:after="0" w:line="240" w:lineRule="auto"/>
        <w:jc w:val="both"/>
        <w:rPr>
          <w:rFonts w:ascii="Times New Roman" w:hAnsi="Times New Roman"/>
          <w:b/>
          <w:sz w:val="23"/>
          <w:szCs w:val="23"/>
        </w:rPr>
      </w:pPr>
      <w:r w:rsidRPr="00206D34">
        <w:rPr>
          <w:rFonts w:ascii="Times New Roman" w:hAnsi="Times New Roman"/>
          <w:sz w:val="23"/>
          <w:szCs w:val="23"/>
        </w:rPr>
        <w:t>Piedāvājumam pievieno vienošanos ar katru personu, uz kuras iespējām pretendents balstās, lai apliecinātu kvalifikāciju par dalību līguma izpildē un gatavību nodot savus resursus, ja līgums tiktu piešķirts pretendentam.</w:t>
      </w:r>
    </w:p>
    <w:p w14:paraId="0E217D24" w14:textId="77777777" w:rsidR="00206D34" w:rsidRPr="00206D34" w:rsidRDefault="00206D34" w:rsidP="00206D34">
      <w:pPr>
        <w:spacing w:after="0" w:line="240" w:lineRule="auto"/>
        <w:jc w:val="both"/>
        <w:rPr>
          <w:rFonts w:ascii="Times New Roman" w:hAnsi="Times New Roman"/>
          <w:b/>
          <w:sz w:val="23"/>
          <w:szCs w:val="23"/>
        </w:rPr>
      </w:pPr>
    </w:p>
    <w:p w14:paraId="35CA7C62" w14:textId="77777777" w:rsidR="00206D34" w:rsidRPr="00206D34" w:rsidRDefault="00206D34" w:rsidP="00206D34">
      <w:pPr>
        <w:spacing w:after="0" w:line="240" w:lineRule="auto"/>
        <w:jc w:val="both"/>
        <w:rPr>
          <w:rFonts w:ascii="Times New Roman" w:hAnsi="Times New Roman"/>
          <w:b/>
          <w:sz w:val="23"/>
          <w:szCs w:val="23"/>
        </w:rPr>
      </w:pPr>
      <w:r w:rsidRPr="00206D34">
        <w:rPr>
          <w:rFonts w:ascii="Times New Roman" w:hAnsi="Times New Roman"/>
          <w:b/>
          <w:sz w:val="23"/>
          <w:szCs w:val="23"/>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206D34" w:rsidRPr="00206D34" w14:paraId="24D11562" w14:textId="77777777" w:rsidTr="00AB587A">
        <w:tc>
          <w:tcPr>
            <w:tcW w:w="8364" w:type="dxa"/>
            <w:tcBorders>
              <w:top w:val="nil"/>
              <w:left w:val="nil"/>
              <w:bottom w:val="nil"/>
            </w:tcBorders>
          </w:tcPr>
          <w:p w14:paraId="34129F2F"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Apakšuzņēmējus līguma izpildē piesaistīt </w:t>
            </w:r>
            <w:r w:rsidRPr="00206D34">
              <w:rPr>
                <w:rFonts w:ascii="Times New Roman" w:hAnsi="Times New Roman"/>
                <w:sz w:val="23"/>
                <w:szCs w:val="23"/>
                <w:u w:val="single"/>
              </w:rPr>
              <w:t>nav paredzēts</w:t>
            </w:r>
          </w:p>
        </w:tc>
        <w:tc>
          <w:tcPr>
            <w:tcW w:w="567" w:type="dxa"/>
          </w:tcPr>
          <w:p w14:paraId="497190E9" w14:textId="77777777" w:rsidR="00206D34" w:rsidRPr="00206D34" w:rsidRDefault="00206D34" w:rsidP="00206D34">
            <w:pPr>
              <w:spacing w:after="0" w:line="240" w:lineRule="auto"/>
              <w:jc w:val="both"/>
              <w:rPr>
                <w:rFonts w:ascii="Times New Roman" w:hAnsi="Times New Roman"/>
                <w:sz w:val="23"/>
                <w:szCs w:val="23"/>
              </w:rPr>
            </w:pPr>
          </w:p>
        </w:tc>
      </w:tr>
    </w:tbl>
    <w:p w14:paraId="042E292C" w14:textId="77777777" w:rsidR="00206D34" w:rsidRPr="00206D34" w:rsidRDefault="00206D34" w:rsidP="00206D34">
      <w:pPr>
        <w:spacing w:after="0" w:line="240" w:lineRule="auto"/>
        <w:jc w:val="both"/>
        <w:rPr>
          <w:rFonts w:ascii="Times New Roman" w:hAnsi="Times New Roman"/>
          <w:i/>
          <w:sz w:val="23"/>
          <w:szCs w:val="23"/>
        </w:rPr>
      </w:pPr>
    </w:p>
    <w:p w14:paraId="79EE24EB" w14:textId="77777777" w:rsidR="00206D34" w:rsidRPr="00206D34" w:rsidRDefault="00206D34" w:rsidP="00206D34">
      <w:pPr>
        <w:spacing w:after="0" w:line="240" w:lineRule="auto"/>
        <w:jc w:val="both"/>
        <w:rPr>
          <w:rFonts w:ascii="Times New Roman" w:hAnsi="Times New Roman"/>
          <w:i/>
          <w:sz w:val="23"/>
          <w:szCs w:val="23"/>
        </w:rPr>
      </w:pPr>
    </w:p>
    <w:p w14:paraId="400B4475"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i/>
          <w:sz w:val="23"/>
          <w:szCs w:val="23"/>
        </w:rPr>
        <w:t xml:space="preserve">(ja apakšuzņēmējus līguma izpildē piesaistīt nav paredzēts, izdara attiecīgu atzīmi un tabulu par apakšuzņēmējiem nododamo darbu apjomu nav nepieciešams aizpildīt) </w:t>
      </w:r>
    </w:p>
    <w:p w14:paraId="0B4E045D" w14:textId="77777777" w:rsidR="00206D34" w:rsidRPr="00206D34" w:rsidRDefault="00206D34" w:rsidP="00206D34">
      <w:pPr>
        <w:spacing w:after="0" w:line="240" w:lineRule="auto"/>
        <w:jc w:val="both"/>
        <w:rPr>
          <w:rFonts w:ascii="Times New Roman" w:hAnsi="Times New Roman"/>
          <w:sz w:val="23"/>
          <w:szCs w:val="23"/>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206D34" w:rsidRPr="00206D34" w14:paraId="03253AA9" w14:textId="77777777" w:rsidTr="00AB587A">
        <w:tc>
          <w:tcPr>
            <w:tcW w:w="8222" w:type="dxa"/>
            <w:tcBorders>
              <w:top w:val="nil"/>
              <w:left w:val="nil"/>
              <w:bottom w:val="nil"/>
            </w:tcBorders>
          </w:tcPr>
          <w:p w14:paraId="4B0A1EAE" w14:textId="77777777" w:rsidR="00206D34" w:rsidRPr="00206D34" w:rsidRDefault="00206D34" w:rsidP="00206D34">
            <w:pPr>
              <w:spacing w:after="0" w:line="240" w:lineRule="auto"/>
              <w:ind w:left="-113"/>
              <w:jc w:val="both"/>
              <w:rPr>
                <w:rFonts w:ascii="Times New Roman" w:hAnsi="Times New Roman"/>
                <w:sz w:val="23"/>
                <w:szCs w:val="23"/>
              </w:rPr>
            </w:pPr>
            <w:r w:rsidRPr="00206D34">
              <w:rPr>
                <w:rFonts w:ascii="Times New Roman" w:hAnsi="Times New Roman"/>
                <w:sz w:val="23"/>
                <w:szCs w:val="23"/>
              </w:rPr>
              <w:t xml:space="preserve">Apakšuzņēmējus līguma izpildē </w:t>
            </w:r>
            <w:r w:rsidRPr="00206D34">
              <w:rPr>
                <w:rFonts w:ascii="Times New Roman" w:hAnsi="Times New Roman"/>
                <w:sz w:val="23"/>
                <w:szCs w:val="23"/>
                <w:u w:val="single"/>
              </w:rPr>
              <w:t>ir paredzēts</w:t>
            </w:r>
            <w:r w:rsidRPr="00206D34">
              <w:rPr>
                <w:rFonts w:ascii="Times New Roman" w:hAnsi="Times New Roman"/>
                <w:sz w:val="23"/>
                <w:szCs w:val="23"/>
              </w:rPr>
              <w:t xml:space="preserve"> piesaistīt</w:t>
            </w:r>
          </w:p>
        </w:tc>
        <w:tc>
          <w:tcPr>
            <w:tcW w:w="567" w:type="dxa"/>
          </w:tcPr>
          <w:p w14:paraId="5E47CA35" w14:textId="77777777" w:rsidR="00206D34" w:rsidRPr="00206D34" w:rsidRDefault="00206D34" w:rsidP="00206D34">
            <w:pPr>
              <w:spacing w:after="0" w:line="240" w:lineRule="auto"/>
              <w:jc w:val="both"/>
              <w:rPr>
                <w:rFonts w:ascii="Times New Roman" w:hAnsi="Times New Roman"/>
                <w:sz w:val="23"/>
                <w:szCs w:val="23"/>
              </w:rPr>
            </w:pPr>
          </w:p>
        </w:tc>
      </w:tr>
    </w:tbl>
    <w:p w14:paraId="46480BFC"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i/>
          <w:sz w:val="23"/>
          <w:szCs w:val="23"/>
        </w:rPr>
        <w:lastRenderedPageBreak/>
        <w:t>(tabulā norāda apakšuzņēmējiem un apakšuzņēmēju apakšuzņēmējiem nododamo darbu apjomu un veidus)</w:t>
      </w:r>
    </w:p>
    <w:p w14:paraId="55008AEE" w14:textId="77777777" w:rsidR="00206D34" w:rsidRPr="00206D34" w:rsidRDefault="00206D34" w:rsidP="00206D34">
      <w:pPr>
        <w:spacing w:after="0" w:line="240" w:lineRule="auto"/>
        <w:jc w:val="both"/>
        <w:rPr>
          <w:rFonts w:ascii="Times New Roman" w:hAnsi="Times New Roman"/>
          <w:sz w:val="23"/>
          <w:szCs w:val="23"/>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3"/>
        <w:gridCol w:w="1756"/>
        <w:gridCol w:w="1756"/>
        <w:gridCol w:w="1767"/>
      </w:tblGrid>
      <w:tr w:rsidR="00206D34" w:rsidRPr="00206D34" w14:paraId="7DDED1BC" w14:textId="77777777" w:rsidTr="00AB587A">
        <w:tc>
          <w:tcPr>
            <w:tcW w:w="3718" w:type="dxa"/>
          </w:tcPr>
          <w:p w14:paraId="10DEA8C7"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Apakšuzņēmēja nosaukums, reģistrācijas numurs, adrese, kontaktpersona, tālruņa numurs</w:t>
            </w:r>
          </w:p>
        </w:tc>
        <w:tc>
          <w:tcPr>
            <w:tcW w:w="1773" w:type="dxa"/>
          </w:tcPr>
          <w:p w14:paraId="48FD8560"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Veicamo darbu apjoms %</w:t>
            </w:r>
          </w:p>
        </w:tc>
        <w:tc>
          <w:tcPr>
            <w:tcW w:w="1773" w:type="dxa"/>
          </w:tcPr>
          <w:p w14:paraId="40F29EB9"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Veicamo darbu apjoms EUR</w:t>
            </w:r>
          </w:p>
        </w:tc>
        <w:tc>
          <w:tcPr>
            <w:tcW w:w="1774" w:type="dxa"/>
          </w:tcPr>
          <w:p w14:paraId="36BFF9CC"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Veicamo darbu raksturojums</w:t>
            </w:r>
          </w:p>
        </w:tc>
      </w:tr>
      <w:tr w:rsidR="00206D34" w:rsidRPr="00206D34" w14:paraId="4443EC2A" w14:textId="77777777" w:rsidTr="00AB587A">
        <w:tc>
          <w:tcPr>
            <w:tcW w:w="3718" w:type="dxa"/>
          </w:tcPr>
          <w:p w14:paraId="68211633"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585D9AF0"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1A0DBF0F" w14:textId="77777777" w:rsidR="00206D34" w:rsidRPr="00206D34" w:rsidRDefault="00206D34" w:rsidP="00206D34">
            <w:pPr>
              <w:spacing w:after="0" w:line="240" w:lineRule="auto"/>
              <w:jc w:val="both"/>
              <w:rPr>
                <w:rFonts w:ascii="Times New Roman" w:hAnsi="Times New Roman"/>
                <w:b/>
                <w:i/>
                <w:sz w:val="23"/>
                <w:szCs w:val="23"/>
              </w:rPr>
            </w:pPr>
          </w:p>
        </w:tc>
        <w:tc>
          <w:tcPr>
            <w:tcW w:w="1774" w:type="dxa"/>
          </w:tcPr>
          <w:p w14:paraId="1C675C12" w14:textId="77777777" w:rsidR="00206D34" w:rsidRPr="00206D34" w:rsidRDefault="00206D34" w:rsidP="00206D34">
            <w:pPr>
              <w:spacing w:after="0" w:line="240" w:lineRule="auto"/>
              <w:jc w:val="both"/>
              <w:rPr>
                <w:rFonts w:ascii="Times New Roman" w:hAnsi="Times New Roman"/>
                <w:b/>
                <w:i/>
                <w:sz w:val="23"/>
                <w:szCs w:val="23"/>
              </w:rPr>
            </w:pPr>
          </w:p>
        </w:tc>
      </w:tr>
      <w:tr w:rsidR="00206D34" w:rsidRPr="00206D34" w14:paraId="310E5CFD" w14:textId="77777777" w:rsidTr="00AB587A">
        <w:tc>
          <w:tcPr>
            <w:tcW w:w="3718" w:type="dxa"/>
          </w:tcPr>
          <w:p w14:paraId="7CC7E7FD"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1C1BC1DC"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6FE8CC97" w14:textId="77777777" w:rsidR="00206D34" w:rsidRPr="00206D34" w:rsidRDefault="00206D34" w:rsidP="00206D34">
            <w:pPr>
              <w:spacing w:after="0" w:line="240" w:lineRule="auto"/>
              <w:jc w:val="both"/>
              <w:rPr>
                <w:rFonts w:ascii="Times New Roman" w:hAnsi="Times New Roman"/>
                <w:b/>
                <w:i/>
                <w:sz w:val="23"/>
                <w:szCs w:val="23"/>
              </w:rPr>
            </w:pPr>
          </w:p>
        </w:tc>
        <w:tc>
          <w:tcPr>
            <w:tcW w:w="1774" w:type="dxa"/>
          </w:tcPr>
          <w:p w14:paraId="50FDBB7C" w14:textId="77777777" w:rsidR="00206D34" w:rsidRPr="00206D34" w:rsidRDefault="00206D34" w:rsidP="00206D34">
            <w:pPr>
              <w:spacing w:after="0" w:line="240" w:lineRule="auto"/>
              <w:jc w:val="both"/>
              <w:rPr>
                <w:rFonts w:ascii="Times New Roman" w:hAnsi="Times New Roman"/>
                <w:b/>
                <w:i/>
                <w:sz w:val="23"/>
                <w:szCs w:val="23"/>
              </w:rPr>
            </w:pPr>
          </w:p>
        </w:tc>
      </w:tr>
      <w:tr w:rsidR="00206D34" w:rsidRPr="00206D34" w14:paraId="631A7147" w14:textId="77777777" w:rsidTr="00AB587A">
        <w:tc>
          <w:tcPr>
            <w:tcW w:w="3718" w:type="dxa"/>
          </w:tcPr>
          <w:p w14:paraId="0F1220B1"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457CE46B"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6353A699" w14:textId="77777777" w:rsidR="00206D34" w:rsidRPr="00206D34" w:rsidRDefault="00206D34" w:rsidP="00206D34">
            <w:pPr>
              <w:spacing w:after="0" w:line="240" w:lineRule="auto"/>
              <w:jc w:val="both"/>
              <w:rPr>
                <w:rFonts w:ascii="Times New Roman" w:hAnsi="Times New Roman"/>
                <w:b/>
                <w:i/>
                <w:sz w:val="23"/>
                <w:szCs w:val="23"/>
              </w:rPr>
            </w:pPr>
          </w:p>
        </w:tc>
        <w:tc>
          <w:tcPr>
            <w:tcW w:w="1774" w:type="dxa"/>
          </w:tcPr>
          <w:p w14:paraId="1B2B3199" w14:textId="77777777" w:rsidR="00206D34" w:rsidRPr="00206D34" w:rsidRDefault="00206D34" w:rsidP="00206D34">
            <w:pPr>
              <w:spacing w:after="0" w:line="240" w:lineRule="auto"/>
              <w:jc w:val="both"/>
              <w:rPr>
                <w:rFonts w:ascii="Times New Roman" w:hAnsi="Times New Roman"/>
                <w:b/>
                <w:i/>
                <w:sz w:val="23"/>
                <w:szCs w:val="23"/>
              </w:rPr>
            </w:pPr>
          </w:p>
        </w:tc>
      </w:tr>
    </w:tbl>
    <w:p w14:paraId="0878A190" w14:textId="77777777" w:rsidR="00206D34" w:rsidRPr="00206D34" w:rsidRDefault="00206D34" w:rsidP="00206D34">
      <w:pPr>
        <w:spacing w:after="0" w:line="240" w:lineRule="auto"/>
        <w:jc w:val="both"/>
        <w:rPr>
          <w:rFonts w:ascii="Times New Roman" w:hAnsi="Times New Roman"/>
          <w:sz w:val="23"/>
          <w:szCs w:val="23"/>
        </w:rPr>
      </w:pPr>
    </w:p>
    <w:p w14:paraId="16DAD2F4" w14:textId="77777777" w:rsidR="00206D34" w:rsidRPr="00206D34" w:rsidRDefault="00206D34" w:rsidP="00206D34">
      <w:pPr>
        <w:spacing w:after="0" w:line="240" w:lineRule="auto"/>
        <w:ind w:right="-2"/>
        <w:jc w:val="both"/>
        <w:rPr>
          <w:rFonts w:ascii="Times New Roman" w:hAnsi="Times New Roman"/>
          <w:sz w:val="23"/>
          <w:szCs w:val="23"/>
        </w:rPr>
      </w:pPr>
      <w:r w:rsidRPr="00206D34">
        <w:rPr>
          <w:rFonts w:ascii="Times New Roman" w:hAnsi="Times New Roman"/>
          <w:sz w:val="23"/>
          <w:szCs w:val="23"/>
        </w:rPr>
        <w:t>Piedāvājumam pievieno vienošanos ar katru apakšuzņēmēju par konkrētu darbu izpildi vai apakšuzņēmēja apliecinājumu par dalību līguma izpildē, ja līgums tiktu piešķirts pretendentam.</w:t>
      </w:r>
    </w:p>
    <w:p w14:paraId="63DB929C" w14:textId="77777777" w:rsidR="00206D34" w:rsidRPr="00206D34" w:rsidRDefault="00206D34" w:rsidP="00206D34">
      <w:pPr>
        <w:suppressAutoHyphens/>
        <w:autoSpaceDN w:val="0"/>
        <w:spacing w:after="0" w:line="240" w:lineRule="auto"/>
        <w:ind w:left="360"/>
        <w:jc w:val="both"/>
        <w:textAlignment w:val="baseline"/>
        <w:rPr>
          <w:rFonts w:ascii="Times New Roman" w:hAnsi="Times New Roman"/>
          <w:sz w:val="23"/>
          <w:szCs w:val="23"/>
        </w:rPr>
      </w:pPr>
    </w:p>
    <w:p w14:paraId="79945ECF" w14:textId="77777777" w:rsidR="00206D34" w:rsidRPr="00206D34" w:rsidRDefault="00206D34" w:rsidP="00206D34">
      <w:pPr>
        <w:numPr>
          <w:ilvl w:val="0"/>
          <w:numId w:val="24"/>
        </w:numPr>
        <w:suppressAutoHyphens/>
        <w:autoSpaceDN w:val="0"/>
        <w:spacing w:after="0" w:line="240" w:lineRule="auto"/>
        <w:jc w:val="both"/>
        <w:textAlignment w:val="baseline"/>
        <w:rPr>
          <w:rFonts w:ascii="Times New Roman" w:hAnsi="Times New Roman"/>
          <w:sz w:val="23"/>
          <w:szCs w:val="23"/>
        </w:rPr>
      </w:pPr>
      <w:r w:rsidRPr="00206D34">
        <w:rPr>
          <w:rFonts w:ascii="Times New Roman" w:hAnsi="Times New Roman"/>
          <w:sz w:val="23"/>
          <w:szCs w:val="23"/>
        </w:rPr>
        <w:t>Apliecinām, ka:</w:t>
      </w:r>
    </w:p>
    <w:p w14:paraId="4C0619DE" w14:textId="77777777" w:rsidR="00206D34" w:rsidRPr="00206D34" w:rsidRDefault="00206D34" w:rsidP="00206D34">
      <w:pPr>
        <w:numPr>
          <w:ilvl w:val="1"/>
          <w:numId w:val="24"/>
        </w:numPr>
        <w:tabs>
          <w:tab w:val="left" w:pos="851"/>
        </w:tabs>
        <w:suppressAutoHyphens/>
        <w:autoSpaceDN w:val="0"/>
        <w:spacing w:after="0" w:line="240" w:lineRule="auto"/>
        <w:ind w:left="426" w:firstLine="0"/>
        <w:jc w:val="both"/>
        <w:textAlignment w:val="baseline"/>
        <w:rPr>
          <w:rFonts w:ascii="Times New Roman" w:hAnsi="Times New Roman"/>
          <w:sz w:val="23"/>
          <w:szCs w:val="23"/>
        </w:rPr>
      </w:pPr>
      <w:r w:rsidRPr="00206D34">
        <w:rPr>
          <w:rFonts w:ascii="Times New Roman" w:hAnsi="Times New Roman"/>
          <w:sz w:val="23"/>
          <w:szCs w:val="23"/>
        </w:rPr>
        <w:t>varam nodrošināt Iepirkuma Nolikumā noteiktās prasības;</w:t>
      </w:r>
    </w:p>
    <w:p w14:paraId="211B3E6E" w14:textId="77777777" w:rsidR="00206D34" w:rsidRPr="00206D34" w:rsidRDefault="00206D34" w:rsidP="00206D34">
      <w:pPr>
        <w:numPr>
          <w:ilvl w:val="1"/>
          <w:numId w:val="24"/>
        </w:numPr>
        <w:tabs>
          <w:tab w:val="left" w:pos="851"/>
        </w:tabs>
        <w:suppressAutoHyphens/>
        <w:autoSpaceDN w:val="0"/>
        <w:spacing w:after="0" w:line="240" w:lineRule="auto"/>
        <w:ind w:left="426" w:firstLine="0"/>
        <w:jc w:val="both"/>
        <w:textAlignment w:val="baseline"/>
        <w:rPr>
          <w:rFonts w:ascii="Times New Roman" w:hAnsi="Times New Roman"/>
          <w:sz w:val="23"/>
          <w:szCs w:val="23"/>
        </w:rPr>
      </w:pPr>
      <w:r w:rsidRPr="00206D34">
        <w:rPr>
          <w:rFonts w:ascii="Times New Roman" w:hAnsi="Times New Roman"/>
          <w:sz w:val="23"/>
          <w:szCs w:val="23"/>
        </w:rPr>
        <w:t>neesam nekādā veidā ieinteresēti nevienā citā piedāvājumā, kas iesniegts iepirkumā;</w:t>
      </w:r>
    </w:p>
    <w:p w14:paraId="2D36C134" w14:textId="77777777" w:rsidR="00206D34" w:rsidRPr="00206D34" w:rsidRDefault="00206D34" w:rsidP="00206D34">
      <w:pPr>
        <w:numPr>
          <w:ilvl w:val="1"/>
          <w:numId w:val="24"/>
        </w:numPr>
        <w:tabs>
          <w:tab w:val="left" w:pos="851"/>
        </w:tabs>
        <w:suppressAutoHyphens/>
        <w:autoSpaceDN w:val="0"/>
        <w:spacing w:after="0" w:line="240" w:lineRule="auto"/>
        <w:ind w:left="426" w:firstLine="0"/>
        <w:jc w:val="both"/>
        <w:textAlignment w:val="baseline"/>
        <w:rPr>
          <w:rFonts w:ascii="Times New Roman" w:hAnsi="Times New Roman"/>
          <w:sz w:val="23"/>
          <w:szCs w:val="23"/>
        </w:rPr>
      </w:pPr>
      <w:r w:rsidRPr="00206D34">
        <w:rPr>
          <w:rFonts w:ascii="Times New Roman" w:hAnsi="Times New Roman"/>
          <w:sz w:val="23"/>
          <w:szCs w:val="23"/>
        </w:rPr>
        <w:t>nav tādu apstākļu, kuri liegtu piedalīties iepirkumā un pildīt iepirkuma nolikumā un tā pielikumos norādītās prasības.</w:t>
      </w:r>
    </w:p>
    <w:p w14:paraId="289EA70F" w14:textId="77777777" w:rsidR="00206D34" w:rsidRPr="00206D34" w:rsidRDefault="00206D34" w:rsidP="00206D34">
      <w:pPr>
        <w:spacing w:after="0" w:line="240" w:lineRule="auto"/>
        <w:ind w:left="993"/>
        <w:jc w:val="both"/>
        <w:rPr>
          <w:rFonts w:ascii="Times New Roman" w:hAnsi="Times New Roman"/>
          <w:sz w:val="23"/>
          <w:szCs w:val="23"/>
        </w:rPr>
      </w:pPr>
    </w:p>
    <w:p w14:paraId="697BA2A5"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Informācija par pretendentu vai personu, kura pārstāv piegādātāju iepirkumā:</w:t>
      </w:r>
    </w:p>
    <w:tbl>
      <w:tblPr>
        <w:tblW w:w="0" w:type="auto"/>
        <w:tblInd w:w="360" w:type="dxa"/>
        <w:tblLook w:val="04A0" w:firstRow="1" w:lastRow="0" w:firstColumn="1" w:lastColumn="0" w:noHBand="0" w:noVBand="1"/>
      </w:tblPr>
      <w:tblGrid>
        <w:gridCol w:w="3859"/>
        <w:gridCol w:w="4253"/>
      </w:tblGrid>
      <w:tr w:rsidR="00206D34" w:rsidRPr="00206D34" w14:paraId="0F173602" w14:textId="77777777" w:rsidTr="00AB587A">
        <w:tc>
          <w:tcPr>
            <w:tcW w:w="3859" w:type="dxa"/>
            <w:shd w:val="clear" w:color="auto" w:fill="auto"/>
          </w:tcPr>
          <w:p w14:paraId="471B769F"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Pretendenta nosaukums:</w:t>
            </w:r>
          </w:p>
        </w:tc>
        <w:tc>
          <w:tcPr>
            <w:tcW w:w="4253" w:type="dxa"/>
            <w:tcBorders>
              <w:bottom w:val="single" w:sz="4" w:space="0" w:color="auto"/>
            </w:tcBorders>
            <w:shd w:val="clear" w:color="auto" w:fill="auto"/>
          </w:tcPr>
          <w:p w14:paraId="03A29412"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1B724E20" w14:textId="77777777" w:rsidTr="00AB587A">
        <w:tc>
          <w:tcPr>
            <w:tcW w:w="3859" w:type="dxa"/>
            <w:shd w:val="clear" w:color="auto" w:fill="auto"/>
          </w:tcPr>
          <w:p w14:paraId="087F9870"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Reģistrēts Komercreģistrā (datums):</w:t>
            </w:r>
          </w:p>
        </w:tc>
        <w:tc>
          <w:tcPr>
            <w:tcW w:w="4253" w:type="dxa"/>
            <w:tcBorders>
              <w:top w:val="single" w:sz="4" w:space="0" w:color="auto"/>
              <w:bottom w:val="single" w:sz="4" w:space="0" w:color="auto"/>
            </w:tcBorders>
            <w:shd w:val="clear" w:color="auto" w:fill="auto"/>
          </w:tcPr>
          <w:p w14:paraId="2207AC86"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68457B59" w14:textId="77777777" w:rsidTr="00AB587A">
        <w:tc>
          <w:tcPr>
            <w:tcW w:w="3859" w:type="dxa"/>
            <w:shd w:val="clear" w:color="auto" w:fill="auto"/>
          </w:tcPr>
          <w:p w14:paraId="0B2BD302"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ar Nr.</w:t>
            </w:r>
          </w:p>
        </w:tc>
        <w:tc>
          <w:tcPr>
            <w:tcW w:w="4253" w:type="dxa"/>
            <w:tcBorders>
              <w:top w:val="single" w:sz="4" w:space="0" w:color="auto"/>
              <w:bottom w:val="single" w:sz="4" w:space="0" w:color="auto"/>
            </w:tcBorders>
            <w:shd w:val="clear" w:color="auto" w:fill="auto"/>
          </w:tcPr>
          <w:p w14:paraId="2B4A9BBD"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6BEC04B1" w14:textId="77777777" w:rsidTr="00AB587A">
        <w:tc>
          <w:tcPr>
            <w:tcW w:w="3859" w:type="dxa"/>
            <w:shd w:val="clear" w:color="auto" w:fill="auto"/>
          </w:tcPr>
          <w:p w14:paraId="4C99EF6E"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Juridiskā adrese: </w:t>
            </w:r>
          </w:p>
        </w:tc>
        <w:tc>
          <w:tcPr>
            <w:tcW w:w="4253" w:type="dxa"/>
            <w:tcBorders>
              <w:top w:val="single" w:sz="4" w:space="0" w:color="auto"/>
              <w:bottom w:val="single" w:sz="4" w:space="0" w:color="auto"/>
            </w:tcBorders>
            <w:shd w:val="clear" w:color="auto" w:fill="auto"/>
          </w:tcPr>
          <w:p w14:paraId="48833098"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024D7750" w14:textId="77777777" w:rsidTr="00AB587A">
        <w:tc>
          <w:tcPr>
            <w:tcW w:w="3859" w:type="dxa"/>
            <w:shd w:val="clear" w:color="auto" w:fill="auto"/>
          </w:tcPr>
          <w:p w14:paraId="587CF375"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Korespondences adrese:</w:t>
            </w:r>
          </w:p>
        </w:tc>
        <w:tc>
          <w:tcPr>
            <w:tcW w:w="4253" w:type="dxa"/>
            <w:tcBorders>
              <w:top w:val="single" w:sz="4" w:space="0" w:color="auto"/>
              <w:bottom w:val="single" w:sz="4" w:space="0" w:color="auto"/>
            </w:tcBorders>
            <w:shd w:val="clear" w:color="auto" w:fill="auto"/>
          </w:tcPr>
          <w:p w14:paraId="4C94C4C4"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06C8F7AD" w14:textId="77777777" w:rsidTr="00AB587A">
        <w:tc>
          <w:tcPr>
            <w:tcW w:w="3859" w:type="dxa"/>
            <w:shd w:val="clear" w:color="auto" w:fill="auto"/>
          </w:tcPr>
          <w:p w14:paraId="70E6DEF3"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Kontaktpersona:</w:t>
            </w:r>
          </w:p>
        </w:tc>
        <w:tc>
          <w:tcPr>
            <w:tcW w:w="4253" w:type="dxa"/>
            <w:tcBorders>
              <w:top w:val="single" w:sz="4" w:space="0" w:color="auto"/>
              <w:bottom w:val="single" w:sz="4" w:space="0" w:color="auto"/>
            </w:tcBorders>
            <w:shd w:val="clear" w:color="auto" w:fill="auto"/>
          </w:tcPr>
          <w:p w14:paraId="6403F488"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0E9DF1F0" w14:textId="77777777" w:rsidTr="00AB587A">
        <w:trPr>
          <w:trHeight w:val="77"/>
        </w:trPr>
        <w:tc>
          <w:tcPr>
            <w:tcW w:w="3859" w:type="dxa"/>
            <w:shd w:val="clear" w:color="auto" w:fill="auto"/>
          </w:tcPr>
          <w:p w14:paraId="66D25B65" w14:textId="77777777" w:rsidR="00206D34" w:rsidRPr="00206D34" w:rsidRDefault="00206D34" w:rsidP="00206D34">
            <w:pPr>
              <w:spacing w:after="0" w:line="240" w:lineRule="auto"/>
              <w:jc w:val="both"/>
              <w:rPr>
                <w:rFonts w:ascii="Times New Roman" w:hAnsi="Times New Roman"/>
                <w:sz w:val="23"/>
                <w:szCs w:val="23"/>
              </w:rPr>
            </w:pPr>
          </w:p>
        </w:tc>
        <w:tc>
          <w:tcPr>
            <w:tcW w:w="4253" w:type="dxa"/>
            <w:tcBorders>
              <w:top w:val="single" w:sz="4" w:space="0" w:color="auto"/>
            </w:tcBorders>
            <w:shd w:val="clear" w:color="auto" w:fill="auto"/>
          </w:tcPr>
          <w:p w14:paraId="2F0930B2"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i/>
                <w:sz w:val="23"/>
                <w:szCs w:val="23"/>
                <w:vertAlign w:val="superscript"/>
              </w:rPr>
              <w:t>(vārds, uzvārds, amats)</w:t>
            </w:r>
          </w:p>
        </w:tc>
      </w:tr>
      <w:tr w:rsidR="00206D34" w:rsidRPr="00206D34" w14:paraId="76FBB7BF" w14:textId="77777777" w:rsidTr="00AB587A">
        <w:tc>
          <w:tcPr>
            <w:tcW w:w="3859" w:type="dxa"/>
            <w:shd w:val="clear" w:color="auto" w:fill="auto"/>
          </w:tcPr>
          <w:p w14:paraId="5C572C6C"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Telefons:</w:t>
            </w:r>
          </w:p>
        </w:tc>
        <w:tc>
          <w:tcPr>
            <w:tcW w:w="4253" w:type="dxa"/>
            <w:tcBorders>
              <w:bottom w:val="single" w:sz="4" w:space="0" w:color="auto"/>
            </w:tcBorders>
            <w:shd w:val="clear" w:color="auto" w:fill="auto"/>
          </w:tcPr>
          <w:p w14:paraId="175019D5"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7AA1E129" w14:textId="77777777" w:rsidTr="00AB587A">
        <w:tc>
          <w:tcPr>
            <w:tcW w:w="3859" w:type="dxa"/>
            <w:shd w:val="clear" w:color="auto" w:fill="auto"/>
          </w:tcPr>
          <w:p w14:paraId="31C52382"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Fakss:</w:t>
            </w:r>
          </w:p>
        </w:tc>
        <w:tc>
          <w:tcPr>
            <w:tcW w:w="4253" w:type="dxa"/>
            <w:tcBorders>
              <w:top w:val="single" w:sz="4" w:space="0" w:color="auto"/>
              <w:bottom w:val="single" w:sz="4" w:space="0" w:color="auto"/>
            </w:tcBorders>
            <w:shd w:val="clear" w:color="auto" w:fill="auto"/>
          </w:tcPr>
          <w:p w14:paraId="72EFF549"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2B58F30E" w14:textId="77777777" w:rsidTr="00AB587A">
        <w:tc>
          <w:tcPr>
            <w:tcW w:w="3859" w:type="dxa"/>
            <w:shd w:val="clear" w:color="auto" w:fill="auto"/>
          </w:tcPr>
          <w:p w14:paraId="2F47D49C"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E-pasta adrese:</w:t>
            </w:r>
          </w:p>
        </w:tc>
        <w:tc>
          <w:tcPr>
            <w:tcW w:w="4253" w:type="dxa"/>
            <w:tcBorders>
              <w:top w:val="single" w:sz="4" w:space="0" w:color="auto"/>
              <w:bottom w:val="single" w:sz="4" w:space="0" w:color="auto"/>
            </w:tcBorders>
            <w:shd w:val="clear" w:color="auto" w:fill="auto"/>
          </w:tcPr>
          <w:p w14:paraId="71B4421B"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6E374223" w14:textId="77777777" w:rsidTr="00AB587A">
        <w:tc>
          <w:tcPr>
            <w:tcW w:w="3859" w:type="dxa"/>
            <w:shd w:val="clear" w:color="auto" w:fill="auto"/>
          </w:tcPr>
          <w:p w14:paraId="0E7133A2"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Nodokļu maksātāja reģistrācijas Nr.:</w:t>
            </w:r>
          </w:p>
        </w:tc>
        <w:tc>
          <w:tcPr>
            <w:tcW w:w="4253" w:type="dxa"/>
            <w:tcBorders>
              <w:top w:val="single" w:sz="4" w:space="0" w:color="auto"/>
              <w:bottom w:val="single" w:sz="4" w:space="0" w:color="auto"/>
            </w:tcBorders>
            <w:shd w:val="clear" w:color="auto" w:fill="auto"/>
          </w:tcPr>
          <w:p w14:paraId="27D695A2"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2D40AD46" w14:textId="77777777" w:rsidTr="00AB587A">
        <w:tc>
          <w:tcPr>
            <w:tcW w:w="3859" w:type="dxa"/>
            <w:shd w:val="clear" w:color="auto" w:fill="auto"/>
          </w:tcPr>
          <w:p w14:paraId="58F13432"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Banka:</w:t>
            </w:r>
          </w:p>
        </w:tc>
        <w:tc>
          <w:tcPr>
            <w:tcW w:w="4253" w:type="dxa"/>
            <w:tcBorders>
              <w:top w:val="single" w:sz="4" w:space="0" w:color="auto"/>
              <w:bottom w:val="single" w:sz="4" w:space="0" w:color="auto"/>
            </w:tcBorders>
            <w:shd w:val="clear" w:color="auto" w:fill="auto"/>
          </w:tcPr>
          <w:p w14:paraId="386C4931"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6409C375" w14:textId="77777777" w:rsidTr="00AB587A">
        <w:tc>
          <w:tcPr>
            <w:tcW w:w="3859" w:type="dxa"/>
            <w:shd w:val="clear" w:color="auto" w:fill="auto"/>
          </w:tcPr>
          <w:p w14:paraId="2544336B"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Kods:</w:t>
            </w:r>
          </w:p>
        </w:tc>
        <w:tc>
          <w:tcPr>
            <w:tcW w:w="4253" w:type="dxa"/>
            <w:tcBorders>
              <w:top w:val="single" w:sz="4" w:space="0" w:color="auto"/>
              <w:bottom w:val="single" w:sz="4" w:space="0" w:color="auto"/>
            </w:tcBorders>
            <w:shd w:val="clear" w:color="auto" w:fill="auto"/>
          </w:tcPr>
          <w:p w14:paraId="4475534E"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259C4AF5" w14:textId="77777777" w:rsidTr="00AB587A">
        <w:tc>
          <w:tcPr>
            <w:tcW w:w="3859" w:type="dxa"/>
            <w:shd w:val="clear" w:color="auto" w:fill="auto"/>
          </w:tcPr>
          <w:p w14:paraId="659C3D76"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Konts:</w:t>
            </w:r>
          </w:p>
        </w:tc>
        <w:tc>
          <w:tcPr>
            <w:tcW w:w="4253" w:type="dxa"/>
            <w:tcBorders>
              <w:top w:val="single" w:sz="4" w:space="0" w:color="auto"/>
              <w:bottom w:val="single" w:sz="4" w:space="0" w:color="auto"/>
            </w:tcBorders>
            <w:shd w:val="clear" w:color="auto" w:fill="auto"/>
          </w:tcPr>
          <w:p w14:paraId="35EECF87" w14:textId="77777777" w:rsidR="00206D34" w:rsidRPr="00206D34" w:rsidRDefault="00206D34" w:rsidP="00206D34">
            <w:pPr>
              <w:spacing w:after="0" w:line="240" w:lineRule="auto"/>
              <w:jc w:val="both"/>
              <w:rPr>
                <w:rFonts w:ascii="Times New Roman" w:hAnsi="Times New Roman"/>
                <w:sz w:val="23"/>
                <w:szCs w:val="23"/>
              </w:rPr>
            </w:pPr>
          </w:p>
        </w:tc>
      </w:tr>
    </w:tbl>
    <w:p w14:paraId="77F45578" w14:textId="77777777" w:rsidR="00206D34" w:rsidRPr="00206D34" w:rsidRDefault="00206D34" w:rsidP="00206D34">
      <w:pPr>
        <w:spacing w:line="240" w:lineRule="auto"/>
        <w:jc w:val="both"/>
        <w:rPr>
          <w:rFonts w:ascii="Times New Roman" w:hAnsi="Times New Roman"/>
          <w:sz w:val="23"/>
          <w:szCs w:val="23"/>
        </w:rPr>
      </w:pPr>
    </w:p>
    <w:p w14:paraId="737FCCD5" w14:textId="77777777" w:rsidR="00206D34" w:rsidRPr="00206D34" w:rsidRDefault="00206D34" w:rsidP="00206D34">
      <w:pPr>
        <w:spacing w:line="240" w:lineRule="auto"/>
        <w:jc w:val="both"/>
        <w:rPr>
          <w:rFonts w:ascii="Times New Roman" w:hAnsi="Times New Roman"/>
          <w:sz w:val="23"/>
          <w:szCs w:val="23"/>
        </w:rPr>
      </w:pPr>
      <w:r w:rsidRPr="00206D34">
        <w:rPr>
          <w:rFonts w:ascii="Times New Roman" w:hAnsi="Times New Roman"/>
          <w:sz w:val="23"/>
          <w:szCs w:val="23"/>
        </w:rPr>
        <w:t>Ar šo uzņemos pilnu atbildību par iepirkumā iesniegto dokumentu komplektāciju, tajos ietverto informāciju, noformējumu, atbilstību iepirkuma nolikuma prasībām. Sniegtā informācija un dati ir patiesi.</w:t>
      </w:r>
    </w:p>
    <w:p w14:paraId="08E20B7B" w14:textId="77777777" w:rsidR="00206D34" w:rsidRPr="00206D34" w:rsidRDefault="00206D34" w:rsidP="00206D34">
      <w:pPr>
        <w:spacing w:line="240" w:lineRule="auto"/>
        <w:jc w:val="both"/>
        <w:rPr>
          <w:rFonts w:ascii="Times New Roman" w:hAnsi="Times New Roman"/>
          <w:sz w:val="23"/>
          <w:szCs w:val="23"/>
        </w:rPr>
      </w:pPr>
      <w:r w:rsidRPr="00206D34">
        <w:rPr>
          <w:rFonts w:ascii="Times New Roman" w:hAnsi="Times New Roman"/>
          <w:sz w:val="23"/>
          <w:szCs w:val="23"/>
        </w:rPr>
        <w:t xml:space="preserve">Informācija vai piedāvājumu iesniegušā pretendenta uzņēmums vai tā piesaistītā apakšuzņēmēja uzņēmums atbilst </w:t>
      </w:r>
      <w:r w:rsidRPr="00206D34">
        <w:rPr>
          <w:rFonts w:ascii="Times New Roman" w:hAnsi="Times New Roman"/>
          <w:b/>
          <w:sz w:val="23"/>
          <w:szCs w:val="23"/>
        </w:rPr>
        <w:t>mazā vai vidējā uzņēmuma</w:t>
      </w:r>
      <w:r w:rsidRPr="00206D34">
        <w:rPr>
          <w:rFonts w:ascii="Times New Roman" w:hAnsi="Times New Roman"/>
          <w:sz w:val="23"/>
          <w:szCs w:val="23"/>
        </w:rPr>
        <w:t xml:space="preserve"> statusam*:</w:t>
      </w:r>
    </w:p>
    <w:tbl>
      <w:tblPr>
        <w:tblW w:w="0" w:type="auto"/>
        <w:tblInd w:w="360" w:type="dxa"/>
        <w:tblLook w:val="04A0" w:firstRow="1" w:lastRow="0" w:firstColumn="1" w:lastColumn="0" w:noHBand="0" w:noVBand="1"/>
      </w:tblPr>
      <w:tblGrid>
        <w:gridCol w:w="3859"/>
        <w:gridCol w:w="4253"/>
      </w:tblGrid>
      <w:tr w:rsidR="00206D34" w:rsidRPr="00206D34" w14:paraId="6E197DF1" w14:textId="77777777" w:rsidTr="00AB587A">
        <w:tc>
          <w:tcPr>
            <w:tcW w:w="3859" w:type="dxa"/>
            <w:shd w:val="clear" w:color="auto" w:fill="auto"/>
          </w:tcPr>
          <w:p w14:paraId="62DF2A26"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Pretendenta (apakšuzņēmēja) nosaukums:</w:t>
            </w:r>
          </w:p>
        </w:tc>
        <w:tc>
          <w:tcPr>
            <w:tcW w:w="4253" w:type="dxa"/>
            <w:tcBorders>
              <w:bottom w:val="single" w:sz="4" w:space="0" w:color="auto"/>
            </w:tcBorders>
            <w:shd w:val="clear" w:color="auto" w:fill="auto"/>
          </w:tcPr>
          <w:p w14:paraId="2660E40D"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251520BD" w14:textId="77777777" w:rsidTr="00AB587A">
        <w:tc>
          <w:tcPr>
            <w:tcW w:w="3859" w:type="dxa"/>
            <w:shd w:val="clear" w:color="auto" w:fill="auto"/>
          </w:tcPr>
          <w:p w14:paraId="630181BB"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Reģistrēts Komercreģistrā (datums):</w:t>
            </w:r>
          </w:p>
        </w:tc>
        <w:tc>
          <w:tcPr>
            <w:tcW w:w="4253" w:type="dxa"/>
            <w:tcBorders>
              <w:top w:val="single" w:sz="4" w:space="0" w:color="auto"/>
              <w:bottom w:val="single" w:sz="4" w:space="0" w:color="auto"/>
            </w:tcBorders>
            <w:shd w:val="clear" w:color="auto" w:fill="auto"/>
          </w:tcPr>
          <w:p w14:paraId="4BDAD473"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4A25EEF3" w14:textId="77777777" w:rsidTr="00AB587A">
        <w:tc>
          <w:tcPr>
            <w:tcW w:w="3859" w:type="dxa"/>
            <w:shd w:val="clear" w:color="auto" w:fill="auto"/>
          </w:tcPr>
          <w:p w14:paraId="3695A7C9"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ar Nr.</w:t>
            </w:r>
          </w:p>
        </w:tc>
        <w:tc>
          <w:tcPr>
            <w:tcW w:w="4253" w:type="dxa"/>
            <w:tcBorders>
              <w:top w:val="single" w:sz="4" w:space="0" w:color="auto"/>
              <w:bottom w:val="single" w:sz="4" w:space="0" w:color="auto"/>
            </w:tcBorders>
            <w:shd w:val="clear" w:color="auto" w:fill="auto"/>
          </w:tcPr>
          <w:p w14:paraId="26529B8B"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537C3759" w14:textId="77777777" w:rsidTr="00AB587A">
        <w:tc>
          <w:tcPr>
            <w:tcW w:w="3859" w:type="dxa"/>
            <w:shd w:val="clear" w:color="auto" w:fill="auto"/>
          </w:tcPr>
          <w:p w14:paraId="2C4CB6BF"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Status (mazais vai vidējais): </w:t>
            </w:r>
          </w:p>
        </w:tc>
        <w:tc>
          <w:tcPr>
            <w:tcW w:w="4253" w:type="dxa"/>
            <w:tcBorders>
              <w:top w:val="single" w:sz="4" w:space="0" w:color="auto"/>
              <w:bottom w:val="single" w:sz="4" w:space="0" w:color="auto"/>
            </w:tcBorders>
            <w:shd w:val="clear" w:color="auto" w:fill="auto"/>
          </w:tcPr>
          <w:p w14:paraId="160B8865" w14:textId="77777777" w:rsidR="00206D34" w:rsidRPr="00206D34" w:rsidRDefault="00206D34" w:rsidP="00206D34">
            <w:pPr>
              <w:spacing w:after="0" w:line="240" w:lineRule="auto"/>
              <w:jc w:val="both"/>
              <w:rPr>
                <w:rFonts w:ascii="Times New Roman" w:hAnsi="Times New Roman"/>
                <w:sz w:val="23"/>
                <w:szCs w:val="23"/>
              </w:rPr>
            </w:pPr>
          </w:p>
        </w:tc>
      </w:tr>
    </w:tbl>
    <w:p w14:paraId="5F64350F"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*jāizpilda tikai, ja atbilst mazā vai vidējā uzņēmuma statusam (sk. </w:t>
      </w:r>
      <w:hyperlink r:id="rId14" w:history="1">
        <w:r w:rsidRPr="00206D34">
          <w:rPr>
            <w:rFonts w:ascii="Times New Roman" w:hAnsi="Times New Roman"/>
            <w:color w:val="0000FF"/>
            <w:sz w:val="23"/>
            <w:szCs w:val="23"/>
            <w:u w:val="single"/>
          </w:rPr>
          <w:t>https://www.iub.gov.lv/sites/default/files/upload/skaidrojums_mazajie_videjie_uzn.pdf</w:t>
        </w:r>
      </w:hyperlink>
      <w:r w:rsidRPr="00206D34">
        <w:rPr>
          <w:rFonts w:ascii="Times New Roman" w:hAnsi="Times New Roman"/>
          <w:sz w:val="23"/>
          <w:szCs w:val="23"/>
        </w:rPr>
        <w:t xml:space="preserve"> )</w:t>
      </w:r>
    </w:p>
    <w:p w14:paraId="22547796" w14:textId="77777777" w:rsidR="00206D34" w:rsidRPr="00206D34" w:rsidRDefault="00206D34" w:rsidP="00206D34">
      <w:pPr>
        <w:keepNext/>
        <w:suppressAutoHyphens/>
        <w:autoSpaceDN w:val="0"/>
        <w:spacing w:after="0" w:line="240" w:lineRule="auto"/>
        <w:jc w:val="both"/>
        <w:textAlignment w:val="baseline"/>
        <w:rPr>
          <w:rFonts w:ascii="Times New Roman" w:hAnsi="Times New Roman"/>
          <w:sz w:val="24"/>
          <w:szCs w:val="24"/>
        </w:rPr>
      </w:pPr>
      <w:r w:rsidRPr="00206D34">
        <w:rPr>
          <w:rFonts w:ascii="Times New Roman" w:eastAsia="Times New Roman" w:hAnsi="Times New Roman"/>
          <w:b/>
          <w:bCs/>
          <w:sz w:val="24"/>
          <w:szCs w:val="24"/>
        </w:rPr>
        <w:lastRenderedPageBreak/>
        <w:t>pretendenta patiesais/ -</w:t>
      </w:r>
      <w:proofErr w:type="spellStart"/>
      <w:r w:rsidRPr="00206D34">
        <w:rPr>
          <w:rFonts w:ascii="Times New Roman" w:eastAsia="Times New Roman" w:hAnsi="Times New Roman"/>
          <w:b/>
          <w:bCs/>
          <w:sz w:val="24"/>
          <w:szCs w:val="24"/>
        </w:rPr>
        <w:t>ie</w:t>
      </w:r>
      <w:proofErr w:type="spellEnd"/>
      <w:r w:rsidRPr="00206D34">
        <w:rPr>
          <w:rFonts w:ascii="Times New Roman" w:eastAsia="Times New Roman" w:hAnsi="Times New Roman"/>
          <w:b/>
          <w:bCs/>
          <w:sz w:val="24"/>
          <w:szCs w:val="24"/>
        </w:rPr>
        <w:t xml:space="preserve"> labuma guvējs/ -i ir ________________________ </w:t>
      </w:r>
      <w:r w:rsidRPr="00206D34">
        <w:rPr>
          <w:rFonts w:ascii="Times New Roman" w:eastAsia="Times New Roman" w:hAnsi="Times New Roman"/>
          <w:sz w:val="24"/>
          <w:szCs w:val="24"/>
        </w:rPr>
        <w:t>(tiek norādīts fiziskas /-u personas/ -u vārds, uzvārds, personas kods (ja personai nav personas koda, norāda dzimšanas datumu, mēnesi un gadu)</w:t>
      </w:r>
      <w:r w:rsidRPr="00206D34">
        <w:rPr>
          <w:rFonts w:ascii="Times New Roman" w:eastAsia="Times New Roman" w:hAnsi="Times New Roman"/>
          <w:sz w:val="24"/>
          <w:szCs w:val="24"/>
          <w:vertAlign w:val="superscript"/>
        </w:rPr>
        <w:footnoteReference w:id="2"/>
      </w:r>
    </w:p>
    <w:p w14:paraId="1D7C87FE" w14:textId="77777777" w:rsidR="00206D34" w:rsidRPr="00206D34" w:rsidRDefault="00206D34" w:rsidP="00206D34">
      <w:pPr>
        <w:tabs>
          <w:tab w:val="left" w:pos="4536"/>
        </w:tabs>
        <w:spacing w:before="100" w:beforeAutospacing="1" w:after="0" w:line="240" w:lineRule="auto"/>
        <w:jc w:val="both"/>
        <w:rPr>
          <w:rFonts w:ascii="Times New Roman" w:hAnsi="Times New Roman"/>
          <w:sz w:val="23"/>
          <w:szCs w:val="23"/>
        </w:rPr>
      </w:pPr>
      <w:r w:rsidRPr="00206D34">
        <w:rPr>
          <w:rFonts w:ascii="Times New Roman" w:hAnsi="Times New Roman"/>
          <w:sz w:val="23"/>
          <w:szCs w:val="23"/>
        </w:rPr>
        <w:t xml:space="preserve">Paraksts: </w:t>
      </w:r>
      <w:r w:rsidRPr="00206D34">
        <w:rPr>
          <w:rFonts w:ascii="Times New Roman" w:hAnsi="Times New Roman"/>
          <w:sz w:val="23"/>
          <w:szCs w:val="23"/>
          <w:u w:val="single"/>
        </w:rPr>
        <w:tab/>
      </w:r>
    </w:p>
    <w:p w14:paraId="4D79CE39" w14:textId="77777777" w:rsidR="00206D34" w:rsidRPr="00206D34" w:rsidRDefault="00206D34" w:rsidP="00206D34">
      <w:pPr>
        <w:tabs>
          <w:tab w:val="left" w:pos="4536"/>
        </w:tabs>
        <w:spacing w:after="0" w:line="240" w:lineRule="auto"/>
        <w:jc w:val="both"/>
        <w:rPr>
          <w:rFonts w:ascii="Times New Roman" w:hAnsi="Times New Roman"/>
          <w:sz w:val="23"/>
          <w:szCs w:val="23"/>
        </w:rPr>
      </w:pPr>
      <w:r w:rsidRPr="00206D34">
        <w:rPr>
          <w:rFonts w:ascii="Times New Roman" w:hAnsi="Times New Roman"/>
          <w:sz w:val="23"/>
          <w:szCs w:val="23"/>
        </w:rPr>
        <w:t xml:space="preserve">Vārds, uzvārds: </w:t>
      </w:r>
      <w:r w:rsidRPr="00206D34">
        <w:rPr>
          <w:rFonts w:ascii="Times New Roman" w:hAnsi="Times New Roman"/>
          <w:sz w:val="23"/>
          <w:szCs w:val="23"/>
          <w:u w:val="single"/>
        </w:rPr>
        <w:tab/>
      </w:r>
    </w:p>
    <w:p w14:paraId="54E94E53" w14:textId="77777777" w:rsidR="00206D34" w:rsidRPr="00206D34" w:rsidRDefault="00206D34" w:rsidP="00206D34">
      <w:pPr>
        <w:tabs>
          <w:tab w:val="left" w:pos="4536"/>
        </w:tabs>
        <w:spacing w:after="0" w:line="240" w:lineRule="auto"/>
        <w:jc w:val="both"/>
        <w:rPr>
          <w:rFonts w:ascii="Times New Roman" w:hAnsi="Times New Roman"/>
          <w:sz w:val="23"/>
          <w:szCs w:val="23"/>
        </w:rPr>
      </w:pPr>
      <w:r w:rsidRPr="00206D34">
        <w:rPr>
          <w:rFonts w:ascii="Times New Roman" w:hAnsi="Times New Roman"/>
          <w:sz w:val="23"/>
          <w:szCs w:val="23"/>
        </w:rPr>
        <w:t xml:space="preserve">Amats: </w:t>
      </w:r>
      <w:r w:rsidRPr="00206D34">
        <w:rPr>
          <w:rFonts w:ascii="Times New Roman" w:hAnsi="Times New Roman"/>
          <w:sz w:val="23"/>
          <w:szCs w:val="23"/>
          <w:u w:val="single"/>
        </w:rPr>
        <w:tab/>
      </w:r>
    </w:p>
    <w:p w14:paraId="156EBC64" w14:textId="77777777" w:rsidR="00206D34" w:rsidRPr="00206D34" w:rsidRDefault="00206D34" w:rsidP="00206D34">
      <w:pPr>
        <w:spacing w:after="0" w:line="240" w:lineRule="auto"/>
        <w:jc w:val="both"/>
        <w:rPr>
          <w:rFonts w:ascii="Times New Roman" w:hAnsi="Times New Roman"/>
          <w:sz w:val="23"/>
          <w:szCs w:val="23"/>
        </w:rPr>
      </w:pPr>
    </w:p>
    <w:p w14:paraId="543E13EE"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Pieteikums sastādīts un parakstīts 2022. gada __. ___________.</w:t>
      </w:r>
    </w:p>
    <w:p w14:paraId="6109D035" w14:textId="77777777" w:rsidR="00B64EBB" w:rsidRPr="00153AF4" w:rsidRDefault="00B64EBB" w:rsidP="00B64EBB">
      <w:pPr>
        <w:spacing w:after="0" w:line="240" w:lineRule="auto"/>
        <w:rPr>
          <w:rFonts w:ascii="Times New Roman" w:eastAsia="Times New Roman" w:hAnsi="Times New Roman"/>
          <w:b/>
          <w:bCs/>
          <w:sz w:val="23"/>
          <w:szCs w:val="23"/>
          <w:lang w:eastAsia="lv-LV"/>
        </w:rPr>
      </w:pPr>
    </w:p>
    <w:p w14:paraId="5085740B" w14:textId="77777777" w:rsidR="00B64EBB" w:rsidRPr="00153AF4" w:rsidRDefault="00B64EBB" w:rsidP="00B64EBB">
      <w:pPr>
        <w:spacing w:after="0" w:line="240" w:lineRule="auto"/>
        <w:rPr>
          <w:rFonts w:ascii="Times New Roman" w:eastAsia="Times New Roman" w:hAnsi="Times New Roman"/>
          <w:b/>
          <w:bCs/>
          <w:sz w:val="23"/>
          <w:szCs w:val="23"/>
          <w:lang w:eastAsia="lv-LV"/>
        </w:rPr>
      </w:pPr>
    </w:p>
    <w:p w14:paraId="2AC1AE54" w14:textId="77777777" w:rsidR="00153AF4" w:rsidRPr="00153AF4" w:rsidRDefault="00153AF4" w:rsidP="00B64EBB">
      <w:pPr>
        <w:pStyle w:val="ListParagraph"/>
        <w:tabs>
          <w:tab w:val="left" w:pos="0"/>
          <w:tab w:val="left" w:pos="567"/>
          <w:tab w:val="left" w:pos="6946"/>
        </w:tabs>
        <w:ind w:left="0" w:right="-2"/>
        <w:jc w:val="center"/>
        <w:rPr>
          <w:b/>
          <w:bCs/>
          <w:sz w:val="23"/>
          <w:szCs w:val="23"/>
        </w:rPr>
      </w:pPr>
    </w:p>
    <w:p w14:paraId="6349884E"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16FF1698"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3127B2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070BF212"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052610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360FDC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AF4394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645E993"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31EA09E"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9049CAC"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0FB531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4AE922F"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82AFB33"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3F3C38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49A19A8A"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7B2815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617CA74"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09BEAFA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365D968"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5526404" w14:textId="77777777" w:rsidR="00153AF4" w:rsidRDefault="00153AF4"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53AF4" w:rsidSect="003A0A70">
          <w:footerReference w:type="default" r:id="rId15"/>
          <w:footnotePr>
            <w:numRestart w:val="eachSect"/>
          </w:footnotePr>
          <w:pgSz w:w="11906" w:h="16838"/>
          <w:pgMar w:top="1134" w:right="851" w:bottom="1134" w:left="1701" w:header="709" w:footer="709" w:gutter="0"/>
          <w:cols w:space="708"/>
          <w:titlePg/>
          <w:docGrid w:linePitch="360"/>
        </w:sectPr>
      </w:pPr>
    </w:p>
    <w:p w14:paraId="64D3C365" w14:textId="77777777" w:rsidR="00861342" w:rsidRPr="009B7040" w:rsidRDefault="00861342" w:rsidP="00861342">
      <w:pPr>
        <w:spacing w:after="0"/>
        <w:jc w:val="right"/>
        <w:rPr>
          <w:rFonts w:ascii="Times New Roman" w:eastAsia="Times New Roman" w:hAnsi="Times New Roman"/>
          <w:lang w:eastAsia="lv-LV"/>
        </w:rPr>
      </w:pPr>
      <w:r w:rsidRPr="009B7040">
        <w:rPr>
          <w:rFonts w:ascii="Times New Roman" w:eastAsia="Times New Roman" w:hAnsi="Times New Roman"/>
          <w:b/>
          <w:bCs/>
          <w:lang w:eastAsia="lv-LV"/>
        </w:rPr>
        <w:lastRenderedPageBreak/>
        <w:t>2.pielikums nolikumam</w:t>
      </w:r>
    </w:p>
    <w:p w14:paraId="2AFBE0A5" w14:textId="77777777" w:rsidR="00861342" w:rsidRPr="000B0956" w:rsidRDefault="00861342" w:rsidP="00861342">
      <w:pPr>
        <w:spacing w:after="0" w:line="240" w:lineRule="auto"/>
        <w:jc w:val="right"/>
        <w:rPr>
          <w:rFonts w:ascii="Times New Roman" w:eastAsia="Times New Roman" w:hAnsi="Times New Roman"/>
          <w:bCs/>
          <w:lang w:eastAsia="lv-LV"/>
        </w:rPr>
      </w:pPr>
      <w:r w:rsidRPr="009B7040">
        <w:rPr>
          <w:rFonts w:ascii="Times New Roman" w:eastAsia="Times New Roman" w:hAnsi="Times New Roman"/>
          <w:bCs/>
          <w:lang w:eastAsia="lv-LV"/>
        </w:rPr>
        <w:t>(ID. Nr. PSKUS 20</w:t>
      </w:r>
      <w:r w:rsidR="000B0956" w:rsidRPr="009B7040">
        <w:rPr>
          <w:rFonts w:ascii="Times New Roman" w:eastAsia="Times New Roman" w:hAnsi="Times New Roman"/>
          <w:bCs/>
          <w:lang w:eastAsia="lv-LV"/>
        </w:rPr>
        <w:t>2</w:t>
      </w:r>
      <w:r w:rsidR="009B7040">
        <w:rPr>
          <w:rFonts w:ascii="Times New Roman" w:eastAsia="Times New Roman" w:hAnsi="Times New Roman"/>
          <w:bCs/>
          <w:lang w:eastAsia="lv-LV"/>
        </w:rPr>
        <w:t>2</w:t>
      </w:r>
      <w:r w:rsidRPr="009B7040">
        <w:rPr>
          <w:rFonts w:ascii="Times New Roman" w:eastAsia="Times New Roman" w:hAnsi="Times New Roman"/>
          <w:bCs/>
          <w:lang w:eastAsia="lv-LV"/>
        </w:rPr>
        <w:t>/</w:t>
      </w:r>
      <w:r w:rsidR="009B7040">
        <w:rPr>
          <w:rFonts w:ascii="Times New Roman" w:eastAsia="Times New Roman" w:hAnsi="Times New Roman"/>
          <w:bCs/>
          <w:lang w:eastAsia="lv-LV"/>
        </w:rPr>
        <w:t>44</w:t>
      </w:r>
      <w:r w:rsidRPr="009B7040">
        <w:rPr>
          <w:rFonts w:ascii="Times New Roman" w:eastAsia="Times New Roman" w:hAnsi="Times New Roman"/>
          <w:bCs/>
          <w:lang w:eastAsia="lv-LV"/>
        </w:rPr>
        <w:t>)</w:t>
      </w:r>
    </w:p>
    <w:p w14:paraId="1BE5E373" w14:textId="77777777" w:rsidR="00861342" w:rsidRPr="000B0956" w:rsidRDefault="00861342" w:rsidP="00861342">
      <w:pPr>
        <w:suppressAutoHyphens/>
        <w:autoSpaceDN w:val="0"/>
        <w:spacing w:after="0" w:line="240" w:lineRule="auto"/>
        <w:jc w:val="center"/>
        <w:textAlignment w:val="baseline"/>
        <w:rPr>
          <w:rFonts w:ascii="Times New Roman" w:hAnsi="Times New Roman"/>
          <w:b/>
          <w:sz w:val="24"/>
          <w:szCs w:val="24"/>
        </w:rPr>
      </w:pPr>
    </w:p>
    <w:p w14:paraId="5D536D85" w14:textId="77777777" w:rsidR="00861342" w:rsidRPr="000B0956" w:rsidRDefault="00080AE9" w:rsidP="00861342">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TEHNISKAIS/FINANŠU PIEDĀVĀJUMS</w:t>
      </w:r>
    </w:p>
    <w:p w14:paraId="649D70BD" w14:textId="77777777" w:rsidR="00861342" w:rsidRPr="000B0956" w:rsidRDefault="00794064" w:rsidP="00B64EBB">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iepirkumā </w:t>
      </w:r>
      <w:r w:rsidR="00C17F1E">
        <w:rPr>
          <w:rFonts w:ascii="Times New Roman" w:eastAsia="Times New Roman" w:hAnsi="Times New Roman"/>
          <w:b/>
          <w:sz w:val="24"/>
          <w:szCs w:val="24"/>
          <w:lang w:eastAsia="lv-LV"/>
        </w:rPr>
        <w:t>“Uzkopšanas inventāra piegāde</w:t>
      </w:r>
      <w:r w:rsidR="00861342" w:rsidRPr="000B0956">
        <w:rPr>
          <w:rFonts w:ascii="Times New Roman" w:eastAsia="Times New Roman" w:hAnsi="Times New Roman"/>
          <w:b/>
          <w:sz w:val="24"/>
          <w:szCs w:val="24"/>
          <w:lang w:eastAsia="lv-LV"/>
        </w:rPr>
        <w:t>”</w:t>
      </w:r>
    </w:p>
    <w:p w14:paraId="06FAF24F" w14:textId="77777777" w:rsidR="00861342" w:rsidRPr="00861342" w:rsidRDefault="00861342" w:rsidP="00861342">
      <w:pPr>
        <w:spacing w:after="0" w:line="240" w:lineRule="auto"/>
        <w:jc w:val="center"/>
        <w:rPr>
          <w:rFonts w:ascii="Times New Roman" w:eastAsia="Times New Roman" w:hAnsi="Times New Roman"/>
          <w:bCs/>
          <w:sz w:val="24"/>
          <w:szCs w:val="24"/>
          <w:lang w:eastAsia="lv-LV"/>
        </w:rPr>
      </w:pPr>
      <w:r w:rsidRPr="000B0956">
        <w:rPr>
          <w:rFonts w:ascii="Times New Roman" w:eastAsia="Times New Roman" w:hAnsi="Times New Roman"/>
          <w:bCs/>
          <w:sz w:val="24"/>
          <w:szCs w:val="24"/>
          <w:lang w:eastAsia="lv-LV"/>
        </w:rPr>
        <w:t xml:space="preserve">(identifikācijas Nr. PSKUS </w:t>
      </w:r>
      <w:r w:rsidRPr="000B0956">
        <w:rPr>
          <w:rFonts w:ascii="Times New Roman" w:hAnsi="Times New Roman"/>
          <w:bCs/>
          <w:sz w:val="24"/>
          <w:szCs w:val="24"/>
        </w:rPr>
        <w:t>20</w:t>
      </w:r>
      <w:r w:rsidR="000B0956" w:rsidRPr="000B0956">
        <w:rPr>
          <w:rFonts w:ascii="Times New Roman" w:hAnsi="Times New Roman"/>
          <w:bCs/>
          <w:sz w:val="24"/>
          <w:szCs w:val="24"/>
        </w:rPr>
        <w:t>2</w:t>
      </w:r>
      <w:r w:rsidR="009B7040">
        <w:rPr>
          <w:rFonts w:ascii="Times New Roman" w:hAnsi="Times New Roman"/>
          <w:bCs/>
          <w:sz w:val="24"/>
          <w:szCs w:val="24"/>
        </w:rPr>
        <w:t>2</w:t>
      </w:r>
      <w:r w:rsidRPr="000B0956">
        <w:rPr>
          <w:rFonts w:ascii="Times New Roman" w:hAnsi="Times New Roman"/>
          <w:bCs/>
          <w:sz w:val="24"/>
          <w:szCs w:val="24"/>
        </w:rPr>
        <w:t>/</w:t>
      </w:r>
      <w:r w:rsidR="009B7040">
        <w:rPr>
          <w:rFonts w:ascii="Times New Roman" w:hAnsi="Times New Roman"/>
          <w:bCs/>
          <w:sz w:val="24"/>
          <w:szCs w:val="24"/>
        </w:rPr>
        <w:t>44</w:t>
      </w:r>
      <w:r w:rsidRPr="000B0956">
        <w:rPr>
          <w:rFonts w:ascii="Times New Roman" w:hAnsi="Times New Roman"/>
          <w:bCs/>
          <w:sz w:val="24"/>
          <w:szCs w:val="24"/>
        </w:rPr>
        <w:t>)</w:t>
      </w:r>
    </w:p>
    <w:p w14:paraId="642E6689" w14:textId="77777777" w:rsidR="00157999" w:rsidRPr="0001201E" w:rsidRDefault="00157999" w:rsidP="00157999">
      <w:pPr>
        <w:spacing w:after="0" w:line="240" w:lineRule="auto"/>
        <w:jc w:val="center"/>
        <w:rPr>
          <w:rFonts w:ascii="Times New Roman" w:hAnsi="Times New Roman"/>
          <w:b/>
          <w:sz w:val="24"/>
          <w:szCs w:val="24"/>
        </w:rPr>
      </w:pPr>
      <w:r w:rsidRPr="0001201E">
        <w:rPr>
          <w:rFonts w:ascii="Times New Roman" w:hAnsi="Times New Roman"/>
          <w:b/>
          <w:sz w:val="24"/>
          <w:szCs w:val="24"/>
        </w:rPr>
        <w:t>Tehniskā specifikācija/ Tehniskā – finanšu piedāvājuma forma ir MS EXCEL failā, kas atrodas EIS e-konkursu apakšsistēmā pie iepirkuma ar ID Nr. PSKUS 202</w:t>
      </w:r>
      <w:r w:rsidR="009B7040">
        <w:rPr>
          <w:rFonts w:ascii="Times New Roman" w:hAnsi="Times New Roman"/>
          <w:b/>
          <w:sz w:val="24"/>
          <w:szCs w:val="24"/>
        </w:rPr>
        <w:t>2</w:t>
      </w:r>
      <w:r w:rsidRPr="0001201E">
        <w:rPr>
          <w:rFonts w:ascii="Times New Roman" w:hAnsi="Times New Roman"/>
          <w:b/>
          <w:sz w:val="24"/>
          <w:szCs w:val="24"/>
        </w:rPr>
        <w:t>/</w:t>
      </w:r>
      <w:r w:rsidR="009B7040">
        <w:rPr>
          <w:rFonts w:ascii="Times New Roman" w:hAnsi="Times New Roman"/>
          <w:b/>
          <w:sz w:val="24"/>
          <w:szCs w:val="24"/>
        </w:rPr>
        <w:t>44</w:t>
      </w:r>
    </w:p>
    <w:p w14:paraId="63208B8E" w14:textId="77777777" w:rsidR="00157999" w:rsidRPr="000B0956" w:rsidRDefault="00157999" w:rsidP="00157999">
      <w:pPr>
        <w:spacing w:after="0" w:line="240" w:lineRule="auto"/>
        <w:jc w:val="center"/>
        <w:rPr>
          <w:rFonts w:ascii="Times New Roman" w:eastAsia="Times New Roman" w:hAnsi="Times New Roman"/>
          <w:b/>
          <w:sz w:val="24"/>
          <w:szCs w:val="24"/>
          <w:lang w:eastAsia="lv-LV"/>
        </w:rPr>
      </w:pPr>
      <w:r w:rsidRPr="0001201E">
        <w:rPr>
          <w:rFonts w:ascii="Times New Roman" w:hAnsi="Times New Roman"/>
          <w:b/>
          <w:sz w:val="24"/>
          <w:szCs w:val="24"/>
        </w:rPr>
        <w:t>www.eis.gov.lv</w:t>
      </w:r>
    </w:p>
    <w:p w14:paraId="7296B51A" w14:textId="77777777" w:rsidR="00157999" w:rsidRPr="00861342" w:rsidRDefault="00157999" w:rsidP="00157999">
      <w:pPr>
        <w:spacing w:after="0" w:line="240" w:lineRule="auto"/>
        <w:rPr>
          <w:rFonts w:ascii="Times New Roman" w:hAnsi="Times New Roman"/>
          <w:sz w:val="24"/>
          <w:szCs w:val="24"/>
        </w:rPr>
      </w:pPr>
    </w:p>
    <w:p w14:paraId="1AAEA394" w14:textId="77777777" w:rsidR="00861342" w:rsidRPr="00861342" w:rsidRDefault="00861342" w:rsidP="00861342">
      <w:pPr>
        <w:spacing w:after="0" w:line="240" w:lineRule="auto"/>
        <w:rPr>
          <w:rFonts w:ascii="Times New Roman" w:hAnsi="Times New Roman"/>
          <w:sz w:val="24"/>
          <w:szCs w:val="24"/>
        </w:rPr>
      </w:pPr>
    </w:p>
    <w:p w14:paraId="38C6256E" w14:textId="77777777" w:rsidR="00861342" w:rsidRDefault="00861342" w:rsidP="00861342">
      <w:pPr>
        <w:spacing w:after="0" w:line="240" w:lineRule="auto"/>
        <w:jc w:val="both"/>
        <w:rPr>
          <w:rFonts w:ascii="Times New Roman" w:hAnsi="Times New Roman"/>
        </w:rPr>
      </w:pPr>
    </w:p>
    <w:p w14:paraId="2496BD70" w14:textId="77777777" w:rsidR="00B64EBB" w:rsidRDefault="00B64EBB" w:rsidP="00861342">
      <w:pPr>
        <w:spacing w:after="0" w:line="240" w:lineRule="auto"/>
        <w:jc w:val="both"/>
        <w:rPr>
          <w:rFonts w:ascii="Times New Roman" w:hAnsi="Times New Roman"/>
        </w:rPr>
      </w:pPr>
    </w:p>
    <w:p w14:paraId="45EE284F" w14:textId="77777777" w:rsidR="00B64EBB" w:rsidRDefault="00B64EBB" w:rsidP="00861342">
      <w:pPr>
        <w:spacing w:after="0" w:line="240" w:lineRule="auto"/>
        <w:jc w:val="both"/>
        <w:rPr>
          <w:rFonts w:ascii="Times New Roman" w:hAnsi="Times New Roman"/>
        </w:rPr>
      </w:pPr>
    </w:p>
    <w:p w14:paraId="5C8D487F" w14:textId="77777777" w:rsidR="00B64EBB" w:rsidRDefault="00B64EBB" w:rsidP="00861342">
      <w:pPr>
        <w:spacing w:after="0" w:line="240" w:lineRule="auto"/>
        <w:jc w:val="both"/>
        <w:rPr>
          <w:rFonts w:ascii="Times New Roman" w:hAnsi="Times New Roman"/>
        </w:rPr>
      </w:pPr>
    </w:p>
    <w:p w14:paraId="33231C42" w14:textId="77777777" w:rsidR="00B64EBB" w:rsidRDefault="00B64EBB" w:rsidP="00861342">
      <w:pPr>
        <w:spacing w:after="0" w:line="240" w:lineRule="auto"/>
        <w:jc w:val="both"/>
        <w:rPr>
          <w:rFonts w:ascii="Times New Roman" w:hAnsi="Times New Roman"/>
        </w:rPr>
      </w:pPr>
    </w:p>
    <w:p w14:paraId="64FFEDEF" w14:textId="77777777" w:rsidR="00B64EBB" w:rsidRDefault="00B64EBB" w:rsidP="00861342">
      <w:pPr>
        <w:spacing w:after="0" w:line="240" w:lineRule="auto"/>
        <w:jc w:val="both"/>
        <w:rPr>
          <w:rFonts w:ascii="Times New Roman" w:hAnsi="Times New Roman"/>
        </w:rPr>
      </w:pPr>
    </w:p>
    <w:p w14:paraId="4957E17C" w14:textId="77777777" w:rsidR="00B64EBB" w:rsidRDefault="00B64EBB" w:rsidP="00861342">
      <w:pPr>
        <w:spacing w:after="0" w:line="240" w:lineRule="auto"/>
        <w:jc w:val="both"/>
        <w:rPr>
          <w:rFonts w:ascii="Times New Roman" w:hAnsi="Times New Roman"/>
        </w:rPr>
      </w:pPr>
    </w:p>
    <w:p w14:paraId="4B722EF5" w14:textId="77777777" w:rsidR="00B64EBB" w:rsidRDefault="00B64EBB" w:rsidP="00861342">
      <w:pPr>
        <w:spacing w:after="0" w:line="240" w:lineRule="auto"/>
        <w:jc w:val="both"/>
        <w:rPr>
          <w:rFonts w:ascii="Times New Roman" w:hAnsi="Times New Roman"/>
        </w:rPr>
      </w:pPr>
    </w:p>
    <w:p w14:paraId="76804FD5" w14:textId="77777777" w:rsidR="00B64EBB" w:rsidRDefault="00B64EBB" w:rsidP="00861342">
      <w:pPr>
        <w:spacing w:after="0" w:line="240" w:lineRule="auto"/>
        <w:jc w:val="both"/>
        <w:rPr>
          <w:rFonts w:ascii="Times New Roman" w:hAnsi="Times New Roman"/>
        </w:rPr>
      </w:pPr>
    </w:p>
    <w:p w14:paraId="33838E9F" w14:textId="77777777" w:rsidR="00B64EBB" w:rsidRDefault="00B64EBB" w:rsidP="00861342">
      <w:pPr>
        <w:spacing w:after="0" w:line="240" w:lineRule="auto"/>
        <w:jc w:val="both"/>
        <w:rPr>
          <w:rFonts w:ascii="Times New Roman" w:hAnsi="Times New Roman"/>
        </w:rPr>
      </w:pPr>
    </w:p>
    <w:p w14:paraId="5903477F" w14:textId="77777777" w:rsidR="00B64EBB" w:rsidRDefault="00B64EBB" w:rsidP="00861342">
      <w:pPr>
        <w:spacing w:after="0" w:line="240" w:lineRule="auto"/>
        <w:jc w:val="both"/>
        <w:rPr>
          <w:rFonts w:ascii="Times New Roman" w:hAnsi="Times New Roman"/>
        </w:rPr>
      </w:pPr>
    </w:p>
    <w:p w14:paraId="6DDAB5E4" w14:textId="77777777" w:rsidR="00B64EBB" w:rsidRDefault="00B64EBB" w:rsidP="00861342">
      <w:pPr>
        <w:spacing w:after="0" w:line="240" w:lineRule="auto"/>
        <w:jc w:val="both"/>
        <w:rPr>
          <w:rFonts w:ascii="Times New Roman" w:hAnsi="Times New Roman"/>
        </w:rPr>
      </w:pPr>
    </w:p>
    <w:p w14:paraId="7A80D519" w14:textId="77777777" w:rsidR="00B64EBB" w:rsidRDefault="00B64EBB" w:rsidP="00861342">
      <w:pPr>
        <w:spacing w:after="0" w:line="240" w:lineRule="auto"/>
        <w:jc w:val="both"/>
        <w:rPr>
          <w:rFonts w:ascii="Times New Roman" w:hAnsi="Times New Roman"/>
        </w:rPr>
      </w:pPr>
    </w:p>
    <w:p w14:paraId="3B7C283A" w14:textId="77777777" w:rsidR="00B64EBB" w:rsidRPr="00861342" w:rsidRDefault="00B64EBB" w:rsidP="00861342">
      <w:pPr>
        <w:spacing w:after="0" w:line="240" w:lineRule="auto"/>
        <w:jc w:val="both"/>
        <w:rPr>
          <w:rFonts w:ascii="Times New Roman" w:hAnsi="Times New Roman"/>
        </w:rPr>
      </w:pPr>
    </w:p>
    <w:p w14:paraId="2520148F" w14:textId="77777777" w:rsidR="00861342" w:rsidRPr="00861342" w:rsidRDefault="00861342" w:rsidP="00861342">
      <w:pPr>
        <w:spacing w:after="0" w:line="240" w:lineRule="auto"/>
        <w:rPr>
          <w:rFonts w:ascii="Times New Roman" w:eastAsia="Times New Roman" w:hAnsi="Times New Roman"/>
          <w:bCs/>
          <w:sz w:val="20"/>
          <w:szCs w:val="20"/>
          <w:lang w:eastAsia="lv-LV"/>
        </w:rPr>
      </w:pPr>
    </w:p>
    <w:p w14:paraId="5AC18378" w14:textId="77777777" w:rsidR="00861342" w:rsidRPr="00861342" w:rsidRDefault="00861342" w:rsidP="00861342">
      <w:pPr>
        <w:spacing w:after="0" w:line="240" w:lineRule="auto"/>
        <w:rPr>
          <w:rFonts w:ascii="Times New Roman" w:eastAsia="Times New Roman" w:hAnsi="Times New Roman"/>
          <w:bCs/>
          <w:sz w:val="20"/>
          <w:szCs w:val="20"/>
          <w:lang w:eastAsia="lv-LV"/>
        </w:rPr>
      </w:pPr>
    </w:p>
    <w:p w14:paraId="4CDD8469" w14:textId="77777777" w:rsidR="00861342" w:rsidRPr="00861342" w:rsidRDefault="00861342" w:rsidP="00861342">
      <w:pPr>
        <w:spacing w:after="0" w:line="240" w:lineRule="auto"/>
        <w:rPr>
          <w:rFonts w:ascii="Times New Roman" w:eastAsia="Times New Roman" w:hAnsi="Times New Roman"/>
          <w:bCs/>
          <w:sz w:val="20"/>
          <w:szCs w:val="20"/>
          <w:lang w:eastAsia="lv-LV"/>
        </w:rPr>
      </w:pPr>
    </w:p>
    <w:p w14:paraId="692D869C" w14:textId="77777777" w:rsidR="00175871" w:rsidRDefault="00175871"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75871" w:rsidSect="003A0A70">
          <w:footnotePr>
            <w:numRestart w:val="eachSect"/>
          </w:footnotePr>
          <w:pgSz w:w="11906" w:h="16838"/>
          <w:pgMar w:top="1134" w:right="851" w:bottom="1134" w:left="1701" w:header="709" w:footer="709" w:gutter="0"/>
          <w:cols w:space="708"/>
          <w:titlePg/>
          <w:docGrid w:linePitch="360"/>
        </w:sectPr>
      </w:pPr>
    </w:p>
    <w:p w14:paraId="1292000B" w14:textId="77777777" w:rsidR="00861342" w:rsidRPr="00861342" w:rsidRDefault="00861342" w:rsidP="00861342">
      <w:pPr>
        <w:spacing w:after="0" w:line="240" w:lineRule="auto"/>
        <w:jc w:val="right"/>
        <w:rPr>
          <w:rFonts w:ascii="Times New Roman" w:eastAsia="Times New Roman" w:hAnsi="Times New Roman"/>
          <w:b/>
          <w:bCs/>
          <w:sz w:val="23"/>
          <w:szCs w:val="23"/>
          <w:lang w:eastAsia="lv-LV"/>
        </w:rPr>
      </w:pPr>
      <w:r w:rsidRPr="00861342">
        <w:rPr>
          <w:rFonts w:ascii="Times New Roman" w:eastAsia="Times New Roman" w:hAnsi="Times New Roman"/>
          <w:b/>
          <w:bCs/>
          <w:sz w:val="23"/>
          <w:szCs w:val="23"/>
          <w:lang w:eastAsia="lv-LV"/>
        </w:rPr>
        <w:lastRenderedPageBreak/>
        <w:t>3.pielikums nolikumam</w:t>
      </w:r>
    </w:p>
    <w:p w14:paraId="061852A8" w14:textId="77777777" w:rsidR="00861342" w:rsidRPr="00861342" w:rsidRDefault="00861342" w:rsidP="00861342">
      <w:pPr>
        <w:spacing w:after="0" w:line="240" w:lineRule="auto"/>
        <w:jc w:val="right"/>
        <w:rPr>
          <w:rFonts w:ascii="Times New Roman" w:eastAsia="Times New Roman" w:hAnsi="Times New Roman"/>
          <w:bCs/>
          <w:sz w:val="23"/>
          <w:szCs w:val="23"/>
          <w:lang w:eastAsia="lv-LV"/>
        </w:rPr>
      </w:pPr>
      <w:r w:rsidRPr="00861342">
        <w:rPr>
          <w:rFonts w:ascii="Times New Roman" w:eastAsia="Times New Roman" w:hAnsi="Times New Roman"/>
          <w:bCs/>
          <w:sz w:val="23"/>
          <w:szCs w:val="23"/>
          <w:lang w:eastAsia="lv-LV"/>
        </w:rPr>
        <w:t>(ID. Nr. PSKUS 20</w:t>
      </w:r>
      <w:r w:rsidR="000B0956">
        <w:rPr>
          <w:rFonts w:ascii="Times New Roman" w:eastAsia="Times New Roman" w:hAnsi="Times New Roman"/>
          <w:bCs/>
          <w:sz w:val="23"/>
          <w:szCs w:val="23"/>
          <w:lang w:eastAsia="lv-LV"/>
        </w:rPr>
        <w:t>2</w:t>
      </w:r>
      <w:r w:rsidR="009B7040">
        <w:rPr>
          <w:rFonts w:ascii="Times New Roman" w:eastAsia="Times New Roman" w:hAnsi="Times New Roman"/>
          <w:bCs/>
          <w:sz w:val="23"/>
          <w:szCs w:val="23"/>
          <w:lang w:eastAsia="lv-LV"/>
        </w:rPr>
        <w:t>2</w:t>
      </w:r>
      <w:r w:rsidRPr="00861342">
        <w:rPr>
          <w:rFonts w:ascii="Times New Roman" w:eastAsia="Times New Roman" w:hAnsi="Times New Roman"/>
          <w:bCs/>
          <w:sz w:val="23"/>
          <w:szCs w:val="23"/>
          <w:lang w:eastAsia="lv-LV"/>
        </w:rPr>
        <w:t>/</w:t>
      </w:r>
      <w:r w:rsidR="009B7040">
        <w:rPr>
          <w:rFonts w:ascii="Times New Roman" w:eastAsia="Times New Roman" w:hAnsi="Times New Roman"/>
          <w:bCs/>
          <w:sz w:val="23"/>
          <w:szCs w:val="23"/>
          <w:lang w:eastAsia="lv-LV"/>
        </w:rPr>
        <w:t>44</w:t>
      </w:r>
      <w:r w:rsidRPr="00861342">
        <w:rPr>
          <w:rFonts w:ascii="Times New Roman" w:eastAsia="Times New Roman" w:hAnsi="Times New Roman"/>
          <w:bCs/>
          <w:sz w:val="23"/>
          <w:szCs w:val="23"/>
          <w:lang w:eastAsia="lv-LV"/>
        </w:rPr>
        <w:t>)</w:t>
      </w:r>
    </w:p>
    <w:p w14:paraId="6E27B465" w14:textId="77777777" w:rsidR="00861342" w:rsidRPr="00861342" w:rsidRDefault="00861342" w:rsidP="00C17F1E">
      <w:pPr>
        <w:tabs>
          <w:tab w:val="left" w:pos="993"/>
        </w:tabs>
        <w:spacing w:after="0" w:line="240" w:lineRule="auto"/>
        <w:jc w:val="both"/>
        <w:rPr>
          <w:rFonts w:ascii="Times New Roman" w:eastAsia="Times New Roman" w:hAnsi="Times New Roman"/>
          <w:bCs/>
          <w:sz w:val="24"/>
          <w:szCs w:val="24"/>
          <w:lang w:eastAsia="lv-LV"/>
        </w:rPr>
      </w:pPr>
    </w:p>
    <w:p w14:paraId="04407DD5" w14:textId="77777777" w:rsidR="00861342" w:rsidRPr="00861342" w:rsidRDefault="00861342" w:rsidP="00861342">
      <w:pPr>
        <w:spacing w:after="0" w:line="240" w:lineRule="auto"/>
        <w:jc w:val="center"/>
        <w:rPr>
          <w:rFonts w:ascii="Times New Roman" w:eastAsia="Times New Roman" w:hAnsi="Times New Roman"/>
          <w:b/>
          <w:sz w:val="24"/>
          <w:szCs w:val="24"/>
        </w:rPr>
      </w:pPr>
    </w:p>
    <w:p w14:paraId="392800AA" w14:textId="77777777" w:rsidR="00861342" w:rsidRPr="008667A7" w:rsidRDefault="00861342" w:rsidP="00861342">
      <w:pPr>
        <w:spacing w:after="0" w:line="240" w:lineRule="auto"/>
        <w:jc w:val="center"/>
        <w:rPr>
          <w:rFonts w:ascii="Times New Roman" w:eastAsia="Times New Roman" w:hAnsi="Times New Roman"/>
          <w:b/>
          <w:bCs/>
          <w:sz w:val="24"/>
          <w:szCs w:val="24"/>
        </w:rPr>
      </w:pPr>
      <w:r w:rsidRPr="008667A7">
        <w:rPr>
          <w:rFonts w:ascii="Times New Roman" w:eastAsia="Times New Roman" w:hAnsi="Times New Roman"/>
          <w:b/>
          <w:sz w:val="24"/>
          <w:szCs w:val="24"/>
        </w:rPr>
        <w:t xml:space="preserve">Pretendenta pieredze </w:t>
      </w:r>
      <w:r w:rsidRPr="008667A7">
        <w:rPr>
          <w:rFonts w:ascii="Times New Roman" w:eastAsia="Times New Roman" w:hAnsi="Times New Roman"/>
          <w:b/>
          <w:bCs/>
          <w:sz w:val="24"/>
          <w:szCs w:val="24"/>
        </w:rPr>
        <w:t>pēdējo 3 (trīs) gadu laikā</w:t>
      </w:r>
    </w:p>
    <w:p w14:paraId="4EAE3AA5" w14:textId="77777777" w:rsidR="00861342" w:rsidRPr="008667A7" w:rsidRDefault="00794064" w:rsidP="008667A7">
      <w:pPr>
        <w:spacing w:after="0" w:line="240" w:lineRule="auto"/>
        <w:jc w:val="center"/>
        <w:rPr>
          <w:rFonts w:ascii="Times New Roman" w:eastAsia="Times New Roman" w:hAnsi="Times New Roman"/>
          <w:b/>
          <w:bCs/>
          <w:sz w:val="24"/>
          <w:szCs w:val="24"/>
        </w:rPr>
      </w:pPr>
      <w:r w:rsidRPr="008667A7">
        <w:rPr>
          <w:rFonts w:ascii="Times New Roman" w:eastAsia="Times New Roman" w:hAnsi="Times New Roman"/>
          <w:b/>
          <w:bCs/>
          <w:sz w:val="24"/>
          <w:szCs w:val="24"/>
        </w:rPr>
        <w:t>iepirkum</w:t>
      </w:r>
      <w:r w:rsidR="008667A7" w:rsidRPr="008667A7">
        <w:rPr>
          <w:rFonts w:ascii="Times New Roman" w:eastAsia="Times New Roman" w:hAnsi="Times New Roman"/>
          <w:b/>
          <w:bCs/>
          <w:sz w:val="24"/>
          <w:szCs w:val="24"/>
        </w:rPr>
        <w:t>am</w:t>
      </w:r>
      <w:r w:rsidRPr="008667A7">
        <w:rPr>
          <w:rFonts w:ascii="Times New Roman" w:eastAsia="Times New Roman" w:hAnsi="Times New Roman"/>
          <w:b/>
          <w:bCs/>
          <w:sz w:val="24"/>
          <w:szCs w:val="24"/>
        </w:rPr>
        <w:t xml:space="preserve"> </w:t>
      </w:r>
      <w:r w:rsidR="00861342" w:rsidRPr="008667A7">
        <w:rPr>
          <w:rFonts w:ascii="Times New Roman" w:eastAsia="Times New Roman" w:hAnsi="Times New Roman"/>
          <w:b/>
          <w:bCs/>
          <w:sz w:val="24"/>
          <w:szCs w:val="24"/>
        </w:rPr>
        <w:t>“</w:t>
      </w:r>
      <w:r w:rsidR="00C17F1E">
        <w:rPr>
          <w:rFonts w:ascii="Times New Roman" w:eastAsia="Times New Roman" w:hAnsi="Times New Roman"/>
          <w:b/>
          <w:bCs/>
          <w:sz w:val="24"/>
          <w:szCs w:val="24"/>
        </w:rPr>
        <w:t>Uzkopšanas inventāra piegāde</w:t>
      </w:r>
      <w:r w:rsidR="00861342" w:rsidRPr="008667A7">
        <w:rPr>
          <w:rFonts w:ascii="Times New Roman" w:eastAsia="Times New Roman" w:hAnsi="Times New Roman"/>
          <w:b/>
          <w:bCs/>
          <w:sz w:val="24"/>
          <w:szCs w:val="24"/>
        </w:rPr>
        <w:t>”</w:t>
      </w:r>
    </w:p>
    <w:p w14:paraId="0D0CB153" w14:textId="77777777" w:rsidR="00861342" w:rsidRPr="008667A7" w:rsidRDefault="00861342" w:rsidP="00861342">
      <w:pPr>
        <w:spacing w:after="0" w:line="240" w:lineRule="auto"/>
        <w:jc w:val="center"/>
        <w:rPr>
          <w:rFonts w:ascii="Times New Roman" w:eastAsia="Times New Roman" w:hAnsi="Times New Roman"/>
          <w:bCs/>
          <w:sz w:val="24"/>
          <w:szCs w:val="24"/>
        </w:rPr>
      </w:pPr>
      <w:r w:rsidRPr="008667A7">
        <w:rPr>
          <w:rFonts w:ascii="Times New Roman" w:eastAsia="Times New Roman" w:hAnsi="Times New Roman"/>
          <w:bCs/>
          <w:sz w:val="24"/>
          <w:szCs w:val="24"/>
        </w:rPr>
        <w:t>(identifikācijas Nr. PSKUS 20</w:t>
      </w:r>
      <w:r w:rsidR="000B0956" w:rsidRPr="008667A7">
        <w:rPr>
          <w:rFonts w:ascii="Times New Roman" w:eastAsia="Times New Roman" w:hAnsi="Times New Roman"/>
          <w:bCs/>
          <w:sz w:val="24"/>
          <w:szCs w:val="24"/>
        </w:rPr>
        <w:t>2</w:t>
      </w:r>
      <w:r w:rsidR="009B7040">
        <w:rPr>
          <w:rFonts w:ascii="Times New Roman" w:eastAsia="Times New Roman" w:hAnsi="Times New Roman"/>
          <w:bCs/>
          <w:sz w:val="24"/>
          <w:szCs w:val="24"/>
        </w:rPr>
        <w:t>2</w:t>
      </w:r>
      <w:r w:rsidRPr="008667A7">
        <w:rPr>
          <w:rFonts w:ascii="Times New Roman" w:eastAsia="Times New Roman" w:hAnsi="Times New Roman"/>
          <w:bCs/>
          <w:sz w:val="24"/>
          <w:szCs w:val="24"/>
        </w:rPr>
        <w:t>/</w:t>
      </w:r>
      <w:r w:rsidR="009B7040">
        <w:rPr>
          <w:rFonts w:ascii="Times New Roman" w:eastAsia="Times New Roman" w:hAnsi="Times New Roman"/>
          <w:bCs/>
          <w:sz w:val="24"/>
          <w:szCs w:val="24"/>
        </w:rPr>
        <w:t>44</w:t>
      </w:r>
      <w:r w:rsidRPr="008667A7">
        <w:rPr>
          <w:rFonts w:ascii="Times New Roman" w:eastAsia="Times New Roman" w:hAnsi="Times New Roman"/>
          <w:bCs/>
          <w:sz w:val="24"/>
          <w:szCs w:val="24"/>
        </w:rPr>
        <w:t>)</w:t>
      </w:r>
    </w:p>
    <w:p w14:paraId="3AFB676A" w14:textId="77777777" w:rsidR="00861342" w:rsidRPr="00B64EBB" w:rsidRDefault="00861342" w:rsidP="00861342">
      <w:pPr>
        <w:spacing w:after="0" w:line="240" w:lineRule="auto"/>
        <w:jc w:val="center"/>
        <w:rPr>
          <w:rFonts w:ascii="Times New Roman" w:eastAsia="Times New Roman" w:hAnsi="Times New Roman"/>
          <w:b/>
          <w:bCs/>
          <w:iCs/>
          <w:sz w:val="24"/>
          <w:szCs w:val="24"/>
          <w:highlight w:val="yellow"/>
        </w:rPr>
      </w:pPr>
    </w:p>
    <w:p w14:paraId="59BB1211" w14:textId="77777777" w:rsidR="00861342" w:rsidRPr="00B64EBB" w:rsidRDefault="00861342" w:rsidP="00861342">
      <w:pPr>
        <w:spacing w:after="0" w:line="240" w:lineRule="auto"/>
        <w:jc w:val="both"/>
        <w:rPr>
          <w:rFonts w:ascii="Times New Roman" w:eastAsia="Times New Roman" w:hAnsi="Times New Roman"/>
          <w:bCs/>
          <w:sz w:val="16"/>
          <w:szCs w:val="16"/>
          <w:highlight w:val="yellow"/>
        </w:rPr>
      </w:pPr>
    </w:p>
    <w:p w14:paraId="78B0F7BB" w14:textId="77777777" w:rsidR="00413A3D" w:rsidRPr="00413A3D" w:rsidRDefault="00413A3D" w:rsidP="00413A3D">
      <w:pPr>
        <w:spacing w:after="0" w:line="240" w:lineRule="auto"/>
        <w:jc w:val="both"/>
        <w:rPr>
          <w:rFonts w:ascii="Times New Roman" w:eastAsia="Times New Roman" w:hAnsi="Times New Roman"/>
          <w:bCs/>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1985"/>
        <w:gridCol w:w="2410"/>
      </w:tblGrid>
      <w:tr w:rsidR="00413A3D" w:rsidRPr="00413A3D" w14:paraId="55AE4C45" w14:textId="77777777" w:rsidTr="00AB587A">
        <w:trPr>
          <w:trHeight w:val="1083"/>
        </w:trPr>
        <w:tc>
          <w:tcPr>
            <w:tcW w:w="2376" w:type="dxa"/>
            <w:tcBorders>
              <w:top w:val="single" w:sz="4" w:space="0" w:color="auto"/>
              <w:left w:val="single" w:sz="4" w:space="0" w:color="auto"/>
              <w:bottom w:val="single" w:sz="4" w:space="0" w:color="auto"/>
              <w:right w:val="single" w:sz="4" w:space="0" w:color="auto"/>
            </w:tcBorders>
            <w:vAlign w:val="center"/>
            <w:hideMark/>
          </w:tcPr>
          <w:p w14:paraId="381CADCE" w14:textId="77777777" w:rsidR="00413A3D" w:rsidRPr="00413A3D" w:rsidRDefault="00413A3D"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Pasūtītājs (nosaukums, adrese, kontaktpersona)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448ED4" w14:textId="77777777" w:rsidR="00413A3D" w:rsidRPr="00413A3D" w:rsidRDefault="00413A3D"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Pieredzes apraksts,</w:t>
            </w:r>
          </w:p>
          <w:p w14:paraId="4428306F" w14:textId="77777777" w:rsidR="00413A3D" w:rsidRPr="00413A3D" w:rsidRDefault="00413A3D"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norādot veiktās piegādes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D6EEDC" w14:textId="77777777" w:rsidR="00413A3D" w:rsidRPr="00413A3D" w:rsidRDefault="00413A3D"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Līguma apjoms EUR (bez PVN)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965446" w14:textId="77777777" w:rsidR="00413A3D" w:rsidRPr="00413A3D" w:rsidRDefault="00413A3D"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 xml:space="preserve">Līguma izpildes periods </w:t>
            </w:r>
          </w:p>
          <w:p w14:paraId="262BDFEB" w14:textId="77777777" w:rsidR="00413A3D" w:rsidRPr="00413A3D" w:rsidRDefault="00413A3D"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 xml:space="preserve">(uzsākšanas – pabeigšanas </w:t>
            </w:r>
          </w:p>
          <w:p w14:paraId="7C39EFB7" w14:textId="77777777" w:rsidR="00413A3D" w:rsidRPr="00413A3D" w:rsidRDefault="00413A3D"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gads/mēnesis)</w:t>
            </w:r>
          </w:p>
        </w:tc>
      </w:tr>
      <w:tr w:rsidR="00413A3D" w:rsidRPr="00413A3D" w14:paraId="68202DAA" w14:textId="77777777" w:rsidTr="00AB587A">
        <w:trPr>
          <w:trHeight w:val="267"/>
        </w:trPr>
        <w:tc>
          <w:tcPr>
            <w:tcW w:w="2376" w:type="dxa"/>
            <w:tcBorders>
              <w:top w:val="single" w:sz="4" w:space="0" w:color="auto"/>
              <w:left w:val="single" w:sz="4" w:space="0" w:color="auto"/>
              <w:bottom w:val="single" w:sz="4" w:space="0" w:color="auto"/>
              <w:right w:val="single" w:sz="4" w:space="0" w:color="auto"/>
            </w:tcBorders>
          </w:tcPr>
          <w:p w14:paraId="1AB0D899" w14:textId="77777777" w:rsidR="00413A3D" w:rsidRPr="00413A3D" w:rsidRDefault="00413A3D" w:rsidP="00413A3D">
            <w:pPr>
              <w:spacing w:after="0" w:line="240" w:lineRule="auto"/>
              <w:jc w:val="both"/>
              <w:rPr>
                <w:rFonts w:ascii="Times New Roman" w:eastAsia="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14:paraId="0D721DC8" w14:textId="77777777" w:rsidR="00413A3D" w:rsidRPr="00413A3D" w:rsidRDefault="00413A3D" w:rsidP="00413A3D">
            <w:pPr>
              <w:spacing w:after="0" w:line="240" w:lineRule="auto"/>
              <w:jc w:val="both"/>
              <w:rPr>
                <w:rFonts w:ascii="Times New Roman" w:eastAsia="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tcPr>
          <w:p w14:paraId="6DED3DF9" w14:textId="77777777" w:rsidR="00413A3D" w:rsidRPr="00413A3D" w:rsidRDefault="00413A3D" w:rsidP="00413A3D">
            <w:pPr>
              <w:spacing w:after="0" w:line="240" w:lineRule="auto"/>
              <w:jc w:val="both"/>
              <w:rPr>
                <w:rFonts w:ascii="Times New Roman" w:eastAsia="Times New Roman" w:hAnsi="Times New Roman"/>
                <w:bCs/>
              </w:rPr>
            </w:pPr>
          </w:p>
        </w:tc>
        <w:tc>
          <w:tcPr>
            <w:tcW w:w="2410" w:type="dxa"/>
            <w:tcBorders>
              <w:top w:val="single" w:sz="4" w:space="0" w:color="auto"/>
              <w:left w:val="single" w:sz="4" w:space="0" w:color="auto"/>
              <w:bottom w:val="single" w:sz="4" w:space="0" w:color="auto"/>
              <w:right w:val="single" w:sz="4" w:space="0" w:color="auto"/>
            </w:tcBorders>
          </w:tcPr>
          <w:p w14:paraId="416F5BC3" w14:textId="77777777" w:rsidR="00413A3D" w:rsidRPr="00413A3D" w:rsidRDefault="00413A3D" w:rsidP="00413A3D">
            <w:pPr>
              <w:spacing w:after="0" w:line="240" w:lineRule="auto"/>
              <w:jc w:val="both"/>
              <w:rPr>
                <w:rFonts w:ascii="Times New Roman" w:eastAsia="Times New Roman" w:hAnsi="Times New Roman"/>
                <w:bCs/>
              </w:rPr>
            </w:pPr>
          </w:p>
        </w:tc>
      </w:tr>
      <w:tr w:rsidR="00413A3D" w:rsidRPr="00413A3D" w14:paraId="2E04BC33" w14:textId="77777777" w:rsidTr="00AB587A">
        <w:trPr>
          <w:trHeight w:val="267"/>
        </w:trPr>
        <w:tc>
          <w:tcPr>
            <w:tcW w:w="2376" w:type="dxa"/>
            <w:tcBorders>
              <w:top w:val="single" w:sz="4" w:space="0" w:color="auto"/>
              <w:left w:val="single" w:sz="4" w:space="0" w:color="auto"/>
              <w:bottom w:val="single" w:sz="4" w:space="0" w:color="auto"/>
              <w:right w:val="single" w:sz="4" w:space="0" w:color="auto"/>
            </w:tcBorders>
          </w:tcPr>
          <w:p w14:paraId="3584CD31" w14:textId="77777777" w:rsidR="00413A3D" w:rsidRPr="00413A3D" w:rsidRDefault="00413A3D" w:rsidP="00413A3D">
            <w:pPr>
              <w:spacing w:after="0" w:line="240" w:lineRule="auto"/>
              <w:jc w:val="both"/>
              <w:rPr>
                <w:rFonts w:ascii="Times New Roman" w:eastAsia="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14:paraId="42C0A2FF" w14:textId="77777777" w:rsidR="00413A3D" w:rsidRPr="00413A3D" w:rsidRDefault="00413A3D" w:rsidP="00413A3D">
            <w:pPr>
              <w:spacing w:after="0" w:line="240" w:lineRule="auto"/>
              <w:jc w:val="both"/>
              <w:rPr>
                <w:rFonts w:ascii="Times New Roman" w:eastAsia="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tcPr>
          <w:p w14:paraId="7339F470" w14:textId="77777777" w:rsidR="00413A3D" w:rsidRPr="00413A3D" w:rsidRDefault="00413A3D" w:rsidP="00413A3D">
            <w:pPr>
              <w:spacing w:after="0" w:line="240" w:lineRule="auto"/>
              <w:jc w:val="both"/>
              <w:rPr>
                <w:rFonts w:ascii="Times New Roman" w:eastAsia="Times New Roman" w:hAnsi="Times New Roman"/>
                <w:bCs/>
              </w:rPr>
            </w:pPr>
          </w:p>
        </w:tc>
        <w:tc>
          <w:tcPr>
            <w:tcW w:w="2410" w:type="dxa"/>
            <w:tcBorders>
              <w:top w:val="single" w:sz="4" w:space="0" w:color="auto"/>
              <w:left w:val="single" w:sz="4" w:space="0" w:color="auto"/>
              <w:bottom w:val="single" w:sz="4" w:space="0" w:color="auto"/>
              <w:right w:val="single" w:sz="4" w:space="0" w:color="auto"/>
            </w:tcBorders>
          </w:tcPr>
          <w:p w14:paraId="11636ACC" w14:textId="77777777" w:rsidR="00413A3D" w:rsidRPr="00413A3D" w:rsidRDefault="00413A3D" w:rsidP="00413A3D">
            <w:pPr>
              <w:spacing w:after="0" w:line="240" w:lineRule="auto"/>
              <w:jc w:val="both"/>
              <w:rPr>
                <w:rFonts w:ascii="Times New Roman" w:eastAsia="Times New Roman" w:hAnsi="Times New Roman"/>
                <w:bCs/>
              </w:rPr>
            </w:pPr>
          </w:p>
        </w:tc>
      </w:tr>
      <w:tr w:rsidR="00413A3D" w:rsidRPr="00413A3D" w14:paraId="3B972918" w14:textId="77777777" w:rsidTr="00AB587A">
        <w:trPr>
          <w:trHeight w:val="280"/>
        </w:trPr>
        <w:tc>
          <w:tcPr>
            <w:tcW w:w="2376" w:type="dxa"/>
            <w:tcBorders>
              <w:top w:val="single" w:sz="4" w:space="0" w:color="auto"/>
              <w:left w:val="single" w:sz="4" w:space="0" w:color="auto"/>
              <w:bottom w:val="single" w:sz="4" w:space="0" w:color="auto"/>
              <w:right w:val="single" w:sz="4" w:space="0" w:color="auto"/>
            </w:tcBorders>
          </w:tcPr>
          <w:p w14:paraId="06B4AAD3" w14:textId="77777777" w:rsidR="00413A3D" w:rsidRPr="00413A3D" w:rsidRDefault="00413A3D" w:rsidP="00413A3D">
            <w:pPr>
              <w:spacing w:after="0" w:line="240" w:lineRule="auto"/>
              <w:jc w:val="both"/>
              <w:rPr>
                <w:rFonts w:ascii="Times New Roman" w:eastAsia="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14:paraId="5C0A2044" w14:textId="77777777" w:rsidR="00413A3D" w:rsidRPr="00413A3D" w:rsidRDefault="00413A3D" w:rsidP="00413A3D">
            <w:pPr>
              <w:spacing w:after="0" w:line="240" w:lineRule="auto"/>
              <w:jc w:val="both"/>
              <w:rPr>
                <w:rFonts w:ascii="Times New Roman" w:eastAsia="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tcPr>
          <w:p w14:paraId="0B84B2B6" w14:textId="77777777" w:rsidR="00413A3D" w:rsidRPr="00413A3D" w:rsidRDefault="00413A3D" w:rsidP="00413A3D">
            <w:pPr>
              <w:spacing w:after="0" w:line="240" w:lineRule="auto"/>
              <w:jc w:val="both"/>
              <w:rPr>
                <w:rFonts w:ascii="Times New Roman" w:eastAsia="Times New Roman" w:hAnsi="Times New Roman"/>
                <w:bCs/>
              </w:rPr>
            </w:pPr>
          </w:p>
        </w:tc>
        <w:tc>
          <w:tcPr>
            <w:tcW w:w="2410" w:type="dxa"/>
            <w:tcBorders>
              <w:top w:val="single" w:sz="4" w:space="0" w:color="auto"/>
              <w:left w:val="single" w:sz="4" w:space="0" w:color="auto"/>
              <w:bottom w:val="single" w:sz="4" w:space="0" w:color="auto"/>
              <w:right w:val="single" w:sz="4" w:space="0" w:color="auto"/>
            </w:tcBorders>
          </w:tcPr>
          <w:p w14:paraId="7CC8BA11" w14:textId="77777777" w:rsidR="00413A3D" w:rsidRPr="00413A3D" w:rsidRDefault="00413A3D" w:rsidP="00413A3D">
            <w:pPr>
              <w:spacing w:after="0" w:line="240" w:lineRule="auto"/>
              <w:jc w:val="both"/>
              <w:rPr>
                <w:rFonts w:ascii="Times New Roman" w:eastAsia="Times New Roman" w:hAnsi="Times New Roman"/>
                <w:bCs/>
              </w:rPr>
            </w:pPr>
          </w:p>
        </w:tc>
      </w:tr>
    </w:tbl>
    <w:p w14:paraId="31104E91" w14:textId="77777777" w:rsidR="00861342" w:rsidRPr="000B0956" w:rsidRDefault="00861342" w:rsidP="00861342">
      <w:pPr>
        <w:spacing w:after="0" w:line="240" w:lineRule="auto"/>
        <w:jc w:val="both"/>
        <w:rPr>
          <w:rFonts w:ascii="Times New Roman" w:eastAsia="Times New Roman" w:hAnsi="Times New Roman"/>
          <w:bCs/>
          <w:sz w:val="24"/>
          <w:szCs w:val="24"/>
        </w:rPr>
      </w:pPr>
    </w:p>
    <w:p w14:paraId="59A2EA24" w14:textId="77777777" w:rsidR="00E85E10" w:rsidRPr="00910BB0" w:rsidRDefault="00861342" w:rsidP="00E85E10">
      <w:pPr>
        <w:tabs>
          <w:tab w:val="left" w:pos="0"/>
          <w:tab w:val="left" w:pos="567"/>
        </w:tabs>
        <w:spacing w:after="0" w:line="240" w:lineRule="auto"/>
        <w:ind w:right="-58"/>
        <w:jc w:val="both"/>
        <w:rPr>
          <w:rFonts w:ascii="Times New Roman" w:hAnsi="Times New Roman"/>
          <w:sz w:val="24"/>
          <w:szCs w:val="24"/>
        </w:rPr>
      </w:pPr>
      <w:r w:rsidRPr="00080AE9">
        <w:rPr>
          <w:rFonts w:ascii="Times New Roman" w:hAnsi="Times New Roman"/>
          <w:sz w:val="24"/>
          <w:szCs w:val="24"/>
        </w:rPr>
        <w:t xml:space="preserve">Tabulā Pretendents norāda: </w:t>
      </w:r>
      <w:r w:rsidR="00D84DEE">
        <w:rPr>
          <w:rFonts w:ascii="Times New Roman" w:hAnsi="Times New Roman"/>
          <w:sz w:val="24"/>
          <w:szCs w:val="24"/>
        </w:rPr>
        <w:t xml:space="preserve">vismaz 3 (trīs) </w:t>
      </w:r>
      <w:r w:rsidR="00943953">
        <w:rPr>
          <w:rFonts w:ascii="Times New Roman" w:hAnsi="Times New Roman"/>
          <w:sz w:val="24"/>
          <w:szCs w:val="24"/>
        </w:rPr>
        <w:t xml:space="preserve">uzkopšanas inventāra piegādes </w:t>
      </w:r>
      <w:r w:rsidR="00D84DEE">
        <w:rPr>
          <w:rFonts w:ascii="Times New Roman" w:hAnsi="Times New Roman"/>
          <w:sz w:val="24"/>
          <w:szCs w:val="24"/>
        </w:rPr>
        <w:t>līgumus, kas izpildīti 3 (trīs) iepriekšējos gados</w:t>
      </w:r>
      <w:r w:rsidR="00D84DEE" w:rsidRPr="00D84DEE">
        <w:rPr>
          <w:rFonts w:ascii="Times New Roman" w:hAnsi="Times New Roman"/>
        </w:rPr>
        <w:t xml:space="preserve"> (t.i., 20</w:t>
      </w:r>
      <w:r w:rsidR="00581BBE">
        <w:rPr>
          <w:rFonts w:ascii="Times New Roman" w:hAnsi="Times New Roman"/>
        </w:rPr>
        <w:t>19</w:t>
      </w:r>
      <w:r w:rsidR="00D84DEE" w:rsidRPr="00D84DEE">
        <w:rPr>
          <w:rFonts w:ascii="Times New Roman" w:hAnsi="Times New Roman"/>
        </w:rPr>
        <w:t>., 20</w:t>
      </w:r>
      <w:r w:rsidR="00581BBE">
        <w:rPr>
          <w:rFonts w:ascii="Times New Roman" w:hAnsi="Times New Roman"/>
        </w:rPr>
        <w:t>20</w:t>
      </w:r>
      <w:r w:rsidR="00D84DEE" w:rsidRPr="00D84DEE">
        <w:rPr>
          <w:rFonts w:ascii="Times New Roman" w:hAnsi="Times New Roman"/>
        </w:rPr>
        <w:t>., 20</w:t>
      </w:r>
      <w:r w:rsidR="00581BBE">
        <w:rPr>
          <w:rFonts w:ascii="Times New Roman" w:hAnsi="Times New Roman"/>
        </w:rPr>
        <w:t>21</w:t>
      </w:r>
      <w:r w:rsidR="00D84DEE" w:rsidRPr="00D84DEE">
        <w:rPr>
          <w:rFonts w:ascii="Times New Roman" w:hAnsi="Times New Roman"/>
        </w:rPr>
        <w:t>. un 202</w:t>
      </w:r>
      <w:r w:rsidR="00581BBE">
        <w:rPr>
          <w:rFonts w:ascii="Times New Roman" w:hAnsi="Times New Roman"/>
        </w:rPr>
        <w:t>2</w:t>
      </w:r>
      <w:r w:rsidR="00D84DEE" w:rsidRPr="00D84DEE">
        <w:rPr>
          <w:rFonts w:ascii="Times New Roman" w:hAnsi="Times New Roman"/>
        </w:rPr>
        <w:t>.gadā līdz piedāvājumu iesniegšanas dienai)</w:t>
      </w:r>
      <w:r w:rsidR="00E85E10" w:rsidRPr="00E85E10">
        <w:rPr>
          <w:rFonts w:ascii="Times New Roman" w:hAnsi="Times New Roman"/>
        </w:rPr>
        <w:t>, kur</w:t>
      </w:r>
      <w:r w:rsidR="00E85E10">
        <w:rPr>
          <w:rFonts w:ascii="Times New Roman" w:hAnsi="Times New Roman"/>
        </w:rPr>
        <w:t>u</w:t>
      </w:r>
      <w:r w:rsidR="00E85E10" w:rsidRPr="00E85E10">
        <w:rPr>
          <w:rFonts w:ascii="Times New Roman" w:hAnsi="Times New Roman"/>
        </w:rPr>
        <w:t xml:space="preserve"> kopējā piegādāto preču summa nav mazāka par EUR 40 000,00 (četrdesmit tūkstoši </w:t>
      </w:r>
      <w:proofErr w:type="spellStart"/>
      <w:r w:rsidR="00E85E10" w:rsidRPr="00E85E10">
        <w:rPr>
          <w:rFonts w:ascii="Times New Roman" w:hAnsi="Times New Roman"/>
        </w:rPr>
        <w:t>euro</w:t>
      </w:r>
      <w:proofErr w:type="spellEnd"/>
      <w:r w:rsidR="00E85E10" w:rsidRPr="00E85E10">
        <w:rPr>
          <w:rFonts w:ascii="Times New Roman" w:hAnsi="Times New Roman"/>
        </w:rPr>
        <w:t xml:space="preserve"> un 00 centi) bez PVN.</w:t>
      </w:r>
    </w:p>
    <w:p w14:paraId="59FD3C45" w14:textId="77777777" w:rsidR="00E85E10" w:rsidRPr="002532FC" w:rsidRDefault="00E85E10" w:rsidP="00E85E10">
      <w:pPr>
        <w:tabs>
          <w:tab w:val="left" w:pos="0"/>
          <w:tab w:val="left" w:pos="567"/>
        </w:tabs>
        <w:spacing w:after="0" w:line="240" w:lineRule="auto"/>
        <w:ind w:right="-58"/>
        <w:jc w:val="both"/>
        <w:rPr>
          <w:rFonts w:ascii="Times New Roman" w:hAnsi="Times New Roman"/>
        </w:rPr>
      </w:pPr>
      <w:r w:rsidRPr="00E85E10">
        <w:rPr>
          <w:rFonts w:ascii="Times New Roman" w:hAnsi="Times New Roman"/>
        </w:rPr>
        <w:t>Vismaz vienam no pieredzes apliecināšanai norādītajiem uzkopšanas inventāra piegādes līgumiem jābūt par līgumcenu, ne mazāku kā 20 000 EUR bez PVN.</w:t>
      </w:r>
    </w:p>
    <w:p w14:paraId="62FE110F" w14:textId="77777777" w:rsidR="00D84DEE" w:rsidRPr="002532FC" w:rsidRDefault="00D84DEE" w:rsidP="00D84DEE">
      <w:pPr>
        <w:tabs>
          <w:tab w:val="left" w:pos="0"/>
          <w:tab w:val="left" w:pos="567"/>
        </w:tabs>
        <w:spacing w:after="0" w:line="240" w:lineRule="auto"/>
        <w:ind w:right="-58"/>
        <w:jc w:val="both"/>
        <w:rPr>
          <w:rFonts w:ascii="Times New Roman" w:hAnsi="Times New Roman"/>
        </w:rPr>
      </w:pPr>
    </w:p>
    <w:p w14:paraId="695DC59E" w14:textId="77777777" w:rsidR="00861342" w:rsidRPr="00861342" w:rsidRDefault="00861342" w:rsidP="00861342">
      <w:pPr>
        <w:tabs>
          <w:tab w:val="left" w:pos="2160"/>
        </w:tabs>
        <w:spacing w:after="0" w:line="240" w:lineRule="auto"/>
        <w:jc w:val="both"/>
        <w:rPr>
          <w:rFonts w:ascii="Times New Roman" w:eastAsia="Times New Roman" w:hAnsi="Times New Roman"/>
          <w:bCs/>
          <w:sz w:val="24"/>
          <w:szCs w:val="24"/>
        </w:rPr>
      </w:pPr>
    </w:p>
    <w:p w14:paraId="4D732473" w14:textId="77777777" w:rsidR="00861342" w:rsidRPr="00861342" w:rsidRDefault="00861342" w:rsidP="00861342">
      <w:pPr>
        <w:tabs>
          <w:tab w:val="left" w:pos="2160"/>
        </w:tabs>
        <w:spacing w:after="0" w:line="240" w:lineRule="auto"/>
        <w:jc w:val="both"/>
        <w:rPr>
          <w:rFonts w:ascii="Times New Roman" w:eastAsia="Times New Roman" w:hAnsi="Times New Roman"/>
          <w:bCs/>
          <w:sz w:val="24"/>
          <w:szCs w:val="24"/>
        </w:rPr>
      </w:pPr>
      <w:r w:rsidRPr="00861342">
        <w:rPr>
          <w:rFonts w:ascii="Times New Roman" w:eastAsia="Times New Roman" w:hAnsi="Times New Roman"/>
          <w:bCs/>
          <w:sz w:val="24"/>
          <w:szCs w:val="24"/>
        </w:rPr>
        <w:t>20</w:t>
      </w:r>
      <w:r w:rsidR="000B0956">
        <w:rPr>
          <w:rFonts w:ascii="Times New Roman" w:eastAsia="Times New Roman" w:hAnsi="Times New Roman"/>
          <w:bCs/>
          <w:sz w:val="24"/>
          <w:szCs w:val="24"/>
        </w:rPr>
        <w:t>2</w:t>
      </w:r>
      <w:r w:rsidR="009B7040">
        <w:rPr>
          <w:rFonts w:ascii="Times New Roman" w:eastAsia="Times New Roman" w:hAnsi="Times New Roman"/>
          <w:bCs/>
          <w:sz w:val="24"/>
          <w:szCs w:val="24"/>
        </w:rPr>
        <w:t>2</w:t>
      </w:r>
      <w:r w:rsidRPr="00861342">
        <w:rPr>
          <w:rFonts w:ascii="Times New Roman" w:eastAsia="Times New Roman" w:hAnsi="Times New Roman"/>
          <w:bCs/>
          <w:sz w:val="24"/>
          <w:szCs w:val="24"/>
        </w:rPr>
        <w:t>.gada ___._____________</w:t>
      </w:r>
    </w:p>
    <w:p w14:paraId="554A38C0" w14:textId="77777777" w:rsidR="00861342" w:rsidRPr="00861342" w:rsidRDefault="00861342" w:rsidP="00861342">
      <w:pPr>
        <w:spacing w:after="0" w:line="240" w:lineRule="auto"/>
        <w:rPr>
          <w:rFonts w:ascii="Times New Roman" w:eastAsia="Times New Roman" w:hAnsi="Times New Roman"/>
          <w:bCs/>
          <w:i/>
          <w:sz w:val="24"/>
          <w:szCs w:val="24"/>
          <w:lang w:eastAsia="lv-LV"/>
        </w:rPr>
      </w:pPr>
    </w:p>
    <w:p w14:paraId="1B7009F3" w14:textId="77777777" w:rsidR="00861342" w:rsidRPr="00861342" w:rsidRDefault="00861342" w:rsidP="00861342">
      <w:pPr>
        <w:spacing w:after="0" w:line="240" w:lineRule="auto"/>
        <w:rPr>
          <w:rFonts w:ascii="Times New Roman" w:eastAsia="Times New Roman" w:hAnsi="Times New Roman"/>
          <w:bCs/>
          <w:i/>
          <w:sz w:val="24"/>
          <w:szCs w:val="24"/>
          <w:lang w:eastAsia="lv-LV"/>
        </w:rPr>
      </w:pPr>
      <w:r w:rsidRPr="00861342">
        <w:rPr>
          <w:rFonts w:ascii="Times New Roman" w:eastAsia="Times New Roman" w:hAnsi="Times New Roman"/>
          <w:bCs/>
          <w:i/>
          <w:sz w:val="24"/>
          <w:szCs w:val="24"/>
          <w:lang w:eastAsia="lv-LV"/>
        </w:rPr>
        <w:t>___________________________________________________________________________</w:t>
      </w:r>
    </w:p>
    <w:p w14:paraId="343A6DD8" w14:textId="77777777" w:rsidR="00861342" w:rsidRPr="00861342" w:rsidRDefault="00861342" w:rsidP="00861342">
      <w:pPr>
        <w:spacing w:after="0" w:line="240" w:lineRule="auto"/>
        <w:jc w:val="center"/>
        <w:rPr>
          <w:rFonts w:ascii="Times New Roman" w:eastAsia="Times New Roman" w:hAnsi="Times New Roman"/>
          <w:bCs/>
          <w:i/>
          <w:sz w:val="20"/>
          <w:szCs w:val="20"/>
          <w:lang w:eastAsia="lv-LV"/>
        </w:rPr>
      </w:pPr>
      <w:r w:rsidRPr="00861342">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094C4A5" w14:textId="77777777" w:rsidR="00861342" w:rsidRPr="00861342" w:rsidRDefault="00861342" w:rsidP="00861342">
      <w:pPr>
        <w:spacing w:after="0" w:line="240" w:lineRule="auto"/>
        <w:jc w:val="right"/>
        <w:rPr>
          <w:rFonts w:ascii="Times New Roman" w:eastAsia="Times New Roman" w:hAnsi="Times New Roman"/>
          <w:b/>
          <w:bCs/>
          <w:sz w:val="23"/>
          <w:szCs w:val="23"/>
          <w:lang w:eastAsia="lv-LV"/>
        </w:rPr>
      </w:pPr>
    </w:p>
    <w:p w14:paraId="2648CB3B"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1A94F61"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675717E0"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133BCBD6"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80793F3"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5C3CEDB"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3E391E2"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C605B46"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79A73E7"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B5D5F33"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481A1226"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2B3727EE"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E038D0E"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694749BF"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6EE5015F" w14:textId="77777777" w:rsidR="00080AE9" w:rsidRDefault="00080AE9" w:rsidP="00EC6132">
      <w:pPr>
        <w:spacing w:after="0" w:line="240" w:lineRule="auto"/>
        <w:ind w:left="720"/>
        <w:jc w:val="right"/>
        <w:rPr>
          <w:rFonts w:ascii="Times New Roman" w:eastAsia="Times New Roman" w:hAnsi="Times New Roman"/>
          <w:b/>
          <w:sz w:val="24"/>
          <w:szCs w:val="24"/>
        </w:rPr>
      </w:pPr>
    </w:p>
    <w:p w14:paraId="6272834F" w14:textId="77777777" w:rsidR="008C4529" w:rsidRDefault="008C4529" w:rsidP="00EC6132">
      <w:pPr>
        <w:spacing w:after="0" w:line="240" w:lineRule="auto"/>
        <w:ind w:left="720"/>
        <w:jc w:val="right"/>
        <w:rPr>
          <w:rFonts w:ascii="Times New Roman" w:eastAsia="Times New Roman" w:hAnsi="Times New Roman"/>
          <w:b/>
          <w:sz w:val="24"/>
          <w:szCs w:val="24"/>
        </w:rPr>
      </w:pPr>
      <w:bookmarkStart w:id="15" w:name="_Hlk46392801"/>
    </w:p>
    <w:p w14:paraId="5E2459D2" w14:textId="77777777" w:rsidR="008C4529" w:rsidRDefault="008C4529" w:rsidP="00EC6132">
      <w:pPr>
        <w:spacing w:after="0" w:line="240" w:lineRule="auto"/>
        <w:ind w:left="720"/>
        <w:jc w:val="right"/>
        <w:rPr>
          <w:rFonts w:ascii="Times New Roman" w:eastAsia="Times New Roman" w:hAnsi="Times New Roman"/>
          <w:b/>
          <w:sz w:val="24"/>
          <w:szCs w:val="24"/>
        </w:rPr>
      </w:pPr>
    </w:p>
    <w:p w14:paraId="3396AB40" w14:textId="77777777" w:rsidR="008C4529" w:rsidRDefault="008C4529" w:rsidP="00EC6132">
      <w:pPr>
        <w:spacing w:after="0" w:line="240" w:lineRule="auto"/>
        <w:ind w:left="720"/>
        <w:jc w:val="right"/>
        <w:rPr>
          <w:rFonts w:ascii="Times New Roman" w:eastAsia="Times New Roman" w:hAnsi="Times New Roman"/>
          <w:b/>
          <w:sz w:val="24"/>
          <w:szCs w:val="24"/>
        </w:rPr>
      </w:pPr>
    </w:p>
    <w:p w14:paraId="3634878C" w14:textId="77777777" w:rsidR="008C4529" w:rsidRDefault="008C4529" w:rsidP="00EC6132">
      <w:pPr>
        <w:spacing w:after="0" w:line="240" w:lineRule="auto"/>
        <w:ind w:left="720"/>
        <w:jc w:val="right"/>
        <w:rPr>
          <w:rFonts w:ascii="Times New Roman" w:eastAsia="Times New Roman" w:hAnsi="Times New Roman"/>
          <w:b/>
          <w:sz w:val="24"/>
          <w:szCs w:val="24"/>
        </w:rPr>
      </w:pPr>
    </w:p>
    <w:p w14:paraId="281144DC" w14:textId="77777777" w:rsidR="0014231C" w:rsidRDefault="0014231C">
      <w:pPr>
        <w:spacing w:after="160" w:line="259"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1840E2C6" w14:textId="1E39BCEB" w:rsidR="00EC6132" w:rsidRPr="000B0956" w:rsidRDefault="00C17F1E" w:rsidP="00EC6132">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4</w:t>
      </w:r>
      <w:r w:rsidR="00EC6132" w:rsidRPr="000B0956">
        <w:rPr>
          <w:rFonts w:ascii="Times New Roman" w:eastAsia="Times New Roman" w:hAnsi="Times New Roman"/>
          <w:b/>
          <w:sz w:val="24"/>
          <w:szCs w:val="24"/>
        </w:rPr>
        <w:t>.p</w:t>
      </w:r>
      <w:r w:rsidR="00EC6132" w:rsidRPr="000B0956">
        <w:rPr>
          <w:rFonts w:ascii="Times New Roman" w:eastAsia="Times New Roman" w:hAnsi="Times New Roman"/>
          <w:b/>
          <w:bCs/>
          <w:sz w:val="24"/>
          <w:szCs w:val="24"/>
        </w:rPr>
        <w:t xml:space="preserve">ielikums </w:t>
      </w:r>
      <w:r w:rsidR="00EC6132" w:rsidRPr="000B0956">
        <w:rPr>
          <w:rFonts w:ascii="Times New Roman" w:eastAsia="Times New Roman" w:hAnsi="Times New Roman"/>
          <w:b/>
          <w:sz w:val="24"/>
          <w:szCs w:val="24"/>
        </w:rPr>
        <w:t>nolikumam</w:t>
      </w:r>
    </w:p>
    <w:p w14:paraId="0C488266" w14:textId="77777777" w:rsidR="00EC6132" w:rsidRPr="000B0956" w:rsidRDefault="00EC6132" w:rsidP="00EC6132">
      <w:pPr>
        <w:spacing w:after="0" w:line="240" w:lineRule="auto"/>
        <w:ind w:left="720"/>
        <w:jc w:val="right"/>
        <w:rPr>
          <w:rFonts w:ascii="Times New Roman" w:eastAsia="Times New Roman" w:hAnsi="Times New Roman"/>
          <w:sz w:val="24"/>
          <w:szCs w:val="24"/>
        </w:rPr>
      </w:pPr>
      <w:r w:rsidRPr="000B0956">
        <w:rPr>
          <w:rFonts w:ascii="Times New Roman" w:eastAsia="Times New Roman" w:hAnsi="Times New Roman"/>
          <w:sz w:val="24"/>
          <w:szCs w:val="24"/>
        </w:rPr>
        <w:t xml:space="preserve">(ID Nr. </w:t>
      </w:r>
      <w:r w:rsidRPr="000B0956">
        <w:rPr>
          <w:rFonts w:ascii="Times New Roman" w:eastAsia="Times New Roman" w:hAnsi="Times New Roman"/>
          <w:bCs/>
          <w:sz w:val="24"/>
          <w:szCs w:val="24"/>
        </w:rPr>
        <w:t>PSKUS 20</w:t>
      </w:r>
      <w:r w:rsidR="000B0956" w:rsidRPr="000B0956">
        <w:rPr>
          <w:rFonts w:ascii="Times New Roman" w:eastAsia="Times New Roman" w:hAnsi="Times New Roman"/>
          <w:bCs/>
          <w:sz w:val="24"/>
          <w:szCs w:val="24"/>
        </w:rPr>
        <w:t>2</w:t>
      </w:r>
      <w:r w:rsidR="009B7040">
        <w:rPr>
          <w:rFonts w:ascii="Times New Roman" w:eastAsia="Times New Roman" w:hAnsi="Times New Roman"/>
          <w:bCs/>
          <w:sz w:val="24"/>
          <w:szCs w:val="24"/>
        </w:rPr>
        <w:t>2</w:t>
      </w:r>
      <w:r w:rsidRPr="000B0956">
        <w:rPr>
          <w:rFonts w:ascii="Times New Roman" w:eastAsia="Times New Roman" w:hAnsi="Times New Roman"/>
          <w:bCs/>
          <w:sz w:val="24"/>
          <w:szCs w:val="24"/>
        </w:rPr>
        <w:t>/</w:t>
      </w:r>
      <w:r w:rsidR="009B7040">
        <w:rPr>
          <w:rFonts w:ascii="Times New Roman" w:eastAsia="Times New Roman" w:hAnsi="Times New Roman"/>
          <w:bCs/>
          <w:sz w:val="24"/>
          <w:szCs w:val="24"/>
        </w:rPr>
        <w:t>44</w:t>
      </w:r>
      <w:r w:rsidRPr="000B0956">
        <w:rPr>
          <w:rFonts w:ascii="Times New Roman" w:eastAsia="Times New Roman" w:hAnsi="Times New Roman"/>
          <w:sz w:val="24"/>
          <w:szCs w:val="24"/>
        </w:rPr>
        <w:t>)</w:t>
      </w:r>
    </w:p>
    <w:bookmarkEnd w:id="15"/>
    <w:p w14:paraId="54BF4CEF" w14:textId="77777777" w:rsidR="00B826A2" w:rsidRDefault="00B826A2" w:rsidP="00EC6132">
      <w:pPr>
        <w:shd w:val="clear" w:color="auto" w:fill="FFFFFF"/>
        <w:spacing w:after="0" w:line="240" w:lineRule="auto"/>
        <w:ind w:right="-483"/>
        <w:jc w:val="center"/>
        <w:rPr>
          <w:rFonts w:ascii="Times New Roman" w:hAnsi="Times New Roman"/>
          <w:b/>
          <w:sz w:val="24"/>
          <w:szCs w:val="24"/>
        </w:rPr>
      </w:pPr>
    </w:p>
    <w:p w14:paraId="49F74A69" w14:textId="77777777" w:rsidR="00B826A2" w:rsidRDefault="00B826A2" w:rsidP="00EC6132">
      <w:pPr>
        <w:shd w:val="clear" w:color="auto" w:fill="FFFFFF"/>
        <w:spacing w:after="0" w:line="240" w:lineRule="auto"/>
        <w:ind w:right="-483"/>
        <w:jc w:val="center"/>
        <w:rPr>
          <w:rFonts w:ascii="Times New Roman" w:hAnsi="Times New Roman"/>
          <w:b/>
          <w:sz w:val="24"/>
          <w:szCs w:val="24"/>
        </w:rPr>
      </w:pPr>
    </w:p>
    <w:p w14:paraId="2EEE72F7" w14:textId="77777777" w:rsidR="00B826A2" w:rsidRPr="00B61B9D" w:rsidRDefault="00B826A2" w:rsidP="00B826A2">
      <w:pPr>
        <w:tabs>
          <w:tab w:val="left" w:pos="426"/>
        </w:tabs>
        <w:spacing w:after="0" w:line="240" w:lineRule="auto"/>
        <w:jc w:val="center"/>
        <w:rPr>
          <w:rFonts w:ascii="Times New Roman" w:hAnsi="Times New Roman"/>
          <w:i/>
          <w:sz w:val="23"/>
          <w:szCs w:val="23"/>
        </w:rPr>
      </w:pPr>
      <w:r w:rsidRPr="00B61B9D">
        <w:rPr>
          <w:rFonts w:ascii="Times New Roman" w:hAnsi="Times New Roman"/>
          <w:b/>
          <w:sz w:val="28"/>
          <w:szCs w:val="28"/>
        </w:rPr>
        <w:t>FINANŠU APGROZĪJUMS</w:t>
      </w:r>
      <w:r w:rsidRPr="00B61B9D">
        <w:rPr>
          <w:rFonts w:ascii="Times New Roman" w:eastAsia="Times New Roman" w:hAnsi="Times New Roman"/>
          <w:b/>
          <w:sz w:val="23"/>
          <w:szCs w:val="23"/>
        </w:rPr>
        <w:t xml:space="preserve"> </w:t>
      </w:r>
      <w:r w:rsidRPr="00B61B9D">
        <w:rPr>
          <w:rFonts w:ascii="Times New Roman" w:hAnsi="Times New Roman"/>
          <w:i/>
          <w:sz w:val="23"/>
          <w:szCs w:val="23"/>
        </w:rPr>
        <w:t>(veidne)</w:t>
      </w:r>
    </w:p>
    <w:p w14:paraId="0CBD38E3" w14:textId="77777777" w:rsidR="00B826A2" w:rsidRPr="00DC6D39" w:rsidRDefault="00B826A2" w:rsidP="00B826A2">
      <w:pPr>
        <w:jc w:val="center"/>
        <w:rPr>
          <w:rFonts w:ascii="Times New Roman" w:hAnsi="Times New Roman"/>
          <w:sz w:val="24"/>
          <w:szCs w:val="24"/>
        </w:rPr>
      </w:pPr>
      <w:r>
        <w:rPr>
          <w:rFonts w:ascii="Times New Roman" w:eastAsia="Times New Roman" w:hAnsi="Times New Roman"/>
          <w:sz w:val="24"/>
          <w:szCs w:val="24"/>
        </w:rPr>
        <w:t>“Uzkopšanas inventāra piegāde</w:t>
      </w:r>
      <w:r w:rsidRPr="00615559">
        <w:rPr>
          <w:rFonts w:ascii="Times New Roman" w:eastAsia="Times New Roman" w:hAnsi="Times New Roman"/>
          <w:sz w:val="24"/>
          <w:szCs w:val="24"/>
        </w:rPr>
        <w:t xml:space="preserve"> </w:t>
      </w:r>
      <w:r w:rsidRPr="00463E04">
        <w:rPr>
          <w:rFonts w:ascii="Times New Roman" w:hAnsi="Times New Roman"/>
          <w:sz w:val="24"/>
          <w:szCs w:val="24"/>
        </w:rPr>
        <w:t>"</w:t>
      </w:r>
    </w:p>
    <w:p w14:paraId="523C170F" w14:textId="77777777" w:rsidR="00B826A2" w:rsidRPr="00CB08A4" w:rsidRDefault="00B826A2" w:rsidP="00B826A2">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Pr>
          <w:rFonts w:ascii="Times New Roman" w:hAnsi="Times New Roman"/>
          <w:sz w:val="24"/>
          <w:szCs w:val="24"/>
        </w:rPr>
        <w:t>202</w:t>
      </w:r>
      <w:r w:rsidR="009B7040">
        <w:rPr>
          <w:rFonts w:ascii="Times New Roman" w:hAnsi="Times New Roman"/>
          <w:sz w:val="24"/>
          <w:szCs w:val="24"/>
        </w:rPr>
        <w:t>2</w:t>
      </w:r>
      <w:r>
        <w:rPr>
          <w:rFonts w:ascii="Times New Roman" w:hAnsi="Times New Roman"/>
          <w:sz w:val="24"/>
          <w:szCs w:val="24"/>
        </w:rPr>
        <w:t>/</w:t>
      </w:r>
      <w:r w:rsidR="009B7040">
        <w:rPr>
          <w:rFonts w:ascii="Times New Roman" w:hAnsi="Times New Roman"/>
          <w:sz w:val="24"/>
          <w:szCs w:val="24"/>
        </w:rPr>
        <w:t>44</w:t>
      </w:r>
      <w:r w:rsidRPr="00A25B24">
        <w:rPr>
          <w:rFonts w:ascii="Times New Roman" w:eastAsia="Times New Roman" w:hAnsi="Times New Roman"/>
          <w:sz w:val="24"/>
          <w:szCs w:val="24"/>
          <w:lang w:eastAsia="lv-LV"/>
        </w:rPr>
        <w:t>)</w:t>
      </w:r>
    </w:p>
    <w:p w14:paraId="664D75EF" w14:textId="77777777" w:rsidR="00B826A2" w:rsidRPr="00B61B9D" w:rsidRDefault="00B826A2" w:rsidP="00B826A2">
      <w:pPr>
        <w:tabs>
          <w:tab w:val="left" w:pos="426"/>
        </w:tabs>
        <w:spacing w:after="0" w:line="240" w:lineRule="auto"/>
        <w:jc w:val="center"/>
        <w:rPr>
          <w:rFonts w:ascii="Times New Roman" w:hAnsi="Times New Roman"/>
          <w:b/>
          <w:caps/>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B826A2" w:rsidRPr="00B61B9D" w14:paraId="7F6C873A" w14:textId="77777777" w:rsidTr="00AB587A">
        <w:trPr>
          <w:trHeight w:val="1677"/>
        </w:trPr>
        <w:tc>
          <w:tcPr>
            <w:tcW w:w="1728" w:type="dxa"/>
            <w:vAlign w:val="center"/>
          </w:tcPr>
          <w:p w14:paraId="44B249B6" w14:textId="77777777" w:rsidR="00B826A2" w:rsidRPr="00B61B9D" w:rsidRDefault="00B826A2" w:rsidP="00AB587A">
            <w:pPr>
              <w:tabs>
                <w:tab w:val="left" w:pos="426"/>
                <w:tab w:val="left" w:pos="2160"/>
              </w:tabs>
              <w:spacing w:before="240" w:after="240" w:line="240" w:lineRule="atLeast"/>
              <w:jc w:val="center"/>
              <w:rPr>
                <w:rFonts w:ascii="Times New Roman" w:eastAsia="Times New Roman" w:hAnsi="Times New Roman"/>
                <w:sz w:val="23"/>
                <w:szCs w:val="23"/>
              </w:rPr>
            </w:pPr>
            <w:r w:rsidRPr="00B61B9D">
              <w:rPr>
                <w:rFonts w:ascii="Times New Roman" w:eastAsia="Times New Roman" w:hAnsi="Times New Roman"/>
                <w:sz w:val="23"/>
                <w:szCs w:val="23"/>
              </w:rPr>
              <w:t>Periods</w:t>
            </w:r>
          </w:p>
        </w:tc>
        <w:tc>
          <w:tcPr>
            <w:tcW w:w="4934" w:type="dxa"/>
            <w:vAlign w:val="center"/>
          </w:tcPr>
          <w:p w14:paraId="06C29693" w14:textId="77777777" w:rsidR="00B826A2" w:rsidRPr="00B61B9D" w:rsidRDefault="00B826A2" w:rsidP="00AB587A">
            <w:pPr>
              <w:tabs>
                <w:tab w:val="left" w:pos="426"/>
                <w:tab w:val="left" w:pos="2160"/>
              </w:tabs>
              <w:spacing w:before="240" w:after="240" w:line="240" w:lineRule="atLeast"/>
              <w:jc w:val="center"/>
              <w:rPr>
                <w:rFonts w:ascii="Times New Roman" w:eastAsia="Times New Roman" w:hAnsi="Times New Roman"/>
                <w:sz w:val="24"/>
                <w:szCs w:val="24"/>
              </w:rPr>
            </w:pPr>
            <w:r>
              <w:rPr>
                <w:rFonts w:ascii="Times New Roman" w:eastAsia="Times New Roman" w:hAnsi="Times New Roman"/>
                <w:color w:val="000000"/>
                <w:sz w:val="24"/>
                <w:szCs w:val="24"/>
              </w:rPr>
              <w:t>A</w:t>
            </w:r>
            <w:r w:rsidRPr="00B61B9D">
              <w:rPr>
                <w:rFonts w:ascii="Times New Roman" w:eastAsia="Times New Roman" w:hAnsi="Times New Roman"/>
                <w:color w:val="000000"/>
                <w:sz w:val="24"/>
                <w:szCs w:val="24"/>
              </w:rPr>
              <w:t>pgrozījuma summa EUR bez PVN</w:t>
            </w:r>
          </w:p>
          <w:p w14:paraId="72173581" w14:textId="77777777" w:rsidR="00B826A2" w:rsidRPr="00B61B9D" w:rsidRDefault="00B826A2" w:rsidP="00AB587A">
            <w:pPr>
              <w:tabs>
                <w:tab w:val="left" w:pos="426"/>
                <w:tab w:val="left" w:pos="2160"/>
              </w:tabs>
              <w:spacing w:before="240" w:after="240" w:line="240" w:lineRule="atLeast"/>
              <w:jc w:val="center"/>
              <w:rPr>
                <w:rFonts w:ascii="Times New Roman" w:eastAsia="Times New Roman" w:hAnsi="Times New Roman"/>
                <w:color w:val="1F4E79"/>
                <w:sz w:val="23"/>
                <w:szCs w:val="23"/>
              </w:rPr>
            </w:pPr>
            <w:r w:rsidRPr="00B61B9D">
              <w:rPr>
                <w:rFonts w:ascii="Times New Roman" w:eastAsia="Times New Roman" w:hAnsi="Times New Roman"/>
                <w:sz w:val="24"/>
                <w:szCs w:val="24"/>
              </w:rPr>
              <w:t xml:space="preserve"> </w:t>
            </w:r>
          </w:p>
        </w:tc>
      </w:tr>
      <w:tr w:rsidR="00B826A2" w:rsidRPr="00B61B9D" w14:paraId="05CFB38D" w14:textId="77777777" w:rsidTr="00AB587A">
        <w:tc>
          <w:tcPr>
            <w:tcW w:w="1728" w:type="dxa"/>
            <w:vAlign w:val="center"/>
          </w:tcPr>
          <w:p w14:paraId="018CB589" w14:textId="77777777" w:rsidR="00B826A2" w:rsidRPr="00B61B9D" w:rsidRDefault="00B826A2" w:rsidP="00AB587A">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0E1CE6D2" w14:textId="77777777" w:rsidR="00B826A2" w:rsidRPr="00B61B9D" w:rsidRDefault="00B826A2" w:rsidP="00AB587A">
            <w:pPr>
              <w:tabs>
                <w:tab w:val="left" w:pos="426"/>
                <w:tab w:val="left" w:pos="2160"/>
              </w:tabs>
              <w:spacing w:before="240" w:after="240" w:line="240" w:lineRule="atLeast"/>
              <w:jc w:val="center"/>
              <w:rPr>
                <w:rFonts w:ascii="Times New Roman" w:eastAsia="Times New Roman" w:hAnsi="Times New Roman"/>
                <w:sz w:val="23"/>
                <w:szCs w:val="23"/>
              </w:rPr>
            </w:pPr>
          </w:p>
        </w:tc>
      </w:tr>
      <w:tr w:rsidR="00B826A2" w:rsidRPr="00B61B9D" w14:paraId="166379D1" w14:textId="77777777" w:rsidTr="00AB587A">
        <w:tc>
          <w:tcPr>
            <w:tcW w:w="1728" w:type="dxa"/>
            <w:vAlign w:val="center"/>
          </w:tcPr>
          <w:p w14:paraId="0C27DC1D" w14:textId="77777777" w:rsidR="00B826A2" w:rsidRPr="00B61B9D" w:rsidRDefault="00B826A2" w:rsidP="00AB587A">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703402FC" w14:textId="77777777" w:rsidR="00B826A2" w:rsidRPr="00B61B9D" w:rsidRDefault="00B826A2" w:rsidP="00AB587A">
            <w:pPr>
              <w:tabs>
                <w:tab w:val="left" w:pos="426"/>
                <w:tab w:val="left" w:pos="2160"/>
              </w:tabs>
              <w:spacing w:before="240" w:after="240" w:line="240" w:lineRule="atLeast"/>
              <w:jc w:val="center"/>
              <w:rPr>
                <w:rFonts w:ascii="Times New Roman" w:eastAsia="Times New Roman" w:hAnsi="Times New Roman"/>
                <w:sz w:val="23"/>
                <w:szCs w:val="23"/>
              </w:rPr>
            </w:pPr>
          </w:p>
        </w:tc>
      </w:tr>
      <w:tr w:rsidR="00B826A2" w:rsidRPr="00B61B9D" w14:paraId="5DDFDC8A" w14:textId="77777777" w:rsidTr="00AB587A">
        <w:tc>
          <w:tcPr>
            <w:tcW w:w="1728" w:type="dxa"/>
            <w:vAlign w:val="center"/>
          </w:tcPr>
          <w:p w14:paraId="01451754" w14:textId="77777777" w:rsidR="00B826A2" w:rsidRPr="00B61B9D" w:rsidRDefault="00B826A2" w:rsidP="00AB587A">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529CA12B" w14:textId="77777777" w:rsidR="00B826A2" w:rsidRPr="00B61B9D" w:rsidRDefault="00B826A2" w:rsidP="00AB587A">
            <w:pPr>
              <w:tabs>
                <w:tab w:val="left" w:pos="426"/>
                <w:tab w:val="left" w:pos="2160"/>
              </w:tabs>
              <w:spacing w:before="240" w:after="240" w:line="240" w:lineRule="atLeast"/>
              <w:jc w:val="center"/>
              <w:rPr>
                <w:rFonts w:ascii="Times New Roman" w:eastAsia="Times New Roman" w:hAnsi="Times New Roman"/>
                <w:sz w:val="23"/>
                <w:szCs w:val="23"/>
              </w:rPr>
            </w:pPr>
          </w:p>
        </w:tc>
      </w:tr>
      <w:tr w:rsidR="00B826A2" w:rsidRPr="00B61B9D" w14:paraId="1D6395AC" w14:textId="77777777" w:rsidTr="00AB587A">
        <w:tc>
          <w:tcPr>
            <w:tcW w:w="1728" w:type="dxa"/>
            <w:vAlign w:val="center"/>
          </w:tcPr>
          <w:p w14:paraId="701C9157" w14:textId="77777777" w:rsidR="00B826A2" w:rsidRPr="00B61B9D" w:rsidRDefault="00B826A2" w:rsidP="00AB587A">
            <w:pPr>
              <w:tabs>
                <w:tab w:val="left" w:pos="426"/>
                <w:tab w:val="left" w:pos="2160"/>
              </w:tabs>
              <w:spacing w:before="240" w:after="240" w:line="240" w:lineRule="atLeast"/>
              <w:jc w:val="center"/>
              <w:rPr>
                <w:rFonts w:ascii="Times New Roman" w:eastAsia="Times New Roman" w:hAnsi="Times New Roman"/>
                <w:b/>
                <w:bCs/>
                <w:sz w:val="23"/>
                <w:szCs w:val="23"/>
              </w:rPr>
            </w:pPr>
            <w:r>
              <w:rPr>
                <w:rFonts w:ascii="Times New Roman" w:eastAsia="Times New Roman" w:hAnsi="Times New Roman"/>
                <w:b/>
                <w:bCs/>
                <w:sz w:val="23"/>
                <w:szCs w:val="23"/>
              </w:rPr>
              <w:t>Kopējais 3 gados</w:t>
            </w:r>
            <w:r w:rsidRPr="00B61B9D">
              <w:rPr>
                <w:rFonts w:ascii="Times New Roman" w:eastAsia="Times New Roman" w:hAnsi="Times New Roman"/>
                <w:b/>
                <w:bCs/>
                <w:sz w:val="23"/>
                <w:szCs w:val="23"/>
              </w:rPr>
              <w:t>:</w:t>
            </w:r>
          </w:p>
        </w:tc>
        <w:tc>
          <w:tcPr>
            <w:tcW w:w="4934" w:type="dxa"/>
            <w:vAlign w:val="center"/>
          </w:tcPr>
          <w:p w14:paraId="1300B670" w14:textId="77777777" w:rsidR="00B826A2" w:rsidRPr="00B61B9D" w:rsidRDefault="00B826A2" w:rsidP="00AB587A">
            <w:pPr>
              <w:tabs>
                <w:tab w:val="left" w:pos="426"/>
                <w:tab w:val="left" w:pos="2160"/>
              </w:tabs>
              <w:spacing w:before="240" w:after="240" w:line="240" w:lineRule="atLeast"/>
              <w:jc w:val="center"/>
              <w:rPr>
                <w:rFonts w:ascii="Times New Roman" w:eastAsia="Times New Roman" w:hAnsi="Times New Roman"/>
                <w:sz w:val="23"/>
                <w:szCs w:val="23"/>
              </w:rPr>
            </w:pPr>
          </w:p>
        </w:tc>
      </w:tr>
    </w:tbl>
    <w:p w14:paraId="107196B1" w14:textId="77777777" w:rsidR="00B826A2" w:rsidRPr="00B61B9D" w:rsidRDefault="00B826A2" w:rsidP="00B826A2">
      <w:pPr>
        <w:tabs>
          <w:tab w:val="left" w:pos="426"/>
          <w:tab w:val="left" w:pos="2160"/>
        </w:tabs>
        <w:spacing w:after="0" w:line="240" w:lineRule="auto"/>
        <w:rPr>
          <w:rFonts w:ascii="Times New Roman" w:eastAsia="Times New Roman" w:hAnsi="Times New Roman"/>
          <w:sz w:val="24"/>
          <w:szCs w:val="24"/>
        </w:rPr>
      </w:pPr>
    </w:p>
    <w:p w14:paraId="70AEC868" w14:textId="77777777" w:rsidR="00B826A2" w:rsidRPr="00B61B9D" w:rsidRDefault="00B826A2" w:rsidP="00B826A2">
      <w:pPr>
        <w:tabs>
          <w:tab w:val="left" w:pos="426"/>
          <w:tab w:val="left" w:pos="2160"/>
        </w:tabs>
        <w:spacing w:after="0" w:line="240" w:lineRule="auto"/>
        <w:jc w:val="center"/>
        <w:rPr>
          <w:rFonts w:ascii="Times New Roman" w:eastAsia="Times New Roman" w:hAnsi="Times New Roman"/>
          <w:sz w:val="24"/>
          <w:szCs w:val="24"/>
        </w:rPr>
      </w:pPr>
    </w:p>
    <w:p w14:paraId="7C4B4240" w14:textId="77777777" w:rsidR="00B826A2" w:rsidRPr="00B61B9D" w:rsidRDefault="00B826A2" w:rsidP="00B826A2">
      <w:pPr>
        <w:spacing w:after="0" w:line="240" w:lineRule="auto"/>
        <w:jc w:val="both"/>
        <w:rPr>
          <w:rFonts w:ascii="Times New Roman" w:eastAsia="Times New Roman" w:hAnsi="Times New Roman"/>
          <w:sz w:val="24"/>
          <w:szCs w:val="24"/>
        </w:rPr>
      </w:pPr>
      <w:r w:rsidRPr="00B61B9D">
        <w:rPr>
          <w:rFonts w:ascii="Times New Roman" w:eastAsia="Times New Roman" w:hAnsi="Times New Roman"/>
          <w:sz w:val="24"/>
          <w:szCs w:val="24"/>
        </w:rPr>
        <w:t xml:space="preserve">Pielikumā: peļņas vai zaudējumu aprēķins par katru norādīto finanšu gadu (apliecinātas kopijas) kopā uz ___________ </w:t>
      </w:r>
      <w:proofErr w:type="spellStart"/>
      <w:r w:rsidRPr="00B61B9D">
        <w:rPr>
          <w:rFonts w:ascii="Times New Roman" w:eastAsia="Times New Roman" w:hAnsi="Times New Roman"/>
          <w:sz w:val="24"/>
          <w:szCs w:val="24"/>
        </w:rPr>
        <w:t>lp</w:t>
      </w:r>
      <w:proofErr w:type="spellEnd"/>
    </w:p>
    <w:p w14:paraId="6E3996D8" w14:textId="77777777" w:rsidR="00B826A2" w:rsidRPr="00B61B9D" w:rsidRDefault="00B826A2" w:rsidP="00B826A2">
      <w:pPr>
        <w:tabs>
          <w:tab w:val="left" w:pos="426"/>
          <w:tab w:val="left" w:pos="2160"/>
        </w:tabs>
        <w:spacing w:after="0" w:line="240" w:lineRule="auto"/>
        <w:rPr>
          <w:rFonts w:ascii="Times New Roman" w:eastAsia="Times New Roman" w:hAnsi="Times New Roman"/>
          <w:sz w:val="24"/>
          <w:szCs w:val="24"/>
        </w:rPr>
      </w:pPr>
    </w:p>
    <w:p w14:paraId="325CD794" w14:textId="77777777" w:rsidR="00B826A2" w:rsidRPr="00B61B9D" w:rsidRDefault="00B826A2" w:rsidP="00B826A2">
      <w:pPr>
        <w:tabs>
          <w:tab w:val="left" w:pos="426"/>
          <w:tab w:val="left" w:pos="2160"/>
        </w:tabs>
        <w:spacing w:after="0" w:line="240" w:lineRule="auto"/>
        <w:rPr>
          <w:rFonts w:ascii="Times New Roman" w:eastAsia="Times New Roman" w:hAnsi="Times New Roman"/>
          <w:sz w:val="24"/>
          <w:szCs w:val="24"/>
        </w:rPr>
      </w:pPr>
    </w:p>
    <w:p w14:paraId="2EC70D07" w14:textId="77777777" w:rsidR="00B826A2" w:rsidRPr="00910BB0" w:rsidRDefault="00B826A2" w:rsidP="00910BB0">
      <w:pPr>
        <w:tabs>
          <w:tab w:val="left" w:pos="567"/>
          <w:tab w:val="left" w:pos="1134"/>
        </w:tabs>
        <w:spacing w:after="0" w:line="240" w:lineRule="auto"/>
        <w:ind w:right="49"/>
        <w:jc w:val="both"/>
        <w:rPr>
          <w:rFonts w:ascii="Times New Roman" w:eastAsia="Times New Roman" w:hAnsi="Times New Roman"/>
          <w:i/>
          <w:iCs/>
        </w:rPr>
      </w:pPr>
      <w:r w:rsidRPr="00910BB0">
        <w:rPr>
          <w:rFonts w:ascii="Times New Roman" w:eastAsia="Times New Roman" w:hAnsi="Times New Roman"/>
          <w:i/>
          <w:iCs/>
        </w:rPr>
        <w:t xml:space="preserve">Ārvalstīs reģistrēts pretendents – finanšu </w:t>
      </w:r>
      <w:r w:rsidRPr="00910BB0">
        <w:rPr>
          <w:rFonts w:ascii="Times New Roman" w:eastAsia="Times New Roman" w:hAnsi="Times New Roman"/>
          <w:i/>
          <w:iCs/>
          <w:kern w:val="24"/>
          <w:lang w:eastAsia="ar-SA"/>
        </w:rPr>
        <w:t xml:space="preserve"> pārskatu peļņas vai zaudējumu aprēķinā </w:t>
      </w:r>
      <w:r w:rsidRPr="00910BB0">
        <w:rPr>
          <w:rFonts w:ascii="Times New Roman" w:eastAsia="Times New Roman" w:hAnsi="Times New Roman"/>
          <w:i/>
          <w:iCs/>
        </w:rPr>
        <w:t xml:space="preserve">esošo informāciju var apliecināt </w:t>
      </w:r>
      <w:r w:rsidRPr="00B826A2">
        <w:rPr>
          <w:rFonts w:ascii="Times New Roman" w:eastAsia="Times New Roman" w:hAnsi="Times New Roman"/>
          <w:i/>
          <w:iCs/>
        </w:rPr>
        <w:t>arī ar alternatīviem dokumentiem</w:t>
      </w:r>
      <w:r w:rsidRPr="00910BB0">
        <w:rPr>
          <w:rFonts w:ascii="Times New Roman" w:eastAsia="Times New Roman" w:hAnsi="Times New Roman"/>
          <w:i/>
          <w:iCs/>
        </w:rPr>
        <w:t>.</w:t>
      </w:r>
    </w:p>
    <w:p w14:paraId="254B8B3A" w14:textId="77777777" w:rsidR="00B826A2" w:rsidRPr="00B61B9D" w:rsidRDefault="00B826A2" w:rsidP="00B826A2">
      <w:pPr>
        <w:tabs>
          <w:tab w:val="left" w:pos="426"/>
          <w:tab w:val="left" w:pos="2160"/>
        </w:tabs>
        <w:spacing w:after="0" w:line="240" w:lineRule="auto"/>
        <w:rPr>
          <w:rFonts w:ascii="Times New Roman" w:eastAsia="Times New Roman" w:hAnsi="Times New Roman"/>
          <w:sz w:val="24"/>
          <w:szCs w:val="24"/>
        </w:rPr>
      </w:pPr>
      <w:r w:rsidRPr="00B61B9D">
        <w:rPr>
          <w:rFonts w:ascii="Times New Roman" w:eastAsia="Times New Roman" w:hAnsi="Times New Roman"/>
          <w:sz w:val="24"/>
          <w:szCs w:val="24"/>
        </w:rPr>
        <w:t xml:space="preserve"> </w:t>
      </w:r>
    </w:p>
    <w:p w14:paraId="5E29070F" w14:textId="77777777" w:rsidR="00B826A2" w:rsidRPr="00B61B9D" w:rsidRDefault="00B826A2" w:rsidP="00B826A2">
      <w:pPr>
        <w:tabs>
          <w:tab w:val="left" w:pos="426"/>
        </w:tabs>
        <w:spacing w:after="0" w:line="240" w:lineRule="auto"/>
        <w:rPr>
          <w:rFonts w:ascii="Times New Roman" w:eastAsia="Times New Roman" w:hAnsi="Times New Roman"/>
          <w:bCs/>
          <w:i/>
          <w:sz w:val="24"/>
          <w:szCs w:val="24"/>
          <w:lang w:eastAsia="lv-LV"/>
        </w:rPr>
      </w:pPr>
    </w:p>
    <w:p w14:paraId="6700C63B" w14:textId="77777777" w:rsidR="00B826A2" w:rsidRPr="00B61B9D" w:rsidRDefault="00B826A2" w:rsidP="00B826A2">
      <w:pPr>
        <w:tabs>
          <w:tab w:val="left" w:pos="426"/>
        </w:tabs>
        <w:spacing w:after="0" w:line="240" w:lineRule="auto"/>
        <w:rPr>
          <w:rFonts w:ascii="Times New Roman" w:eastAsia="Times New Roman" w:hAnsi="Times New Roman"/>
          <w:bCs/>
          <w:i/>
          <w:sz w:val="24"/>
          <w:szCs w:val="24"/>
          <w:lang w:eastAsia="lv-LV"/>
        </w:rPr>
      </w:pPr>
      <w:r w:rsidRPr="00B61B9D">
        <w:rPr>
          <w:rFonts w:ascii="Times New Roman" w:eastAsia="Times New Roman" w:hAnsi="Times New Roman"/>
          <w:bCs/>
          <w:i/>
          <w:sz w:val="24"/>
          <w:szCs w:val="24"/>
          <w:lang w:eastAsia="lv-LV"/>
        </w:rPr>
        <w:t>____________________________________________________________________</w:t>
      </w:r>
    </w:p>
    <w:p w14:paraId="23C1A1F9" w14:textId="77777777" w:rsidR="00B826A2" w:rsidRPr="00B61B9D" w:rsidRDefault="00B826A2" w:rsidP="00B826A2">
      <w:pPr>
        <w:tabs>
          <w:tab w:val="left" w:pos="426"/>
        </w:tabs>
        <w:spacing w:after="0" w:line="240" w:lineRule="auto"/>
        <w:jc w:val="center"/>
        <w:rPr>
          <w:rFonts w:ascii="Times New Roman" w:eastAsia="Times New Roman" w:hAnsi="Times New Roman"/>
          <w:bCs/>
          <w:i/>
          <w:sz w:val="20"/>
          <w:szCs w:val="20"/>
          <w:lang w:eastAsia="lv-LV"/>
        </w:rPr>
      </w:pPr>
      <w:r w:rsidRPr="00B61B9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66F8D72" w14:textId="77777777" w:rsidR="00B826A2" w:rsidRPr="00B61B9D" w:rsidRDefault="00B826A2" w:rsidP="00B826A2">
      <w:pPr>
        <w:tabs>
          <w:tab w:val="left" w:pos="426"/>
        </w:tabs>
        <w:spacing w:after="0" w:line="240" w:lineRule="auto"/>
        <w:jc w:val="both"/>
        <w:rPr>
          <w:rFonts w:ascii="Times New Roman" w:hAnsi="Times New Roman"/>
          <w:b/>
          <w:sz w:val="24"/>
          <w:szCs w:val="24"/>
        </w:rPr>
      </w:pPr>
    </w:p>
    <w:p w14:paraId="10922CE7" w14:textId="77777777" w:rsidR="00B826A2" w:rsidRPr="00B61B9D" w:rsidRDefault="00B826A2" w:rsidP="00B826A2">
      <w:pPr>
        <w:tabs>
          <w:tab w:val="left" w:pos="426"/>
        </w:tabs>
        <w:spacing w:after="0" w:line="240" w:lineRule="auto"/>
        <w:jc w:val="both"/>
        <w:rPr>
          <w:rFonts w:ascii="Times New Roman" w:hAnsi="Times New Roman"/>
          <w:b/>
          <w:sz w:val="24"/>
          <w:szCs w:val="24"/>
        </w:rPr>
      </w:pPr>
    </w:p>
    <w:p w14:paraId="52D14F44" w14:textId="77777777" w:rsidR="00910BB0" w:rsidRDefault="00B826A2" w:rsidP="009B7040">
      <w:pPr>
        <w:shd w:val="clear" w:color="auto" w:fill="FFFFFF"/>
        <w:spacing w:after="0" w:line="240" w:lineRule="auto"/>
        <w:ind w:right="-483"/>
        <w:rPr>
          <w:rFonts w:ascii="Times New Roman" w:hAnsi="Times New Roman"/>
          <w:b/>
          <w:sz w:val="24"/>
          <w:szCs w:val="24"/>
        </w:rPr>
      </w:pPr>
      <w:r>
        <w:rPr>
          <w:rFonts w:ascii="Times New Roman" w:eastAsia="Times New Roman" w:hAnsi="Times New Roman"/>
          <w:bCs/>
          <w:sz w:val="23"/>
          <w:szCs w:val="23"/>
        </w:rPr>
        <w:t>202</w:t>
      </w:r>
      <w:r w:rsidR="009B7040">
        <w:rPr>
          <w:rFonts w:ascii="Times New Roman" w:eastAsia="Times New Roman" w:hAnsi="Times New Roman"/>
          <w:bCs/>
          <w:sz w:val="23"/>
          <w:szCs w:val="23"/>
        </w:rPr>
        <w:t>2</w:t>
      </w:r>
      <w:r w:rsidRPr="00B61B9D">
        <w:rPr>
          <w:rFonts w:ascii="Times New Roman" w:eastAsia="Times New Roman" w:hAnsi="Times New Roman"/>
          <w:bCs/>
          <w:sz w:val="23"/>
          <w:szCs w:val="23"/>
        </w:rPr>
        <w:t>.gada ___._____________</w:t>
      </w:r>
    </w:p>
    <w:p w14:paraId="42DACA21" w14:textId="77777777" w:rsidR="008C4529" w:rsidRDefault="008C4529" w:rsidP="00B826A2">
      <w:pPr>
        <w:spacing w:after="0" w:line="240" w:lineRule="auto"/>
        <w:ind w:left="720"/>
        <w:jc w:val="right"/>
        <w:rPr>
          <w:rFonts w:ascii="Times New Roman" w:eastAsia="Times New Roman" w:hAnsi="Times New Roman"/>
          <w:b/>
          <w:sz w:val="24"/>
          <w:szCs w:val="24"/>
        </w:rPr>
      </w:pPr>
    </w:p>
    <w:p w14:paraId="5E893971" w14:textId="77777777" w:rsidR="008C4529" w:rsidRDefault="008C4529" w:rsidP="00B826A2">
      <w:pPr>
        <w:spacing w:after="0" w:line="240" w:lineRule="auto"/>
        <w:ind w:left="720"/>
        <w:jc w:val="right"/>
        <w:rPr>
          <w:rFonts w:ascii="Times New Roman" w:eastAsia="Times New Roman" w:hAnsi="Times New Roman"/>
          <w:b/>
          <w:sz w:val="24"/>
          <w:szCs w:val="24"/>
        </w:rPr>
      </w:pPr>
    </w:p>
    <w:p w14:paraId="516D7BA4" w14:textId="77777777" w:rsidR="008C4529" w:rsidRDefault="008C4529" w:rsidP="00B826A2">
      <w:pPr>
        <w:spacing w:after="0" w:line="240" w:lineRule="auto"/>
        <w:ind w:left="720"/>
        <w:jc w:val="right"/>
        <w:rPr>
          <w:rFonts w:ascii="Times New Roman" w:eastAsia="Times New Roman" w:hAnsi="Times New Roman"/>
          <w:b/>
          <w:sz w:val="24"/>
          <w:szCs w:val="24"/>
        </w:rPr>
      </w:pPr>
    </w:p>
    <w:p w14:paraId="702D2961" w14:textId="77777777" w:rsidR="008C4529" w:rsidRDefault="008C4529" w:rsidP="00B826A2">
      <w:pPr>
        <w:spacing w:after="0" w:line="240" w:lineRule="auto"/>
        <w:ind w:left="720"/>
        <w:jc w:val="right"/>
        <w:rPr>
          <w:rFonts w:ascii="Times New Roman" w:eastAsia="Times New Roman" w:hAnsi="Times New Roman"/>
          <w:b/>
          <w:sz w:val="24"/>
          <w:szCs w:val="24"/>
        </w:rPr>
      </w:pPr>
    </w:p>
    <w:p w14:paraId="0F99502C" w14:textId="77777777" w:rsidR="008C4529" w:rsidRDefault="008C4529" w:rsidP="00B826A2">
      <w:pPr>
        <w:spacing w:after="0" w:line="240" w:lineRule="auto"/>
        <w:ind w:left="720"/>
        <w:jc w:val="right"/>
        <w:rPr>
          <w:rFonts w:ascii="Times New Roman" w:eastAsia="Times New Roman" w:hAnsi="Times New Roman"/>
          <w:b/>
          <w:sz w:val="24"/>
          <w:szCs w:val="24"/>
        </w:rPr>
      </w:pPr>
    </w:p>
    <w:p w14:paraId="07A56B0D" w14:textId="77777777" w:rsidR="008C4529" w:rsidRDefault="008C4529" w:rsidP="00B826A2">
      <w:pPr>
        <w:spacing w:after="0" w:line="240" w:lineRule="auto"/>
        <w:ind w:left="720"/>
        <w:jc w:val="right"/>
        <w:rPr>
          <w:rFonts w:ascii="Times New Roman" w:eastAsia="Times New Roman" w:hAnsi="Times New Roman"/>
          <w:b/>
          <w:sz w:val="24"/>
          <w:szCs w:val="24"/>
        </w:rPr>
      </w:pPr>
    </w:p>
    <w:p w14:paraId="700874A3" w14:textId="77777777" w:rsidR="008C4529" w:rsidRDefault="008C4529" w:rsidP="00B826A2">
      <w:pPr>
        <w:spacing w:after="0" w:line="240" w:lineRule="auto"/>
        <w:ind w:left="720"/>
        <w:jc w:val="right"/>
        <w:rPr>
          <w:rFonts w:ascii="Times New Roman" w:eastAsia="Times New Roman" w:hAnsi="Times New Roman"/>
          <w:b/>
          <w:sz w:val="24"/>
          <w:szCs w:val="24"/>
        </w:rPr>
      </w:pPr>
    </w:p>
    <w:p w14:paraId="0F6F83C9" w14:textId="77777777" w:rsidR="008C4529" w:rsidRDefault="008C4529" w:rsidP="00B826A2">
      <w:pPr>
        <w:spacing w:after="0" w:line="240" w:lineRule="auto"/>
        <w:ind w:left="720"/>
        <w:jc w:val="right"/>
        <w:rPr>
          <w:rFonts w:ascii="Times New Roman" w:eastAsia="Times New Roman" w:hAnsi="Times New Roman"/>
          <w:b/>
          <w:sz w:val="24"/>
          <w:szCs w:val="24"/>
        </w:rPr>
      </w:pPr>
    </w:p>
    <w:p w14:paraId="441F5F28" w14:textId="77777777" w:rsidR="008C4529" w:rsidRDefault="008C4529" w:rsidP="00B826A2">
      <w:pPr>
        <w:spacing w:after="0" w:line="240" w:lineRule="auto"/>
        <w:ind w:left="720"/>
        <w:jc w:val="right"/>
        <w:rPr>
          <w:rFonts w:ascii="Times New Roman" w:eastAsia="Times New Roman" w:hAnsi="Times New Roman"/>
          <w:b/>
          <w:sz w:val="24"/>
          <w:szCs w:val="24"/>
        </w:rPr>
      </w:pPr>
    </w:p>
    <w:p w14:paraId="029250A9" w14:textId="77777777" w:rsidR="00B826A2" w:rsidRPr="000B0956" w:rsidRDefault="00B826A2" w:rsidP="00B826A2">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5</w:t>
      </w:r>
      <w:r w:rsidRPr="000B0956">
        <w:rPr>
          <w:rFonts w:ascii="Times New Roman" w:eastAsia="Times New Roman" w:hAnsi="Times New Roman"/>
          <w:b/>
          <w:sz w:val="24"/>
          <w:szCs w:val="24"/>
        </w:rPr>
        <w:t>.p</w:t>
      </w:r>
      <w:r w:rsidRPr="000B0956">
        <w:rPr>
          <w:rFonts w:ascii="Times New Roman" w:eastAsia="Times New Roman" w:hAnsi="Times New Roman"/>
          <w:b/>
          <w:bCs/>
          <w:sz w:val="24"/>
          <w:szCs w:val="24"/>
        </w:rPr>
        <w:t xml:space="preserve">ielikums </w:t>
      </w:r>
      <w:r w:rsidRPr="000B0956">
        <w:rPr>
          <w:rFonts w:ascii="Times New Roman" w:eastAsia="Times New Roman" w:hAnsi="Times New Roman"/>
          <w:b/>
          <w:sz w:val="24"/>
          <w:szCs w:val="24"/>
        </w:rPr>
        <w:t>nolikumam</w:t>
      </w:r>
    </w:p>
    <w:p w14:paraId="422D0FAD" w14:textId="77777777" w:rsidR="00B826A2" w:rsidRPr="000B0956" w:rsidRDefault="00B826A2" w:rsidP="00B826A2">
      <w:pPr>
        <w:spacing w:after="0" w:line="240" w:lineRule="auto"/>
        <w:ind w:left="720"/>
        <w:jc w:val="right"/>
        <w:rPr>
          <w:rFonts w:ascii="Times New Roman" w:eastAsia="Times New Roman" w:hAnsi="Times New Roman"/>
          <w:sz w:val="24"/>
          <w:szCs w:val="24"/>
        </w:rPr>
      </w:pPr>
      <w:r w:rsidRPr="000B0956">
        <w:rPr>
          <w:rFonts w:ascii="Times New Roman" w:eastAsia="Times New Roman" w:hAnsi="Times New Roman"/>
          <w:sz w:val="24"/>
          <w:szCs w:val="24"/>
        </w:rPr>
        <w:t xml:space="preserve">(ID Nr. </w:t>
      </w:r>
      <w:r w:rsidRPr="000B0956">
        <w:rPr>
          <w:rFonts w:ascii="Times New Roman" w:eastAsia="Times New Roman" w:hAnsi="Times New Roman"/>
          <w:bCs/>
          <w:sz w:val="24"/>
          <w:szCs w:val="24"/>
        </w:rPr>
        <w:t>PSKUS 202</w:t>
      </w:r>
      <w:r w:rsidR="009B7040">
        <w:rPr>
          <w:rFonts w:ascii="Times New Roman" w:eastAsia="Times New Roman" w:hAnsi="Times New Roman"/>
          <w:bCs/>
          <w:sz w:val="24"/>
          <w:szCs w:val="24"/>
        </w:rPr>
        <w:t>2</w:t>
      </w:r>
      <w:r w:rsidRPr="000B0956">
        <w:rPr>
          <w:rFonts w:ascii="Times New Roman" w:eastAsia="Times New Roman" w:hAnsi="Times New Roman"/>
          <w:bCs/>
          <w:sz w:val="24"/>
          <w:szCs w:val="24"/>
        </w:rPr>
        <w:t>/</w:t>
      </w:r>
      <w:r w:rsidR="009B7040">
        <w:rPr>
          <w:rFonts w:ascii="Times New Roman" w:eastAsia="Times New Roman" w:hAnsi="Times New Roman"/>
          <w:bCs/>
          <w:sz w:val="24"/>
          <w:szCs w:val="24"/>
        </w:rPr>
        <w:t>44</w:t>
      </w:r>
      <w:r w:rsidRPr="000B0956">
        <w:rPr>
          <w:rFonts w:ascii="Times New Roman" w:eastAsia="Times New Roman" w:hAnsi="Times New Roman"/>
          <w:sz w:val="24"/>
          <w:szCs w:val="24"/>
        </w:rPr>
        <w:t>)</w:t>
      </w:r>
    </w:p>
    <w:p w14:paraId="55BF471A" w14:textId="77777777" w:rsidR="00B826A2" w:rsidRDefault="00B826A2" w:rsidP="00EC6132">
      <w:pPr>
        <w:shd w:val="clear" w:color="auto" w:fill="FFFFFF"/>
        <w:spacing w:after="0" w:line="240" w:lineRule="auto"/>
        <w:ind w:right="-483"/>
        <w:jc w:val="center"/>
        <w:rPr>
          <w:rFonts w:ascii="Times New Roman" w:hAnsi="Times New Roman"/>
          <w:b/>
          <w:sz w:val="24"/>
          <w:szCs w:val="24"/>
        </w:rPr>
      </w:pPr>
    </w:p>
    <w:p w14:paraId="26178677" w14:textId="77777777" w:rsidR="00B826A2" w:rsidRDefault="00B826A2" w:rsidP="00EC6132">
      <w:pPr>
        <w:shd w:val="clear" w:color="auto" w:fill="FFFFFF"/>
        <w:spacing w:after="0" w:line="240" w:lineRule="auto"/>
        <w:ind w:right="-483"/>
        <w:jc w:val="center"/>
        <w:rPr>
          <w:rFonts w:ascii="Times New Roman" w:hAnsi="Times New Roman"/>
          <w:b/>
          <w:sz w:val="24"/>
          <w:szCs w:val="24"/>
        </w:rPr>
      </w:pPr>
    </w:p>
    <w:p w14:paraId="6F8E4AC9" w14:textId="77777777" w:rsidR="00EC6132" w:rsidRPr="000B0956" w:rsidRDefault="00EC6132" w:rsidP="00EC6132">
      <w:pPr>
        <w:shd w:val="clear" w:color="auto" w:fill="FFFFFF"/>
        <w:spacing w:after="0" w:line="240" w:lineRule="auto"/>
        <w:ind w:right="-483"/>
        <w:jc w:val="center"/>
        <w:rPr>
          <w:rFonts w:ascii="Times New Roman" w:hAnsi="Times New Roman"/>
          <w:b/>
          <w:sz w:val="24"/>
          <w:szCs w:val="24"/>
        </w:rPr>
      </w:pPr>
      <w:r w:rsidRPr="000B0956">
        <w:rPr>
          <w:rFonts w:ascii="Times New Roman" w:hAnsi="Times New Roman"/>
          <w:b/>
          <w:sz w:val="24"/>
          <w:szCs w:val="24"/>
        </w:rPr>
        <w:t>Līgums Nr. ___________________</w:t>
      </w:r>
    </w:p>
    <w:p w14:paraId="40D7ECC4" w14:textId="77777777" w:rsidR="00EC6132" w:rsidRPr="007A2E75" w:rsidRDefault="00EC6132" w:rsidP="00EC6132">
      <w:pPr>
        <w:spacing w:after="0" w:line="240" w:lineRule="auto"/>
        <w:rPr>
          <w:rFonts w:ascii="Times New Roman" w:eastAsia="Times New Roman" w:hAnsi="Times New Roman"/>
          <w:b/>
          <w:bCs/>
          <w:sz w:val="24"/>
          <w:szCs w:val="24"/>
          <w:lang w:eastAsia="lv-LV"/>
        </w:rPr>
      </w:pPr>
    </w:p>
    <w:p w14:paraId="36A2FCD6" w14:textId="77777777" w:rsidR="00EC6132" w:rsidRPr="007A2E75" w:rsidRDefault="00EC6132" w:rsidP="00EC6132">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7A2E75">
        <w:rPr>
          <w:rFonts w:ascii="Times New Roman" w:eastAsia="Times New Roman" w:hAnsi="Times New Roman"/>
          <w:color w:val="000000"/>
          <w:sz w:val="24"/>
          <w:szCs w:val="24"/>
        </w:rPr>
        <w:t>Rīgā</w:t>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t xml:space="preserve">                       20</w:t>
      </w:r>
      <w:r w:rsidR="000B0956" w:rsidRPr="007A2E75">
        <w:rPr>
          <w:rFonts w:ascii="Times New Roman" w:eastAsia="Times New Roman" w:hAnsi="Times New Roman"/>
          <w:color w:val="000000"/>
          <w:sz w:val="24"/>
          <w:szCs w:val="24"/>
        </w:rPr>
        <w:t>20</w:t>
      </w:r>
      <w:r w:rsidRPr="007A2E75">
        <w:rPr>
          <w:rFonts w:ascii="Times New Roman" w:eastAsia="Times New Roman" w:hAnsi="Times New Roman"/>
          <w:color w:val="000000"/>
          <w:sz w:val="24"/>
          <w:szCs w:val="24"/>
        </w:rPr>
        <w:t>.gada _________</w:t>
      </w:r>
    </w:p>
    <w:p w14:paraId="25CA6B38" w14:textId="77777777" w:rsidR="00EC6132" w:rsidRPr="0029420A" w:rsidRDefault="00EC6132" w:rsidP="00EC6132">
      <w:pPr>
        <w:widowControl w:val="0"/>
        <w:shd w:val="clear" w:color="auto" w:fill="FFFFFF"/>
        <w:autoSpaceDE w:val="0"/>
        <w:autoSpaceDN w:val="0"/>
        <w:adjustRightInd w:val="0"/>
        <w:spacing w:after="0" w:line="240" w:lineRule="auto"/>
        <w:rPr>
          <w:rFonts w:ascii="Times New Roman" w:eastAsia="Times New Roman" w:hAnsi="Times New Roman"/>
          <w:color w:val="000000"/>
        </w:rPr>
      </w:pPr>
    </w:p>
    <w:p w14:paraId="61801623" w14:textId="77777777" w:rsidR="00EC6132" w:rsidRPr="00016DF8" w:rsidRDefault="000B0956" w:rsidP="009B7040">
      <w:pPr>
        <w:autoSpaceDN w:val="0"/>
        <w:spacing w:after="0" w:line="240" w:lineRule="auto"/>
        <w:ind w:firstLine="720"/>
        <w:jc w:val="both"/>
        <w:rPr>
          <w:rFonts w:ascii="Times New Roman" w:eastAsia="Times New Roman" w:hAnsi="Times New Roman"/>
          <w:sz w:val="24"/>
          <w:szCs w:val="24"/>
        </w:rPr>
      </w:pPr>
      <w:r w:rsidRPr="000B0956">
        <w:rPr>
          <w:rFonts w:ascii="Times New Roman" w:eastAsia="Times New Roman" w:hAnsi="Times New Roman"/>
          <w:b/>
          <w:bCs/>
          <w:sz w:val="24"/>
          <w:szCs w:val="24"/>
        </w:rPr>
        <w:t>VSIA “Paula Stradiņa klīniskā universitātes slimnīca”</w:t>
      </w:r>
      <w:r w:rsidRPr="000B0956">
        <w:rPr>
          <w:rFonts w:ascii="Times New Roman" w:eastAsia="Times New Roman" w:hAnsi="Times New Roman"/>
          <w:sz w:val="24"/>
          <w:szCs w:val="24"/>
        </w:rPr>
        <w:t>, reģ.Nr.40003457109, kuru saskaņā ar statūtiem un 10.02.2020. valdes lēmumu Nr.24 (protokols Nr.6 p.1) “Par pilnvarojumu  (</w:t>
      </w:r>
      <w:proofErr w:type="spellStart"/>
      <w:r w:rsidRPr="000B0956">
        <w:rPr>
          <w:rFonts w:ascii="Times New Roman" w:eastAsia="Times New Roman" w:hAnsi="Times New Roman"/>
          <w:sz w:val="24"/>
          <w:szCs w:val="24"/>
        </w:rPr>
        <w:t>paraksttiesību</w:t>
      </w:r>
      <w:proofErr w:type="spellEnd"/>
      <w:r w:rsidRPr="000B0956">
        <w:rPr>
          <w:rFonts w:ascii="Times New Roman" w:eastAsia="Times New Roman" w:hAnsi="Times New Roman"/>
          <w:sz w:val="24"/>
          <w:szCs w:val="24"/>
        </w:rPr>
        <w:t xml:space="preserve">) piešķiršanu” pārstāv valdes priekšsēdētājs Rinalds </w:t>
      </w:r>
      <w:proofErr w:type="spellStart"/>
      <w:r w:rsidRPr="000B0956">
        <w:rPr>
          <w:rFonts w:ascii="Times New Roman" w:eastAsia="Times New Roman" w:hAnsi="Times New Roman"/>
          <w:sz w:val="24"/>
          <w:szCs w:val="24"/>
        </w:rPr>
        <w:t>Muciņš</w:t>
      </w:r>
      <w:proofErr w:type="spellEnd"/>
      <w:r w:rsidRPr="000B0956">
        <w:rPr>
          <w:rFonts w:ascii="Times New Roman" w:eastAsia="Times New Roman" w:hAnsi="Times New Roman"/>
          <w:sz w:val="24"/>
          <w:szCs w:val="24"/>
        </w:rPr>
        <w:t xml:space="preserve">, </w:t>
      </w:r>
      <w:r w:rsidRPr="000B0956">
        <w:rPr>
          <w:rFonts w:ascii="Times New Roman" w:eastAsia="Times New Roman" w:hAnsi="Times New Roman" w:cs="Calibri"/>
          <w:sz w:val="24"/>
          <w:szCs w:val="24"/>
        </w:rPr>
        <w:t xml:space="preserve">(turpmāk - </w:t>
      </w:r>
      <w:r w:rsidR="008F26B3">
        <w:rPr>
          <w:rFonts w:ascii="Times New Roman" w:eastAsia="Times New Roman" w:hAnsi="Times New Roman" w:cs="Calibri"/>
          <w:sz w:val="24"/>
          <w:szCs w:val="24"/>
        </w:rPr>
        <w:t>Pircējs</w:t>
      </w:r>
      <w:r w:rsidRPr="000B0956">
        <w:rPr>
          <w:rFonts w:ascii="Times New Roman" w:eastAsia="Times New Roman" w:hAnsi="Times New Roman" w:cs="Calibri"/>
          <w:sz w:val="24"/>
          <w:szCs w:val="24"/>
        </w:rPr>
        <w:t>) no vienas puses</w:t>
      </w:r>
      <w:r w:rsidR="009B7040">
        <w:rPr>
          <w:rFonts w:ascii="Times New Roman" w:eastAsia="Times New Roman" w:hAnsi="Times New Roman" w:cs="Calibri"/>
          <w:sz w:val="24"/>
          <w:szCs w:val="24"/>
        </w:rPr>
        <w:t xml:space="preserve"> </w:t>
      </w:r>
      <w:r w:rsidR="00EC6132" w:rsidRPr="00016DF8">
        <w:rPr>
          <w:rFonts w:ascii="Times New Roman" w:eastAsia="Times New Roman" w:hAnsi="Times New Roman"/>
          <w:sz w:val="24"/>
          <w:szCs w:val="24"/>
        </w:rPr>
        <w:t>un</w:t>
      </w:r>
    </w:p>
    <w:p w14:paraId="09DE31E8" w14:textId="77777777" w:rsidR="00EC6132" w:rsidRPr="00016DF8" w:rsidRDefault="00EC6132" w:rsidP="00EC6132">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ab/>
        <w:t>___</w:t>
      </w:r>
      <w:r w:rsidRPr="00016DF8">
        <w:rPr>
          <w:rFonts w:ascii="Times New Roman" w:eastAsia="Times New Roman" w:hAnsi="Times New Roman"/>
          <w:bCs/>
          <w:sz w:val="24"/>
          <w:szCs w:val="24"/>
        </w:rPr>
        <w:t>"</w:t>
      </w:r>
      <w:r>
        <w:rPr>
          <w:rFonts w:ascii="Times New Roman" w:eastAsia="Times New Roman" w:hAnsi="Times New Roman"/>
          <w:bCs/>
          <w:sz w:val="24"/>
          <w:szCs w:val="24"/>
        </w:rPr>
        <w:t>____________</w:t>
      </w:r>
      <w:r w:rsidRPr="00016DF8">
        <w:rPr>
          <w:rFonts w:ascii="Times New Roman" w:eastAsia="Times New Roman" w:hAnsi="Times New Roman"/>
          <w:bCs/>
          <w:sz w:val="24"/>
          <w:szCs w:val="24"/>
        </w:rPr>
        <w:t>"</w:t>
      </w:r>
      <w:r w:rsidRPr="00016DF8">
        <w:rPr>
          <w:rFonts w:ascii="Times New Roman" w:eastAsia="Times New Roman" w:hAnsi="Times New Roman"/>
          <w:sz w:val="24"/>
          <w:szCs w:val="24"/>
        </w:rPr>
        <w:t xml:space="preserve">, reģistrācijas </w:t>
      </w:r>
      <w:r>
        <w:rPr>
          <w:rFonts w:ascii="Times New Roman" w:eastAsia="Times New Roman" w:hAnsi="Times New Roman"/>
          <w:sz w:val="24"/>
          <w:szCs w:val="24"/>
        </w:rPr>
        <w:t>Nr.____________</w:t>
      </w:r>
      <w:r w:rsidRPr="00016DF8">
        <w:rPr>
          <w:rFonts w:ascii="Times New Roman" w:eastAsia="Times New Roman" w:hAnsi="Times New Roman"/>
          <w:sz w:val="24"/>
          <w:szCs w:val="24"/>
        </w:rPr>
        <w:t>, tā</w:t>
      </w:r>
      <w:r>
        <w:rPr>
          <w:rFonts w:ascii="Times New Roman" w:eastAsia="Times New Roman" w:hAnsi="Times New Roman"/>
          <w:sz w:val="24"/>
          <w:szCs w:val="24"/>
        </w:rPr>
        <w:t>s</w:t>
      </w:r>
      <w:r w:rsidRPr="00016DF8">
        <w:rPr>
          <w:rFonts w:ascii="Times New Roman" w:eastAsia="Times New Roman" w:hAnsi="Times New Roman"/>
          <w:sz w:val="24"/>
          <w:szCs w:val="24"/>
        </w:rPr>
        <w:t xml:space="preserve"> </w:t>
      </w:r>
      <w:r>
        <w:rPr>
          <w:rFonts w:ascii="Times New Roman" w:eastAsia="Times New Roman" w:hAnsi="Times New Roman"/>
          <w:bCs/>
          <w:sz w:val="24"/>
          <w:szCs w:val="24"/>
        </w:rPr>
        <w:t>____________ ___________</w:t>
      </w:r>
      <w:r w:rsidRPr="00016DF8">
        <w:rPr>
          <w:rFonts w:ascii="Times New Roman" w:eastAsia="Times New Roman" w:hAnsi="Times New Roman"/>
          <w:bCs/>
          <w:sz w:val="24"/>
          <w:szCs w:val="24"/>
        </w:rPr>
        <w:t xml:space="preserve"> </w:t>
      </w:r>
      <w:r w:rsidRPr="00016DF8">
        <w:rPr>
          <w:rFonts w:ascii="Times New Roman" w:eastAsia="Times New Roman" w:hAnsi="Times New Roman"/>
          <w:sz w:val="24"/>
          <w:szCs w:val="24"/>
        </w:rPr>
        <w:t xml:space="preserve">personā, kas rīkojas uz </w:t>
      </w:r>
      <w:r>
        <w:rPr>
          <w:rFonts w:ascii="Times New Roman" w:eastAsia="Times New Roman" w:hAnsi="Times New Roman"/>
          <w:sz w:val="24"/>
          <w:szCs w:val="24"/>
        </w:rPr>
        <w:t>__________</w:t>
      </w:r>
      <w:r w:rsidRPr="00016DF8">
        <w:rPr>
          <w:rFonts w:ascii="Times New Roman" w:eastAsia="Times New Roman" w:hAnsi="Times New Roman"/>
          <w:sz w:val="24"/>
          <w:szCs w:val="24"/>
        </w:rPr>
        <w:t xml:space="preserve"> pamata, (turpmāk – </w:t>
      </w:r>
      <w:r w:rsidR="008F26B3">
        <w:rPr>
          <w:rFonts w:ascii="Times New Roman" w:eastAsia="Times New Roman" w:hAnsi="Times New Roman"/>
          <w:sz w:val="24"/>
          <w:szCs w:val="24"/>
        </w:rPr>
        <w:t>Pārdevējs</w:t>
      </w:r>
      <w:r w:rsidRPr="00016DF8">
        <w:rPr>
          <w:rFonts w:ascii="Times New Roman" w:eastAsia="Times New Roman" w:hAnsi="Times New Roman"/>
          <w:sz w:val="24"/>
          <w:szCs w:val="24"/>
        </w:rPr>
        <w:t>), no otras puses,</w:t>
      </w:r>
    </w:p>
    <w:p w14:paraId="2C2D480E" w14:textId="77777777" w:rsidR="000B0956" w:rsidRDefault="000B0956" w:rsidP="000B0956">
      <w:pPr>
        <w:tabs>
          <w:tab w:val="left" w:pos="567"/>
        </w:tabs>
        <w:spacing w:after="0" w:line="240" w:lineRule="auto"/>
        <w:jc w:val="both"/>
        <w:rPr>
          <w:rFonts w:ascii="Times New Roman" w:eastAsia="Times New Roman" w:hAnsi="Times New Roman"/>
          <w:sz w:val="24"/>
          <w:szCs w:val="24"/>
        </w:rPr>
      </w:pPr>
    </w:p>
    <w:p w14:paraId="60321275" w14:textId="77777777" w:rsidR="007A2E75" w:rsidRPr="00F76CC2" w:rsidRDefault="00EC6132" w:rsidP="007A2E75">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 xml:space="preserve">turpmāk abi kopā saukti – Puses, pamatojoties uz </w:t>
      </w:r>
      <w:r>
        <w:rPr>
          <w:rFonts w:ascii="Times New Roman" w:eastAsia="Times New Roman" w:hAnsi="Times New Roman"/>
          <w:sz w:val="24"/>
          <w:szCs w:val="24"/>
        </w:rPr>
        <w:t>iepirkuma</w:t>
      </w:r>
      <w:r w:rsidRPr="00016DF8">
        <w:rPr>
          <w:rFonts w:ascii="Times New Roman" w:eastAsia="Times New Roman" w:hAnsi="Times New Roman"/>
          <w:sz w:val="24"/>
          <w:szCs w:val="24"/>
        </w:rPr>
        <w:t xml:space="preserve"> “</w:t>
      </w:r>
      <w:r w:rsidR="00C17F1E">
        <w:rPr>
          <w:rFonts w:ascii="Times New Roman" w:eastAsia="Times New Roman" w:hAnsi="Times New Roman"/>
          <w:sz w:val="24"/>
          <w:szCs w:val="24"/>
        </w:rPr>
        <w:t>Uzkopšanas inventāra piegāde</w:t>
      </w:r>
      <w:r w:rsidRPr="00016DF8">
        <w:rPr>
          <w:rFonts w:ascii="Times New Roman" w:eastAsia="Times New Roman" w:hAnsi="Times New Roman"/>
          <w:sz w:val="24"/>
          <w:szCs w:val="24"/>
        </w:rPr>
        <w:t xml:space="preserve">” </w:t>
      </w:r>
      <w:r w:rsidR="00413A3D">
        <w:rPr>
          <w:rFonts w:ascii="Times New Roman" w:eastAsia="Times New Roman" w:hAnsi="Times New Roman"/>
          <w:sz w:val="24"/>
          <w:szCs w:val="24"/>
        </w:rPr>
        <w:t>(</w:t>
      </w:r>
      <w:r w:rsidRPr="00016DF8">
        <w:rPr>
          <w:rFonts w:ascii="Times New Roman" w:eastAsia="Times New Roman" w:hAnsi="Times New Roman"/>
          <w:sz w:val="24"/>
          <w:szCs w:val="24"/>
        </w:rPr>
        <w:t>identifikācijas Nr. PSKUS 20</w:t>
      </w:r>
      <w:r w:rsidR="000B0956">
        <w:rPr>
          <w:rFonts w:ascii="Times New Roman" w:eastAsia="Times New Roman" w:hAnsi="Times New Roman"/>
          <w:sz w:val="24"/>
          <w:szCs w:val="24"/>
        </w:rPr>
        <w:t>2</w:t>
      </w:r>
      <w:r w:rsidR="009B7040">
        <w:rPr>
          <w:rFonts w:ascii="Times New Roman" w:eastAsia="Times New Roman" w:hAnsi="Times New Roman"/>
          <w:sz w:val="24"/>
          <w:szCs w:val="24"/>
        </w:rPr>
        <w:t>2</w:t>
      </w:r>
      <w:r w:rsidRPr="00016DF8">
        <w:rPr>
          <w:rFonts w:ascii="Times New Roman" w:eastAsia="Times New Roman" w:hAnsi="Times New Roman"/>
          <w:sz w:val="24"/>
          <w:szCs w:val="24"/>
        </w:rPr>
        <w:t>/</w:t>
      </w:r>
      <w:r w:rsidR="009B7040">
        <w:rPr>
          <w:rFonts w:ascii="Times New Roman" w:eastAsia="Times New Roman" w:hAnsi="Times New Roman"/>
          <w:sz w:val="24"/>
          <w:szCs w:val="24"/>
        </w:rPr>
        <w:t>44</w:t>
      </w:r>
      <w:r w:rsidR="00413A3D">
        <w:rPr>
          <w:rFonts w:ascii="Times New Roman" w:eastAsia="Times New Roman" w:hAnsi="Times New Roman"/>
          <w:sz w:val="24"/>
          <w:szCs w:val="24"/>
        </w:rPr>
        <w:t>)</w:t>
      </w:r>
      <w:r w:rsidRPr="00016DF8">
        <w:rPr>
          <w:rFonts w:ascii="Times New Roman" w:eastAsia="Times New Roman" w:hAnsi="Times New Roman"/>
          <w:sz w:val="24"/>
          <w:szCs w:val="24"/>
        </w:rPr>
        <w:t xml:space="preserve"> (turpmāk – </w:t>
      </w:r>
      <w:r>
        <w:rPr>
          <w:rFonts w:ascii="Times New Roman" w:eastAsia="Times New Roman" w:hAnsi="Times New Roman"/>
          <w:sz w:val="24"/>
          <w:szCs w:val="24"/>
        </w:rPr>
        <w:t>iepirkums</w:t>
      </w:r>
      <w:r w:rsidRPr="00016DF8">
        <w:rPr>
          <w:rFonts w:ascii="Times New Roman" w:eastAsia="Times New Roman" w:hAnsi="Times New Roman"/>
          <w:sz w:val="24"/>
          <w:szCs w:val="24"/>
        </w:rPr>
        <w:t>) rezultātiem</w:t>
      </w:r>
      <w:r w:rsidR="000B0956">
        <w:rPr>
          <w:rFonts w:ascii="Times New Roman" w:eastAsia="Times New Roman" w:hAnsi="Times New Roman"/>
          <w:sz w:val="24"/>
          <w:szCs w:val="24"/>
        </w:rPr>
        <w:t>,</w:t>
      </w:r>
      <w:r w:rsidRPr="00016DF8">
        <w:rPr>
          <w:rFonts w:ascii="Times New Roman" w:eastAsia="Times New Roman" w:hAnsi="Times New Roman"/>
          <w:sz w:val="24"/>
          <w:szCs w:val="24"/>
        </w:rPr>
        <w:t xml:space="preserve"> noslēdz šādu līgumu (turpmāk – Līgums):</w:t>
      </w:r>
    </w:p>
    <w:p w14:paraId="7BFAF661" w14:textId="77777777" w:rsidR="00C17F1E" w:rsidRPr="00F17943"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F17943">
        <w:rPr>
          <w:rFonts w:ascii="Times New Roman" w:hAnsi="Times New Roman"/>
          <w:b/>
          <w:sz w:val="24"/>
          <w:szCs w:val="24"/>
          <w:lang w:eastAsia="x-none"/>
        </w:rPr>
        <w:t>1.</w:t>
      </w:r>
      <w:r w:rsidRPr="00F17943">
        <w:rPr>
          <w:rFonts w:ascii="Times New Roman" w:hAnsi="Times New Roman"/>
          <w:b/>
          <w:sz w:val="24"/>
          <w:szCs w:val="24"/>
          <w:lang w:val="x-none" w:eastAsia="x-none"/>
        </w:rPr>
        <w:t>Līguma priekšmets</w:t>
      </w:r>
    </w:p>
    <w:p w14:paraId="65CAEC4F" w14:textId="77777777" w:rsidR="00C17F1E" w:rsidRPr="00F17943" w:rsidRDefault="00C17F1E" w:rsidP="00C17F1E">
      <w:pPr>
        <w:numPr>
          <w:ilvl w:val="1"/>
          <w:numId w:val="0"/>
        </w:numPr>
        <w:spacing w:after="0" w:line="240" w:lineRule="auto"/>
        <w:ind w:left="7" w:firstLine="560"/>
        <w:jc w:val="both"/>
        <w:rPr>
          <w:rFonts w:ascii="Times New Roman" w:hAnsi="Times New Roman"/>
          <w:sz w:val="24"/>
          <w:szCs w:val="24"/>
          <w:lang w:eastAsia="x-none"/>
        </w:rPr>
      </w:pPr>
      <w:r w:rsidRPr="00F17943">
        <w:rPr>
          <w:rFonts w:ascii="Times New Roman" w:hAnsi="Times New Roman"/>
          <w:sz w:val="24"/>
          <w:szCs w:val="24"/>
          <w:lang w:eastAsia="x-none"/>
        </w:rPr>
        <w:t xml:space="preserve">1.1.  </w:t>
      </w:r>
      <w:r w:rsidRPr="00F17943">
        <w:rPr>
          <w:rFonts w:ascii="Times New Roman" w:hAnsi="Times New Roman"/>
          <w:sz w:val="24"/>
          <w:szCs w:val="24"/>
          <w:lang w:val="x-none" w:eastAsia="x-none"/>
        </w:rPr>
        <w:t>Pircējs pērk, Pārdevējs apņemas pārdot un piegādāt Pircējam uzkop</w:t>
      </w:r>
      <w:r w:rsidRPr="00F17943">
        <w:rPr>
          <w:rFonts w:ascii="Times New Roman" w:hAnsi="Times New Roman"/>
          <w:sz w:val="24"/>
          <w:szCs w:val="24"/>
          <w:lang w:eastAsia="x-none"/>
        </w:rPr>
        <w:t xml:space="preserve">šanas inventāru </w:t>
      </w:r>
      <w:r w:rsidRPr="00F17943">
        <w:rPr>
          <w:rFonts w:ascii="Times New Roman" w:hAnsi="Times New Roman"/>
          <w:sz w:val="24"/>
          <w:szCs w:val="24"/>
          <w:lang w:val="x-none" w:eastAsia="x-none"/>
        </w:rPr>
        <w:t xml:space="preserve">(turpmāk – Preces), kuru nosaukums un cenas norādītas </w:t>
      </w:r>
      <w:proofErr w:type="spellStart"/>
      <w:r w:rsidRPr="00F17943">
        <w:rPr>
          <w:rFonts w:ascii="Times New Roman" w:hAnsi="Times New Roman"/>
          <w:sz w:val="24"/>
          <w:szCs w:val="24"/>
          <w:lang w:val="x-none" w:eastAsia="x-none"/>
        </w:rPr>
        <w:t>Tehnisk</w:t>
      </w:r>
      <w:r w:rsidR="00F17943">
        <w:rPr>
          <w:rFonts w:ascii="Times New Roman" w:hAnsi="Times New Roman"/>
          <w:sz w:val="24"/>
          <w:szCs w:val="24"/>
          <w:lang w:eastAsia="x-none"/>
        </w:rPr>
        <w:t>aj</w:t>
      </w:r>
      <w:proofErr w:type="spellEnd"/>
      <w:r w:rsidRPr="00F17943">
        <w:rPr>
          <w:rFonts w:ascii="Times New Roman" w:hAnsi="Times New Roman"/>
          <w:sz w:val="24"/>
          <w:szCs w:val="24"/>
          <w:lang w:val="x-none" w:eastAsia="x-none"/>
        </w:rPr>
        <w:t>ā – finanšu piedāvājumā (turpmāk – 1. pielikums).</w:t>
      </w:r>
    </w:p>
    <w:p w14:paraId="34D88351"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F17943">
        <w:rPr>
          <w:rFonts w:ascii="Times New Roman" w:hAnsi="Times New Roman"/>
          <w:sz w:val="24"/>
          <w:szCs w:val="24"/>
          <w:lang w:eastAsia="x-none"/>
        </w:rPr>
        <w:t xml:space="preserve">1.2.  </w:t>
      </w:r>
      <w:r w:rsidRPr="00F17943">
        <w:rPr>
          <w:rFonts w:ascii="Times New Roman" w:hAnsi="Times New Roman"/>
          <w:sz w:val="24"/>
          <w:szCs w:val="24"/>
          <w:lang w:val="x-none" w:eastAsia="x-none"/>
        </w:rPr>
        <w:t>Pircējs ir tiesīgs iegādāties no Pārdevēja</w:t>
      </w:r>
      <w:r w:rsidRPr="00C17F1E">
        <w:rPr>
          <w:rFonts w:ascii="Times New Roman" w:hAnsi="Times New Roman"/>
          <w:sz w:val="24"/>
          <w:szCs w:val="24"/>
          <w:lang w:val="x-none" w:eastAsia="x-none"/>
        </w:rPr>
        <w:t xml:space="preserve"> arī citas </w:t>
      </w:r>
      <w:r w:rsidRPr="00C17F1E">
        <w:rPr>
          <w:rFonts w:ascii="Times New Roman" w:hAnsi="Times New Roman"/>
          <w:sz w:val="24"/>
          <w:szCs w:val="24"/>
          <w:lang w:eastAsia="x-none"/>
        </w:rPr>
        <w:t xml:space="preserve">Precēm līdzvērtīgas </w:t>
      </w:r>
      <w:r w:rsidRPr="00C17F1E">
        <w:rPr>
          <w:rFonts w:ascii="Times New Roman" w:hAnsi="Times New Roman"/>
          <w:sz w:val="24"/>
          <w:szCs w:val="24"/>
          <w:lang w:val="x-none" w:eastAsia="x-none"/>
        </w:rPr>
        <w:t>preces</w:t>
      </w:r>
      <w:r w:rsidRPr="00C17F1E">
        <w:rPr>
          <w:rFonts w:ascii="Times New Roman" w:hAnsi="Times New Roman"/>
          <w:sz w:val="24"/>
          <w:szCs w:val="24"/>
          <w:lang w:eastAsia="x-none"/>
        </w:rPr>
        <w:t>, vērtībā ne vairāk kā 10% no līguma summas</w:t>
      </w:r>
      <w:r w:rsidRPr="00C17F1E">
        <w:rPr>
          <w:rFonts w:ascii="Times New Roman" w:hAnsi="Times New Roman"/>
          <w:sz w:val="24"/>
          <w:szCs w:val="24"/>
          <w:lang w:val="x-none" w:eastAsia="x-none"/>
        </w:rPr>
        <w:t>, kuru nepieciešamību uz Līguma slēgšanas brīdi nevar paredzēt, iepriekš vienojoties ar Pārdevēju par apjomu un cenu.</w:t>
      </w:r>
      <w:r w:rsidRPr="00C17F1E">
        <w:rPr>
          <w:rFonts w:ascii="Times New Roman" w:hAnsi="Times New Roman"/>
          <w:sz w:val="24"/>
          <w:szCs w:val="24"/>
          <w:lang w:eastAsia="x-none"/>
        </w:rPr>
        <w:t xml:space="preserve"> Par Precēm līdzvērtīgām precēm tiek uzskatītas preces, kas klasificējamas kā uzkopšanas inventārs.</w:t>
      </w:r>
    </w:p>
    <w:p w14:paraId="3C7765FD" w14:textId="519CFC8F" w:rsidR="00C17F1E" w:rsidRPr="00C17F1E" w:rsidRDefault="00C17F1E" w:rsidP="00E3006D">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1.3.  </w:t>
      </w:r>
      <w:r w:rsidRPr="00C17F1E">
        <w:rPr>
          <w:rFonts w:ascii="Times New Roman" w:hAnsi="Times New Roman"/>
          <w:sz w:val="24"/>
          <w:szCs w:val="24"/>
          <w:lang w:val="x-none" w:eastAsia="x-none"/>
        </w:rPr>
        <w:t xml:space="preserve">Pircējs ir tiesīgs papildus iegādāties </w:t>
      </w:r>
      <w:r w:rsidRPr="00C17F1E">
        <w:rPr>
          <w:rFonts w:ascii="Times New Roman" w:hAnsi="Times New Roman"/>
          <w:sz w:val="24"/>
          <w:szCs w:val="24"/>
          <w:lang w:eastAsia="x-none"/>
        </w:rPr>
        <w:t xml:space="preserve">Līguma </w:t>
      </w:r>
      <w:r w:rsidRPr="00C17F1E">
        <w:rPr>
          <w:rFonts w:ascii="Times New Roman" w:hAnsi="Times New Roman"/>
          <w:sz w:val="24"/>
          <w:szCs w:val="24"/>
          <w:lang w:val="x-none" w:eastAsia="x-none"/>
        </w:rPr>
        <w:t>1.2. punktā atrunātās preces, kas nav iekļautas 1. pielikumā, nepārsniedzot Līguma 4.1. punktā noteikto summu, un piemērojot Pārdevēja piedāvāto pastāvīgo atlaidi ___(______) apmērā.</w:t>
      </w:r>
    </w:p>
    <w:p w14:paraId="4B906803"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p>
    <w:p w14:paraId="7DF31167" w14:textId="77777777" w:rsidR="00C17F1E" w:rsidRPr="00C17F1E" w:rsidRDefault="00C17F1E" w:rsidP="00C17F1E">
      <w:pPr>
        <w:tabs>
          <w:tab w:val="left" w:pos="426"/>
        </w:tabs>
        <w:spacing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val="x-none" w:eastAsia="x-none"/>
        </w:rPr>
        <w:t xml:space="preserve"> </w:t>
      </w:r>
      <w:r w:rsidRPr="00C17F1E">
        <w:rPr>
          <w:rFonts w:ascii="Times New Roman" w:hAnsi="Times New Roman"/>
          <w:b/>
          <w:sz w:val="24"/>
          <w:szCs w:val="24"/>
          <w:lang w:eastAsia="x-none"/>
        </w:rPr>
        <w:t>2.</w:t>
      </w:r>
      <w:r w:rsidRPr="00C17F1E">
        <w:rPr>
          <w:rFonts w:ascii="Times New Roman" w:hAnsi="Times New Roman"/>
          <w:b/>
          <w:sz w:val="24"/>
          <w:szCs w:val="24"/>
          <w:lang w:val="x-none" w:eastAsia="x-none"/>
        </w:rPr>
        <w:t xml:space="preserve">Preču piegādes kārtība </w:t>
      </w:r>
    </w:p>
    <w:p w14:paraId="70EFA635"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2.1.    </w:t>
      </w:r>
      <w:r w:rsidRPr="00C17F1E">
        <w:rPr>
          <w:rFonts w:ascii="Times New Roman" w:hAnsi="Times New Roman"/>
          <w:sz w:val="24"/>
          <w:szCs w:val="24"/>
          <w:lang w:val="x-none" w:eastAsia="x-none"/>
        </w:rPr>
        <w:t xml:space="preserve">Pircējs </w:t>
      </w:r>
      <w:proofErr w:type="spellStart"/>
      <w:r w:rsidRPr="00C17F1E">
        <w:rPr>
          <w:rFonts w:ascii="Times New Roman" w:hAnsi="Times New Roman"/>
          <w:sz w:val="24"/>
          <w:szCs w:val="24"/>
          <w:lang w:val="x-none" w:eastAsia="x-none"/>
        </w:rPr>
        <w:t>pasūta</w:t>
      </w:r>
      <w:proofErr w:type="spellEnd"/>
      <w:r w:rsidRPr="00C17F1E">
        <w:rPr>
          <w:rFonts w:ascii="Times New Roman" w:hAnsi="Times New Roman"/>
          <w:sz w:val="24"/>
          <w:szCs w:val="24"/>
          <w:lang w:val="x-none" w:eastAsia="x-none"/>
        </w:rPr>
        <w:t xml:space="preserve"> Preces pēc nepieciešamības atsevišķu partiju veidā, nosūtot Pārdevējam pieprasījumu (turpmāk – Pieprasījums) uz elektroniskā pasta adresi ______ un telefoniski informējot Pārdevēju par Pieprasījuma nosūtīšanu, zvanot uz tālr. Nr. ______, vai pasūtot Preces Pārdevēja elektroniskajā katalogā __________</w:t>
      </w:r>
      <w:r w:rsidRPr="00C17F1E">
        <w:rPr>
          <w:rFonts w:ascii="Times New Roman" w:hAnsi="Times New Roman"/>
          <w:sz w:val="24"/>
          <w:szCs w:val="24"/>
          <w:lang w:eastAsia="x-none"/>
        </w:rPr>
        <w:t>(ja nodrošina)</w:t>
      </w:r>
      <w:r w:rsidR="005E5225">
        <w:rPr>
          <w:rFonts w:ascii="Times New Roman" w:hAnsi="Times New Roman"/>
          <w:sz w:val="24"/>
          <w:szCs w:val="24"/>
          <w:lang w:eastAsia="x-none"/>
        </w:rPr>
        <w:t>,</w:t>
      </w:r>
      <w:r w:rsidRPr="00C17F1E">
        <w:rPr>
          <w:rFonts w:ascii="Times New Roman" w:hAnsi="Times New Roman"/>
          <w:sz w:val="24"/>
          <w:szCs w:val="24"/>
          <w:lang w:val="x-none" w:eastAsia="x-none"/>
        </w:rPr>
        <w:t xml:space="preserve"> norādot:</w:t>
      </w:r>
    </w:p>
    <w:p w14:paraId="34C840F5"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2.1.1.</w:t>
      </w:r>
      <w:r w:rsidRPr="00C17F1E">
        <w:rPr>
          <w:rFonts w:ascii="Times New Roman" w:hAnsi="Times New Roman"/>
          <w:bCs/>
          <w:sz w:val="24"/>
          <w:szCs w:val="24"/>
          <w:lang w:val="x-none" w:eastAsia="x-none"/>
        </w:rPr>
        <w:t>Preču nosaukumu;</w:t>
      </w:r>
    </w:p>
    <w:p w14:paraId="0170BAAB"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2.1.2.</w:t>
      </w:r>
      <w:r w:rsidRPr="00C17F1E">
        <w:rPr>
          <w:rFonts w:ascii="Times New Roman" w:hAnsi="Times New Roman"/>
          <w:bCs/>
          <w:sz w:val="24"/>
          <w:szCs w:val="24"/>
          <w:lang w:val="x-none" w:eastAsia="x-none"/>
        </w:rPr>
        <w:t>Preču daudzumu;</w:t>
      </w:r>
    </w:p>
    <w:p w14:paraId="5CB5E66B"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2.1.3.</w:t>
      </w:r>
      <w:r w:rsidRPr="00C17F1E">
        <w:rPr>
          <w:rFonts w:ascii="Times New Roman" w:hAnsi="Times New Roman"/>
          <w:bCs/>
          <w:sz w:val="24"/>
          <w:szCs w:val="24"/>
          <w:lang w:val="x-none" w:eastAsia="x-none"/>
        </w:rPr>
        <w:t>Preču piegādes vietas adresi;</w:t>
      </w:r>
    </w:p>
    <w:p w14:paraId="49558ED5"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2.1.4.</w:t>
      </w:r>
      <w:r w:rsidRPr="00C17F1E">
        <w:rPr>
          <w:rFonts w:ascii="Times New Roman" w:hAnsi="Times New Roman"/>
          <w:bCs/>
          <w:sz w:val="24"/>
          <w:szCs w:val="24"/>
          <w:lang w:val="x-none" w:eastAsia="x-none"/>
        </w:rPr>
        <w:t>citu saņemšanai vai piegādei nepieciešamu informāciju.</w:t>
      </w:r>
    </w:p>
    <w:p w14:paraId="72555F43"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2.2.   </w:t>
      </w:r>
      <w:r w:rsidRPr="00C17F1E">
        <w:rPr>
          <w:rFonts w:ascii="Times New Roman" w:hAnsi="Times New Roman"/>
          <w:sz w:val="24"/>
          <w:szCs w:val="24"/>
          <w:lang w:val="x-none" w:eastAsia="x-none"/>
        </w:rPr>
        <w:t>Pieprasījumu drīkst veikt Līgumā norādīt</w:t>
      </w:r>
      <w:r w:rsidRPr="00C17F1E">
        <w:rPr>
          <w:rFonts w:ascii="Times New Roman" w:hAnsi="Times New Roman"/>
          <w:sz w:val="24"/>
          <w:szCs w:val="24"/>
          <w:lang w:eastAsia="x-none"/>
        </w:rPr>
        <w:t>ā</w:t>
      </w:r>
      <w:r w:rsidRPr="00C17F1E">
        <w:rPr>
          <w:rFonts w:ascii="Times New Roman" w:hAnsi="Times New Roman"/>
          <w:sz w:val="24"/>
          <w:szCs w:val="24"/>
          <w:lang w:val="x-none" w:eastAsia="x-none"/>
        </w:rPr>
        <w:t xml:space="preserve"> Pilnvarot</w:t>
      </w:r>
      <w:r w:rsidRPr="00C17F1E">
        <w:rPr>
          <w:rFonts w:ascii="Times New Roman" w:hAnsi="Times New Roman"/>
          <w:sz w:val="24"/>
          <w:szCs w:val="24"/>
          <w:lang w:eastAsia="x-none"/>
        </w:rPr>
        <w:t>ā</w:t>
      </w:r>
      <w:r w:rsidRPr="00C17F1E">
        <w:rPr>
          <w:rFonts w:ascii="Times New Roman" w:hAnsi="Times New Roman"/>
          <w:sz w:val="24"/>
          <w:szCs w:val="24"/>
          <w:lang w:val="x-none" w:eastAsia="x-none"/>
        </w:rPr>
        <w:t xml:space="preserve"> persona ________________.</w:t>
      </w:r>
    </w:p>
    <w:p w14:paraId="50347E08"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2.3.   </w:t>
      </w:r>
      <w:r w:rsidRPr="00C17F1E">
        <w:rPr>
          <w:rFonts w:ascii="Times New Roman" w:hAnsi="Times New Roman"/>
          <w:sz w:val="24"/>
          <w:szCs w:val="24"/>
          <w:lang w:val="x-none" w:eastAsia="x-none"/>
        </w:rPr>
        <w:t xml:space="preserve">Visa rakstveida sarakste uzskatāma par saņemtu attiecīgajā darbdienā, ja tā nosūtīta uz Līguma 2.1. punktā norādīto Pārdevēja elektroniskā pasta adresi no pirmdienas līdz piektdienai, no plkst. 08.00 līdz plkst. 16.00. Saņemot Pieprasījumu, Pārdevējs </w:t>
      </w:r>
      <w:proofErr w:type="spellStart"/>
      <w:r w:rsidRPr="00C17F1E">
        <w:rPr>
          <w:rFonts w:ascii="Times New Roman" w:hAnsi="Times New Roman"/>
          <w:sz w:val="24"/>
          <w:szCs w:val="24"/>
          <w:lang w:val="x-none" w:eastAsia="x-none"/>
        </w:rPr>
        <w:t>nosūta</w:t>
      </w:r>
      <w:proofErr w:type="spellEnd"/>
      <w:r w:rsidRPr="00C17F1E">
        <w:rPr>
          <w:rFonts w:ascii="Times New Roman" w:hAnsi="Times New Roman"/>
          <w:sz w:val="24"/>
          <w:szCs w:val="24"/>
          <w:lang w:val="x-none" w:eastAsia="x-none"/>
        </w:rPr>
        <w:t xml:space="preserve"> Pircējam apstiprinājumu par Pieprasījuma saņemšanu.</w:t>
      </w:r>
    </w:p>
    <w:p w14:paraId="08D3D9F1"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val="x-none" w:eastAsia="x-none"/>
        </w:rPr>
        <w:t xml:space="preserve"> </w:t>
      </w:r>
      <w:r w:rsidRPr="00C17F1E">
        <w:rPr>
          <w:rFonts w:ascii="Times New Roman" w:hAnsi="Times New Roman"/>
          <w:sz w:val="24"/>
          <w:szCs w:val="24"/>
          <w:lang w:eastAsia="x-none"/>
        </w:rPr>
        <w:t xml:space="preserve">2.4.  </w:t>
      </w:r>
      <w:r w:rsidRPr="00C17F1E">
        <w:rPr>
          <w:rFonts w:ascii="Times New Roman" w:hAnsi="Times New Roman"/>
          <w:sz w:val="24"/>
          <w:szCs w:val="24"/>
          <w:lang w:val="x-none" w:eastAsia="x-none"/>
        </w:rPr>
        <w:t>Pārdevējs nodrošina Preču piegādi Pircēja Pieprasījumā norādītajā adresē</w:t>
      </w:r>
      <w:r w:rsidRPr="00C17F1E">
        <w:rPr>
          <w:rFonts w:ascii="Times New Roman" w:hAnsi="Times New Roman"/>
          <w:sz w:val="24"/>
          <w:szCs w:val="24"/>
          <w:lang w:eastAsia="x-none"/>
        </w:rPr>
        <w:t xml:space="preserve"> Līguma</w:t>
      </w:r>
      <w:r w:rsidRPr="00C17F1E">
        <w:rPr>
          <w:rFonts w:ascii="Times New Roman" w:hAnsi="Times New Roman"/>
          <w:sz w:val="24"/>
          <w:szCs w:val="24"/>
          <w:lang w:val="x-none" w:eastAsia="x-none"/>
        </w:rPr>
        <w:t xml:space="preserve"> 1.pielikum</w:t>
      </w:r>
      <w:r w:rsidRPr="00C17F1E">
        <w:rPr>
          <w:rFonts w:ascii="Times New Roman" w:hAnsi="Times New Roman"/>
          <w:sz w:val="24"/>
          <w:szCs w:val="24"/>
          <w:lang w:eastAsia="x-none"/>
        </w:rPr>
        <w:t>ā</w:t>
      </w:r>
      <w:r w:rsidRPr="00C17F1E">
        <w:rPr>
          <w:rFonts w:ascii="Times New Roman" w:hAnsi="Times New Roman"/>
          <w:sz w:val="24"/>
          <w:szCs w:val="24"/>
          <w:lang w:val="x-none" w:eastAsia="x-none"/>
        </w:rPr>
        <w:t xml:space="preserve"> norādītaj</w:t>
      </w:r>
      <w:r w:rsidRPr="00C17F1E">
        <w:rPr>
          <w:rFonts w:ascii="Times New Roman" w:hAnsi="Times New Roman"/>
          <w:sz w:val="24"/>
          <w:szCs w:val="24"/>
          <w:lang w:eastAsia="x-none"/>
        </w:rPr>
        <w:t>ā</w:t>
      </w:r>
      <w:r w:rsidRPr="00C17F1E">
        <w:rPr>
          <w:rFonts w:ascii="Times New Roman" w:hAnsi="Times New Roman"/>
          <w:sz w:val="24"/>
          <w:szCs w:val="24"/>
          <w:lang w:val="x-none" w:eastAsia="x-none"/>
        </w:rPr>
        <w:t xml:space="preserve"> termiņ</w:t>
      </w:r>
      <w:r w:rsidRPr="00C17F1E">
        <w:rPr>
          <w:rFonts w:ascii="Times New Roman" w:hAnsi="Times New Roman"/>
          <w:sz w:val="24"/>
          <w:szCs w:val="24"/>
          <w:lang w:eastAsia="x-none"/>
        </w:rPr>
        <w:t>ā</w:t>
      </w:r>
      <w:r w:rsidRPr="00C17F1E">
        <w:rPr>
          <w:rFonts w:ascii="Times New Roman" w:hAnsi="Times New Roman"/>
          <w:sz w:val="24"/>
          <w:szCs w:val="24"/>
          <w:lang w:val="x-none" w:eastAsia="x-none"/>
        </w:rPr>
        <w:t xml:space="preserve">, izmantojot savu transportu un darbaspēku.  </w:t>
      </w:r>
    </w:p>
    <w:p w14:paraId="425CAEA5"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2.5.   </w:t>
      </w:r>
      <w:r w:rsidRPr="00C17F1E">
        <w:rPr>
          <w:rFonts w:ascii="Times New Roman" w:hAnsi="Times New Roman"/>
          <w:sz w:val="24"/>
          <w:szCs w:val="24"/>
          <w:lang w:val="x-none" w:eastAsia="x-none"/>
        </w:rPr>
        <w:t xml:space="preserve">Konkrētu Preču piegādes laiku Pārdevējs rakstiski vai telefoniski saskaņo ar Pircēju pirms Preču piegādes. </w:t>
      </w:r>
    </w:p>
    <w:p w14:paraId="78A4BD57"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2.6.    </w:t>
      </w:r>
      <w:r w:rsidRPr="00C17F1E">
        <w:rPr>
          <w:rFonts w:ascii="Times New Roman" w:hAnsi="Times New Roman"/>
          <w:sz w:val="24"/>
          <w:szCs w:val="24"/>
          <w:lang w:val="x-none" w:eastAsia="x-none"/>
        </w:rPr>
        <w:t xml:space="preserve">Preču nodošanu Pircējam apstiprina Preču rēķins, kuru Pārdevējs paraksta un iesniedz Pircējam Preču piegādes dienā. Pārdevējs nodrošina, ka Pircējam tiek iesniegti atbilstoši normatīvajiem aktiem noformēti Preču rēķina trīs eksemplāri (viens eksemplārs – Pārdevējam, </w:t>
      </w:r>
      <w:r w:rsidRPr="00C17F1E">
        <w:rPr>
          <w:rFonts w:ascii="Times New Roman" w:hAnsi="Times New Roman"/>
          <w:sz w:val="24"/>
          <w:szCs w:val="24"/>
          <w:lang w:val="x-none" w:eastAsia="x-none"/>
        </w:rPr>
        <w:lastRenderedPageBreak/>
        <w:t xml:space="preserve">divi eksemplāri – Pircējam). Preču rēķinā tiek norādīts piegādāto Preču nosaukums, daudzums, vienas vienības cena </w:t>
      </w:r>
      <w:proofErr w:type="spellStart"/>
      <w:r w:rsidRPr="00C17F1E">
        <w:rPr>
          <w:rFonts w:ascii="Times New Roman" w:hAnsi="Times New Roman"/>
          <w:sz w:val="24"/>
          <w:szCs w:val="24"/>
          <w:lang w:val="x-none" w:eastAsia="x-none"/>
        </w:rPr>
        <w:t>euro</w:t>
      </w:r>
      <w:proofErr w:type="spellEnd"/>
      <w:r w:rsidRPr="00C17F1E">
        <w:rPr>
          <w:rFonts w:ascii="Times New Roman" w:hAnsi="Times New Roman"/>
          <w:sz w:val="24"/>
          <w:szCs w:val="24"/>
          <w:lang w:val="x-none" w:eastAsia="x-none"/>
        </w:rPr>
        <w:t xml:space="preserve">, PVN likme un kopējā cena ar PVN. Preču rēķinā obligāti jānorāda Līguma numurs. Pircējs neapmaksā nepareizi noformētu Preču rēķinu. </w:t>
      </w:r>
    </w:p>
    <w:p w14:paraId="6300A4CB"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2.7.    </w:t>
      </w:r>
      <w:r w:rsidRPr="00C17F1E">
        <w:rPr>
          <w:rFonts w:ascii="Times New Roman" w:hAnsi="Times New Roman"/>
          <w:sz w:val="24"/>
          <w:szCs w:val="24"/>
          <w:lang w:val="x-none" w:eastAsia="x-none"/>
        </w:rPr>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Pr="00C17F1E">
        <w:rPr>
          <w:rFonts w:ascii="Times New Roman" w:hAnsi="Times New Roman"/>
          <w:sz w:val="24"/>
          <w:szCs w:val="24"/>
          <w:lang w:val="x-none" w:eastAsia="x-none"/>
        </w:rPr>
        <w:t>nosūta</w:t>
      </w:r>
      <w:proofErr w:type="spellEnd"/>
      <w:r w:rsidRPr="00C17F1E">
        <w:rPr>
          <w:rFonts w:ascii="Times New Roman" w:hAnsi="Times New Roman"/>
          <w:sz w:val="24"/>
          <w:szCs w:val="24"/>
          <w:lang w:val="x-none" w:eastAsia="x-none"/>
        </w:rPr>
        <w:t xml:space="preserve"> Pārdevējam e-pastu uz e-pasta adresi: __________),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Pr="00C17F1E">
        <w:rPr>
          <w:rFonts w:ascii="Times New Roman" w:hAnsi="Times New Roman"/>
          <w:sz w:val="24"/>
          <w:szCs w:val="24"/>
          <w:lang w:eastAsia="x-none"/>
        </w:rPr>
        <w:t xml:space="preserve"> konkrētu</w:t>
      </w:r>
      <w:r w:rsidRPr="00C17F1E">
        <w:rPr>
          <w:rFonts w:ascii="Times New Roman" w:hAnsi="Times New Roman"/>
          <w:sz w:val="24"/>
          <w:szCs w:val="24"/>
          <w:lang w:val="x-none" w:eastAsia="x-none"/>
        </w:rPr>
        <w:t xml:space="preserve"> termiņu</w:t>
      </w:r>
      <w:r w:rsidRPr="00C17F1E">
        <w:rPr>
          <w:rFonts w:ascii="Times New Roman" w:hAnsi="Times New Roman"/>
          <w:sz w:val="24"/>
          <w:szCs w:val="24"/>
          <w:lang w:eastAsia="x-none"/>
        </w:rPr>
        <w:t>, kas nav ilgāks par 2 (divām) darbdienām</w:t>
      </w:r>
      <w:r w:rsidRPr="00C17F1E">
        <w:rPr>
          <w:rFonts w:ascii="Times New Roman" w:hAnsi="Times New Roman"/>
          <w:sz w:val="24"/>
          <w:szCs w:val="24"/>
          <w:lang w:val="x-none" w:eastAsia="x-none"/>
        </w:rPr>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Pr="00C17F1E">
        <w:rPr>
          <w:rFonts w:ascii="Times New Roman" w:hAnsi="Times New Roman"/>
          <w:sz w:val="24"/>
          <w:szCs w:val="24"/>
          <w:lang w:val="x-none" w:eastAsia="x-none"/>
        </w:rPr>
        <w:t>rakstveidā</w:t>
      </w:r>
      <w:proofErr w:type="spellEnd"/>
      <w:r w:rsidRPr="00C17F1E">
        <w:rPr>
          <w:rFonts w:ascii="Times New Roman" w:hAnsi="Times New Roman"/>
          <w:sz w:val="24"/>
          <w:szCs w:val="24"/>
          <w:lang w:val="x-none" w:eastAsia="x-none"/>
        </w:rPr>
        <w:t xml:space="preserve"> iesniedz Pircējam motivētu atteikumu novērst konstatētās neatbilstības. Pēc konstatēto neatbilstību novēršanas Pārdevējs atbilstoši iesniedz Pircējam jaunu Preču rēķinu saskaņā ar Līguma noteikumiem.</w:t>
      </w:r>
    </w:p>
    <w:p w14:paraId="2ABEF90E"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2.8.  </w:t>
      </w:r>
      <w:r w:rsidRPr="00C17F1E">
        <w:rPr>
          <w:rFonts w:ascii="Times New Roman" w:hAnsi="Times New Roman"/>
          <w:sz w:val="24"/>
          <w:szCs w:val="24"/>
          <w:lang w:val="x-none" w:eastAsia="x-none"/>
        </w:rPr>
        <w:t>Jautājumu par Līguma 2.7.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14:paraId="7B656AD8"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2.9.    </w:t>
      </w:r>
      <w:r w:rsidRPr="00C17F1E">
        <w:rPr>
          <w:rFonts w:ascii="Times New Roman" w:hAnsi="Times New Roman"/>
          <w:sz w:val="24"/>
          <w:szCs w:val="24"/>
          <w:lang w:val="x-none" w:eastAsia="x-none"/>
        </w:rPr>
        <w:t>Preces uzskatāmas par piegādātām un nodotām Pircējam ar brīdi, kad Puses abpusēji parakstījušas Preču rēķinu.</w:t>
      </w:r>
    </w:p>
    <w:p w14:paraId="7CC0DBB9"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2.10. </w:t>
      </w:r>
      <w:r w:rsidRPr="00C17F1E">
        <w:rPr>
          <w:rFonts w:ascii="Times New Roman" w:hAnsi="Times New Roman"/>
          <w:sz w:val="24"/>
          <w:szCs w:val="24"/>
          <w:lang w:val="x-none" w:eastAsia="x-none"/>
        </w:rPr>
        <w:t>Pārdevējs ir atbildīgs par piegādājamo Preču nejaušas, pilnīgas vai daļējas bojāejas vai bojāšanās risku līdz rēķina parakstīšanas brīdim.</w:t>
      </w:r>
    </w:p>
    <w:p w14:paraId="0DBA40C5"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val="x-none" w:eastAsia="x-none"/>
        </w:rPr>
        <w:t xml:space="preserve"> </w:t>
      </w:r>
      <w:r w:rsidRPr="00C17F1E">
        <w:rPr>
          <w:rFonts w:ascii="Times New Roman" w:hAnsi="Times New Roman"/>
          <w:b/>
          <w:sz w:val="24"/>
          <w:szCs w:val="24"/>
          <w:lang w:eastAsia="x-none"/>
        </w:rPr>
        <w:t>3.</w:t>
      </w:r>
      <w:r w:rsidRPr="00C17F1E">
        <w:rPr>
          <w:rFonts w:ascii="Times New Roman" w:hAnsi="Times New Roman"/>
          <w:b/>
          <w:sz w:val="24"/>
          <w:szCs w:val="24"/>
          <w:lang w:val="x-none" w:eastAsia="x-none"/>
        </w:rPr>
        <w:t>Preču kvalitātes prasības</w:t>
      </w:r>
    </w:p>
    <w:p w14:paraId="3D538315"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val="x-none" w:eastAsia="x-none"/>
        </w:rPr>
        <w:t xml:space="preserve"> </w:t>
      </w:r>
      <w:r w:rsidRPr="00C17F1E">
        <w:rPr>
          <w:rFonts w:ascii="Times New Roman" w:hAnsi="Times New Roman"/>
          <w:sz w:val="24"/>
          <w:szCs w:val="24"/>
          <w:lang w:eastAsia="x-none"/>
        </w:rPr>
        <w:t xml:space="preserve">3.1.  </w:t>
      </w:r>
      <w:r w:rsidRPr="00C17F1E">
        <w:rPr>
          <w:rFonts w:ascii="Times New Roman" w:hAnsi="Times New Roman"/>
          <w:sz w:val="24"/>
          <w:szCs w:val="24"/>
          <w:lang w:val="x-none" w:eastAsia="x-none"/>
        </w:rPr>
        <w:t>Preces jāpiegādā iepakojumā, kas nodrošina Preču saglabāšanu to pārvadāšanas un glabāšanas laikā atbilstoši Preču ražotāja noteiktām prasībām un spēkā esošiem normatīvajiem aktiem.</w:t>
      </w:r>
    </w:p>
    <w:p w14:paraId="47D89B57"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3.2.  </w:t>
      </w:r>
      <w:r w:rsidRPr="00C17F1E">
        <w:rPr>
          <w:rFonts w:ascii="Times New Roman" w:hAnsi="Times New Roman"/>
          <w:sz w:val="24"/>
          <w:szCs w:val="24"/>
          <w:lang w:val="x-none" w:eastAsia="x-none"/>
        </w:rPr>
        <w:t>Precēm jābūt ar pievienotu instrukciju valsts valodā atbilstoši spēkā esošiem normatīvajiem aktiem.</w:t>
      </w:r>
    </w:p>
    <w:p w14:paraId="5BCC22DC"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3.3.  </w:t>
      </w:r>
      <w:r w:rsidRPr="00C17F1E">
        <w:rPr>
          <w:rFonts w:ascii="Times New Roman" w:hAnsi="Times New Roman"/>
          <w:sz w:val="24"/>
          <w:szCs w:val="24"/>
          <w:lang w:val="x-none" w:eastAsia="x-none"/>
        </w:rPr>
        <w:t xml:space="preserve">Pārdevējs garantē, ka piegādātās Preces atbilst Līguma noteikumiem un ir derīgas lietošanai, kā arī to, ka Preču izmantošana atbilstoši to uzdevumam nenodarīs kaitējumu cilvēka veselībai un dzīvībai. </w:t>
      </w:r>
    </w:p>
    <w:p w14:paraId="41622BFC"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4.</w:t>
      </w:r>
      <w:r w:rsidRPr="00C17F1E">
        <w:rPr>
          <w:rFonts w:ascii="Times New Roman" w:hAnsi="Times New Roman"/>
          <w:b/>
          <w:sz w:val="24"/>
          <w:szCs w:val="24"/>
          <w:lang w:val="x-none" w:eastAsia="x-none"/>
        </w:rPr>
        <w:t>Līguma summa un norēķinu kārtība</w:t>
      </w:r>
    </w:p>
    <w:p w14:paraId="6E3E491F"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val="x-none" w:eastAsia="x-none"/>
        </w:rPr>
        <w:t xml:space="preserve"> </w:t>
      </w:r>
      <w:r w:rsidRPr="00C17F1E">
        <w:rPr>
          <w:rFonts w:ascii="Times New Roman" w:hAnsi="Times New Roman"/>
          <w:sz w:val="24"/>
          <w:szCs w:val="24"/>
          <w:lang w:eastAsia="x-none"/>
        </w:rPr>
        <w:t xml:space="preserve">4.1.  </w:t>
      </w:r>
      <w:r w:rsidRPr="00C17F1E">
        <w:rPr>
          <w:rFonts w:ascii="Times New Roman" w:hAnsi="Times New Roman"/>
          <w:sz w:val="24"/>
          <w:szCs w:val="24"/>
          <w:lang w:val="x-none" w:eastAsia="x-none"/>
        </w:rPr>
        <w:t xml:space="preserve">Līguma summa bez pievienotās vērtības nodokļa (turpmāk – PVN) ir </w:t>
      </w:r>
      <w:r w:rsidR="00F17943">
        <w:rPr>
          <w:rFonts w:ascii="Times New Roman" w:hAnsi="Times New Roman"/>
          <w:sz w:val="24"/>
          <w:szCs w:val="24"/>
          <w:lang w:eastAsia="x-none"/>
        </w:rPr>
        <w:t xml:space="preserve">41999,00 </w:t>
      </w:r>
      <w:r w:rsidRPr="00C17F1E">
        <w:rPr>
          <w:rFonts w:ascii="Times New Roman" w:hAnsi="Times New Roman"/>
          <w:sz w:val="24"/>
          <w:szCs w:val="24"/>
          <w:lang w:val="x-none" w:eastAsia="x-none"/>
        </w:rPr>
        <w:t>EUR (</w:t>
      </w:r>
      <w:r w:rsidR="00F17943">
        <w:rPr>
          <w:rFonts w:ascii="Times New Roman" w:hAnsi="Times New Roman"/>
          <w:sz w:val="24"/>
          <w:szCs w:val="24"/>
          <w:lang w:eastAsia="x-none"/>
        </w:rPr>
        <w:t xml:space="preserve">četrdesmit viens tūkstotis deviņi simti deviņdesmit deviņi </w:t>
      </w:r>
      <w:proofErr w:type="spellStart"/>
      <w:r w:rsidRPr="004A5048">
        <w:rPr>
          <w:rFonts w:ascii="Times New Roman" w:hAnsi="Times New Roman"/>
          <w:i/>
          <w:iCs/>
          <w:sz w:val="24"/>
          <w:szCs w:val="24"/>
          <w:lang w:val="x-none" w:eastAsia="x-none"/>
        </w:rPr>
        <w:t>euro</w:t>
      </w:r>
      <w:proofErr w:type="spellEnd"/>
      <w:r w:rsidR="00F17943">
        <w:rPr>
          <w:rFonts w:ascii="Times New Roman" w:hAnsi="Times New Roman"/>
          <w:sz w:val="24"/>
          <w:szCs w:val="24"/>
          <w:lang w:eastAsia="x-none"/>
        </w:rPr>
        <w:t xml:space="preserve"> 00 centi</w:t>
      </w:r>
      <w:r w:rsidRPr="00C17F1E">
        <w:rPr>
          <w:rFonts w:ascii="Times New Roman" w:hAnsi="Times New Roman"/>
          <w:sz w:val="24"/>
          <w:szCs w:val="24"/>
          <w:lang w:val="x-none" w:eastAsia="x-none"/>
        </w:rPr>
        <w:t xml:space="preserve">). </w:t>
      </w:r>
    </w:p>
    <w:p w14:paraId="66881DA6" w14:textId="5FAE39A8" w:rsidR="00C17F1E" w:rsidRPr="00937ADC" w:rsidRDefault="00C17F1E" w:rsidP="00C17F1E">
      <w:pPr>
        <w:numPr>
          <w:ilvl w:val="1"/>
          <w:numId w:val="0"/>
        </w:numPr>
        <w:spacing w:after="0" w:line="240" w:lineRule="auto"/>
        <w:ind w:left="7" w:firstLine="560"/>
        <w:jc w:val="both"/>
        <w:rPr>
          <w:rFonts w:ascii="Times New Roman" w:hAnsi="Times New Roman"/>
          <w:color w:val="FF0000"/>
          <w:sz w:val="24"/>
          <w:szCs w:val="24"/>
          <w:lang w:eastAsia="x-none"/>
        </w:rPr>
      </w:pPr>
      <w:r w:rsidRPr="00C17F1E">
        <w:rPr>
          <w:rFonts w:ascii="Times New Roman" w:hAnsi="Times New Roman"/>
          <w:sz w:val="24"/>
          <w:szCs w:val="24"/>
          <w:lang w:eastAsia="x-none"/>
        </w:rPr>
        <w:t xml:space="preserve">4.2.  </w:t>
      </w:r>
      <w:r w:rsidRPr="0014231C">
        <w:rPr>
          <w:rFonts w:ascii="Times New Roman" w:hAnsi="Times New Roman"/>
          <w:sz w:val="24"/>
          <w:szCs w:val="24"/>
          <w:lang w:val="x-none" w:eastAsia="x-none"/>
        </w:rPr>
        <w:t xml:space="preserve">Līguma izpildes laikā Pārdevējs </w:t>
      </w:r>
      <w:r w:rsidR="004A5048" w:rsidRPr="0014231C">
        <w:rPr>
          <w:rFonts w:ascii="Times New Roman" w:hAnsi="Times New Roman"/>
          <w:sz w:val="24"/>
          <w:szCs w:val="24"/>
          <w:lang w:eastAsia="x-none"/>
        </w:rPr>
        <w:t xml:space="preserve">Līguma </w:t>
      </w:r>
      <w:r w:rsidRPr="0014231C">
        <w:rPr>
          <w:rFonts w:ascii="Times New Roman" w:hAnsi="Times New Roman"/>
          <w:sz w:val="24"/>
          <w:szCs w:val="24"/>
          <w:lang w:val="x-none" w:eastAsia="x-none"/>
        </w:rPr>
        <w:t>1. pielikumā norādītās Preču cenas nav tiesīgs paaugstināt.</w:t>
      </w:r>
      <w:r w:rsidR="004A5048" w:rsidRPr="0014231C">
        <w:rPr>
          <w:rFonts w:ascii="Times New Roman" w:hAnsi="Times New Roman"/>
          <w:sz w:val="24"/>
          <w:szCs w:val="24"/>
          <w:lang w:eastAsia="x-none"/>
        </w:rPr>
        <w:t xml:space="preserve"> </w:t>
      </w:r>
    </w:p>
    <w:p w14:paraId="0EE65F05"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4.3.    </w:t>
      </w:r>
      <w:r w:rsidRPr="00C17F1E">
        <w:rPr>
          <w:rFonts w:ascii="Times New Roman" w:hAnsi="Times New Roman"/>
          <w:sz w:val="24"/>
          <w:szCs w:val="24"/>
          <w:lang w:val="x-none" w:eastAsia="x-none"/>
        </w:rPr>
        <w:t xml:space="preserve">Preču cenā ir iekļauta Preču vērtība, piegādes, izkraušanas izmaksas, kā arī visi valsts un pašvaldības noteiktie nodokļi (izņemot PVN), nodevas un citas izmaksas, kas saistītas ar Precēm un to piegādi. </w:t>
      </w:r>
    </w:p>
    <w:p w14:paraId="36D80401" w14:textId="74A384F6" w:rsid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4.5.   </w:t>
      </w:r>
      <w:r w:rsidRPr="00C17F1E">
        <w:rPr>
          <w:rFonts w:ascii="Times New Roman" w:hAnsi="Times New Roman"/>
          <w:sz w:val="24"/>
          <w:szCs w:val="24"/>
          <w:lang w:val="x-none" w:eastAsia="x-none"/>
        </w:rPr>
        <w:t xml:space="preserve">Apmaksa par Precēm tiek veikta </w:t>
      </w:r>
      <w:proofErr w:type="spellStart"/>
      <w:r w:rsidRPr="00C17F1E">
        <w:rPr>
          <w:rFonts w:ascii="Times New Roman" w:hAnsi="Times New Roman"/>
          <w:i/>
          <w:sz w:val="24"/>
          <w:szCs w:val="24"/>
          <w:lang w:val="x-none" w:eastAsia="x-none"/>
        </w:rPr>
        <w:t>euro</w:t>
      </w:r>
      <w:proofErr w:type="spellEnd"/>
      <w:r w:rsidRPr="00C17F1E">
        <w:rPr>
          <w:rFonts w:ascii="Times New Roman" w:hAnsi="Times New Roman"/>
          <w:sz w:val="24"/>
          <w:szCs w:val="24"/>
          <w:lang w:val="x-none" w:eastAsia="x-none"/>
        </w:rPr>
        <w:t xml:space="preserve">, nepārsniedzot </w:t>
      </w:r>
      <w:r w:rsidR="00AB587A">
        <w:rPr>
          <w:rFonts w:ascii="Times New Roman" w:hAnsi="Times New Roman"/>
          <w:sz w:val="24"/>
          <w:szCs w:val="24"/>
          <w:lang w:eastAsia="x-none"/>
        </w:rPr>
        <w:t xml:space="preserve">Līguma </w:t>
      </w:r>
      <w:r w:rsidRPr="00C17F1E">
        <w:rPr>
          <w:rFonts w:ascii="Times New Roman" w:hAnsi="Times New Roman"/>
          <w:sz w:val="24"/>
          <w:szCs w:val="24"/>
          <w:lang w:val="x-none" w:eastAsia="x-none"/>
        </w:rPr>
        <w:t xml:space="preserve">1. pielikumā noteiktās Preču cenas un saskaņā ar Pārdevēja iesniegto Preču rēķinu, veicot pārskaitījumu uz Preču rēķinā norādīto bankas kontu </w:t>
      </w:r>
      <w:r w:rsidR="00910BB0">
        <w:rPr>
          <w:rFonts w:ascii="Times New Roman" w:hAnsi="Times New Roman"/>
          <w:sz w:val="24"/>
          <w:szCs w:val="24"/>
          <w:lang w:eastAsia="x-none"/>
        </w:rPr>
        <w:t>30</w:t>
      </w:r>
      <w:r w:rsidR="00910BB0" w:rsidRPr="00C17F1E">
        <w:rPr>
          <w:rFonts w:ascii="Times New Roman" w:hAnsi="Times New Roman"/>
          <w:sz w:val="24"/>
          <w:szCs w:val="24"/>
          <w:lang w:val="x-none" w:eastAsia="x-none"/>
        </w:rPr>
        <w:t xml:space="preserve"> </w:t>
      </w:r>
      <w:r w:rsidRPr="00C17F1E">
        <w:rPr>
          <w:rFonts w:ascii="Times New Roman" w:hAnsi="Times New Roman"/>
          <w:sz w:val="24"/>
          <w:szCs w:val="24"/>
          <w:lang w:val="x-none" w:eastAsia="x-none"/>
        </w:rPr>
        <w:t>(</w:t>
      </w:r>
      <w:r w:rsidR="00910BB0">
        <w:rPr>
          <w:rFonts w:ascii="Times New Roman" w:hAnsi="Times New Roman"/>
          <w:sz w:val="24"/>
          <w:szCs w:val="24"/>
          <w:lang w:eastAsia="x-none"/>
        </w:rPr>
        <w:t>trīs</w:t>
      </w:r>
      <w:r w:rsidR="00910BB0" w:rsidRPr="00C17F1E">
        <w:rPr>
          <w:rFonts w:ascii="Times New Roman" w:hAnsi="Times New Roman"/>
          <w:sz w:val="24"/>
          <w:szCs w:val="24"/>
          <w:lang w:eastAsia="x-none"/>
        </w:rPr>
        <w:t>desmit</w:t>
      </w:r>
      <w:r w:rsidRPr="00C17F1E">
        <w:rPr>
          <w:rFonts w:ascii="Times New Roman" w:hAnsi="Times New Roman"/>
          <w:sz w:val="24"/>
          <w:szCs w:val="24"/>
          <w:lang w:val="x-none" w:eastAsia="x-none"/>
        </w:rPr>
        <w:t>) dienu laikā pēc Preču rēķina, kurš noformēts atbilstoši Līguma noteikumiem, abpusējas parakstīšanas.</w:t>
      </w:r>
    </w:p>
    <w:p w14:paraId="50A4954F" w14:textId="19BC7FE6" w:rsidR="00E33912" w:rsidRPr="00E33912" w:rsidRDefault="00E33912" w:rsidP="00E33912">
      <w:pPr>
        <w:numPr>
          <w:ilvl w:val="1"/>
          <w:numId w:val="0"/>
        </w:numPr>
        <w:spacing w:after="0" w:line="240" w:lineRule="auto"/>
        <w:ind w:left="7" w:firstLine="560"/>
        <w:jc w:val="both"/>
        <w:rPr>
          <w:rFonts w:ascii="Times New Roman" w:hAnsi="Times New Roman"/>
          <w:sz w:val="24"/>
          <w:szCs w:val="24"/>
          <w:lang w:eastAsia="x-none"/>
        </w:rPr>
      </w:pPr>
      <w:r>
        <w:rPr>
          <w:rFonts w:ascii="Times New Roman" w:hAnsi="Times New Roman"/>
          <w:sz w:val="24"/>
          <w:szCs w:val="24"/>
          <w:lang w:eastAsia="x-none"/>
        </w:rPr>
        <w:t xml:space="preserve">4.6. </w:t>
      </w:r>
      <w:r w:rsidRPr="00E33912">
        <w:rPr>
          <w:rFonts w:ascii="Times New Roman" w:hAnsi="Times New Roman"/>
          <w:sz w:val="24"/>
          <w:szCs w:val="24"/>
          <w:lang w:eastAsia="x-none"/>
        </w:rPr>
        <w:t>Ja Līguma darbības laikā P</w:t>
      </w:r>
      <w:r w:rsidR="00AB587A">
        <w:rPr>
          <w:rFonts w:ascii="Times New Roman" w:hAnsi="Times New Roman"/>
          <w:sz w:val="24"/>
          <w:szCs w:val="24"/>
          <w:lang w:eastAsia="x-none"/>
        </w:rPr>
        <w:t>ārdevējs</w:t>
      </w:r>
      <w:r w:rsidRPr="00E33912">
        <w:rPr>
          <w:rFonts w:ascii="Times New Roman" w:hAnsi="Times New Roman"/>
          <w:sz w:val="24"/>
          <w:szCs w:val="24"/>
          <w:lang w:eastAsia="x-none"/>
        </w:rPr>
        <w:t xml:space="preserve"> rīko akcijas, kuru laikā Preces tiek pārdotas par zemākām cenām nekā noteikts </w:t>
      </w:r>
      <w:bookmarkStart w:id="16" w:name="_Hlk98492671"/>
      <w:r w:rsidRPr="00E33912">
        <w:rPr>
          <w:rFonts w:ascii="Times New Roman" w:hAnsi="Times New Roman"/>
          <w:sz w:val="24"/>
          <w:szCs w:val="24"/>
          <w:lang w:eastAsia="x-none"/>
        </w:rPr>
        <w:t>Līguma 1</w:t>
      </w:r>
      <w:r w:rsidR="00AB587A">
        <w:rPr>
          <w:rFonts w:ascii="Times New Roman" w:hAnsi="Times New Roman"/>
          <w:sz w:val="24"/>
          <w:szCs w:val="24"/>
          <w:lang w:eastAsia="x-none"/>
        </w:rPr>
        <w:t>. p</w:t>
      </w:r>
      <w:r w:rsidR="00AB587A" w:rsidRPr="00E33912">
        <w:rPr>
          <w:rFonts w:ascii="Times New Roman" w:hAnsi="Times New Roman"/>
          <w:sz w:val="24"/>
          <w:szCs w:val="24"/>
          <w:lang w:eastAsia="x-none"/>
        </w:rPr>
        <w:t>ielikumā</w:t>
      </w:r>
      <w:bookmarkEnd w:id="16"/>
      <w:r w:rsidRPr="00E33912">
        <w:rPr>
          <w:rFonts w:ascii="Times New Roman" w:hAnsi="Times New Roman"/>
          <w:sz w:val="24"/>
          <w:szCs w:val="24"/>
          <w:lang w:eastAsia="x-none"/>
        </w:rPr>
        <w:t xml:space="preserve">, vai arī kompensācijas sistēmas ietvaros samazinātā cena ir zemāka kā noteikts </w:t>
      </w:r>
      <w:r w:rsidR="00AB587A" w:rsidRPr="00AB587A">
        <w:rPr>
          <w:rFonts w:ascii="Times New Roman" w:hAnsi="Times New Roman"/>
          <w:sz w:val="24"/>
          <w:szCs w:val="24"/>
          <w:lang w:eastAsia="x-none"/>
        </w:rPr>
        <w:t>Līguma 1. pielikumā</w:t>
      </w:r>
      <w:r w:rsidR="00AB587A">
        <w:rPr>
          <w:rFonts w:ascii="Times New Roman" w:hAnsi="Times New Roman"/>
          <w:sz w:val="24"/>
          <w:szCs w:val="24"/>
          <w:lang w:eastAsia="x-none"/>
        </w:rPr>
        <w:t>,</w:t>
      </w:r>
      <w:r w:rsidR="00AB587A" w:rsidRPr="00AB587A">
        <w:rPr>
          <w:rFonts w:ascii="Times New Roman" w:hAnsi="Times New Roman"/>
          <w:sz w:val="24"/>
          <w:szCs w:val="24"/>
          <w:lang w:eastAsia="x-none"/>
        </w:rPr>
        <w:t xml:space="preserve"> </w:t>
      </w:r>
      <w:r w:rsidRPr="00E33912">
        <w:rPr>
          <w:rFonts w:ascii="Times New Roman" w:hAnsi="Times New Roman"/>
          <w:sz w:val="24"/>
          <w:szCs w:val="24"/>
          <w:lang w:eastAsia="x-none"/>
        </w:rPr>
        <w:t>P</w:t>
      </w:r>
      <w:r w:rsidR="00AB587A">
        <w:rPr>
          <w:rFonts w:ascii="Times New Roman" w:hAnsi="Times New Roman"/>
          <w:sz w:val="24"/>
          <w:szCs w:val="24"/>
          <w:lang w:eastAsia="x-none"/>
        </w:rPr>
        <w:t>ārdevējam</w:t>
      </w:r>
      <w:r w:rsidRPr="00E33912">
        <w:rPr>
          <w:rFonts w:ascii="Times New Roman" w:hAnsi="Times New Roman"/>
          <w:sz w:val="24"/>
          <w:szCs w:val="24"/>
          <w:lang w:eastAsia="x-none"/>
        </w:rPr>
        <w:t xml:space="preserve"> ir pienākums piegādāt šīs Preces par akciju cenām, nevis iepirkumam piedāvātajām cenām.</w:t>
      </w:r>
    </w:p>
    <w:p w14:paraId="76AD5014" w14:textId="6376EBB5" w:rsidR="00E33912" w:rsidRPr="00E33912" w:rsidRDefault="00E33912" w:rsidP="00E33912">
      <w:pPr>
        <w:numPr>
          <w:ilvl w:val="1"/>
          <w:numId w:val="0"/>
        </w:numPr>
        <w:spacing w:after="0" w:line="240" w:lineRule="auto"/>
        <w:ind w:left="7" w:firstLine="560"/>
        <w:jc w:val="both"/>
        <w:rPr>
          <w:rFonts w:ascii="Times New Roman" w:hAnsi="Times New Roman"/>
          <w:sz w:val="24"/>
          <w:szCs w:val="24"/>
          <w:lang w:eastAsia="x-none"/>
        </w:rPr>
      </w:pPr>
      <w:r>
        <w:rPr>
          <w:rFonts w:ascii="Times New Roman" w:hAnsi="Times New Roman"/>
          <w:sz w:val="24"/>
          <w:szCs w:val="24"/>
          <w:lang w:eastAsia="x-none"/>
        </w:rPr>
        <w:lastRenderedPageBreak/>
        <w:t>4.7.</w:t>
      </w:r>
      <w:r w:rsidRPr="00E33912">
        <w:rPr>
          <w:rFonts w:ascii="Times New Roman" w:hAnsi="Times New Roman"/>
          <w:sz w:val="24"/>
          <w:szCs w:val="24"/>
          <w:lang w:eastAsia="x-none"/>
        </w:rPr>
        <w:t>Ja P</w:t>
      </w:r>
      <w:r w:rsidR="00AB587A">
        <w:rPr>
          <w:rFonts w:ascii="Times New Roman" w:hAnsi="Times New Roman"/>
          <w:sz w:val="24"/>
          <w:szCs w:val="24"/>
          <w:lang w:eastAsia="x-none"/>
        </w:rPr>
        <w:t>ārdevējs</w:t>
      </w:r>
      <w:r w:rsidRPr="00E33912">
        <w:rPr>
          <w:rFonts w:ascii="Times New Roman" w:hAnsi="Times New Roman"/>
          <w:sz w:val="24"/>
          <w:szCs w:val="24"/>
          <w:lang w:eastAsia="x-none"/>
        </w:rPr>
        <w:t xml:space="preserve"> var piedāvāt zemāku cenu vai Latvijas Republikas teritorijā tiek pārdotas P</w:t>
      </w:r>
      <w:r w:rsidR="00AB587A">
        <w:rPr>
          <w:rFonts w:ascii="Times New Roman" w:hAnsi="Times New Roman"/>
          <w:sz w:val="24"/>
          <w:szCs w:val="24"/>
          <w:lang w:eastAsia="x-none"/>
        </w:rPr>
        <w:t>ārdevēja</w:t>
      </w:r>
      <w:r w:rsidRPr="00E33912">
        <w:rPr>
          <w:rFonts w:ascii="Times New Roman" w:hAnsi="Times New Roman"/>
          <w:sz w:val="24"/>
          <w:szCs w:val="24"/>
          <w:lang w:eastAsia="x-none"/>
        </w:rPr>
        <w:t xml:space="preserve"> piedāvātās Preces par zemāku cenu kā P</w:t>
      </w:r>
      <w:r w:rsidR="00AB587A">
        <w:rPr>
          <w:rFonts w:ascii="Times New Roman" w:hAnsi="Times New Roman"/>
          <w:sz w:val="24"/>
          <w:szCs w:val="24"/>
          <w:lang w:eastAsia="x-none"/>
        </w:rPr>
        <w:t>ārdevējs</w:t>
      </w:r>
      <w:r w:rsidRPr="00E33912">
        <w:rPr>
          <w:rFonts w:ascii="Times New Roman" w:hAnsi="Times New Roman"/>
          <w:sz w:val="24"/>
          <w:szCs w:val="24"/>
          <w:lang w:eastAsia="x-none"/>
        </w:rPr>
        <w:t xml:space="preserve"> norādījis iepirkuma iesniegtajā tehniskajā un finanšu piedāvājumā, P</w:t>
      </w:r>
      <w:r w:rsidR="0091217A">
        <w:rPr>
          <w:rFonts w:ascii="Times New Roman" w:hAnsi="Times New Roman"/>
          <w:sz w:val="24"/>
          <w:szCs w:val="24"/>
          <w:lang w:eastAsia="x-none"/>
        </w:rPr>
        <w:t>ārdevējs</w:t>
      </w:r>
      <w:r w:rsidRPr="00E33912">
        <w:rPr>
          <w:rFonts w:ascii="Times New Roman" w:hAnsi="Times New Roman"/>
          <w:sz w:val="24"/>
          <w:szCs w:val="24"/>
          <w:lang w:eastAsia="x-none"/>
        </w:rPr>
        <w:t xml:space="preserve"> piegādā Preci par samazināto cenu.</w:t>
      </w:r>
    </w:p>
    <w:p w14:paraId="181E7541" w14:textId="70D4DEAF"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w:t>
      </w:r>
      <w:r w:rsidR="00E33912">
        <w:rPr>
          <w:rFonts w:ascii="Times New Roman" w:hAnsi="Times New Roman"/>
          <w:sz w:val="24"/>
          <w:szCs w:val="24"/>
          <w:lang w:eastAsia="x-none"/>
        </w:rPr>
        <w:t>8</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Par apmaksas dienu tiek uzskatīta diena, kad Pircējs ir veicis pārskaitījumu uz Preču rēķinā norādīto bankas kontu.</w:t>
      </w:r>
    </w:p>
    <w:p w14:paraId="6384FEC0" w14:textId="2C6A0126"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w:t>
      </w:r>
      <w:r w:rsidR="00E33912">
        <w:rPr>
          <w:rFonts w:ascii="Times New Roman" w:hAnsi="Times New Roman"/>
          <w:sz w:val="24"/>
          <w:szCs w:val="24"/>
          <w:lang w:eastAsia="x-none"/>
        </w:rPr>
        <w:t>9</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 xml:space="preserve">Pārdevējs, izrakstot Preču rēķinu, piemēro PVN likmi spēkā esošajos normatīvajos aktos noteiktajā kārtībā un apmērā. </w:t>
      </w:r>
    </w:p>
    <w:p w14:paraId="002DF82D" w14:textId="2E58ECD8"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w:t>
      </w:r>
      <w:r w:rsidR="00E33912">
        <w:rPr>
          <w:rFonts w:ascii="Times New Roman" w:hAnsi="Times New Roman"/>
          <w:sz w:val="24"/>
          <w:szCs w:val="24"/>
          <w:lang w:eastAsia="x-none"/>
        </w:rPr>
        <w:t>10</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 xml:space="preserve">Pircējs samaksā par katru piegādāto un saņemto Preču partiju Līgumā noteiktā kārtībā, ja: </w:t>
      </w:r>
    </w:p>
    <w:p w14:paraId="7E968373" w14:textId="65B9A778"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4.</w:t>
      </w:r>
      <w:r w:rsidR="00E33912">
        <w:rPr>
          <w:rFonts w:ascii="Times New Roman" w:hAnsi="Times New Roman"/>
          <w:bCs/>
          <w:sz w:val="24"/>
          <w:szCs w:val="24"/>
          <w:lang w:eastAsia="x-none"/>
        </w:rPr>
        <w:t>10</w:t>
      </w:r>
      <w:r w:rsidRPr="00C17F1E">
        <w:rPr>
          <w:rFonts w:ascii="Times New Roman" w:hAnsi="Times New Roman"/>
          <w:bCs/>
          <w:sz w:val="24"/>
          <w:szCs w:val="24"/>
          <w:lang w:eastAsia="x-none"/>
        </w:rPr>
        <w:t>.1.</w:t>
      </w:r>
      <w:r w:rsidRPr="00C17F1E">
        <w:rPr>
          <w:rFonts w:ascii="Times New Roman" w:hAnsi="Times New Roman"/>
          <w:bCs/>
          <w:sz w:val="24"/>
          <w:szCs w:val="24"/>
          <w:lang w:val="x-none" w:eastAsia="x-none"/>
        </w:rPr>
        <w:t>Pieprasījumu veikusi kāda no L</w:t>
      </w:r>
      <w:r w:rsidRPr="00C17F1E">
        <w:rPr>
          <w:rFonts w:ascii="Times New Roman" w:hAnsi="Times New Roman"/>
          <w:bCs/>
          <w:sz w:val="24"/>
          <w:szCs w:val="24"/>
          <w:lang w:eastAsia="x-none"/>
        </w:rPr>
        <w:t>īgumā noteiktajām pilnvarotajām</w:t>
      </w:r>
      <w:r w:rsidRPr="00C17F1E">
        <w:rPr>
          <w:rFonts w:ascii="Times New Roman" w:hAnsi="Times New Roman"/>
          <w:bCs/>
          <w:sz w:val="24"/>
          <w:szCs w:val="24"/>
          <w:lang w:val="x-none" w:eastAsia="x-none"/>
        </w:rPr>
        <w:t xml:space="preserve"> personām; </w:t>
      </w:r>
    </w:p>
    <w:p w14:paraId="6F3DE051" w14:textId="53335DE3"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4.</w:t>
      </w:r>
      <w:r w:rsidR="00E33912">
        <w:rPr>
          <w:rFonts w:ascii="Times New Roman" w:hAnsi="Times New Roman"/>
          <w:bCs/>
          <w:sz w:val="24"/>
          <w:szCs w:val="24"/>
          <w:lang w:eastAsia="x-none"/>
        </w:rPr>
        <w:t>10</w:t>
      </w:r>
      <w:r w:rsidRPr="00C17F1E">
        <w:rPr>
          <w:rFonts w:ascii="Times New Roman" w:hAnsi="Times New Roman"/>
          <w:bCs/>
          <w:sz w:val="24"/>
          <w:szCs w:val="24"/>
          <w:lang w:eastAsia="x-none"/>
        </w:rPr>
        <w:t>.2.</w:t>
      </w:r>
      <w:r w:rsidRPr="00C17F1E">
        <w:rPr>
          <w:rFonts w:ascii="Times New Roman" w:hAnsi="Times New Roman"/>
          <w:bCs/>
          <w:sz w:val="24"/>
          <w:szCs w:val="24"/>
          <w:lang w:val="x-none" w:eastAsia="x-none"/>
        </w:rPr>
        <w:t xml:space="preserve">Preces ir atbilstošas Līguma noteikumiem. </w:t>
      </w:r>
    </w:p>
    <w:p w14:paraId="33D3704C" w14:textId="5A0B645F"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w:t>
      </w:r>
      <w:r w:rsidR="00E33912">
        <w:rPr>
          <w:rFonts w:ascii="Times New Roman" w:hAnsi="Times New Roman"/>
          <w:sz w:val="24"/>
          <w:szCs w:val="24"/>
          <w:lang w:eastAsia="x-none"/>
        </w:rPr>
        <w:t>11</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 xml:space="preserve">Katra Puse sedz savus izdevumus par banku pakalpojumiem, kas saistīti ar naudas </w:t>
      </w:r>
      <w:proofErr w:type="spellStart"/>
      <w:r w:rsidRPr="00C17F1E">
        <w:rPr>
          <w:rFonts w:ascii="Times New Roman" w:hAnsi="Times New Roman"/>
          <w:sz w:val="24"/>
          <w:szCs w:val="24"/>
          <w:lang w:val="x-none" w:eastAsia="x-none"/>
        </w:rPr>
        <w:t>pārskaitījumiem</w:t>
      </w:r>
      <w:proofErr w:type="spellEnd"/>
      <w:r w:rsidRPr="00C17F1E">
        <w:rPr>
          <w:rFonts w:ascii="Times New Roman" w:hAnsi="Times New Roman"/>
          <w:sz w:val="24"/>
          <w:szCs w:val="24"/>
          <w:lang w:val="x-none" w:eastAsia="x-none"/>
        </w:rPr>
        <w:t xml:space="preserve">. </w:t>
      </w:r>
    </w:p>
    <w:p w14:paraId="5187EA9A" w14:textId="3187AA08"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4.1</w:t>
      </w:r>
      <w:r w:rsidR="00E33912">
        <w:rPr>
          <w:rFonts w:ascii="Times New Roman" w:hAnsi="Times New Roman"/>
          <w:sz w:val="24"/>
          <w:szCs w:val="24"/>
          <w:lang w:eastAsia="x-none"/>
        </w:rPr>
        <w:t>2</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Ja Pārdevējs piegādājis Līguma noteikumiem neatbilstošu Preci, norēķināšanās par piegādātajām Precēm notiek pēc tās apmaiņas pret Līguma noteikumiem atbilstošām Precēm.</w:t>
      </w:r>
    </w:p>
    <w:p w14:paraId="663FEB5D" w14:textId="657D104B"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4.1</w:t>
      </w:r>
      <w:r w:rsidR="00E33912">
        <w:rPr>
          <w:rFonts w:ascii="Times New Roman" w:hAnsi="Times New Roman"/>
          <w:sz w:val="24"/>
          <w:szCs w:val="24"/>
          <w:lang w:eastAsia="x-none"/>
        </w:rPr>
        <w:t>3</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 xml:space="preserve">Puses vienojas, ka </w:t>
      </w:r>
      <w:r w:rsidRPr="00C17F1E">
        <w:rPr>
          <w:rFonts w:ascii="Times New Roman" w:hAnsi="Times New Roman"/>
          <w:sz w:val="24"/>
          <w:szCs w:val="24"/>
          <w:lang w:eastAsia="x-none"/>
        </w:rPr>
        <w:t>Pārdevējs</w:t>
      </w:r>
      <w:r w:rsidRPr="00C17F1E">
        <w:rPr>
          <w:rFonts w:ascii="Times New Roman" w:hAnsi="Times New Roman"/>
          <w:sz w:val="24"/>
          <w:szCs w:val="24"/>
          <w:lang w:val="x-none" w:eastAsia="x-none"/>
        </w:rPr>
        <w:t xml:space="preserve"> rēķinus un aktus par savstarpējo norēķinu salīdzināšanu sagatavo elektroniskā formā un tie būs derīgi bez paraksta un zīmoga. Rēķini un akti par savstarpējo norēķinu salīdzināšanu tiek nosūtīti elektroniski uz P</w:t>
      </w:r>
      <w:r w:rsidRPr="00C17F1E">
        <w:rPr>
          <w:rFonts w:ascii="Times New Roman" w:hAnsi="Times New Roman"/>
          <w:sz w:val="24"/>
          <w:szCs w:val="24"/>
          <w:lang w:eastAsia="x-none"/>
        </w:rPr>
        <w:t xml:space="preserve">ircēja </w:t>
      </w:r>
      <w:r w:rsidRPr="00C17F1E">
        <w:rPr>
          <w:rFonts w:ascii="Times New Roman" w:hAnsi="Times New Roman"/>
          <w:sz w:val="24"/>
          <w:szCs w:val="24"/>
          <w:lang w:val="x-none" w:eastAsia="x-none"/>
        </w:rPr>
        <w:t>elektronisko pasta adresi: rekini@stradini.lv.</w:t>
      </w:r>
    </w:p>
    <w:p w14:paraId="3D352B52"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5.</w:t>
      </w:r>
      <w:r w:rsidRPr="00C17F1E">
        <w:rPr>
          <w:rFonts w:ascii="Times New Roman" w:hAnsi="Times New Roman"/>
          <w:b/>
          <w:sz w:val="24"/>
          <w:szCs w:val="24"/>
          <w:lang w:val="x-none" w:eastAsia="x-none"/>
        </w:rPr>
        <w:t>Garantijas saistības</w:t>
      </w:r>
    </w:p>
    <w:p w14:paraId="3BCBCF24"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5.1.  </w:t>
      </w:r>
      <w:r w:rsidRPr="00C17F1E">
        <w:rPr>
          <w:rFonts w:ascii="Times New Roman" w:hAnsi="Times New Roman"/>
          <w:sz w:val="24"/>
          <w:szCs w:val="24"/>
          <w:lang w:val="x-none" w:eastAsia="x-none"/>
        </w:rPr>
        <w:t xml:space="preserve">Pārdevējs nodrošina Preču, kurām saskaņā ar Latvijas Republikā spēkā esošajiem normatīvajiem aktiem ir noteikts garantijas termiņš, garantiju pēc attiecīgā Preču rēķina abpusējas parakstīšanas dienas. Šajā termiņā Pārdevējs nodrošina, ka Preces, kurām piemērojama garantija, atbilst Līguma noteikumiem, saglabā pienācīgu kvalitāti un pilnīgas lietošanas īpašības. </w:t>
      </w:r>
    </w:p>
    <w:p w14:paraId="14D67691"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5.2.   </w:t>
      </w:r>
      <w:r w:rsidRPr="00C17F1E">
        <w:rPr>
          <w:rFonts w:ascii="Times New Roman" w:hAnsi="Times New Roman"/>
          <w:sz w:val="24"/>
          <w:szCs w:val="24"/>
          <w:lang w:val="x-none" w:eastAsia="x-none"/>
        </w:rPr>
        <w:t xml:space="preserve">Ja Līguma 5.1. punktā noteiktajā termiņā Pircējs konstatē, ka Prece neatbilst Līguma noteikumiem, nav vai nesaglabā pienācīgu kvalitāti un lietošanas īpašības, Pircējs 3 (trīs) darbdienu laikā </w:t>
      </w:r>
      <w:proofErr w:type="spellStart"/>
      <w:r w:rsidRPr="00C17F1E">
        <w:rPr>
          <w:rFonts w:ascii="Times New Roman" w:hAnsi="Times New Roman"/>
          <w:sz w:val="24"/>
          <w:szCs w:val="24"/>
          <w:lang w:val="x-none" w:eastAsia="x-none"/>
        </w:rPr>
        <w:t>nosūta</w:t>
      </w:r>
      <w:proofErr w:type="spellEnd"/>
      <w:r w:rsidRPr="00C17F1E">
        <w:rPr>
          <w:rFonts w:ascii="Times New Roman" w:hAnsi="Times New Roman"/>
          <w:sz w:val="24"/>
          <w:szCs w:val="24"/>
          <w:lang w:val="x-none" w:eastAsia="x-none"/>
        </w:rPr>
        <w:t xml:space="preserve"> Pārdevējam rakstveida pretenziju uz e-pastu ________ 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14:paraId="028F4E07"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5.3.    </w:t>
      </w:r>
      <w:r w:rsidRPr="00C17F1E">
        <w:rPr>
          <w:rFonts w:ascii="Times New Roman" w:hAnsi="Times New Roman"/>
          <w:sz w:val="24"/>
          <w:szCs w:val="24"/>
          <w:lang w:val="x-none" w:eastAsia="x-none"/>
        </w:rPr>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14:paraId="4EB1229B"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5.4.  </w:t>
      </w:r>
      <w:r w:rsidRPr="00C17F1E">
        <w:rPr>
          <w:rFonts w:ascii="Times New Roman" w:hAnsi="Times New Roman"/>
          <w:sz w:val="24"/>
          <w:szCs w:val="24"/>
          <w:lang w:val="x-none" w:eastAsia="x-none"/>
        </w:rPr>
        <w:t xml:space="preserve">Pārdevējam ir pienākums pēc Akta sastādīšanas uz sava rēķina apmainīt Līguma noteikumiem neatbilstošās Preces pret Līguma noteikumiem atbilstošu Precēm. Puses savstarpēji vienojas par Preču apmaiņas termiņu. </w:t>
      </w:r>
    </w:p>
    <w:p w14:paraId="7C8979C3"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5.5.    </w:t>
      </w:r>
      <w:r w:rsidRPr="00C17F1E">
        <w:rPr>
          <w:rFonts w:ascii="Times New Roman" w:hAnsi="Times New Roman"/>
          <w:sz w:val="24"/>
          <w:szCs w:val="24"/>
          <w:lang w:val="x-none" w:eastAsia="x-none"/>
        </w:rPr>
        <w:t xml:space="preserve">Pārdevējam nav pienākums apmainīt nekvalitatīvās Preces, ja tās zaudējušas kvalitāti tāpēc, ka Pircējs nav ievērojis saskaņā ar Līguma 3.2. punktu iesniegto Preču lietošanas instrukciju un uzglabāšanas noteikumus. </w:t>
      </w:r>
    </w:p>
    <w:p w14:paraId="41111C6F"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6.</w:t>
      </w:r>
      <w:r w:rsidRPr="00C17F1E">
        <w:rPr>
          <w:rFonts w:ascii="Times New Roman" w:hAnsi="Times New Roman"/>
          <w:b/>
          <w:sz w:val="24"/>
          <w:szCs w:val="24"/>
          <w:lang w:val="x-none" w:eastAsia="x-none"/>
        </w:rPr>
        <w:t>Pušu pienākumi</w:t>
      </w:r>
    </w:p>
    <w:p w14:paraId="487CAC0F"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val="x-none" w:eastAsia="x-none"/>
        </w:rPr>
        <w:t xml:space="preserve"> </w:t>
      </w:r>
      <w:r w:rsidRPr="00C17F1E">
        <w:rPr>
          <w:rFonts w:ascii="Times New Roman" w:hAnsi="Times New Roman"/>
          <w:sz w:val="24"/>
          <w:szCs w:val="24"/>
          <w:lang w:eastAsia="x-none"/>
        </w:rPr>
        <w:t xml:space="preserve">6.1.  </w:t>
      </w:r>
      <w:r w:rsidRPr="00C17F1E">
        <w:rPr>
          <w:rFonts w:ascii="Times New Roman" w:hAnsi="Times New Roman"/>
          <w:sz w:val="24"/>
          <w:szCs w:val="24"/>
          <w:lang w:val="x-none" w:eastAsia="x-none"/>
        </w:rPr>
        <w:t>Pārdevējs:</w:t>
      </w:r>
    </w:p>
    <w:p w14:paraId="71E19E34"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6.1.1.</w:t>
      </w:r>
      <w:r w:rsidRPr="00C17F1E">
        <w:rPr>
          <w:rFonts w:ascii="Times New Roman" w:hAnsi="Times New Roman"/>
          <w:bCs/>
          <w:sz w:val="24"/>
          <w:szCs w:val="24"/>
          <w:lang w:val="x-none" w:eastAsia="x-none"/>
        </w:rPr>
        <w:t>pārdod, piegādā, izkrauj Līguma prasībām atbilstošas, pienācīgas kvalitātes Preces</w:t>
      </w:r>
    </w:p>
    <w:p w14:paraId="777F1A29"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 xml:space="preserve">         </w:t>
      </w:r>
      <w:r w:rsidRPr="00C17F1E">
        <w:rPr>
          <w:rFonts w:ascii="Times New Roman" w:hAnsi="Times New Roman"/>
          <w:bCs/>
          <w:sz w:val="24"/>
          <w:szCs w:val="24"/>
          <w:lang w:val="x-none" w:eastAsia="x-none"/>
        </w:rPr>
        <w:t xml:space="preserve">saskaņā ar Līguma noteikumiem; </w:t>
      </w:r>
    </w:p>
    <w:p w14:paraId="621B9F0A"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6.1.2.</w:t>
      </w:r>
      <w:r w:rsidRPr="00C17F1E">
        <w:rPr>
          <w:rFonts w:ascii="Times New Roman" w:hAnsi="Times New Roman"/>
          <w:bCs/>
          <w:sz w:val="24"/>
          <w:szCs w:val="24"/>
          <w:lang w:val="x-none" w:eastAsia="x-none"/>
        </w:rPr>
        <w:t xml:space="preserve">nodrošina Preču esamību 1. pielikumā norādītā sortimentā; </w:t>
      </w:r>
    </w:p>
    <w:p w14:paraId="58B11E1E"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6.1.3.</w:t>
      </w:r>
      <w:r w:rsidRPr="00C17F1E">
        <w:rPr>
          <w:rFonts w:ascii="Times New Roman" w:hAnsi="Times New Roman"/>
          <w:bCs/>
          <w:sz w:val="24"/>
          <w:szCs w:val="24"/>
          <w:lang w:val="x-none" w:eastAsia="x-none"/>
        </w:rPr>
        <w:t xml:space="preserve">nodrošina Preču atbilstību 1. pielikumā noteiktajiem tehniskajiem rādītājiem, kā arī normatīvajos aktos noteiktām prasībām un vispāratzītiem standartiem; </w:t>
      </w:r>
    </w:p>
    <w:p w14:paraId="1DDD5CC9"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6.1.4.</w:t>
      </w:r>
      <w:r w:rsidRPr="00C17F1E">
        <w:rPr>
          <w:rFonts w:ascii="Times New Roman" w:hAnsi="Times New Roman"/>
          <w:bCs/>
          <w:sz w:val="24"/>
          <w:szCs w:val="24"/>
          <w:lang w:val="x-none" w:eastAsia="x-none"/>
        </w:rPr>
        <w:t>nodrošina atlaižu spēkā esamību visā Līguma darbības laikā</w:t>
      </w:r>
      <w:r w:rsidRPr="00C17F1E">
        <w:rPr>
          <w:rFonts w:ascii="Times New Roman" w:hAnsi="Times New Roman"/>
          <w:b/>
          <w:bCs/>
          <w:sz w:val="24"/>
          <w:szCs w:val="24"/>
          <w:lang w:eastAsia="x-none"/>
        </w:rPr>
        <w:t xml:space="preserve"> </w:t>
      </w:r>
      <w:r w:rsidRPr="00C17F1E">
        <w:rPr>
          <w:rFonts w:ascii="Times New Roman" w:hAnsi="Times New Roman"/>
          <w:bCs/>
          <w:sz w:val="24"/>
          <w:szCs w:val="24"/>
          <w:lang w:val="x-none" w:eastAsia="x-none"/>
        </w:rPr>
        <w:t xml:space="preserve">; </w:t>
      </w:r>
    </w:p>
    <w:p w14:paraId="503D5679"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6.1.5.</w:t>
      </w:r>
      <w:r w:rsidRPr="00C17F1E">
        <w:rPr>
          <w:rFonts w:ascii="Times New Roman" w:hAnsi="Times New Roman"/>
          <w:bCs/>
          <w:sz w:val="24"/>
          <w:szCs w:val="24"/>
          <w:lang w:val="x-none" w:eastAsia="x-none"/>
        </w:rPr>
        <w:t>iepazīstina Pircēju ar patiesu un pilnīgu informāciju par Preču kvalitāti, drošumu</w:t>
      </w:r>
    </w:p>
    <w:p w14:paraId="5C2B366C"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lastRenderedPageBreak/>
        <w:t xml:space="preserve">         </w:t>
      </w:r>
      <w:r w:rsidRPr="00C17F1E">
        <w:rPr>
          <w:rFonts w:ascii="Times New Roman" w:hAnsi="Times New Roman"/>
          <w:bCs/>
          <w:sz w:val="24"/>
          <w:szCs w:val="24"/>
          <w:lang w:val="x-none" w:eastAsia="x-none"/>
        </w:rPr>
        <w:t xml:space="preserve">un lietošanas īpašībām; </w:t>
      </w:r>
    </w:p>
    <w:p w14:paraId="00D3BE9B"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    6.2.   </w:t>
      </w:r>
      <w:r w:rsidRPr="00C17F1E">
        <w:rPr>
          <w:rFonts w:ascii="Times New Roman" w:hAnsi="Times New Roman"/>
          <w:sz w:val="24"/>
          <w:szCs w:val="24"/>
          <w:lang w:val="x-none" w:eastAsia="x-none"/>
        </w:rPr>
        <w:t xml:space="preserve">Pircējs: </w:t>
      </w:r>
    </w:p>
    <w:p w14:paraId="5643ECF7"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6.2.1.</w:t>
      </w:r>
      <w:r w:rsidRPr="00C17F1E">
        <w:rPr>
          <w:rFonts w:ascii="Times New Roman" w:hAnsi="Times New Roman"/>
          <w:bCs/>
          <w:sz w:val="24"/>
          <w:szCs w:val="24"/>
          <w:lang w:val="x-none" w:eastAsia="x-none"/>
        </w:rPr>
        <w:t xml:space="preserve">pieņem piegādātās Līguma prasībām atbilstošās, kvalitatīvās Preces, ja tās piegādātas saskaņā ar Līguma noteikumiem; </w:t>
      </w:r>
    </w:p>
    <w:p w14:paraId="06E6A377" w14:textId="77777777" w:rsidR="00C17F1E" w:rsidRPr="00C17F1E" w:rsidRDefault="00C17F1E" w:rsidP="00080AE9">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6.2.2.</w:t>
      </w:r>
      <w:r w:rsidRPr="00C17F1E">
        <w:rPr>
          <w:rFonts w:ascii="Times New Roman" w:hAnsi="Times New Roman"/>
          <w:bCs/>
          <w:sz w:val="24"/>
          <w:szCs w:val="24"/>
          <w:lang w:val="x-none" w:eastAsia="x-none"/>
        </w:rPr>
        <w:t xml:space="preserve">samaksā par pieņemtām Līguma prasībām atbilstošām, kvalitatīvām Precēm Līgumā noteiktajā kārtībā. </w:t>
      </w:r>
    </w:p>
    <w:p w14:paraId="5919C21A"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p>
    <w:p w14:paraId="4C385049"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7.</w:t>
      </w:r>
      <w:r w:rsidRPr="00C17F1E">
        <w:rPr>
          <w:rFonts w:ascii="Times New Roman" w:hAnsi="Times New Roman"/>
          <w:b/>
          <w:sz w:val="24"/>
          <w:szCs w:val="24"/>
          <w:lang w:val="x-none" w:eastAsia="x-none"/>
        </w:rPr>
        <w:t xml:space="preserve">Pušu atbildība </w:t>
      </w:r>
    </w:p>
    <w:p w14:paraId="276CEF7D"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7.1.  </w:t>
      </w:r>
      <w:r w:rsidRPr="00C17F1E">
        <w:rPr>
          <w:rFonts w:ascii="Times New Roman" w:hAnsi="Times New Roman"/>
          <w:sz w:val="24"/>
          <w:szCs w:val="24"/>
          <w:lang w:val="x-none" w:eastAsia="x-none"/>
        </w:rPr>
        <w:t xml:space="preserve">Ja Pārdevējs neapmaina neatbilstošās Preces Līgumā noteiktajā termiņā, Pārdevējs maksā Pircējam neatbilstošo Preču vērtību un soda naudu 50,00 EUR (piecdesmit </w:t>
      </w:r>
      <w:proofErr w:type="spellStart"/>
      <w:r w:rsidRPr="00C17F1E">
        <w:rPr>
          <w:rFonts w:ascii="Times New Roman" w:hAnsi="Times New Roman"/>
          <w:sz w:val="24"/>
          <w:szCs w:val="24"/>
          <w:lang w:val="x-none" w:eastAsia="x-none"/>
        </w:rPr>
        <w:t>euro</w:t>
      </w:r>
      <w:proofErr w:type="spellEnd"/>
      <w:r w:rsidRPr="00C17F1E">
        <w:rPr>
          <w:rFonts w:ascii="Times New Roman" w:hAnsi="Times New Roman"/>
          <w:sz w:val="24"/>
          <w:szCs w:val="24"/>
          <w:lang w:val="x-none" w:eastAsia="x-none"/>
        </w:rPr>
        <w:t xml:space="preserve">) par katru gadījumu. </w:t>
      </w:r>
    </w:p>
    <w:p w14:paraId="192C68A0"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7.2.    </w:t>
      </w:r>
      <w:r w:rsidRPr="00C17F1E">
        <w:rPr>
          <w:rFonts w:ascii="Times New Roman" w:hAnsi="Times New Roman"/>
          <w:sz w:val="24"/>
          <w:szCs w:val="24"/>
          <w:lang w:val="x-none" w:eastAsia="x-none"/>
        </w:rPr>
        <w:t>Ja Pārdevējs neveic Preču piegādi Līgumā noteiktā termiņā, Pārdevējs maksā Pircējam līgumsodu 1% (</w:t>
      </w:r>
      <w:r w:rsidRPr="00C17F1E">
        <w:rPr>
          <w:rFonts w:ascii="Times New Roman" w:hAnsi="Times New Roman"/>
          <w:sz w:val="24"/>
          <w:szCs w:val="24"/>
          <w:lang w:eastAsia="x-none"/>
        </w:rPr>
        <w:t>viens</w:t>
      </w:r>
      <w:r w:rsidRPr="00C17F1E">
        <w:rPr>
          <w:rFonts w:ascii="Times New Roman" w:hAnsi="Times New Roman"/>
          <w:sz w:val="24"/>
          <w:szCs w:val="24"/>
          <w:lang w:val="x-none" w:eastAsia="x-none"/>
        </w:rPr>
        <w:t xml:space="preserve"> procents) apmērā no savlaicīgi nepiegādātās Preču partijas par katru nokavēto dienu, bet ne vairāk kā 10% (desmit procenti) no Līguma 4.1. punktā noteiktās summas. </w:t>
      </w:r>
    </w:p>
    <w:p w14:paraId="57B69046"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7.3.  </w:t>
      </w:r>
      <w:r w:rsidRPr="00C17F1E">
        <w:rPr>
          <w:rFonts w:ascii="Times New Roman" w:hAnsi="Times New Roman"/>
          <w:sz w:val="24"/>
          <w:szCs w:val="24"/>
          <w:lang w:val="x-none" w:eastAsia="x-none"/>
        </w:rPr>
        <w:t xml:space="preserve">Ja Pircējs atbilstoši Līguma 8.6.3. līdz 8.6.6. punktam vienpusēji izbeidz Līgumu, Pārdevējs maksā Pircējam 500,00 EUR (pieci simti </w:t>
      </w:r>
      <w:proofErr w:type="spellStart"/>
      <w:r w:rsidRPr="00C17F1E">
        <w:rPr>
          <w:rFonts w:ascii="Times New Roman" w:hAnsi="Times New Roman"/>
          <w:sz w:val="24"/>
          <w:szCs w:val="24"/>
          <w:lang w:val="x-none" w:eastAsia="x-none"/>
        </w:rPr>
        <w:t>euro</w:t>
      </w:r>
      <w:proofErr w:type="spellEnd"/>
      <w:r w:rsidRPr="00C17F1E">
        <w:rPr>
          <w:rFonts w:ascii="Times New Roman" w:hAnsi="Times New Roman"/>
          <w:sz w:val="24"/>
          <w:szCs w:val="24"/>
          <w:lang w:val="x-none" w:eastAsia="x-none"/>
        </w:rPr>
        <w:t xml:space="preserve">). </w:t>
      </w:r>
    </w:p>
    <w:p w14:paraId="11C9B895"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7.4.  </w:t>
      </w:r>
      <w:r w:rsidRPr="00C17F1E">
        <w:rPr>
          <w:rFonts w:ascii="Times New Roman" w:hAnsi="Times New Roman"/>
          <w:sz w:val="24"/>
          <w:szCs w:val="24"/>
          <w:lang w:val="x-none" w:eastAsia="x-none"/>
        </w:rPr>
        <w:t>Ja Pircējs neveic Preču rēķina apmaksu Līgumā noteiktajā termiņā, Pircējs maksā Pārdevējam līgumsodu 1% (</w:t>
      </w:r>
      <w:r w:rsidRPr="00C17F1E">
        <w:rPr>
          <w:rFonts w:ascii="Times New Roman" w:hAnsi="Times New Roman"/>
          <w:sz w:val="24"/>
          <w:szCs w:val="24"/>
          <w:lang w:eastAsia="x-none"/>
        </w:rPr>
        <w:t>viens procents</w:t>
      </w:r>
      <w:r w:rsidRPr="00C17F1E">
        <w:rPr>
          <w:rFonts w:ascii="Times New Roman" w:hAnsi="Times New Roman"/>
          <w:sz w:val="24"/>
          <w:szCs w:val="24"/>
          <w:lang w:val="x-none" w:eastAsia="x-none"/>
        </w:rPr>
        <w:t xml:space="preserve">) apmērā no savlaicīgi neapmaksātā rēķina summas par katru nokavēto dienu, bet ne vairāk kā 10% (desmit procenti) no Līguma 4.1. punktā noteiktās summas. </w:t>
      </w:r>
    </w:p>
    <w:p w14:paraId="02BAD5DE"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7.5.    </w:t>
      </w:r>
      <w:r w:rsidRPr="00C17F1E">
        <w:rPr>
          <w:rFonts w:ascii="Times New Roman" w:hAnsi="Times New Roman"/>
          <w:sz w:val="24"/>
          <w:szCs w:val="24"/>
          <w:lang w:val="x-none" w:eastAsia="x-none"/>
        </w:rPr>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14:paraId="54AB5FCB"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7.6.  </w:t>
      </w:r>
      <w:r w:rsidRPr="00C17F1E">
        <w:rPr>
          <w:rFonts w:ascii="Times New Roman" w:hAnsi="Times New Roman"/>
          <w:sz w:val="24"/>
          <w:szCs w:val="24"/>
          <w:lang w:val="x-none" w:eastAsia="x-none"/>
        </w:rPr>
        <w:t xml:space="preserve">Līgumsoda samaksa neatbrīvo Puses no Līguma izpildes un Puses var prasīt kā līgumsoda, tā arī Līguma noteikumu izpildīšanu. </w:t>
      </w:r>
    </w:p>
    <w:p w14:paraId="4D86C6CA"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7.7.  </w:t>
      </w:r>
      <w:r w:rsidRPr="00C17F1E">
        <w:rPr>
          <w:rFonts w:ascii="Times New Roman" w:hAnsi="Times New Roman"/>
          <w:sz w:val="24"/>
          <w:szCs w:val="24"/>
          <w:lang w:val="x-none" w:eastAsia="x-none"/>
        </w:rPr>
        <w:t xml:space="preserve">Puses ir atbildīgas par to darbības/bezdarbības rezultātā otrai Pusei nodarītajiem tiešajiem zaudējumiem. </w:t>
      </w:r>
    </w:p>
    <w:p w14:paraId="46850E45"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8.</w:t>
      </w:r>
      <w:r w:rsidRPr="00C17F1E">
        <w:rPr>
          <w:rFonts w:ascii="Times New Roman" w:hAnsi="Times New Roman"/>
          <w:b/>
          <w:sz w:val="24"/>
          <w:szCs w:val="24"/>
          <w:lang w:val="x-none" w:eastAsia="x-none"/>
        </w:rPr>
        <w:t>Līguma darbības termiņš, Līguma grozījumu veikšana un Līguma izbeigšana</w:t>
      </w:r>
    </w:p>
    <w:p w14:paraId="79815391" w14:textId="77777777" w:rsidR="00C17F1E" w:rsidRPr="001C43C4"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1C43C4">
        <w:rPr>
          <w:rFonts w:ascii="Times New Roman" w:hAnsi="Times New Roman"/>
          <w:sz w:val="24"/>
          <w:szCs w:val="24"/>
          <w:lang w:eastAsia="x-none"/>
        </w:rPr>
        <w:t xml:space="preserve">8.1.    </w:t>
      </w:r>
      <w:r w:rsidRPr="001C43C4">
        <w:rPr>
          <w:rFonts w:ascii="Times New Roman" w:hAnsi="Times New Roman"/>
          <w:sz w:val="24"/>
          <w:szCs w:val="24"/>
          <w:lang w:val="x-none" w:eastAsia="x-none"/>
        </w:rPr>
        <w:t xml:space="preserve">Līgums stājas spēkā tā abpusējas parakstīšanas dienā un ir attiecināms uz laika periodu līdz Pušu saistību pilnīgai izpildei. Līguma darbības termiņš ir spēkā līdz īsākajam no šādiem termiņiem: </w:t>
      </w:r>
    </w:p>
    <w:p w14:paraId="716FCE18" w14:textId="07A916FC" w:rsidR="00C17F1E" w:rsidRPr="001C43C4"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1C43C4">
        <w:rPr>
          <w:rFonts w:ascii="Times New Roman" w:hAnsi="Times New Roman"/>
          <w:bCs/>
          <w:sz w:val="24"/>
          <w:szCs w:val="24"/>
          <w:lang w:eastAsia="x-none"/>
        </w:rPr>
        <w:t>8.1.1.</w:t>
      </w:r>
      <w:r w:rsidR="001C43C4" w:rsidRPr="001C43C4">
        <w:rPr>
          <w:rFonts w:ascii="Times New Roman" w:hAnsi="Times New Roman"/>
          <w:bCs/>
          <w:sz w:val="24"/>
          <w:szCs w:val="24"/>
          <w:lang w:eastAsia="x-none"/>
        </w:rPr>
        <w:t xml:space="preserve"> 36</w:t>
      </w:r>
      <w:r w:rsidRPr="001C43C4">
        <w:rPr>
          <w:rFonts w:ascii="Times New Roman" w:hAnsi="Times New Roman"/>
          <w:bCs/>
          <w:sz w:val="24"/>
          <w:szCs w:val="24"/>
          <w:lang w:val="x-none" w:eastAsia="x-none"/>
        </w:rPr>
        <w:t xml:space="preserve"> (</w:t>
      </w:r>
      <w:r w:rsidR="001C43C4" w:rsidRPr="001C43C4">
        <w:rPr>
          <w:rFonts w:ascii="Times New Roman" w:hAnsi="Times New Roman"/>
          <w:bCs/>
          <w:sz w:val="24"/>
          <w:szCs w:val="24"/>
          <w:lang w:eastAsia="x-none"/>
        </w:rPr>
        <w:t>trīsdesmit seši</w:t>
      </w:r>
      <w:r w:rsidRPr="001C43C4">
        <w:rPr>
          <w:rFonts w:ascii="Times New Roman" w:hAnsi="Times New Roman"/>
          <w:bCs/>
          <w:sz w:val="24"/>
          <w:szCs w:val="24"/>
          <w:lang w:val="x-none" w:eastAsia="x-none"/>
        </w:rPr>
        <w:t xml:space="preserve">) mēneši no Līguma spēkā stāšanās dienas; </w:t>
      </w:r>
    </w:p>
    <w:p w14:paraId="694268A0" w14:textId="77777777" w:rsidR="00C17F1E" w:rsidRPr="001C43C4"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1C43C4">
        <w:rPr>
          <w:rFonts w:ascii="Times New Roman" w:hAnsi="Times New Roman"/>
          <w:bCs/>
          <w:sz w:val="24"/>
          <w:szCs w:val="24"/>
          <w:lang w:eastAsia="x-none"/>
        </w:rPr>
        <w:t>8.1.2.</w:t>
      </w:r>
      <w:r w:rsidRPr="001C43C4">
        <w:rPr>
          <w:rFonts w:ascii="Times New Roman" w:hAnsi="Times New Roman"/>
          <w:bCs/>
          <w:sz w:val="24"/>
          <w:szCs w:val="24"/>
          <w:lang w:val="x-none" w:eastAsia="x-none"/>
        </w:rPr>
        <w:t xml:space="preserve">Līguma summa ir izlietota. </w:t>
      </w:r>
      <w:r w:rsidRPr="001C43C4">
        <w:rPr>
          <w:rFonts w:ascii="Times New Roman" w:hAnsi="Times New Roman"/>
          <w:sz w:val="24"/>
          <w:szCs w:val="24"/>
          <w:lang w:val="x-none" w:eastAsia="x-none"/>
        </w:rPr>
        <w:t xml:space="preserve"> </w:t>
      </w:r>
    </w:p>
    <w:p w14:paraId="7CD4B97F" w14:textId="77777777" w:rsidR="001C43C4" w:rsidRDefault="00C17F1E" w:rsidP="00C17F1E">
      <w:pPr>
        <w:numPr>
          <w:ilvl w:val="1"/>
          <w:numId w:val="0"/>
        </w:numPr>
        <w:spacing w:after="0" w:line="240" w:lineRule="auto"/>
        <w:ind w:left="7" w:firstLine="560"/>
        <w:jc w:val="both"/>
        <w:rPr>
          <w:rFonts w:ascii="Times New Roman" w:hAnsi="Times New Roman"/>
          <w:sz w:val="24"/>
          <w:szCs w:val="24"/>
          <w:lang w:eastAsia="x-none"/>
        </w:rPr>
      </w:pPr>
      <w:r w:rsidRPr="001C43C4">
        <w:rPr>
          <w:rFonts w:ascii="Times New Roman" w:hAnsi="Times New Roman"/>
          <w:sz w:val="24"/>
          <w:szCs w:val="24"/>
          <w:lang w:eastAsia="x-none"/>
        </w:rPr>
        <w:t>8.2. Puses ir tiesīgas pagarināt Līguma termiņu</w:t>
      </w:r>
      <w:r w:rsidR="00F17943" w:rsidRPr="001C43C4">
        <w:rPr>
          <w:rFonts w:ascii="Times New Roman" w:hAnsi="Times New Roman"/>
          <w:sz w:val="24"/>
          <w:szCs w:val="24"/>
          <w:lang w:eastAsia="x-none"/>
        </w:rPr>
        <w:t>,</w:t>
      </w:r>
      <w:r w:rsidRPr="001C43C4">
        <w:rPr>
          <w:rFonts w:ascii="Times New Roman" w:hAnsi="Times New Roman"/>
          <w:sz w:val="24"/>
          <w:szCs w:val="24"/>
          <w:lang w:eastAsia="x-none"/>
        </w:rPr>
        <w:t xml:space="preserve"> abpusēji par to vienojoties un saskaņā ar Publisko iepirkumu likumu. </w:t>
      </w:r>
    </w:p>
    <w:p w14:paraId="33B4B058" w14:textId="2254B53C" w:rsidR="00C17F1E" w:rsidRPr="001C43C4" w:rsidRDefault="001C43C4" w:rsidP="00C17F1E">
      <w:pPr>
        <w:numPr>
          <w:ilvl w:val="1"/>
          <w:numId w:val="0"/>
        </w:numPr>
        <w:spacing w:after="0" w:line="240" w:lineRule="auto"/>
        <w:ind w:left="7" w:firstLine="560"/>
        <w:jc w:val="both"/>
        <w:rPr>
          <w:rFonts w:ascii="Times New Roman" w:hAnsi="Times New Roman"/>
          <w:sz w:val="24"/>
          <w:szCs w:val="24"/>
          <w:lang w:eastAsia="x-none"/>
        </w:rPr>
      </w:pPr>
      <w:bookmarkStart w:id="17" w:name="_GoBack"/>
      <w:r w:rsidRPr="00BE6224">
        <w:rPr>
          <w:rFonts w:ascii="Times New Roman" w:hAnsi="Times New Roman"/>
          <w:sz w:val="24"/>
          <w:szCs w:val="24"/>
          <w:lang w:eastAsia="x-none"/>
        </w:rPr>
        <w:t xml:space="preserve">8.3. Piegādātājs </w:t>
      </w:r>
      <w:bookmarkEnd w:id="17"/>
      <w:r w:rsidRPr="001C43C4">
        <w:rPr>
          <w:rFonts w:ascii="Times New Roman" w:hAnsi="Times New Roman"/>
          <w:sz w:val="24"/>
          <w:szCs w:val="24"/>
          <w:lang w:eastAsia="x-none"/>
        </w:rPr>
        <w:t>ir tiesīgs vienpusēji izbeigt Līgumu pirms termiņa vismaz 6 (sešus) mēnešus iepriekš rakstiski par to informējot Pasūtītāju, ja Līguma izpildē ir radušās grūtības, kas nav atkarīgas no Pasūtītāja. Šāda iespēja var tikt izmantota ne ātrāk kā pēc 12 (divpadsmit) mēnešiem no Līguma spēkā stāšanās brīža.</w:t>
      </w:r>
    </w:p>
    <w:p w14:paraId="35DE013A"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8.3.  </w:t>
      </w:r>
      <w:r w:rsidRPr="00C17F1E">
        <w:rPr>
          <w:rFonts w:ascii="Times New Roman" w:hAnsi="Times New Roman"/>
          <w:sz w:val="24"/>
          <w:szCs w:val="24"/>
          <w:lang w:val="x-none" w:eastAsia="x-none"/>
        </w:rPr>
        <w:t xml:space="preserve">Līguma noteikumi var tikt grozīti, Pusēm vienojoties. Pusēm nav tiesību veikt Līgumā būtiskus grozījumus. Par Līguma būtiskiem grozījumiem tiek uzskatīti tādi grozījumi, kas atrunāti Publisko iepirkuma likumā kā būtiski līguma grozījumi. Visi Līguma grozījumi noformējami rakstiski divos identiskos eksemplāros un pievienojami Līgumam kā neatņemama sastāvdaļa. Viens vienošanās eksemplārs glabājas pie Pircēja, bet otrs pie Pārdevēja. </w:t>
      </w:r>
    </w:p>
    <w:p w14:paraId="20E1DF12"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8.4.   </w:t>
      </w:r>
      <w:r w:rsidRPr="00C17F1E">
        <w:rPr>
          <w:rFonts w:ascii="Times New Roman" w:hAnsi="Times New Roman"/>
          <w:sz w:val="24"/>
          <w:szCs w:val="24"/>
          <w:lang w:val="x-none" w:eastAsia="x-none"/>
        </w:rPr>
        <w:t xml:space="preserve">Līguma grozījumi stājas spēkā ar dienu, kad tie ir abpusēji parakstīti. </w:t>
      </w:r>
    </w:p>
    <w:p w14:paraId="14377694"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8.5.   </w:t>
      </w:r>
      <w:r w:rsidRPr="00C17F1E">
        <w:rPr>
          <w:rFonts w:ascii="Times New Roman" w:hAnsi="Times New Roman"/>
          <w:sz w:val="24"/>
          <w:szCs w:val="24"/>
          <w:lang w:val="x-none" w:eastAsia="x-none"/>
        </w:rPr>
        <w:t xml:space="preserve">Puses var izbeigt Līgumu pirms Līguma termiņa beigām, Pusēm savstarpēji </w:t>
      </w:r>
      <w:proofErr w:type="spellStart"/>
      <w:r w:rsidRPr="00C17F1E">
        <w:rPr>
          <w:rFonts w:ascii="Times New Roman" w:hAnsi="Times New Roman"/>
          <w:sz w:val="24"/>
          <w:szCs w:val="24"/>
          <w:lang w:val="x-none" w:eastAsia="x-none"/>
        </w:rPr>
        <w:t>rakstveidā</w:t>
      </w:r>
      <w:proofErr w:type="spellEnd"/>
      <w:r w:rsidRPr="00C17F1E">
        <w:rPr>
          <w:rFonts w:ascii="Times New Roman" w:hAnsi="Times New Roman"/>
          <w:sz w:val="24"/>
          <w:szCs w:val="24"/>
          <w:lang w:val="x-none" w:eastAsia="x-none"/>
        </w:rPr>
        <w:t xml:space="preserve"> vienojoties. </w:t>
      </w:r>
    </w:p>
    <w:p w14:paraId="2ECCD8B8"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8.6.  </w:t>
      </w:r>
      <w:r w:rsidRPr="00C17F1E">
        <w:rPr>
          <w:rFonts w:ascii="Times New Roman" w:hAnsi="Times New Roman"/>
          <w:sz w:val="24"/>
          <w:szCs w:val="24"/>
          <w:lang w:val="x-none" w:eastAsia="x-none"/>
        </w:rPr>
        <w:t>Pircējam ir tiesības vienpusēji izbeigt Līgumu bez Pārdevēja piekrišanas</w:t>
      </w:r>
      <w:r w:rsidRPr="00C17F1E">
        <w:rPr>
          <w:rFonts w:ascii="Times New Roman" w:hAnsi="Times New Roman"/>
          <w:sz w:val="24"/>
          <w:szCs w:val="24"/>
          <w:lang w:eastAsia="x-none"/>
        </w:rPr>
        <w:t>,</w:t>
      </w:r>
      <w:r w:rsidRPr="00C17F1E">
        <w:rPr>
          <w:rFonts w:ascii="Times New Roman" w:hAnsi="Times New Roman"/>
          <w:sz w:val="24"/>
          <w:szCs w:val="24"/>
          <w:lang w:val="x-none" w:eastAsia="x-none"/>
        </w:rPr>
        <w:t xml:space="preserve"> nosūtot par to paziņojumu ar elektroniskā pasta starpniecību, izmantojot drošu elektronisko parakstu, ja ir iestājies vismaz viens no šādiem gadījumiem: </w:t>
      </w:r>
    </w:p>
    <w:p w14:paraId="03A2D33A"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lastRenderedPageBreak/>
        <w:t>8.6.1.</w:t>
      </w:r>
      <w:r w:rsidRPr="00C17F1E">
        <w:rPr>
          <w:rFonts w:ascii="Times New Roman" w:hAnsi="Times New Roman"/>
          <w:bCs/>
          <w:sz w:val="24"/>
          <w:szCs w:val="24"/>
          <w:lang w:val="x-none" w:eastAsia="x-none"/>
        </w:rPr>
        <w:t xml:space="preserve">notikusi Pārdevēja labprātīga vai piespiedu likvidācija; </w:t>
      </w:r>
    </w:p>
    <w:p w14:paraId="188E1D62"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8.6.2.</w:t>
      </w:r>
      <w:r w:rsidRPr="00C17F1E">
        <w:rPr>
          <w:rFonts w:ascii="Times New Roman" w:hAnsi="Times New Roman"/>
          <w:bCs/>
          <w:sz w:val="24"/>
          <w:szCs w:val="24"/>
          <w:lang w:val="x-none" w:eastAsia="x-none"/>
        </w:rPr>
        <w:t xml:space="preserve">pret Pārdevēju uzsākta maksātnespējas procedūra; </w:t>
      </w:r>
    </w:p>
    <w:p w14:paraId="1F09ECC1"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8.6.3.</w:t>
      </w:r>
      <w:r w:rsidRPr="00C17F1E">
        <w:rPr>
          <w:rFonts w:ascii="Times New Roman" w:hAnsi="Times New Roman"/>
          <w:bCs/>
          <w:sz w:val="24"/>
          <w:szCs w:val="24"/>
          <w:lang w:val="x-none" w:eastAsia="x-none"/>
        </w:rPr>
        <w:t xml:space="preserve">ja Pārdevējs kavējis Preču piegādes termiņu 3 (trīs) reizes, ko apliecina piemērotās soda sankcijas Līgumā noteiktā kārtībā; </w:t>
      </w:r>
    </w:p>
    <w:p w14:paraId="5ACC6BC6"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8.6.4.</w:t>
      </w:r>
      <w:r w:rsidRPr="00C17F1E">
        <w:rPr>
          <w:rFonts w:ascii="Times New Roman" w:hAnsi="Times New Roman"/>
          <w:bCs/>
          <w:sz w:val="24"/>
          <w:szCs w:val="24"/>
          <w:lang w:val="x-none" w:eastAsia="x-none"/>
        </w:rPr>
        <w:t xml:space="preserve">ja Pārdevējs 3 (trīs) reizes piegādājis Līguma prasībām neatbilstošu Preci, ko apliecina Līgumā noteiktā kārtībā sagatavots defekta akts; </w:t>
      </w:r>
    </w:p>
    <w:p w14:paraId="6F4F6597"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8.6.5.</w:t>
      </w:r>
      <w:r w:rsidRPr="00C17F1E">
        <w:rPr>
          <w:rFonts w:ascii="Times New Roman" w:hAnsi="Times New Roman"/>
          <w:bCs/>
          <w:sz w:val="24"/>
          <w:szCs w:val="24"/>
          <w:lang w:val="x-none" w:eastAsia="x-none"/>
        </w:rPr>
        <w:t xml:space="preserve">ja Pārdevējs 2 (divas) reizes ir nepamatoti atteicis Preču garantiju, ko apliecina Līgumā noteiktā kārtībā sagatavots Akts; </w:t>
      </w:r>
    </w:p>
    <w:p w14:paraId="53F949D1" w14:textId="77777777" w:rsidR="00C17F1E" w:rsidRDefault="00C17F1E" w:rsidP="00C17F1E">
      <w:pPr>
        <w:numPr>
          <w:ilvl w:val="2"/>
          <w:numId w:val="0"/>
        </w:numPr>
        <w:spacing w:after="0" w:line="240" w:lineRule="auto"/>
        <w:ind w:left="7" w:firstLine="560"/>
        <w:jc w:val="both"/>
        <w:rPr>
          <w:rFonts w:ascii="Times New Roman" w:hAnsi="Times New Roman"/>
          <w:bCs/>
          <w:sz w:val="24"/>
          <w:szCs w:val="24"/>
          <w:lang w:eastAsia="x-none"/>
        </w:rPr>
      </w:pPr>
      <w:r w:rsidRPr="00C17F1E">
        <w:rPr>
          <w:rFonts w:ascii="Times New Roman" w:hAnsi="Times New Roman"/>
          <w:bCs/>
          <w:sz w:val="24"/>
          <w:szCs w:val="24"/>
          <w:lang w:eastAsia="x-none"/>
        </w:rPr>
        <w:t>8.6.6.</w:t>
      </w:r>
      <w:r w:rsidRPr="00C17F1E">
        <w:rPr>
          <w:rFonts w:ascii="Times New Roman" w:hAnsi="Times New Roman"/>
          <w:bCs/>
          <w:sz w:val="24"/>
          <w:szCs w:val="24"/>
          <w:lang w:val="x-none" w:eastAsia="x-none"/>
        </w:rPr>
        <w:t>Pārdevējs izmaina 1. pielikumā norādīto Preču cenu</w:t>
      </w:r>
      <w:r w:rsidR="00F17943">
        <w:rPr>
          <w:rFonts w:ascii="Times New Roman" w:hAnsi="Times New Roman"/>
          <w:bCs/>
          <w:sz w:val="24"/>
          <w:szCs w:val="24"/>
          <w:lang w:eastAsia="x-none"/>
        </w:rPr>
        <w:t>;</w:t>
      </w:r>
    </w:p>
    <w:p w14:paraId="1D91A96D" w14:textId="77777777" w:rsidR="00F17943" w:rsidRPr="00F17943" w:rsidRDefault="00F17943" w:rsidP="00C17F1E">
      <w:pPr>
        <w:numPr>
          <w:ilvl w:val="2"/>
          <w:numId w:val="0"/>
        </w:numPr>
        <w:spacing w:after="0" w:line="240" w:lineRule="auto"/>
        <w:ind w:left="7" w:firstLine="560"/>
        <w:jc w:val="both"/>
        <w:rPr>
          <w:rFonts w:ascii="Times New Roman" w:hAnsi="Times New Roman"/>
          <w:bCs/>
          <w:sz w:val="24"/>
          <w:szCs w:val="24"/>
          <w:lang w:eastAsia="x-none"/>
        </w:rPr>
      </w:pPr>
      <w:r>
        <w:rPr>
          <w:rFonts w:ascii="Times New Roman" w:hAnsi="Times New Roman"/>
          <w:bCs/>
          <w:sz w:val="24"/>
          <w:szCs w:val="24"/>
          <w:lang w:eastAsia="x-none"/>
        </w:rPr>
        <w:t>8.6.7.</w:t>
      </w:r>
      <w:r w:rsidRPr="00F17943">
        <w:rPr>
          <w:rFonts w:ascii="Times New Roman" w:hAnsi="Times New Roman"/>
          <w:bCs/>
          <w:sz w:val="24"/>
          <w:szCs w:val="24"/>
          <w:lang w:eastAsia="x-none"/>
        </w:rPr>
        <w:t xml:space="preserve">ja Līguma izpildes laikā </w:t>
      </w:r>
      <w:r w:rsidR="00CF77BC">
        <w:rPr>
          <w:rFonts w:ascii="Times New Roman" w:hAnsi="Times New Roman"/>
          <w:bCs/>
          <w:sz w:val="24"/>
          <w:szCs w:val="24"/>
          <w:lang w:eastAsia="x-none"/>
        </w:rPr>
        <w:t>Pārdevējam</w:t>
      </w:r>
      <w:r w:rsidRPr="00F17943">
        <w:rPr>
          <w:rFonts w:ascii="Times New Roman" w:hAnsi="Times New Roman"/>
          <w:bCs/>
          <w:sz w:val="24"/>
          <w:szCs w:val="24"/>
          <w:lang w:eastAsia="x-none"/>
        </w:rPr>
        <w:t xml:space="preserve"> ir piemērotas starptautiskās vai nacionālās sankcijas vai būtiskas finanšu un kapitāla tirgus intereses ietekmējošas Eiropas Savienības vai Ziemeļatlantijas līguma organizācijas dalībvalsts noteiktās sankcijas.</w:t>
      </w:r>
    </w:p>
    <w:p w14:paraId="781D6D8C"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8.7.   </w:t>
      </w:r>
      <w:r w:rsidRPr="00C17F1E">
        <w:rPr>
          <w:rFonts w:ascii="Times New Roman" w:hAnsi="Times New Roman"/>
          <w:sz w:val="24"/>
          <w:szCs w:val="24"/>
          <w:lang w:val="x-none" w:eastAsia="x-none"/>
        </w:rPr>
        <w:t xml:space="preserve">Ja Līgums tiek izbeigts saskaņā ar Līguma 8.6. punktu, Pircējs samaksā Pārdevējam par Precēm tādā apjomā, kā tās ir piegādātas atbilstoši Līguma noteikumiem uz Līguma izbeigšanas dienu saskaņā ar Līgumā noteikto kārtību. </w:t>
      </w:r>
    </w:p>
    <w:p w14:paraId="1C00817B"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9.</w:t>
      </w:r>
      <w:r w:rsidRPr="00C17F1E">
        <w:rPr>
          <w:rFonts w:ascii="Times New Roman" w:hAnsi="Times New Roman"/>
          <w:b/>
          <w:sz w:val="24"/>
          <w:szCs w:val="24"/>
          <w:lang w:val="x-none" w:eastAsia="x-none"/>
        </w:rPr>
        <w:t xml:space="preserve">Nepārvarama vara </w:t>
      </w:r>
    </w:p>
    <w:p w14:paraId="5A741BA1"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9.1.  </w:t>
      </w:r>
      <w:r w:rsidRPr="00C17F1E">
        <w:rPr>
          <w:rFonts w:ascii="Times New Roman" w:hAnsi="Times New Roman"/>
          <w:sz w:val="24"/>
          <w:szCs w:val="24"/>
          <w:lang w:val="x-none" w:eastAsia="x-none"/>
        </w:rPr>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3354E86C"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9.2.  </w:t>
      </w:r>
      <w:r w:rsidRPr="00C17F1E">
        <w:rPr>
          <w:rFonts w:ascii="Times New Roman" w:hAnsi="Times New Roman"/>
          <w:sz w:val="24"/>
          <w:szCs w:val="24"/>
          <w:lang w:val="x-none" w:eastAsia="x-none"/>
        </w:rPr>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5B655784"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9.3.    </w:t>
      </w:r>
      <w:r w:rsidRPr="00C17F1E">
        <w:rPr>
          <w:rFonts w:ascii="Times New Roman" w:hAnsi="Times New Roman"/>
          <w:sz w:val="24"/>
          <w:szCs w:val="24"/>
          <w:lang w:val="x-none" w:eastAsia="x-none"/>
        </w:rPr>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59DB4C73"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9.4.  </w:t>
      </w:r>
      <w:r w:rsidRPr="00C17F1E">
        <w:rPr>
          <w:rFonts w:ascii="Times New Roman" w:hAnsi="Times New Roman"/>
          <w:sz w:val="24"/>
          <w:szCs w:val="24"/>
          <w:lang w:val="x-none" w:eastAsia="x-none"/>
        </w:rPr>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14:paraId="4D10CE63"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10.</w:t>
      </w:r>
      <w:r w:rsidRPr="00C17F1E">
        <w:rPr>
          <w:rFonts w:ascii="Times New Roman" w:hAnsi="Times New Roman"/>
          <w:b/>
          <w:sz w:val="24"/>
          <w:szCs w:val="24"/>
          <w:lang w:val="x-none" w:eastAsia="x-none"/>
        </w:rPr>
        <w:t>Strīdu risināšanas kārtība</w:t>
      </w:r>
    </w:p>
    <w:p w14:paraId="18CA9A69"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10.1. </w:t>
      </w:r>
      <w:r w:rsidRPr="00C17F1E">
        <w:rPr>
          <w:rFonts w:ascii="Times New Roman" w:hAnsi="Times New Roman"/>
          <w:sz w:val="24"/>
          <w:szCs w:val="24"/>
          <w:lang w:val="x-none" w:eastAsia="x-none"/>
        </w:rPr>
        <w:t xml:space="preserve">Jebkuri no Līguma izrietoši strīdi, kas rodas starp Pusēm, tiek sākotnēji risināti savstarpēju sarunu ceļā. </w:t>
      </w:r>
    </w:p>
    <w:p w14:paraId="2F927DF2"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10.2. </w:t>
      </w:r>
      <w:r w:rsidRPr="00C17F1E">
        <w:rPr>
          <w:rFonts w:ascii="Times New Roman" w:hAnsi="Times New Roman"/>
          <w:sz w:val="24"/>
          <w:szCs w:val="24"/>
          <w:lang w:val="x-none" w:eastAsia="x-none"/>
        </w:rPr>
        <w:t xml:space="preserve">No Līguma izrietošās saistības ir apspriežamas atbilstoši Latvijas Republikas normatīvajiem aktiem. </w:t>
      </w:r>
    </w:p>
    <w:p w14:paraId="21F6718D"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10.3.  </w:t>
      </w:r>
      <w:r w:rsidRPr="00C17F1E">
        <w:rPr>
          <w:rFonts w:ascii="Times New Roman" w:hAnsi="Times New Roman"/>
          <w:sz w:val="24"/>
          <w:szCs w:val="24"/>
          <w:lang w:val="x-none" w:eastAsia="x-none"/>
        </w:rPr>
        <w:t xml:space="preserve">Ja 40 (četrdesmit) dienu laikā strīdu nav iespējams atrisināt sarunu ceļā, tas tiek risināts Latvijas Republikas tiesā saskaņā ar Latvijas Republikā spēkā esošajiem normatīvajiem aktiem. </w:t>
      </w:r>
    </w:p>
    <w:p w14:paraId="066EF063"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10.4. </w:t>
      </w:r>
      <w:r w:rsidRPr="00C17F1E">
        <w:rPr>
          <w:rFonts w:ascii="Times New Roman" w:hAnsi="Times New Roman"/>
          <w:sz w:val="24"/>
          <w:szCs w:val="24"/>
          <w:lang w:val="x-none" w:eastAsia="x-none"/>
        </w:rPr>
        <w:t>Jautājumi, kas nav atrunāti Līgumā, tiek apspriesti un risināti saskaņā ar Latvijas Republikā spēkā esošajiem normatīvajiem aktiem.</w:t>
      </w:r>
    </w:p>
    <w:p w14:paraId="6908C859"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val="x-none" w:eastAsia="x-none"/>
        </w:rPr>
        <w:t xml:space="preserve"> </w:t>
      </w:r>
      <w:r w:rsidRPr="00C17F1E">
        <w:rPr>
          <w:rFonts w:ascii="Times New Roman" w:hAnsi="Times New Roman"/>
          <w:b/>
          <w:sz w:val="24"/>
          <w:szCs w:val="24"/>
          <w:lang w:eastAsia="x-none"/>
        </w:rPr>
        <w:t>11.</w:t>
      </w:r>
      <w:r w:rsidRPr="00C17F1E">
        <w:rPr>
          <w:rFonts w:ascii="Times New Roman" w:hAnsi="Times New Roman"/>
          <w:b/>
          <w:sz w:val="24"/>
          <w:szCs w:val="24"/>
          <w:lang w:val="x-none" w:eastAsia="x-none"/>
        </w:rPr>
        <w:t xml:space="preserve">Citi noteikumi </w:t>
      </w:r>
    </w:p>
    <w:p w14:paraId="10FAFBFD"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11.1. </w:t>
      </w:r>
      <w:r w:rsidRPr="00C17F1E">
        <w:rPr>
          <w:rFonts w:ascii="Times New Roman" w:hAnsi="Times New Roman"/>
          <w:sz w:val="24"/>
          <w:szCs w:val="24"/>
          <w:lang w:val="x-none" w:eastAsia="x-none"/>
        </w:rPr>
        <w:t xml:space="preserve">Kādam no Līguma noteikumiem zaudējot spēku normatīvo aktu izmaiņu rezultātā, Līgums nezaudē spēku tā pārējos punktos. </w:t>
      </w:r>
    </w:p>
    <w:p w14:paraId="07A1E3D8"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11.2. </w:t>
      </w:r>
      <w:r w:rsidRPr="00C17F1E">
        <w:rPr>
          <w:rFonts w:ascii="Times New Roman" w:hAnsi="Times New Roman"/>
          <w:sz w:val="24"/>
          <w:szCs w:val="24"/>
          <w:lang w:val="x-none" w:eastAsia="x-none"/>
        </w:rPr>
        <w:t xml:space="preserve">Ja kādai no Pusēm tiek mainīts juridiskais statuss, Puses amatpersonu pārstāvības tiesības vai kāds no Līgumā minētajiem Puses rekvizītiem, telefona, </w:t>
      </w:r>
      <w:proofErr w:type="spellStart"/>
      <w:r w:rsidRPr="00C17F1E">
        <w:rPr>
          <w:rFonts w:ascii="Times New Roman" w:hAnsi="Times New Roman"/>
          <w:sz w:val="24"/>
          <w:szCs w:val="24"/>
          <w:lang w:val="x-none" w:eastAsia="x-none"/>
        </w:rPr>
        <w:t>epasta</w:t>
      </w:r>
      <w:proofErr w:type="spellEnd"/>
      <w:r w:rsidRPr="00C17F1E">
        <w:rPr>
          <w:rFonts w:ascii="Times New Roman" w:hAnsi="Times New Roman"/>
          <w:sz w:val="24"/>
          <w:szCs w:val="24"/>
          <w:lang w:val="x-none" w:eastAsia="x-none"/>
        </w:rPr>
        <w:t xml:space="preserve"> adrese, biroja, pasta adrese u.c., Puse nekavējoties (ne vēlāk kā trīs darbdienu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pielikumā minētajiem Pušu pārstāvjiem. </w:t>
      </w:r>
    </w:p>
    <w:p w14:paraId="68AE7B28" w14:textId="77777777" w:rsidR="00C17F1E" w:rsidRPr="00CF77BC" w:rsidRDefault="00C17F1E" w:rsidP="00CF77BC">
      <w:pPr>
        <w:numPr>
          <w:ilvl w:val="1"/>
          <w:numId w:val="0"/>
        </w:numPr>
        <w:spacing w:after="0" w:line="240" w:lineRule="auto"/>
        <w:ind w:left="7" w:firstLine="560"/>
        <w:jc w:val="both"/>
        <w:rPr>
          <w:rFonts w:ascii="Times New Roman" w:hAnsi="Times New Roman"/>
          <w:sz w:val="24"/>
          <w:szCs w:val="24"/>
          <w:lang w:eastAsia="x-none"/>
        </w:rPr>
      </w:pPr>
      <w:r w:rsidRPr="00C17F1E">
        <w:rPr>
          <w:rFonts w:ascii="Times New Roman" w:hAnsi="Times New Roman"/>
          <w:sz w:val="24"/>
          <w:szCs w:val="24"/>
          <w:lang w:eastAsia="x-none"/>
        </w:rPr>
        <w:t xml:space="preserve">11.3.  </w:t>
      </w:r>
      <w:r w:rsidRPr="00C17F1E">
        <w:rPr>
          <w:rFonts w:ascii="Times New Roman" w:hAnsi="Times New Roman"/>
          <w:sz w:val="24"/>
          <w:szCs w:val="24"/>
          <w:lang w:val="x-none" w:eastAsia="x-none"/>
        </w:rPr>
        <w:t xml:space="preserve">Līguma izpildē Puses norīko šādus Pušu pārstāvjus: </w:t>
      </w:r>
      <w:r w:rsidRPr="00C17F1E">
        <w:rPr>
          <w:rFonts w:ascii="Times New Roman" w:hAnsi="Times New Roman"/>
          <w:sz w:val="24"/>
          <w:szCs w:val="24"/>
          <w:lang w:eastAsia="x-none"/>
        </w:rPr>
        <w:t>______________________</w:t>
      </w:r>
    </w:p>
    <w:p w14:paraId="08B79563"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eastAsia="lv-LV"/>
        </w:rPr>
      </w:pPr>
      <w:r w:rsidRPr="00C17F1E">
        <w:rPr>
          <w:rFonts w:ascii="Times New Roman" w:hAnsi="Times New Roman"/>
          <w:sz w:val="24"/>
          <w:szCs w:val="24"/>
          <w:lang w:val="x-none" w:eastAsia="x-none"/>
        </w:rPr>
        <w:t xml:space="preserve"> </w:t>
      </w:r>
      <w:r w:rsidRPr="00C17F1E">
        <w:rPr>
          <w:rFonts w:ascii="Times New Roman" w:hAnsi="Times New Roman"/>
          <w:sz w:val="24"/>
          <w:szCs w:val="24"/>
          <w:lang w:eastAsia="x-none"/>
        </w:rPr>
        <w:t>11.</w:t>
      </w:r>
      <w:r w:rsidR="00CF77BC">
        <w:rPr>
          <w:rFonts w:ascii="Times New Roman" w:hAnsi="Times New Roman"/>
          <w:sz w:val="24"/>
          <w:szCs w:val="24"/>
          <w:lang w:eastAsia="x-none"/>
        </w:rPr>
        <w:t>4</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 xml:space="preserve">Līgums ir sagatavots un parakstīts uz ___ (_____) lapām, tajā skaitā 1. pielikums uz ___ (______) lapām. Līgums sagatavots 2 (divos) vienādos eksemplāros, katrai Pusei pa vienam Līguma eksemplāram. Abiem Līguma eksemplāriem ir vienāds juridisks spēks. </w:t>
      </w:r>
    </w:p>
    <w:p w14:paraId="05EAA101" w14:textId="77777777" w:rsidR="00C17F1E" w:rsidRPr="00C17F1E" w:rsidRDefault="00C17F1E" w:rsidP="00C17F1E">
      <w:pPr>
        <w:keepNext/>
        <w:widowControl w:val="0"/>
        <w:tabs>
          <w:tab w:val="left" w:pos="25670"/>
        </w:tabs>
        <w:suppressAutoHyphens/>
        <w:autoSpaceDE w:val="0"/>
        <w:autoSpaceDN w:val="0"/>
        <w:spacing w:before="160" w:after="80" w:line="240" w:lineRule="auto"/>
        <w:ind w:left="7" w:firstLine="560"/>
        <w:jc w:val="center"/>
        <w:outlineLvl w:val="0"/>
        <w:rPr>
          <w:rFonts w:ascii="Times New Roman" w:eastAsia="Times New Roman" w:hAnsi="Times New Roman"/>
          <w:b/>
          <w:bCs/>
          <w:sz w:val="24"/>
          <w:szCs w:val="24"/>
          <w:lang w:eastAsia="lv-LV"/>
        </w:rPr>
      </w:pPr>
      <w:r w:rsidRPr="00C17F1E">
        <w:rPr>
          <w:rFonts w:ascii="Times New Roman" w:eastAsia="Times New Roman" w:hAnsi="Times New Roman"/>
          <w:b/>
          <w:bCs/>
          <w:sz w:val="24"/>
          <w:szCs w:val="24"/>
          <w:lang w:eastAsia="lv-LV"/>
        </w:rPr>
        <w:lastRenderedPageBreak/>
        <w:t>12.PUŠU REKVIZĪTI UN PARAKSTI</w:t>
      </w:r>
    </w:p>
    <w:tbl>
      <w:tblPr>
        <w:tblW w:w="9245" w:type="dxa"/>
        <w:tblInd w:w="-106" w:type="dxa"/>
        <w:tblLook w:val="01E0" w:firstRow="1" w:lastRow="1" w:firstColumn="1" w:lastColumn="1" w:noHBand="0" w:noVBand="0"/>
      </w:tblPr>
      <w:tblGrid>
        <w:gridCol w:w="4608"/>
        <w:gridCol w:w="4637"/>
      </w:tblGrid>
      <w:tr w:rsidR="00C17F1E" w:rsidRPr="00C17F1E" w14:paraId="762E3A1F" w14:textId="77777777" w:rsidTr="00C17F1E">
        <w:trPr>
          <w:trHeight w:val="80"/>
        </w:trPr>
        <w:tc>
          <w:tcPr>
            <w:tcW w:w="4608" w:type="dxa"/>
          </w:tcPr>
          <w:p w14:paraId="152F5305" w14:textId="77777777" w:rsidR="00C17F1E" w:rsidRPr="00C17F1E" w:rsidRDefault="00C17F1E" w:rsidP="00C17F1E">
            <w:pPr>
              <w:widowControl w:val="0"/>
              <w:suppressAutoHyphens/>
              <w:autoSpaceDE w:val="0"/>
              <w:autoSpaceDN w:val="0"/>
              <w:snapToGrid w:val="0"/>
              <w:spacing w:after="0"/>
              <w:ind w:left="7" w:hanging="7"/>
              <w:jc w:val="both"/>
              <w:rPr>
                <w:rFonts w:ascii="Times New Roman" w:eastAsia="Times New Roman" w:hAnsi="Times New Roman"/>
                <w:b/>
                <w:color w:val="000000"/>
                <w:sz w:val="24"/>
                <w:szCs w:val="24"/>
                <w:u w:val="single"/>
              </w:rPr>
            </w:pPr>
            <w:r w:rsidRPr="00C17F1E">
              <w:rPr>
                <w:rFonts w:ascii="Times New Roman" w:eastAsia="Times New Roman" w:hAnsi="Times New Roman"/>
                <w:b/>
                <w:color w:val="000000"/>
                <w:sz w:val="24"/>
                <w:szCs w:val="24"/>
                <w:u w:val="single"/>
              </w:rPr>
              <w:t>Pircējs:</w:t>
            </w:r>
          </w:p>
          <w:p w14:paraId="5390AE5F"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b/>
                <w:bCs/>
                <w:sz w:val="24"/>
                <w:szCs w:val="24"/>
              </w:rPr>
            </w:pPr>
            <w:r w:rsidRPr="00C17F1E">
              <w:rPr>
                <w:rFonts w:ascii="Times New Roman" w:eastAsia="Times New Roman" w:hAnsi="Times New Roman"/>
                <w:b/>
                <w:bCs/>
                <w:sz w:val="24"/>
                <w:szCs w:val="24"/>
              </w:rPr>
              <w:t>VSIA “Paula Stradiņa klīniskā</w:t>
            </w:r>
          </w:p>
          <w:p w14:paraId="707E5E42"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b/>
                <w:bCs/>
                <w:sz w:val="24"/>
                <w:szCs w:val="24"/>
              </w:rPr>
            </w:pPr>
            <w:r w:rsidRPr="00C17F1E">
              <w:rPr>
                <w:rFonts w:ascii="Times New Roman" w:eastAsia="Times New Roman" w:hAnsi="Times New Roman"/>
                <w:b/>
                <w:bCs/>
                <w:sz w:val="24"/>
                <w:szCs w:val="24"/>
              </w:rPr>
              <w:t>universitātes slimnīca”</w:t>
            </w:r>
          </w:p>
          <w:p w14:paraId="3AF2EB75"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sz w:val="24"/>
                <w:szCs w:val="24"/>
              </w:rPr>
            </w:pPr>
            <w:proofErr w:type="spellStart"/>
            <w:r w:rsidRPr="00C17F1E">
              <w:rPr>
                <w:rFonts w:ascii="Times New Roman" w:eastAsia="Times New Roman" w:hAnsi="Times New Roman"/>
                <w:sz w:val="24"/>
                <w:szCs w:val="24"/>
              </w:rPr>
              <w:t>Reģ</w:t>
            </w:r>
            <w:proofErr w:type="spellEnd"/>
            <w:r w:rsidRPr="00C17F1E">
              <w:rPr>
                <w:rFonts w:ascii="Times New Roman" w:eastAsia="Times New Roman" w:hAnsi="Times New Roman"/>
                <w:sz w:val="24"/>
                <w:szCs w:val="24"/>
              </w:rPr>
              <w:t>. Nr. 40003457109</w:t>
            </w:r>
          </w:p>
          <w:p w14:paraId="143FCD7C"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sz w:val="24"/>
                <w:szCs w:val="24"/>
              </w:rPr>
            </w:pPr>
            <w:r w:rsidRPr="00C17F1E">
              <w:rPr>
                <w:rFonts w:ascii="Times New Roman" w:eastAsia="Times New Roman" w:hAnsi="Times New Roman"/>
                <w:sz w:val="24"/>
                <w:szCs w:val="24"/>
              </w:rPr>
              <w:t>Pilsoņu iela 13, Rīga, LV - 1002</w:t>
            </w:r>
          </w:p>
          <w:p w14:paraId="6EBAC9B0"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sz w:val="24"/>
                <w:szCs w:val="24"/>
              </w:rPr>
            </w:pPr>
            <w:r w:rsidRPr="00C17F1E">
              <w:rPr>
                <w:rFonts w:ascii="Times New Roman" w:eastAsia="Times New Roman" w:hAnsi="Times New Roman"/>
                <w:sz w:val="24"/>
                <w:szCs w:val="24"/>
              </w:rPr>
              <w:t xml:space="preserve">Konta Nr.: LV74HABA0551027673367 </w:t>
            </w:r>
          </w:p>
          <w:p w14:paraId="0ED85542"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sz w:val="24"/>
                <w:szCs w:val="24"/>
              </w:rPr>
            </w:pPr>
            <w:r w:rsidRPr="00C17F1E">
              <w:rPr>
                <w:rFonts w:ascii="Times New Roman" w:eastAsia="Times New Roman" w:hAnsi="Times New Roman"/>
                <w:sz w:val="24"/>
                <w:szCs w:val="24"/>
              </w:rPr>
              <w:t xml:space="preserve">Banka: Swedbank AS  </w:t>
            </w:r>
          </w:p>
          <w:p w14:paraId="1C4B833F" w14:textId="77777777" w:rsidR="00C17F1E" w:rsidRPr="00C17F1E" w:rsidRDefault="00C17F1E" w:rsidP="00C17F1E">
            <w:pPr>
              <w:widowControl w:val="0"/>
              <w:tabs>
                <w:tab w:val="center" w:pos="2142"/>
              </w:tabs>
              <w:suppressAutoHyphens/>
              <w:autoSpaceDE w:val="0"/>
              <w:autoSpaceDN w:val="0"/>
              <w:spacing w:after="0"/>
              <w:ind w:left="7" w:right="-1" w:hanging="7"/>
              <w:rPr>
                <w:rFonts w:ascii="Times New Roman" w:eastAsia="Times New Roman" w:hAnsi="Times New Roman"/>
                <w:iCs/>
                <w:color w:val="000000"/>
                <w:sz w:val="24"/>
                <w:szCs w:val="24"/>
              </w:rPr>
            </w:pPr>
            <w:r w:rsidRPr="00C17F1E">
              <w:rPr>
                <w:rFonts w:ascii="Times New Roman" w:eastAsia="Times New Roman" w:hAnsi="Times New Roman"/>
                <w:sz w:val="24"/>
                <w:szCs w:val="24"/>
              </w:rPr>
              <w:t>Kods: HABALV22</w:t>
            </w:r>
            <w:r w:rsidRPr="00C17F1E">
              <w:rPr>
                <w:rFonts w:ascii="Times New Roman" w:eastAsia="Times New Roman" w:hAnsi="Times New Roman"/>
                <w:iCs/>
                <w:color w:val="000000"/>
                <w:sz w:val="24"/>
                <w:szCs w:val="24"/>
              </w:rPr>
              <w:t xml:space="preserve"> </w:t>
            </w:r>
          </w:p>
          <w:p w14:paraId="17F6B931" w14:textId="77777777" w:rsidR="00C17F1E" w:rsidRPr="00C17F1E" w:rsidRDefault="00C17F1E" w:rsidP="00C17F1E">
            <w:pPr>
              <w:widowControl w:val="0"/>
              <w:suppressAutoHyphens/>
              <w:autoSpaceDE w:val="0"/>
              <w:autoSpaceDN w:val="0"/>
              <w:spacing w:after="0"/>
              <w:ind w:left="7" w:right="-1" w:hanging="7"/>
              <w:rPr>
                <w:rFonts w:ascii="Times New Roman" w:eastAsia="Times New Roman" w:hAnsi="Times New Roman"/>
                <w:sz w:val="24"/>
                <w:szCs w:val="24"/>
              </w:rPr>
            </w:pPr>
            <w:r w:rsidRPr="00C17F1E">
              <w:rPr>
                <w:rFonts w:ascii="Times New Roman" w:eastAsia="Times New Roman" w:hAnsi="Times New Roman"/>
                <w:sz w:val="24"/>
                <w:szCs w:val="24"/>
              </w:rPr>
              <w:t>_________________________</w:t>
            </w:r>
          </w:p>
          <w:p w14:paraId="6F2B5434" w14:textId="77777777" w:rsidR="00C17F1E" w:rsidRPr="00C17F1E" w:rsidRDefault="00C17F1E" w:rsidP="00C17F1E">
            <w:pPr>
              <w:widowControl w:val="0"/>
              <w:tabs>
                <w:tab w:val="center" w:pos="2142"/>
              </w:tabs>
              <w:suppressAutoHyphens/>
              <w:autoSpaceDE w:val="0"/>
              <w:autoSpaceDN w:val="0"/>
              <w:spacing w:after="0"/>
              <w:ind w:left="7" w:right="-1" w:firstLine="560"/>
              <w:rPr>
                <w:rFonts w:ascii="Times New Roman" w:eastAsia="Times New Roman" w:hAnsi="Times New Roman"/>
                <w:b/>
                <w:bCs/>
                <w:sz w:val="24"/>
                <w:szCs w:val="24"/>
              </w:rPr>
            </w:pPr>
          </w:p>
        </w:tc>
        <w:tc>
          <w:tcPr>
            <w:tcW w:w="4637" w:type="dxa"/>
          </w:tcPr>
          <w:p w14:paraId="6C4A5310"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b/>
                <w:bCs/>
                <w:sz w:val="24"/>
                <w:szCs w:val="24"/>
                <w:u w:val="single"/>
              </w:rPr>
            </w:pPr>
            <w:r w:rsidRPr="00C17F1E">
              <w:rPr>
                <w:rFonts w:ascii="Times New Roman" w:eastAsia="Times New Roman" w:hAnsi="Times New Roman"/>
                <w:b/>
                <w:bCs/>
                <w:sz w:val="24"/>
                <w:szCs w:val="24"/>
                <w:u w:val="single"/>
              </w:rPr>
              <w:t>Pārdevējs:</w:t>
            </w:r>
          </w:p>
          <w:p w14:paraId="7A617688"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b/>
                <w:bCs/>
                <w:sz w:val="24"/>
                <w:szCs w:val="24"/>
              </w:rPr>
            </w:pPr>
          </w:p>
          <w:p w14:paraId="080D4B00"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proofErr w:type="spellStart"/>
            <w:r w:rsidRPr="00C17F1E">
              <w:rPr>
                <w:rFonts w:ascii="Times New Roman" w:eastAsia="Times New Roman" w:hAnsi="Times New Roman"/>
                <w:sz w:val="24"/>
                <w:szCs w:val="24"/>
              </w:rPr>
              <w:t>Reģ</w:t>
            </w:r>
            <w:proofErr w:type="spellEnd"/>
            <w:r w:rsidRPr="00C17F1E">
              <w:rPr>
                <w:rFonts w:ascii="Times New Roman" w:eastAsia="Times New Roman" w:hAnsi="Times New Roman"/>
                <w:sz w:val="24"/>
                <w:szCs w:val="24"/>
              </w:rPr>
              <w:t>. Nr.: ________,</w:t>
            </w:r>
          </w:p>
          <w:p w14:paraId="010301C4"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r w:rsidRPr="00C17F1E">
              <w:rPr>
                <w:rFonts w:ascii="Times New Roman" w:eastAsia="Times New Roman" w:hAnsi="Times New Roman"/>
                <w:sz w:val="24"/>
                <w:szCs w:val="24"/>
              </w:rPr>
              <w:t>_________________,</w:t>
            </w:r>
          </w:p>
          <w:p w14:paraId="6B67699B"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r w:rsidRPr="00C17F1E">
              <w:rPr>
                <w:rFonts w:ascii="Times New Roman" w:eastAsia="Times New Roman" w:hAnsi="Times New Roman"/>
                <w:sz w:val="24"/>
                <w:szCs w:val="24"/>
              </w:rPr>
              <w:t>Konta Nr.: _________</w:t>
            </w:r>
          </w:p>
          <w:p w14:paraId="794B625B"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r w:rsidRPr="00C17F1E">
              <w:rPr>
                <w:rFonts w:ascii="Times New Roman" w:eastAsia="Times New Roman" w:hAnsi="Times New Roman"/>
                <w:sz w:val="24"/>
                <w:szCs w:val="24"/>
              </w:rPr>
              <w:t>Banka: _____________</w:t>
            </w:r>
          </w:p>
          <w:p w14:paraId="5C093CF6"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r w:rsidRPr="00C17F1E">
              <w:rPr>
                <w:rFonts w:ascii="Times New Roman" w:eastAsia="Times New Roman" w:hAnsi="Times New Roman"/>
                <w:sz w:val="24"/>
                <w:szCs w:val="24"/>
              </w:rPr>
              <w:t>Kods: ____________</w:t>
            </w:r>
          </w:p>
          <w:p w14:paraId="6974859A" w14:textId="77777777" w:rsidR="00C17F1E" w:rsidRPr="00C17F1E" w:rsidRDefault="00C17F1E" w:rsidP="00C17F1E">
            <w:pPr>
              <w:widowControl w:val="0"/>
              <w:suppressAutoHyphens/>
              <w:autoSpaceDE w:val="0"/>
              <w:autoSpaceDN w:val="0"/>
              <w:spacing w:after="0"/>
              <w:ind w:right="-1"/>
              <w:rPr>
                <w:rFonts w:ascii="Times New Roman" w:eastAsia="Times New Roman" w:hAnsi="Times New Roman"/>
                <w:sz w:val="24"/>
                <w:szCs w:val="24"/>
              </w:rPr>
            </w:pPr>
          </w:p>
          <w:p w14:paraId="363655CA"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r w:rsidRPr="00C17F1E">
              <w:rPr>
                <w:rFonts w:ascii="Times New Roman" w:eastAsia="Times New Roman" w:hAnsi="Times New Roman"/>
                <w:sz w:val="24"/>
                <w:szCs w:val="24"/>
              </w:rPr>
              <w:t>____________________________</w:t>
            </w:r>
          </w:p>
          <w:p w14:paraId="5D85EEFD"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p>
        </w:tc>
      </w:tr>
    </w:tbl>
    <w:p w14:paraId="6678ABC6" w14:textId="77777777" w:rsidR="00861342" w:rsidRDefault="00861342" w:rsidP="00716F5A">
      <w:pPr>
        <w:tabs>
          <w:tab w:val="left" w:pos="0"/>
          <w:tab w:val="left" w:pos="567"/>
        </w:tabs>
        <w:spacing w:after="0" w:line="240" w:lineRule="auto"/>
        <w:rPr>
          <w:rFonts w:ascii="Times New Roman" w:eastAsia="Times New Roman" w:hAnsi="Times New Roman"/>
          <w:b/>
          <w:bCs/>
          <w:sz w:val="24"/>
          <w:szCs w:val="24"/>
          <w:lang w:eastAsia="lv-LV"/>
        </w:rPr>
      </w:pPr>
    </w:p>
    <w:p w14:paraId="3E62B627" w14:textId="77777777" w:rsidR="00876B01" w:rsidRPr="00876B01" w:rsidRDefault="00876B01" w:rsidP="008824EB">
      <w:pPr>
        <w:tabs>
          <w:tab w:val="left" w:pos="0"/>
          <w:tab w:val="left" w:pos="567"/>
        </w:tabs>
        <w:spacing w:after="0" w:line="240" w:lineRule="auto"/>
        <w:jc w:val="both"/>
        <w:rPr>
          <w:rFonts w:ascii="Times New Roman" w:eastAsia="SimSun" w:hAnsi="Times New Roman"/>
          <w:sz w:val="24"/>
          <w:szCs w:val="24"/>
        </w:rPr>
      </w:pPr>
    </w:p>
    <w:sectPr w:rsidR="00876B01" w:rsidRPr="00876B01" w:rsidSect="003A0A70">
      <w:footnotePr>
        <w:numRestart w:val="eachSect"/>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D8A39" w14:textId="77777777" w:rsidR="00AB587A" w:rsidRDefault="00AB587A" w:rsidP="0066252A">
      <w:pPr>
        <w:spacing w:after="0" w:line="240" w:lineRule="auto"/>
      </w:pPr>
      <w:r>
        <w:separator/>
      </w:r>
    </w:p>
  </w:endnote>
  <w:endnote w:type="continuationSeparator" w:id="0">
    <w:p w14:paraId="0F0709B5" w14:textId="77777777" w:rsidR="00AB587A" w:rsidRDefault="00AB587A"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0B11" w14:textId="77777777" w:rsidR="00AB587A" w:rsidRDefault="00AB587A">
    <w:pPr>
      <w:pStyle w:val="Footer"/>
      <w:jc w:val="center"/>
    </w:pPr>
    <w:r>
      <w:fldChar w:fldCharType="begin"/>
    </w:r>
    <w:r>
      <w:instrText xml:space="preserve"> PAGE   \* MERGEFORMAT </w:instrText>
    </w:r>
    <w:r>
      <w:fldChar w:fldCharType="separate"/>
    </w:r>
    <w:r>
      <w:rPr>
        <w:noProof/>
      </w:rPr>
      <w:t>1</w:t>
    </w:r>
    <w:r>
      <w:rPr>
        <w:noProof/>
      </w:rPr>
      <w:t>9</w:t>
    </w:r>
    <w:r>
      <w:rPr>
        <w:noProof/>
      </w:rPr>
      <w:fldChar w:fldCharType="end"/>
    </w:r>
  </w:p>
  <w:p w14:paraId="590E489E" w14:textId="77777777" w:rsidR="00AB587A" w:rsidRDefault="00AB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60A18" w14:textId="77777777" w:rsidR="00AB587A" w:rsidRDefault="00AB587A" w:rsidP="0066252A">
      <w:pPr>
        <w:spacing w:after="0" w:line="240" w:lineRule="auto"/>
      </w:pPr>
      <w:r>
        <w:separator/>
      </w:r>
    </w:p>
  </w:footnote>
  <w:footnote w:type="continuationSeparator" w:id="0">
    <w:p w14:paraId="359ACF51" w14:textId="77777777" w:rsidR="00AB587A" w:rsidRDefault="00AB587A" w:rsidP="0066252A">
      <w:pPr>
        <w:spacing w:after="0" w:line="240" w:lineRule="auto"/>
      </w:pPr>
      <w:r>
        <w:continuationSeparator/>
      </w:r>
    </w:p>
  </w:footnote>
  <w:footnote w:id="1">
    <w:p w14:paraId="62B197D4" w14:textId="77777777" w:rsidR="00AB587A" w:rsidRPr="006C0F48" w:rsidRDefault="00AB587A"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piegādātājs</w:t>
      </w:r>
      <w:proofErr w:type="spellEnd"/>
      <w:r w:rsidRPr="006C0F48">
        <w:rPr>
          <w:lang w:val="en-US" w:eastAsia="lv-LV"/>
        </w:rPr>
        <w:t xml:space="preserve"> var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Pr>
          <w:lang w:val="en-US" w:eastAsia="lv-LV"/>
        </w:rPr>
        <w:t>,</w:t>
      </w:r>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6C8F75DD" w14:textId="77777777" w:rsidR="00AB587A" w:rsidRPr="00CA594A" w:rsidRDefault="00AB587A" w:rsidP="00206D34">
      <w:pPr>
        <w:pStyle w:val="FootnoteText"/>
        <w:rPr>
          <w:lang w:val="lv-LV"/>
        </w:rPr>
      </w:pPr>
      <w:r>
        <w:rPr>
          <w:rStyle w:val="FootnoteReference"/>
        </w:rPr>
        <w:footnoteRef/>
      </w:r>
      <w:r>
        <w:t xml:space="preserve"> </w:t>
      </w:r>
      <w:r>
        <w:rPr>
          <w:lang w:val="lv-LV"/>
        </w:rPr>
        <w:t xml:space="preserve">pieteikumā norāda pretendenta patieso labuma guvēju, saskaņā ar Noziedzīgi iegūtu līdzekļu legalizācijas un terorisma un </w:t>
      </w:r>
      <w:proofErr w:type="spellStart"/>
      <w:r>
        <w:rPr>
          <w:lang w:val="lv-LV"/>
        </w:rPr>
        <w:t>proliferācijas</w:t>
      </w:r>
      <w:proofErr w:type="spellEnd"/>
      <w:r>
        <w:rPr>
          <w:lang w:val="lv-LV"/>
        </w:rPr>
        <w:t xml:space="preserve"> finansēšanas un novēršanas likuma un </w:t>
      </w:r>
      <w:r>
        <w:t>Starptautisko un Latvijas Republikas nacionālo sankciju likum</w:t>
      </w:r>
      <w:r w:rsidRPr="00250780">
        <w:rPr>
          <w:lang w:val="lv-LV"/>
        </w:rPr>
        <w:t>a</w:t>
      </w:r>
      <w:r>
        <w:rPr>
          <w:lang w:val="lv-LV"/>
        </w:rPr>
        <w:t xml:space="preserve"> regulējumu.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0000006"/>
    <w:multiLevelType w:val="multilevel"/>
    <w:tmpl w:val="00000006"/>
    <w:name w:val="WW8Num17"/>
    <w:lvl w:ilvl="0">
      <w:start w:val="1"/>
      <w:numFmt w:val="decimal"/>
      <w:lvlText w:val="%1."/>
      <w:lvlJc w:val="left"/>
      <w:pPr>
        <w:tabs>
          <w:tab w:val="num" w:pos="0"/>
        </w:tabs>
        <w:ind w:left="720" w:hanging="360"/>
      </w:pPr>
      <w:rPr>
        <w:rFonts w:ascii="Times New Roman" w:eastAsia="Times New Roman" w:hAnsi="Times New Roman" w:cs="Times New Roman"/>
        <w:i w:val="0"/>
        <w:iCs w:val="0"/>
        <w:sz w:val="24"/>
        <w:szCs w:val="24"/>
        <w:lang w:eastAsia="en-US"/>
      </w:rPr>
    </w:lvl>
    <w:lvl w:ilvl="1">
      <w:start w:val="1"/>
      <w:numFmt w:val="decimal"/>
      <w:lvlText w:val="%1.%2."/>
      <w:lvlJc w:val="left"/>
      <w:pPr>
        <w:tabs>
          <w:tab w:val="num" w:pos="0"/>
        </w:tabs>
        <w:ind w:left="720" w:hanging="360"/>
      </w:pPr>
      <w:rPr>
        <w:rFonts w:ascii="Times New Roman" w:eastAsia="Calibri" w:hAnsi="Times New Roman" w:cs="Times New Roman" w:hint="default"/>
        <w:i/>
        <w:iCs/>
        <w:sz w:val="23"/>
        <w:szCs w:val="23"/>
        <w:lang w:eastAsia="en-US"/>
      </w:rPr>
    </w:lvl>
    <w:lvl w:ilvl="2">
      <w:start w:val="1"/>
      <w:numFmt w:val="decimal"/>
      <w:lvlText w:val="%1.%2.%3."/>
      <w:lvlJc w:val="left"/>
      <w:pPr>
        <w:tabs>
          <w:tab w:val="num" w:pos="0"/>
        </w:tabs>
        <w:ind w:left="1080" w:hanging="720"/>
      </w:pPr>
      <w:rPr>
        <w:rFonts w:ascii="Calibri" w:eastAsia="Calibri" w:hAnsi="Calibri" w:cs="Calibri" w:hint="default"/>
        <w:sz w:val="22"/>
      </w:rPr>
    </w:lvl>
    <w:lvl w:ilvl="3">
      <w:start w:val="1"/>
      <w:numFmt w:val="decimal"/>
      <w:lvlText w:val="%1.%2.%3.%4."/>
      <w:lvlJc w:val="left"/>
      <w:pPr>
        <w:tabs>
          <w:tab w:val="num" w:pos="0"/>
        </w:tabs>
        <w:ind w:left="1080" w:hanging="720"/>
      </w:pPr>
      <w:rPr>
        <w:rFonts w:ascii="Calibri" w:eastAsia="Calibri" w:hAnsi="Calibri" w:cs="Calibri" w:hint="default"/>
        <w:sz w:val="22"/>
      </w:rPr>
    </w:lvl>
    <w:lvl w:ilvl="4">
      <w:start w:val="1"/>
      <w:numFmt w:val="decimal"/>
      <w:lvlText w:val="%1.%2.%3.%4.%5."/>
      <w:lvlJc w:val="left"/>
      <w:pPr>
        <w:tabs>
          <w:tab w:val="num" w:pos="0"/>
        </w:tabs>
        <w:ind w:left="1440" w:hanging="1080"/>
      </w:pPr>
      <w:rPr>
        <w:rFonts w:ascii="Calibri" w:eastAsia="Calibri" w:hAnsi="Calibri" w:cs="Calibri" w:hint="default"/>
        <w:sz w:val="22"/>
      </w:rPr>
    </w:lvl>
    <w:lvl w:ilvl="5">
      <w:start w:val="1"/>
      <w:numFmt w:val="decimal"/>
      <w:lvlText w:val="%1.%2.%3.%4.%5.%6."/>
      <w:lvlJc w:val="left"/>
      <w:pPr>
        <w:tabs>
          <w:tab w:val="num" w:pos="0"/>
        </w:tabs>
        <w:ind w:left="1440" w:hanging="1080"/>
      </w:pPr>
      <w:rPr>
        <w:rFonts w:ascii="Calibri" w:eastAsia="Calibri" w:hAnsi="Calibri" w:cs="Calibri" w:hint="default"/>
        <w:sz w:val="22"/>
      </w:rPr>
    </w:lvl>
    <w:lvl w:ilvl="6">
      <w:start w:val="1"/>
      <w:numFmt w:val="decimal"/>
      <w:lvlText w:val="%1.%2.%3.%4.%5.%6.%7."/>
      <w:lvlJc w:val="left"/>
      <w:pPr>
        <w:tabs>
          <w:tab w:val="num" w:pos="0"/>
        </w:tabs>
        <w:ind w:left="1800" w:hanging="1440"/>
      </w:pPr>
      <w:rPr>
        <w:rFonts w:ascii="Calibri" w:eastAsia="Calibri" w:hAnsi="Calibri" w:cs="Calibri" w:hint="default"/>
        <w:sz w:val="22"/>
      </w:rPr>
    </w:lvl>
    <w:lvl w:ilvl="7">
      <w:start w:val="1"/>
      <w:numFmt w:val="decimal"/>
      <w:lvlText w:val="%1.%2.%3.%4.%5.%6.%7.%8."/>
      <w:lvlJc w:val="left"/>
      <w:pPr>
        <w:tabs>
          <w:tab w:val="num" w:pos="0"/>
        </w:tabs>
        <w:ind w:left="1800" w:hanging="1440"/>
      </w:pPr>
      <w:rPr>
        <w:rFonts w:ascii="Calibri" w:eastAsia="Calibri" w:hAnsi="Calibri" w:cs="Calibri" w:hint="default"/>
        <w:sz w:val="22"/>
      </w:rPr>
    </w:lvl>
    <w:lvl w:ilvl="8">
      <w:start w:val="1"/>
      <w:numFmt w:val="decimal"/>
      <w:lvlText w:val="%1.%2.%3.%4.%5.%6.%7.%8.%9."/>
      <w:lvlJc w:val="left"/>
      <w:pPr>
        <w:tabs>
          <w:tab w:val="num" w:pos="0"/>
        </w:tabs>
        <w:ind w:left="2160" w:hanging="1800"/>
      </w:pPr>
      <w:rPr>
        <w:rFonts w:ascii="Calibri" w:eastAsia="Calibri" w:hAnsi="Calibri" w:cs="Calibri" w:hint="default"/>
        <w:sz w:val="22"/>
      </w:rPr>
    </w:lvl>
  </w:abstractNum>
  <w:abstractNum w:abstractNumId="2" w15:restartNumberingAfterBreak="0">
    <w:nsid w:val="076A0D0F"/>
    <w:multiLevelType w:val="hybridMultilevel"/>
    <w:tmpl w:val="9DFC7368"/>
    <w:lvl w:ilvl="0" w:tplc="410E4B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A23B83"/>
    <w:multiLevelType w:val="multilevel"/>
    <w:tmpl w:val="CCB495EE"/>
    <w:lvl w:ilvl="0">
      <w:start w:val="1"/>
      <w:numFmt w:val="decimal"/>
      <w:lvlText w:val="%1."/>
      <w:legacy w:legacy="1" w:legacySpace="0" w:legacyIndent="284"/>
      <w:lvlJc w:val="left"/>
      <w:pPr>
        <w:ind w:left="284" w:hanging="284"/>
      </w:pPr>
      <w:rPr>
        <w:b/>
      </w:rPr>
    </w:lvl>
    <w:lvl w:ilvl="1">
      <w:start w:val="1"/>
      <w:numFmt w:val="decimal"/>
      <w:lvlText w:val="%1.%2."/>
      <w:legacy w:legacy="1" w:legacySpace="0" w:legacyIndent="708"/>
      <w:lvlJc w:val="left"/>
      <w:pPr>
        <w:ind w:left="992" w:hanging="708"/>
      </w:pPr>
      <w:rPr>
        <w:b w:val="0"/>
        <w:i w:val="0"/>
      </w:r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9" w15:restartNumberingAfterBreak="0">
    <w:nsid w:val="2AEB3FDC"/>
    <w:multiLevelType w:val="multilevel"/>
    <w:tmpl w:val="2AAEC58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51B5CC7"/>
    <w:multiLevelType w:val="multilevel"/>
    <w:tmpl w:val="1FEAABD2"/>
    <w:styleLink w:val="WWOutlineListStyle5111"/>
    <w:lvl w:ilvl="0">
      <w:start w:val="12"/>
      <w:numFmt w:val="decimal"/>
      <w:lvlText w:val="%1."/>
      <w:lvlJc w:val="left"/>
      <w:pPr>
        <w:ind w:left="720" w:hanging="360"/>
      </w:pPr>
    </w:lvl>
    <w:lvl w:ilvl="1">
      <w:start w:val="1"/>
      <w:numFmt w:val="decimal"/>
      <w:isLgl/>
      <w:lvlText w:val="%1.%2."/>
      <w:lvlJc w:val="left"/>
      <w:pPr>
        <w:ind w:left="840" w:hanging="480"/>
      </w:pPr>
      <w:rPr>
        <w:b w:val="0"/>
        <w:bCs/>
        <w:sz w:val="24"/>
        <w:szCs w:val="24"/>
      </w:rPr>
    </w:lvl>
    <w:lvl w:ilvl="2">
      <w:start w:val="1"/>
      <w:numFmt w:val="decimal"/>
      <w:isLgl/>
      <w:lvlText w:val="%1.%2.%3."/>
      <w:lvlJc w:val="left"/>
      <w:pPr>
        <w:ind w:left="1080" w:hanging="720"/>
      </w:pPr>
      <w:rPr>
        <w:b w:val="0"/>
        <w:bCs/>
        <w:sz w:val="24"/>
        <w:szCs w:val="24"/>
      </w:rPr>
    </w:lvl>
    <w:lvl w:ilvl="3">
      <w:start w:val="1"/>
      <w:numFmt w:val="decimal"/>
      <w:isLgl/>
      <w:lvlText w:val="%1.%2.%3.%4."/>
      <w:lvlJc w:val="left"/>
      <w:pPr>
        <w:ind w:left="1004"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1"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4" w15:restartNumberingAfterBreak="0">
    <w:nsid w:val="71662EC1"/>
    <w:multiLevelType w:val="hybridMultilevel"/>
    <w:tmpl w:val="EEBA1910"/>
    <w:lvl w:ilvl="0" w:tplc="93F21272">
      <w:start w:val="10"/>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1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0"/>
  </w:num>
  <w:num w:numId="9">
    <w:abstractNumId w:val="15"/>
  </w:num>
  <w:num w:numId="10">
    <w:abstractNumId w:val="7"/>
  </w:num>
  <w:num w:numId="11">
    <w:abstractNumId w:val="12"/>
  </w:num>
  <w:num w:numId="12">
    <w:abstractNumId w:val="11"/>
  </w:num>
  <w:num w:numId="13">
    <w:abstractNumId w:val="21"/>
  </w:num>
  <w:num w:numId="14">
    <w:abstractNumId w:val="17"/>
  </w:num>
  <w:num w:numId="15">
    <w:abstractNumId w:val="10"/>
  </w:num>
  <w:num w:numId="16">
    <w:abstractNumId w:val="23"/>
  </w:num>
  <w:num w:numId="17">
    <w:abstractNumId w:val="22"/>
  </w:num>
  <w:num w:numId="18">
    <w:abstractNumId w:val="6"/>
  </w:num>
  <w:num w:numId="19">
    <w:abstractNumId w:val="8"/>
  </w:num>
  <w:num w:numId="20">
    <w:abstractNumId w:val="2"/>
  </w:num>
  <w:num w:numId="21">
    <w:abstractNumId w:val="24"/>
  </w:num>
  <w:num w:numId="22">
    <w:abstractNumId w:val="18"/>
  </w:num>
  <w:num w:numId="23">
    <w:abstractNumId w:val="18"/>
    <w:lvlOverride w:ilvl="0">
      <w:startOverride w:val="12"/>
      <w:lvl w:ilvl="0">
        <w:start w:val="12"/>
        <w:numFmt w:val="decimal"/>
        <w:lvlText w:val="%1."/>
        <w:lvlJc w:val="left"/>
        <w:pPr>
          <w:ind w:left="720" w:hanging="360"/>
        </w:pPr>
      </w:lvl>
    </w:lvlOverride>
  </w:num>
  <w:num w:numId="24">
    <w:abstractNumId w:val="16"/>
  </w:num>
  <w:num w:numId="25">
    <w:abstractNumId w:val="1"/>
  </w:num>
  <w:num w:numId="2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7A18"/>
    <w:rsid w:val="00017C67"/>
    <w:rsid w:val="00032D99"/>
    <w:rsid w:val="0004143D"/>
    <w:rsid w:val="000566FC"/>
    <w:rsid w:val="000670EE"/>
    <w:rsid w:val="00080AE9"/>
    <w:rsid w:val="000B04E7"/>
    <w:rsid w:val="000B0956"/>
    <w:rsid w:val="000C4A76"/>
    <w:rsid w:val="000F5686"/>
    <w:rsid w:val="00104BA4"/>
    <w:rsid w:val="0014231C"/>
    <w:rsid w:val="00142687"/>
    <w:rsid w:val="001469C1"/>
    <w:rsid w:val="00153AF4"/>
    <w:rsid w:val="00157999"/>
    <w:rsid w:val="00175871"/>
    <w:rsid w:val="00190532"/>
    <w:rsid w:val="001C43C4"/>
    <w:rsid w:val="001E0FE6"/>
    <w:rsid w:val="001E30D8"/>
    <w:rsid w:val="001E50F0"/>
    <w:rsid w:val="001E72CF"/>
    <w:rsid w:val="001F087E"/>
    <w:rsid w:val="00206D34"/>
    <w:rsid w:val="002323F2"/>
    <w:rsid w:val="00241569"/>
    <w:rsid w:val="002532FC"/>
    <w:rsid w:val="00254812"/>
    <w:rsid w:val="00264B02"/>
    <w:rsid w:val="002651BB"/>
    <w:rsid w:val="00287624"/>
    <w:rsid w:val="00292586"/>
    <w:rsid w:val="00293140"/>
    <w:rsid w:val="002943A4"/>
    <w:rsid w:val="002A61F9"/>
    <w:rsid w:val="002E11CC"/>
    <w:rsid w:val="002E2974"/>
    <w:rsid w:val="002E6F2D"/>
    <w:rsid w:val="00312A8C"/>
    <w:rsid w:val="00323F7A"/>
    <w:rsid w:val="00330903"/>
    <w:rsid w:val="00331961"/>
    <w:rsid w:val="0033573B"/>
    <w:rsid w:val="00356088"/>
    <w:rsid w:val="00370457"/>
    <w:rsid w:val="0037459C"/>
    <w:rsid w:val="00383C09"/>
    <w:rsid w:val="00394B71"/>
    <w:rsid w:val="003A0A70"/>
    <w:rsid w:val="003A66FD"/>
    <w:rsid w:val="003B19D1"/>
    <w:rsid w:val="003F1680"/>
    <w:rsid w:val="003F3FDF"/>
    <w:rsid w:val="00413A3D"/>
    <w:rsid w:val="00413B4C"/>
    <w:rsid w:val="00416EB6"/>
    <w:rsid w:val="004350FF"/>
    <w:rsid w:val="00445A13"/>
    <w:rsid w:val="00446717"/>
    <w:rsid w:val="00460F5E"/>
    <w:rsid w:val="00465A62"/>
    <w:rsid w:val="00485CD0"/>
    <w:rsid w:val="004A5048"/>
    <w:rsid w:val="004A587C"/>
    <w:rsid w:val="004D23D1"/>
    <w:rsid w:val="004D2862"/>
    <w:rsid w:val="004E1556"/>
    <w:rsid w:val="004F189A"/>
    <w:rsid w:val="005123B3"/>
    <w:rsid w:val="00534440"/>
    <w:rsid w:val="0054661C"/>
    <w:rsid w:val="00550802"/>
    <w:rsid w:val="00560F63"/>
    <w:rsid w:val="00573329"/>
    <w:rsid w:val="00581BBE"/>
    <w:rsid w:val="00592A4C"/>
    <w:rsid w:val="005A214E"/>
    <w:rsid w:val="005C2AE5"/>
    <w:rsid w:val="005E0FDE"/>
    <w:rsid w:val="005E2329"/>
    <w:rsid w:val="005E5225"/>
    <w:rsid w:val="006032E7"/>
    <w:rsid w:val="0061360D"/>
    <w:rsid w:val="00615256"/>
    <w:rsid w:val="00633F3F"/>
    <w:rsid w:val="006365F0"/>
    <w:rsid w:val="00643A87"/>
    <w:rsid w:val="006521BD"/>
    <w:rsid w:val="0066252A"/>
    <w:rsid w:val="00672C7D"/>
    <w:rsid w:val="006826A0"/>
    <w:rsid w:val="00697FC4"/>
    <w:rsid w:val="00697FEF"/>
    <w:rsid w:val="006B0D2C"/>
    <w:rsid w:val="006B7211"/>
    <w:rsid w:val="006D38B9"/>
    <w:rsid w:val="006E0C78"/>
    <w:rsid w:val="006E3526"/>
    <w:rsid w:val="007020CF"/>
    <w:rsid w:val="007124B6"/>
    <w:rsid w:val="00716F5A"/>
    <w:rsid w:val="00717FB4"/>
    <w:rsid w:val="00721495"/>
    <w:rsid w:val="007307F7"/>
    <w:rsid w:val="00734C49"/>
    <w:rsid w:val="00771383"/>
    <w:rsid w:val="0078235F"/>
    <w:rsid w:val="00794064"/>
    <w:rsid w:val="00794725"/>
    <w:rsid w:val="007A2E75"/>
    <w:rsid w:val="007A73FB"/>
    <w:rsid w:val="007B4EF4"/>
    <w:rsid w:val="007C635A"/>
    <w:rsid w:val="007E08CA"/>
    <w:rsid w:val="007E43E3"/>
    <w:rsid w:val="007F71E3"/>
    <w:rsid w:val="0083626D"/>
    <w:rsid w:val="00841216"/>
    <w:rsid w:val="0085131F"/>
    <w:rsid w:val="00861342"/>
    <w:rsid w:val="008667A7"/>
    <w:rsid w:val="0087119E"/>
    <w:rsid w:val="00876B01"/>
    <w:rsid w:val="008824EB"/>
    <w:rsid w:val="008969B2"/>
    <w:rsid w:val="008B35CA"/>
    <w:rsid w:val="008B5742"/>
    <w:rsid w:val="008C0865"/>
    <w:rsid w:val="008C4529"/>
    <w:rsid w:val="008C5C8D"/>
    <w:rsid w:val="008D34C6"/>
    <w:rsid w:val="008D7887"/>
    <w:rsid w:val="008E118F"/>
    <w:rsid w:val="008F26B3"/>
    <w:rsid w:val="00910BB0"/>
    <w:rsid w:val="0091217A"/>
    <w:rsid w:val="00914E50"/>
    <w:rsid w:val="009315A5"/>
    <w:rsid w:val="00937ADC"/>
    <w:rsid w:val="00943953"/>
    <w:rsid w:val="0095005A"/>
    <w:rsid w:val="009507AF"/>
    <w:rsid w:val="00956E36"/>
    <w:rsid w:val="009578E4"/>
    <w:rsid w:val="00960BD5"/>
    <w:rsid w:val="009725DB"/>
    <w:rsid w:val="00975A16"/>
    <w:rsid w:val="00984944"/>
    <w:rsid w:val="0099632A"/>
    <w:rsid w:val="00997EDD"/>
    <w:rsid w:val="009B6BF8"/>
    <w:rsid w:val="009B7040"/>
    <w:rsid w:val="009E2781"/>
    <w:rsid w:val="009F11A3"/>
    <w:rsid w:val="009F30B6"/>
    <w:rsid w:val="00A13068"/>
    <w:rsid w:val="00A474F9"/>
    <w:rsid w:val="00A73AE5"/>
    <w:rsid w:val="00A8123A"/>
    <w:rsid w:val="00A8644C"/>
    <w:rsid w:val="00A87C6E"/>
    <w:rsid w:val="00A96695"/>
    <w:rsid w:val="00AA0F19"/>
    <w:rsid w:val="00AB587A"/>
    <w:rsid w:val="00AC3FEA"/>
    <w:rsid w:val="00B0600A"/>
    <w:rsid w:val="00B061BB"/>
    <w:rsid w:val="00B06639"/>
    <w:rsid w:val="00B2583E"/>
    <w:rsid w:val="00B261E5"/>
    <w:rsid w:val="00B363E1"/>
    <w:rsid w:val="00B36BC7"/>
    <w:rsid w:val="00B62B70"/>
    <w:rsid w:val="00B64EBB"/>
    <w:rsid w:val="00B826A2"/>
    <w:rsid w:val="00B826AB"/>
    <w:rsid w:val="00B85C02"/>
    <w:rsid w:val="00B92FA1"/>
    <w:rsid w:val="00B94B19"/>
    <w:rsid w:val="00BB3936"/>
    <w:rsid w:val="00BD24CB"/>
    <w:rsid w:val="00BD67B2"/>
    <w:rsid w:val="00BE6224"/>
    <w:rsid w:val="00BF2380"/>
    <w:rsid w:val="00C02CEB"/>
    <w:rsid w:val="00C132A3"/>
    <w:rsid w:val="00C17F1E"/>
    <w:rsid w:val="00C210A9"/>
    <w:rsid w:val="00C41E00"/>
    <w:rsid w:val="00C42178"/>
    <w:rsid w:val="00C46CF9"/>
    <w:rsid w:val="00C65BD7"/>
    <w:rsid w:val="00C67ED6"/>
    <w:rsid w:val="00C72752"/>
    <w:rsid w:val="00C75A51"/>
    <w:rsid w:val="00C83371"/>
    <w:rsid w:val="00CA4D8A"/>
    <w:rsid w:val="00CB21DD"/>
    <w:rsid w:val="00CD1BF9"/>
    <w:rsid w:val="00CD7BBE"/>
    <w:rsid w:val="00CE5287"/>
    <w:rsid w:val="00CF77BC"/>
    <w:rsid w:val="00CF7AB1"/>
    <w:rsid w:val="00D005C5"/>
    <w:rsid w:val="00D07F81"/>
    <w:rsid w:val="00D20848"/>
    <w:rsid w:val="00D21113"/>
    <w:rsid w:val="00D25872"/>
    <w:rsid w:val="00D3279F"/>
    <w:rsid w:val="00D32C72"/>
    <w:rsid w:val="00D41098"/>
    <w:rsid w:val="00D553E3"/>
    <w:rsid w:val="00D57F6A"/>
    <w:rsid w:val="00D65BA3"/>
    <w:rsid w:val="00D84DEE"/>
    <w:rsid w:val="00D90B61"/>
    <w:rsid w:val="00D91FF0"/>
    <w:rsid w:val="00D965A9"/>
    <w:rsid w:val="00DB1A7A"/>
    <w:rsid w:val="00DB7EA0"/>
    <w:rsid w:val="00DC1AA5"/>
    <w:rsid w:val="00DD5B2B"/>
    <w:rsid w:val="00DE4EA7"/>
    <w:rsid w:val="00DF1A58"/>
    <w:rsid w:val="00DF383E"/>
    <w:rsid w:val="00DF43D8"/>
    <w:rsid w:val="00E104CC"/>
    <w:rsid w:val="00E15CA9"/>
    <w:rsid w:val="00E3006D"/>
    <w:rsid w:val="00E30294"/>
    <w:rsid w:val="00E33912"/>
    <w:rsid w:val="00E54691"/>
    <w:rsid w:val="00E85E10"/>
    <w:rsid w:val="00E85E19"/>
    <w:rsid w:val="00EA14BB"/>
    <w:rsid w:val="00EA45FE"/>
    <w:rsid w:val="00EB0F18"/>
    <w:rsid w:val="00EC18EC"/>
    <w:rsid w:val="00EC6132"/>
    <w:rsid w:val="00ED6DAF"/>
    <w:rsid w:val="00EF321A"/>
    <w:rsid w:val="00F154FD"/>
    <w:rsid w:val="00F15D48"/>
    <w:rsid w:val="00F17943"/>
    <w:rsid w:val="00F357E7"/>
    <w:rsid w:val="00F452BB"/>
    <w:rsid w:val="00F54E36"/>
    <w:rsid w:val="00F80DD2"/>
    <w:rsid w:val="00F8106C"/>
    <w:rsid w:val="00F9649A"/>
    <w:rsid w:val="00FA3A27"/>
    <w:rsid w:val="00FC47E2"/>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1E2F7691"/>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6A2"/>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Saraksta rindkopa"/>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numbering" w:customStyle="1" w:styleId="WWOutlineListStyle5111">
    <w:name w:val="WW_OutlineListStyle_5111"/>
    <w:rsid w:val="007F71E3"/>
    <w:pPr>
      <w:numPr>
        <w:numId w:val="22"/>
      </w:numPr>
    </w:pPr>
  </w:style>
  <w:style w:type="character" w:customStyle="1" w:styleId="FootnoteCharacters">
    <w:name w:val="Footnote Characters"/>
    <w:rsid w:val="00B64E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40449870">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582184208">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2034988708">
      <w:bodyDiv w:val="1"/>
      <w:marLeft w:val="0"/>
      <w:marRight w:val="0"/>
      <w:marTop w:val="0"/>
      <w:marBottom w:val="0"/>
      <w:divBdr>
        <w:top w:val="none" w:sz="0" w:space="0" w:color="auto"/>
        <w:left w:val="none" w:sz="0" w:space="0" w:color="auto"/>
        <w:bottom w:val="none" w:sz="0" w:space="0" w:color="auto"/>
        <w:right w:val="none" w:sz="0" w:space="0" w:color="auto"/>
      </w:divBdr>
    </w:div>
    <w:div w:id="2072338862">
      <w:bodyDiv w:val="1"/>
      <w:marLeft w:val="0"/>
      <w:marRight w:val="0"/>
      <w:marTop w:val="0"/>
      <w:marBottom w:val="0"/>
      <w:divBdr>
        <w:top w:val="none" w:sz="0" w:space="0" w:color="auto"/>
        <w:left w:val="none" w:sz="0" w:space="0" w:color="auto"/>
        <w:bottom w:val="none" w:sz="0" w:space="0" w:color="auto"/>
        <w:right w:val="none" w:sz="0" w:space="0" w:color="auto"/>
      </w:divBdr>
      <w:divsChild>
        <w:div w:id="1022367056">
          <w:marLeft w:val="0"/>
          <w:marRight w:val="0"/>
          <w:marTop w:val="0"/>
          <w:marBottom w:val="0"/>
          <w:divBdr>
            <w:top w:val="none" w:sz="0" w:space="0" w:color="auto"/>
            <w:left w:val="none" w:sz="0" w:space="0" w:color="auto"/>
            <w:bottom w:val="none" w:sz="0" w:space="0" w:color="auto"/>
            <w:right w:val="none" w:sz="0" w:space="0" w:color="auto"/>
          </w:divBdr>
        </w:div>
        <w:div w:id="46184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rubene@stradini.lv" TargetMode="External"/><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3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s://www.iub.gov.lv/sites/default/files/upload/skaidrojums_mazajie_videjie_uz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B25D-4AC6-44C9-8566-E6AF24E1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32275</Words>
  <Characters>18397</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Anna Rubene</cp:lastModifiedBy>
  <cp:revision>20</cp:revision>
  <cp:lastPrinted>2020-06-11T08:45:00Z</cp:lastPrinted>
  <dcterms:created xsi:type="dcterms:W3CDTF">2022-03-14T13:55:00Z</dcterms:created>
  <dcterms:modified xsi:type="dcterms:W3CDTF">2022-03-21T16:49:00Z</dcterms:modified>
</cp:coreProperties>
</file>