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E2781"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rPr>
      </w:pPr>
      <w:r w:rsidRPr="009E2781">
        <w:rPr>
          <w:rFonts w:ascii="Times New Roman" w:eastAsia="Times New Roman" w:hAnsi="Times New Roman"/>
        </w:rPr>
        <w:t>APSTIPRINĀTS</w:t>
      </w:r>
    </w:p>
    <w:p w14:paraId="2087E230"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VSIA “Paula Stradiņa klīniskā universitātes slimnīca”</w:t>
      </w:r>
    </w:p>
    <w:p w14:paraId="17FD04E9"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 xml:space="preserve"> iepirkuma komisijas</w:t>
      </w:r>
    </w:p>
    <w:p w14:paraId="60B21E55" w14:textId="290E2994" w:rsidR="0066252A" w:rsidRPr="009E2781" w:rsidRDefault="009963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202</w:t>
      </w:r>
      <w:r w:rsidR="00C66C00">
        <w:rPr>
          <w:rFonts w:ascii="Times New Roman" w:eastAsia="Times New Roman" w:hAnsi="Times New Roman"/>
        </w:rPr>
        <w:t>1</w:t>
      </w:r>
      <w:r w:rsidR="0066252A" w:rsidRPr="009E2781">
        <w:rPr>
          <w:rFonts w:ascii="Times New Roman" w:eastAsia="Times New Roman" w:hAnsi="Times New Roman"/>
        </w:rPr>
        <w:t>.</w:t>
      </w:r>
      <w:r w:rsidR="0066252A" w:rsidRPr="00D95123">
        <w:rPr>
          <w:rFonts w:ascii="Times New Roman" w:eastAsia="Times New Roman" w:hAnsi="Times New Roman"/>
        </w:rPr>
        <w:t xml:space="preserve">gada </w:t>
      </w:r>
      <w:r w:rsidR="00CA3549">
        <w:rPr>
          <w:rFonts w:ascii="Times New Roman" w:eastAsia="Times New Roman" w:hAnsi="Times New Roman"/>
        </w:rPr>
        <w:t>8</w:t>
      </w:r>
      <w:r w:rsidR="002855BC" w:rsidRPr="00D95123">
        <w:rPr>
          <w:rFonts w:ascii="Times New Roman" w:eastAsia="Times New Roman" w:hAnsi="Times New Roman"/>
        </w:rPr>
        <w:t>.</w:t>
      </w:r>
      <w:r w:rsidR="00CA3549">
        <w:rPr>
          <w:rFonts w:ascii="Times New Roman" w:eastAsia="Times New Roman" w:hAnsi="Times New Roman"/>
        </w:rPr>
        <w:t>aprīļa</w:t>
      </w:r>
      <w:r w:rsidR="00771383" w:rsidRPr="009E2781">
        <w:rPr>
          <w:rFonts w:ascii="Times New Roman" w:eastAsia="Times New Roman" w:hAnsi="Times New Roman"/>
        </w:rPr>
        <w:t xml:space="preserve"> </w:t>
      </w:r>
      <w:r w:rsidR="0066252A" w:rsidRPr="009E2781">
        <w:rPr>
          <w:rFonts w:ascii="Times New Roman" w:eastAsia="Times New Roman" w:hAnsi="Times New Roman"/>
        </w:rPr>
        <w:t>sēdē</w:t>
      </w:r>
    </w:p>
    <w:p w14:paraId="2C428BDB" w14:textId="77A6E745" w:rsidR="0066252A" w:rsidRPr="005C0EA2"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(protokols Nr.1)</w:t>
      </w:r>
    </w:p>
    <w:p w14:paraId="0FFC1665" w14:textId="77777777" w:rsidR="0066252A" w:rsidRPr="00CD7BB3"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CD7BB3"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IEPIRKUMA</w:t>
      </w:r>
    </w:p>
    <w:p w14:paraId="0F287127" w14:textId="22D2DADB" w:rsidR="00FA3A27" w:rsidRPr="00CD7BB3" w:rsidRDefault="00C66C00" w:rsidP="008B5742">
      <w:pPr>
        <w:tabs>
          <w:tab w:val="left" w:pos="0"/>
          <w:tab w:val="left" w:pos="567"/>
        </w:tabs>
        <w:spacing w:after="0" w:line="240" w:lineRule="auto"/>
        <w:jc w:val="center"/>
        <w:rPr>
          <w:rFonts w:ascii="Times New Roman" w:eastAsia="Times New Roman" w:hAnsi="Times New Roman"/>
          <w:b/>
          <w:sz w:val="24"/>
          <w:szCs w:val="24"/>
          <w:lang w:eastAsia="lv-LV"/>
        </w:rPr>
      </w:pPr>
      <w:bookmarkStart w:id="0" w:name="_Hlk36808486"/>
      <w:r w:rsidRPr="00CD7BB3">
        <w:rPr>
          <w:rFonts w:ascii="Times New Roman" w:eastAsia="Times New Roman" w:hAnsi="Times New Roman"/>
          <w:b/>
          <w:sz w:val="24"/>
          <w:szCs w:val="24"/>
          <w:lang w:eastAsia="lv-LV"/>
        </w:rPr>
        <w:t>“</w:t>
      </w:r>
      <w:r w:rsidR="000A11A3" w:rsidRPr="000A11A3">
        <w:rPr>
          <w:rFonts w:ascii="Times New Roman" w:eastAsia="Times New Roman" w:hAnsi="Times New Roman"/>
          <w:b/>
          <w:sz w:val="24"/>
          <w:szCs w:val="24"/>
          <w:lang w:eastAsia="lv-LV"/>
        </w:rPr>
        <w:t>Daļiņu skaitītāja piegāde</w:t>
      </w:r>
      <w:r w:rsidR="00FA3A27" w:rsidRPr="00CD7BB3">
        <w:rPr>
          <w:rFonts w:ascii="Times New Roman" w:eastAsia="Times New Roman" w:hAnsi="Times New Roman"/>
          <w:b/>
          <w:sz w:val="24"/>
          <w:szCs w:val="24"/>
          <w:lang w:eastAsia="lv-LV"/>
        </w:rPr>
        <w:t>”</w:t>
      </w:r>
    </w:p>
    <w:p w14:paraId="1D89A4B6" w14:textId="3D267224" w:rsidR="00FA3A27" w:rsidRPr="00CD7BB3" w:rsidRDefault="00FA3A27" w:rsidP="00012EBE">
      <w:pPr>
        <w:tabs>
          <w:tab w:val="left" w:pos="0"/>
          <w:tab w:val="left" w:pos="567"/>
        </w:tabs>
        <w:spacing w:after="0" w:line="240" w:lineRule="auto"/>
        <w:jc w:val="center"/>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w:t>
      </w:r>
      <w:r w:rsidR="00012EBE" w:rsidRPr="00CD7BB3">
        <w:rPr>
          <w:rFonts w:ascii="Times New Roman" w:eastAsia="Times New Roman" w:hAnsi="Times New Roman"/>
          <w:bCs/>
          <w:sz w:val="24"/>
          <w:szCs w:val="24"/>
          <w:lang w:eastAsia="lv-LV"/>
        </w:rPr>
        <w:t xml:space="preserve">iepirkuma </w:t>
      </w:r>
      <w:r w:rsidRPr="00CD7BB3">
        <w:rPr>
          <w:rFonts w:ascii="Times New Roman" w:eastAsia="Times New Roman" w:hAnsi="Times New Roman"/>
          <w:bCs/>
          <w:sz w:val="24"/>
          <w:szCs w:val="24"/>
          <w:lang w:eastAsia="lv-LV"/>
        </w:rPr>
        <w:t xml:space="preserve">identifikācijas Nr. PSKUS </w:t>
      </w:r>
      <w:proofErr w:type="spellStart"/>
      <w:r w:rsidR="000A11A3" w:rsidRPr="000A11A3">
        <w:rPr>
          <w:rFonts w:ascii="Times New Roman" w:hAnsi="Times New Roman"/>
          <w:bCs/>
          <w:sz w:val="24"/>
          <w:szCs w:val="24"/>
        </w:rPr>
        <w:t>PSKUS</w:t>
      </w:r>
      <w:proofErr w:type="spellEnd"/>
      <w:r w:rsidR="000A11A3" w:rsidRPr="000A11A3">
        <w:rPr>
          <w:rFonts w:ascii="Times New Roman" w:hAnsi="Times New Roman"/>
          <w:bCs/>
          <w:sz w:val="24"/>
          <w:szCs w:val="24"/>
        </w:rPr>
        <w:t xml:space="preserve"> 2021/52</w:t>
      </w:r>
      <w:r w:rsidRPr="00CD7BB3">
        <w:rPr>
          <w:rFonts w:ascii="Times New Roman" w:hAnsi="Times New Roman"/>
          <w:bCs/>
          <w:sz w:val="24"/>
          <w:szCs w:val="24"/>
        </w:rPr>
        <w:t>)</w:t>
      </w:r>
    </w:p>
    <w:bookmarkEnd w:id="0"/>
    <w:p w14:paraId="245BC2D1" w14:textId="77777777" w:rsidR="00FA3A27" w:rsidRPr="00CD7BB3" w:rsidRDefault="00FA3A27" w:rsidP="008824EB">
      <w:pPr>
        <w:tabs>
          <w:tab w:val="left" w:pos="0"/>
          <w:tab w:val="left" w:pos="567"/>
        </w:tabs>
        <w:spacing w:after="0" w:line="240" w:lineRule="auto"/>
        <w:jc w:val="center"/>
        <w:rPr>
          <w:rFonts w:ascii="Times New Roman" w:eastAsia="Times New Roman" w:hAnsi="Times New Roman"/>
          <w:bCs/>
          <w:sz w:val="24"/>
          <w:szCs w:val="24"/>
          <w:lang w:eastAsia="lv-LV"/>
        </w:rPr>
      </w:pPr>
    </w:p>
    <w:p w14:paraId="0D9E556B" w14:textId="6F4D85B1" w:rsidR="0066252A" w:rsidRPr="00CD7BB3" w:rsidRDefault="0066252A" w:rsidP="008824EB">
      <w:pPr>
        <w:tabs>
          <w:tab w:val="left" w:pos="0"/>
          <w:tab w:val="left" w:pos="567"/>
        </w:tabs>
        <w:spacing w:after="0" w:line="240" w:lineRule="auto"/>
        <w:jc w:val="center"/>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NOLIKUMS</w:t>
      </w:r>
    </w:p>
    <w:p w14:paraId="0C0ED93B" w14:textId="77777777" w:rsidR="00FA3A27" w:rsidRPr="00CD7BB3"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0E3FA2F8" w14:textId="001A8C86" w:rsidR="0066252A" w:rsidRPr="00CD7BB3" w:rsidRDefault="0066252A" w:rsidP="008824EB">
      <w:pPr>
        <w:tabs>
          <w:tab w:val="left" w:pos="0"/>
          <w:tab w:val="left" w:pos="567"/>
        </w:tabs>
        <w:spacing w:after="0" w:line="240" w:lineRule="auto"/>
        <w:ind w:right="-284"/>
        <w:jc w:val="center"/>
        <w:rPr>
          <w:rFonts w:ascii="Times New Roman" w:hAnsi="Times New Roman"/>
          <w:b/>
          <w:sz w:val="24"/>
          <w:szCs w:val="24"/>
        </w:rPr>
      </w:pPr>
      <w:r w:rsidRPr="00CD7BB3">
        <w:rPr>
          <w:rFonts w:ascii="Times New Roman" w:eastAsia="Times New Roman" w:hAnsi="Times New Roman"/>
          <w:sz w:val="24"/>
          <w:szCs w:val="24"/>
          <w:lang w:eastAsia="lv-LV"/>
        </w:rPr>
        <w:t xml:space="preserve">Iepirkums tiek rīkots </w:t>
      </w:r>
      <w:r w:rsidRPr="00CD7BB3">
        <w:rPr>
          <w:rFonts w:ascii="Times New Roman" w:hAnsi="Times New Roman"/>
          <w:sz w:val="24"/>
          <w:szCs w:val="24"/>
        </w:rPr>
        <w:t>Publisko iepirkumu likuma (turpmāk – PIL) 9.panta noteiktajā kārtībā</w:t>
      </w:r>
    </w:p>
    <w:p w14:paraId="3A5BC74E" w14:textId="77777777" w:rsidR="0066252A" w:rsidRPr="00CD7BB3" w:rsidRDefault="0066252A" w:rsidP="008824EB">
      <w:pPr>
        <w:tabs>
          <w:tab w:val="left" w:pos="0"/>
          <w:tab w:val="left" w:pos="567"/>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CD7BB3" w:rsidRDefault="0066252A" w:rsidP="008824EB">
      <w:pPr>
        <w:pStyle w:val="ListParagraph"/>
        <w:numPr>
          <w:ilvl w:val="0"/>
          <w:numId w:val="17"/>
        </w:numPr>
        <w:tabs>
          <w:tab w:val="left" w:pos="0"/>
          <w:tab w:val="left" w:pos="567"/>
          <w:tab w:val="left" w:pos="993"/>
          <w:tab w:val="left" w:pos="7895"/>
        </w:tabs>
        <w:ind w:left="0" w:right="-284" w:firstLine="0"/>
        <w:jc w:val="both"/>
        <w:rPr>
          <w:b/>
        </w:rPr>
      </w:pPr>
      <w:r w:rsidRPr="00CD7BB3">
        <w:rPr>
          <w:b/>
        </w:rPr>
        <w:t>Pasūtītājs</w:t>
      </w:r>
    </w:p>
    <w:p w14:paraId="240F558C" w14:textId="77777777" w:rsidR="0066252A" w:rsidRPr="00CD7BB3" w:rsidRDefault="0066252A" w:rsidP="008824EB">
      <w:pPr>
        <w:tabs>
          <w:tab w:val="left" w:pos="0"/>
          <w:tab w:val="left" w:pos="567"/>
          <w:tab w:val="left" w:pos="7895"/>
        </w:tabs>
        <w:spacing w:after="0" w:line="240" w:lineRule="auto"/>
        <w:ind w:right="-284"/>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CD7BB3" w:rsidRDefault="0066252A" w:rsidP="008824EB">
      <w:pPr>
        <w:tabs>
          <w:tab w:val="left" w:pos="0"/>
          <w:tab w:val="left" w:pos="567"/>
          <w:tab w:val="left" w:pos="7895"/>
        </w:tabs>
        <w:spacing w:after="0" w:line="240" w:lineRule="auto"/>
        <w:ind w:right="-284"/>
        <w:jc w:val="both"/>
        <w:rPr>
          <w:rFonts w:ascii="Times New Roman" w:eastAsia="Times New Roman" w:hAnsi="Times New Roman"/>
          <w:b/>
          <w:sz w:val="24"/>
          <w:szCs w:val="24"/>
          <w:lang w:eastAsia="lv-LV"/>
        </w:rPr>
      </w:pPr>
    </w:p>
    <w:p w14:paraId="07447642" w14:textId="24C30B3D" w:rsidR="0066252A" w:rsidRPr="00CD7BB3" w:rsidRDefault="0066252A" w:rsidP="008824EB">
      <w:pPr>
        <w:pStyle w:val="ListParagraph"/>
        <w:numPr>
          <w:ilvl w:val="0"/>
          <w:numId w:val="17"/>
        </w:numPr>
        <w:tabs>
          <w:tab w:val="left" w:pos="0"/>
          <w:tab w:val="left" w:pos="567"/>
          <w:tab w:val="left" w:pos="7895"/>
        </w:tabs>
        <w:ind w:left="0" w:right="-284" w:firstLine="0"/>
        <w:jc w:val="both"/>
        <w:rPr>
          <w:b/>
        </w:rPr>
      </w:pPr>
      <w:r w:rsidRPr="00CD7BB3">
        <w:rPr>
          <w:b/>
        </w:rPr>
        <w:t>Kontaktpersona</w:t>
      </w:r>
    </w:p>
    <w:p w14:paraId="68796B8F" w14:textId="1DA64815" w:rsidR="0066252A" w:rsidRPr="00CD7BB3" w:rsidRDefault="0066252A" w:rsidP="008824EB">
      <w:pPr>
        <w:tabs>
          <w:tab w:val="left" w:pos="0"/>
          <w:tab w:val="left" w:pos="567"/>
        </w:tabs>
        <w:spacing w:after="0" w:line="240" w:lineRule="auto"/>
        <w:ind w:right="-284"/>
        <w:contextualSpacing/>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iepirkuma dokumentāciju un organizatoriska rakstura informāciju – </w:t>
      </w:r>
      <w:r w:rsidR="000A11A3">
        <w:rPr>
          <w:rFonts w:ascii="Times New Roman" w:eastAsia="Times New Roman" w:hAnsi="Times New Roman"/>
          <w:sz w:val="24"/>
          <w:szCs w:val="24"/>
        </w:rPr>
        <w:t>Agita Krūmiņa-Miķilpa</w:t>
      </w:r>
      <w:r w:rsidRPr="00CD7BB3">
        <w:rPr>
          <w:rFonts w:ascii="Times New Roman" w:eastAsia="Times New Roman" w:hAnsi="Times New Roman"/>
          <w:sz w:val="24"/>
          <w:szCs w:val="24"/>
        </w:rPr>
        <w:t xml:space="preserve">, tālrunis </w:t>
      </w:r>
      <w:r w:rsidR="000A11A3">
        <w:rPr>
          <w:rFonts w:ascii="Times New Roman" w:eastAsia="Times New Roman" w:hAnsi="Times New Roman"/>
          <w:sz w:val="24"/>
          <w:szCs w:val="24"/>
        </w:rPr>
        <w:t>29445606</w:t>
      </w:r>
      <w:r w:rsidRPr="00CD7BB3">
        <w:rPr>
          <w:rFonts w:ascii="Times New Roman" w:eastAsia="Times New Roman" w:hAnsi="Times New Roman"/>
          <w:sz w:val="24"/>
          <w:szCs w:val="24"/>
        </w:rPr>
        <w:t xml:space="preserve">, e-pasta adrese: </w:t>
      </w:r>
      <w:hyperlink r:id="rId8" w:history="1">
        <w:r w:rsidR="000A11A3" w:rsidRPr="00717730">
          <w:rPr>
            <w:rStyle w:val="Hyperlink"/>
            <w:rFonts w:ascii="Times New Roman" w:eastAsia="Times New Roman" w:hAnsi="Times New Roman"/>
            <w:sz w:val="24"/>
            <w:szCs w:val="24"/>
          </w:rPr>
          <w:t>agita.krumina-mikilpa@stradini.lv</w:t>
        </w:r>
      </w:hyperlink>
      <w:r w:rsidR="000A11A3">
        <w:rPr>
          <w:rFonts w:ascii="Times New Roman" w:eastAsia="Times New Roman" w:hAnsi="Times New Roman"/>
          <w:sz w:val="24"/>
          <w:szCs w:val="24"/>
        </w:rPr>
        <w:t xml:space="preserve"> </w:t>
      </w:r>
      <w:r w:rsidRPr="00CD7BB3">
        <w:rPr>
          <w:rFonts w:ascii="Times New Roman" w:eastAsia="Times New Roman" w:hAnsi="Times New Roman"/>
          <w:sz w:val="24"/>
          <w:szCs w:val="24"/>
        </w:rPr>
        <w:t>.</w:t>
      </w:r>
    </w:p>
    <w:p w14:paraId="152045E3" w14:textId="77777777" w:rsidR="0066252A" w:rsidRPr="00CD7BB3" w:rsidRDefault="0066252A" w:rsidP="008824EB">
      <w:pPr>
        <w:tabs>
          <w:tab w:val="left" w:pos="0"/>
          <w:tab w:val="left" w:pos="567"/>
        </w:tabs>
        <w:spacing w:after="0" w:line="240" w:lineRule="auto"/>
        <w:ind w:right="-284"/>
        <w:contextualSpacing/>
        <w:jc w:val="both"/>
        <w:rPr>
          <w:rFonts w:ascii="Times New Roman" w:eastAsia="Times New Roman" w:hAnsi="Times New Roman"/>
          <w:bCs/>
          <w:sz w:val="24"/>
          <w:szCs w:val="24"/>
          <w:lang w:eastAsia="lv-LV"/>
        </w:rPr>
      </w:pPr>
    </w:p>
    <w:p w14:paraId="1225CF63" w14:textId="5C3EB805" w:rsidR="0066252A" w:rsidRPr="00CD7BB3" w:rsidRDefault="0066252A" w:rsidP="008824EB">
      <w:pPr>
        <w:pStyle w:val="ListParagraph"/>
        <w:numPr>
          <w:ilvl w:val="0"/>
          <w:numId w:val="3"/>
        </w:numPr>
        <w:tabs>
          <w:tab w:val="left" w:pos="0"/>
          <w:tab w:val="left" w:pos="567"/>
        </w:tabs>
        <w:ind w:left="0" w:right="-284" w:firstLine="0"/>
        <w:jc w:val="both"/>
        <w:rPr>
          <w:b/>
        </w:rPr>
      </w:pPr>
      <w:r w:rsidRPr="00CD7BB3">
        <w:rPr>
          <w:b/>
        </w:rPr>
        <w:t>Informācija par iepirkuma priekšmetu</w:t>
      </w:r>
    </w:p>
    <w:p w14:paraId="1BC2D8C6" w14:textId="2A647F94" w:rsidR="00FA3A27" w:rsidRPr="00CD7BB3" w:rsidRDefault="008F3583" w:rsidP="008824EB">
      <w:pPr>
        <w:pStyle w:val="ListParagraph"/>
        <w:numPr>
          <w:ilvl w:val="1"/>
          <w:numId w:val="3"/>
        </w:numPr>
        <w:tabs>
          <w:tab w:val="left" w:pos="0"/>
          <w:tab w:val="left" w:pos="567"/>
        </w:tabs>
        <w:ind w:left="0" w:right="-284" w:firstLine="0"/>
        <w:jc w:val="both"/>
        <w:rPr>
          <w:bCs/>
          <w:iCs/>
        </w:rPr>
      </w:pPr>
      <w:r w:rsidRPr="00CD7BB3">
        <w:rPr>
          <w:bCs/>
        </w:rPr>
        <w:t xml:space="preserve">Dažādu medicīnas palīgierīču piegāde </w:t>
      </w:r>
      <w:r w:rsidR="00FA3A27" w:rsidRPr="00CD7BB3">
        <w:rPr>
          <w:bCs/>
        </w:rPr>
        <w:t>saskaņā ar iepirkuma “</w:t>
      </w:r>
      <w:r w:rsidR="000A11A3">
        <w:rPr>
          <w:bCs/>
        </w:rPr>
        <w:t>Daļiņu skaitītāja piegāde</w:t>
      </w:r>
      <w:r w:rsidR="00FA3A27" w:rsidRPr="00CD7BB3">
        <w:rPr>
          <w:bCs/>
        </w:rPr>
        <w:t>”</w:t>
      </w:r>
      <w:r w:rsidR="00794064" w:rsidRPr="00CD7BB3">
        <w:rPr>
          <w:bCs/>
        </w:rPr>
        <w:t xml:space="preserve"> (</w:t>
      </w:r>
      <w:r w:rsidRPr="00CD7BB3">
        <w:rPr>
          <w:bCs/>
        </w:rPr>
        <w:t xml:space="preserve">iepirkuma </w:t>
      </w:r>
      <w:r w:rsidR="00794064" w:rsidRPr="00CD7BB3">
        <w:rPr>
          <w:bCs/>
        </w:rPr>
        <w:t xml:space="preserve">identifikācijas </w:t>
      </w:r>
      <w:r w:rsidR="00FA3A27" w:rsidRPr="00CD7BB3">
        <w:rPr>
          <w:bCs/>
        </w:rPr>
        <w:t xml:space="preserve">Nr. </w:t>
      </w:r>
      <w:r w:rsidR="000A11A3" w:rsidRPr="000A11A3">
        <w:rPr>
          <w:bCs/>
        </w:rPr>
        <w:t>2021/52</w:t>
      </w:r>
      <w:r w:rsidR="00794064" w:rsidRPr="00CD7BB3">
        <w:rPr>
          <w:bCs/>
        </w:rPr>
        <w:t>)</w:t>
      </w:r>
      <w:r w:rsidRPr="00CD7BB3">
        <w:rPr>
          <w:bCs/>
        </w:rPr>
        <w:t>,</w:t>
      </w:r>
      <w:r w:rsidR="00FA3A27" w:rsidRPr="00CD7BB3">
        <w:rPr>
          <w:bCs/>
        </w:rPr>
        <w:t xml:space="preserve"> (turpmāk – Iepirkums)</w:t>
      </w:r>
      <w:r w:rsidRPr="00CD7BB3">
        <w:rPr>
          <w:bCs/>
        </w:rPr>
        <w:t>,</w:t>
      </w:r>
      <w:r w:rsidR="00FA3A27" w:rsidRPr="00CD7BB3">
        <w:rPr>
          <w:bCs/>
        </w:rPr>
        <w:t xml:space="preserve"> nolikum</w:t>
      </w:r>
      <w:r w:rsidR="00CA4F8D" w:rsidRPr="00CD7BB3">
        <w:rPr>
          <w:bCs/>
        </w:rPr>
        <w:t>ā (turpmāk – Nolikums) un tā pielikumos noteikto</w:t>
      </w:r>
      <w:r w:rsidR="00FA3A27" w:rsidRPr="00CD7BB3">
        <w:rPr>
          <w:bCs/>
          <w:iCs/>
        </w:rPr>
        <w:t>.</w:t>
      </w:r>
    </w:p>
    <w:p w14:paraId="4F91CC1A" w14:textId="7E284F1B" w:rsidR="0066252A" w:rsidRPr="00CD7BB3" w:rsidRDefault="00FA3A27" w:rsidP="008824EB">
      <w:pPr>
        <w:pStyle w:val="ListParagraph"/>
        <w:numPr>
          <w:ilvl w:val="1"/>
          <w:numId w:val="3"/>
        </w:numPr>
        <w:tabs>
          <w:tab w:val="left" w:pos="0"/>
          <w:tab w:val="left" w:pos="567"/>
        </w:tabs>
        <w:ind w:left="0" w:right="-284" w:firstLine="0"/>
        <w:jc w:val="both"/>
        <w:rPr>
          <w:iCs/>
        </w:rPr>
      </w:pPr>
      <w:r w:rsidRPr="00CD7BB3">
        <w:rPr>
          <w:iCs/>
        </w:rPr>
        <w:t>Iepirkuma priekšmeta apraksts ir noteikts</w:t>
      </w:r>
      <w:r w:rsidR="00952572" w:rsidRPr="00CD7BB3">
        <w:rPr>
          <w:iCs/>
        </w:rPr>
        <w:t xml:space="preserve"> Tehniskajā specifikācijā/</w:t>
      </w:r>
      <w:r w:rsidR="00A30E2F" w:rsidRPr="00CD7BB3">
        <w:rPr>
          <w:iCs/>
        </w:rPr>
        <w:t>T</w:t>
      </w:r>
      <w:r w:rsidR="00CA4F8D" w:rsidRPr="00CD7BB3">
        <w:rPr>
          <w:iCs/>
        </w:rPr>
        <w:t>ehniskajā</w:t>
      </w:r>
      <w:r w:rsidR="002500D3" w:rsidRPr="00CD7BB3">
        <w:rPr>
          <w:iCs/>
        </w:rPr>
        <w:t>-</w:t>
      </w:r>
      <w:r w:rsidR="00CA4F8D" w:rsidRPr="00CD7BB3">
        <w:rPr>
          <w:iCs/>
        </w:rPr>
        <w:t>finanšu piedāvājumā (pielikums</w:t>
      </w:r>
      <w:r w:rsidR="008F3583" w:rsidRPr="00CD7BB3">
        <w:rPr>
          <w:iCs/>
        </w:rPr>
        <w:t xml:space="preserve"> Nr.2</w:t>
      </w:r>
      <w:r w:rsidR="00CA4F8D" w:rsidRPr="00CD7BB3">
        <w:rPr>
          <w:iCs/>
        </w:rPr>
        <w:t>)</w:t>
      </w:r>
      <w:r w:rsidRPr="00CD7BB3">
        <w:rPr>
          <w:iCs/>
        </w:rPr>
        <w:t>.</w:t>
      </w:r>
    </w:p>
    <w:p w14:paraId="1402A35D" w14:textId="0517DF61" w:rsidR="00BE4FA5" w:rsidRPr="00CD7BB3" w:rsidRDefault="00BE4FA5" w:rsidP="00BE4FA5">
      <w:pPr>
        <w:pStyle w:val="ListParagraph"/>
        <w:numPr>
          <w:ilvl w:val="1"/>
          <w:numId w:val="3"/>
        </w:numPr>
        <w:tabs>
          <w:tab w:val="left" w:pos="0"/>
          <w:tab w:val="left" w:pos="567"/>
        </w:tabs>
        <w:ind w:left="0" w:right="-284" w:firstLine="0"/>
        <w:jc w:val="both"/>
        <w:rPr>
          <w:iCs/>
        </w:rPr>
      </w:pPr>
      <w:bookmarkStart w:id="1" w:name="_Hlk523816883"/>
      <w:r w:rsidRPr="00CD7BB3">
        <w:rPr>
          <w:iCs/>
          <w:u w:val="single"/>
        </w:rPr>
        <w:t>Pasūtītājs iepirkuma rezultātā slēgs vispārīgo vienošanos</w:t>
      </w:r>
      <w:r w:rsidRPr="00CD7BB3">
        <w:rPr>
          <w:bCs/>
          <w:iCs/>
          <w:u w:val="single"/>
        </w:rPr>
        <w:t>,</w:t>
      </w:r>
      <w:r w:rsidRPr="00CD7BB3">
        <w:rPr>
          <w:iCs/>
          <w:u w:val="single"/>
        </w:rPr>
        <w:t xml:space="preserve"> kuras ietvaros tiks slēgti </w:t>
      </w:r>
      <w:r w:rsidR="008F3583" w:rsidRPr="00CD7BB3">
        <w:rPr>
          <w:iCs/>
          <w:u w:val="single"/>
        </w:rPr>
        <w:t>l</w:t>
      </w:r>
      <w:r w:rsidRPr="00CD7BB3">
        <w:rPr>
          <w:iCs/>
          <w:u w:val="single"/>
        </w:rPr>
        <w:t>īgumi katrā iepirkuma priekšmeta daļā</w:t>
      </w:r>
      <w:r w:rsidR="004D3B94" w:rsidRPr="00CD7BB3">
        <w:rPr>
          <w:iCs/>
          <w:u w:val="single"/>
        </w:rPr>
        <w:t xml:space="preserve"> (</w:t>
      </w:r>
      <w:r w:rsidR="008F3583" w:rsidRPr="00CD7BB3">
        <w:rPr>
          <w:iCs/>
          <w:u w:val="single"/>
        </w:rPr>
        <w:t>Pielikums Nr.3., Pielikums Nr.4</w:t>
      </w:r>
      <w:r w:rsidR="004D3B94" w:rsidRPr="00CD7BB3">
        <w:rPr>
          <w:iCs/>
          <w:u w:val="single"/>
        </w:rPr>
        <w:t>)</w:t>
      </w:r>
      <w:r w:rsidRPr="00CD7BB3">
        <w:rPr>
          <w:bCs/>
          <w:iCs/>
          <w:u w:val="single"/>
        </w:rPr>
        <w:t>.</w:t>
      </w:r>
      <w:r w:rsidRPr="00CD7BB3">
        <w:rPr>
          <w:bCs/>
        </w:rPr>
        <w:t xml:space="preserve"> </w:t>
      </w:r>
    </w:p>
    <w:p w14:paraId="1F5E9B1A" w14:textId="1035A165" w:rsidR="00BE4FA5" w:rsidRPr="00CD7BB3" w:rsidRDefault="00BE4FA5" w:rsidP="00BE4FA5">
      <w:pPr>
        <w:pStyle w:val="ListParagraph"/>
        <w:numPr>
          <w:ilvl w:val="1"/>
          <w:numId w:val="3"/>
        </w:numPr>
        <w:tabs>
          <w:tab w:val="left" w:pos="0"/>
          <w:tab w:val="left" w:pos="567"/>
        </w:tabs>
        <w:ind w:left="0" w:right="-284" w:firstLine="0"/>
        <w:jc w:val="both"/>
        <w:rPr>
          <w:iCs/>
        </w:rPr>
      </w:pPr>
      <w:r w:rsidRPr="00CD7BB3">
        <w:rPr>
          <w:bCs/>
          <w:lang w:eastAsia="en-US"/>
        </w:rPr>
        <w:t xml:space="preserve">Vispārīgās vienošanās darbības termiņš: </w:t>
      </w:r>
      <w:r w:rsidR="008F3583" w:rsidRPr="00CD7BB3">
        <w:t>24</w:t>
      </w:r>
      <w:r w:rsidRPr="00CD7BB3">
        <w:t xml:space="preserve"> (</w:t>
      </w:r>
      <w:r w:rsidR="008F3583" w:rsidRPr="00CD7BB3">
        <w:t>divdesmit četri</w:t>
      </w:r>
      <w:r w:rsidRPr="00CD7BB3">
        <w:t>)</w:t>
      </w:r>
      <w:r w:rsidRPr="00CD7BB3">
        <w:rPr>
          <w:bCs/>
          <w:lang w:eastAsia="en-US"/>
        </w:rPr>
        <w:t xml:space="preserve"> mēneši no līguma spēkā stāšanās dienas.</w:t>
      </w:r>
    </w:p>
    <w:p w14:paraId="4935189E" w14:textId="09CACDF1" w:rsidR="001347E3" w:rsidRPr="00CD7BB3" w:rsidRDefault="00BE4FA5" w:rsidP="007A23FA">
      <w:pPr>
        <w:pStyle w:val="ListParagraph"/>
        <w:numPr>
          <w:ilvl w:val="1"/>
          <w:numId w:val="3"/>
        </w:numPr>
        <w:tabs>
          <w:tab w:val="left" w:pos="0"/>
          <w:tab w:val="left" w:pos="567"/>
        </w:tabs>
        <w:ind w:left="0" w:right="-284" w:firstLine="0"/>
        <w:jc w:val="both"/>
        <w:rPr>
          <w:bCs/>
          <w:iCs/>
          <w:lang w:eastAsia="en-US"/>
        </w:rPr>
      </w:pPr>
      <w:r w:rsidRPr="00CD7BB3">
        <w:rPr>
          <w:bCs/>
          <w:lang w:eastAsia="en-US"/>
        </w:rPr>
        <w:t xml:space="preserve">Vispārīgo vienošanos plānots slēgt par </w:t>
      </w:r>
      <w:r w:rsidR="001347E3" w:rsidRPr="00CD7BB3">
        <w:rPr>
          <w:bCs/>
          <w:lang w:eastAsia="en-US"/>
        </w:rPr>
        <w:t>41</w:t>
      </w:r>
      <w:r w:rsidR="008F3583" w:rsidRPr="00CD7BB3">
        <w:rPr>
          <w:bCs/>
          <w:lang w:eastAsia="en-US"/>
        </w:rPr>
        <w:t> </w:t>
      </w:r>
      <w:r w:rsidR="001347E3" w:rsidRPr="00CD7BB3">
        <w:rPr>
          <w:bCs/>
          <w:lang w:eastAsia="en-US"/>
        </w:rPr>
        <w:t>99</w:t>
      </w:r>
      <w:r w:rsidR="000A11A3">
        <w:rPr>
          <w:bCs/>
          <w:lang w:eastAsia="en-US"/>
        </w:rPr>
        <w:t>0</w:t>
      </w:r>
      <w:r w:rsidR="008F3583" w:rsidRPr="00CD7BB3">
        <w:rPr>
          <w:bCs/>
          <w:lang w:eastAsia="en-US"/>
        </w:rPr>
        <w:t>,</w:t>
      </w:r>
      <w:r w:rsidR="001347E3" w:rsidRPr="00CD7BB3">
        <w:rPr>
          <w:bCs/>
          <w:lang w:eastAsia="en-US"/>
        </w:rPr>
        <w:t xml:space="preserve">00 (četrdesmit viens tūkstotis deviņi simti deviņdesmit </w:t>
      </w:r>
      <w:r w:rsidR="001347E3" w:rsidRPr="00CD7BB3">
        <w:rPr>
          <w:bCs/>
          <w:i/>
          <w:iCs/>
          <w:lang w:eastAsia="en-US"/>
        </w:rPr>
        <w:t>euro</w:t>
      </w:r>
      <w:r w:rsidR="008F3583" w:rsidRPr="00CD7BB3">
        <w:rPr>
          <w:bCs/>
          <w:lang w:eastAsia="en-US"/>
        </w:rPr>
        <w:t xml:space="preserve"> un</w:t>
      </w:r>
      <w:r w:rsidR="001347E3" w:rsidRPr="00CD7BB3">
        <w:rPr>
          <w:bCs/>
          <w:lang w:eastAsia="en-US"/>
        </w:rPr>
        <w:t xml:space="preserve"> 00 centi) EUR bez PVN. </w:t>
      </w:r>
      <w:bookmarkEnd w:id="1"/>
      <w:r w:rsidR="004D3B94" w:rsidRPr="00CD7BB3">
        <w:rPr>
          <w:bCs/>
          <w:lang w:eastAsia="en-US"/>
        </w:rPr>
        <w:t>Pasūtītājs patur tiesības šajā punktā minēto summu mainīt, ja lēmums par līguma slēgšanas tiesībām netiek pieņemts vienlaikus visās daļās, vai kādā no daļām netiek iesniegts piedāvājums.</w:t>
      </w:r>
    </w:p>
    <w:p w14:paraId="6EF50510" w14:textId="72BEFD4A" w:rsidR="0066252A" w:rsidRPr="00CD7BB3" w:rsidRDefault="0066252A" w:rsidP="008824EB">
      <w:pPr>
        <w:pStyle w:val="ListParagraph"/>
        <w:numPr>
          <w:ilvl w:val="1"/>
          <w:numId w:val="3"/>
        </w:numPr>
        <w:tabs>
          <w:tab w:val="left" w:pos="0"/>
          <w:tab w:val="left" w:pos="567"/>
        </w:tabs>
        <w:ind w:left="0" w:right="-284" w:firstLine="0"/>
        <w:jc w:val="both"/>
        <w:rPr>
          <w:iCs/>
        </w:rPr>
      </w:pPr>
      <w:r w:rsidRPr="00CD7BB3">
        <w:t xml:space="preserve">Iepirkuma priekšmets </w:t>
      </w:r>
      <w:r w:rsidR="00CA4F8D" w:rsidRPr="00CD7BB3">
        <w:t>ir</w:t>
      </w:r>
      <w:r w:rsidRPr="00CD7BB3">
        <w:t xml:space="preserve"> sadalīts </w:t>
      </w:r>
      <w:r w:rsidR="000A11A3">
        <w:t>2</w:t>
      </w:r>
      <w:r w:rsidR="008F3583" w:rsidRPr="00CD7BB3">
        <w:t xml:space="preserve"> (</w:t>
      </w:r>
      <w:r w:rsidR="000A11A3">
        <w:t>divās</w:t>
      </w:r>
      <w:r w:rsidR="008F3583" w:rsidRPr="00CD7BB3">
        <w:t>)</w:t>
      </w:r>
      <w:r w:rsidR="00CA4F8D" w:rsidRPr="00CD7BB3">
        <w:t xml:space="preserve"> </w:t>
      </w:r>
      <w:r w:rsidRPr="00CD7BB3">
        <w:t>daļās</w:t>
      </w:r>
      <w:r w:rsidR="00CA4F8D" w:rsidRPr="00CD7BB3">
        <w:t>:</w:t>
      </w:r>
    </w:p>
    <w:p w14:paraId="7D9475D3" w14:textId="12877295" w:rsidR="00CA4F8D" w:rsidRPr="00CD7BB3" w:rsidRDefault="00737418" w:rsidP="00D85539">
      <w:pPr>
        <w:pStyle w:val="ListParagraph"/>
        <w:numPr>
          <w:ilvl w:val="2"/>
          <w:numId w:val="3"/>
        </w:numPr>
        <w:tabs>
          <w:tab w:val="left" w:pos="0"/>
          <w:tab w:val="left" w:pos="1418"/>
        </w:tabs>
        <w:ind w:left="993" w:right="-284" w:hanging="709"/>
        <w:jc w:val="both"/>
        <w:rPr>
          <w:iCs/>
        </w:rPr>
      </w:pPr>
      <w:r w:rsidRPr="00CD7BB3">
        <w:rPr>
          <w:b/>
          <w:bCs/>
        </w:rPr>
        <w:t xml:space="preserve">Iepirkuma priekšmeta </w:t>
      </w:r>
      <w:r w:rsidR="00CA4F8D" w:rsidRPr="00CD7BB3">
        <w:rPr>
          <w:b/>
          <w:bCs/>
        </w:rPr>
        <w:t>daļa</w:t>
      </w:r>
      <w:r w:rsidRPr="00CD7BB3">
        <w:rPr>
          <w:b/>
          <w:bCs/>
        </w:rPr>
        <w:t xml:space="preserve"> Nr.1</w:t>
      </w:r>
      <w:r w:rsidR="00CA4F8D" w:rsidRPr="00CD7BB3">
        <w:rPr>
          <w:b/>
          <w:bCs/>
        </w:rPr>
        <w:t xml:space="preserve"> –</w:t>
      </w:r>
      <w:r w:rsidR="00CA4F8D" w:rsidRPr="00CD7BB3">
        <w:t xml:space="preserve"> </w:t>
      </w:r>
      <w:r w:rsidR="000A11A3">
        <w:t>Daļiņu skaitītājs</w:t>
      </w:r>
      <w:r w:rsidR="00CA4F8D" w:rsidRPr="00CD7BB3">
        <w:t>;</w:t>
      </w:r>
    </w:p>
    <w:p w14:paraId="56A76F84" w14:textId="10891849" w:rsidR="00CA4F8D" w:rsidRPr="00CD7BB3" w:rsidRDefault="00737418" w:rsidP="00D85539">
      <w:pPr>
        <w:pStyle w:val="ListParagraph"/>
        <w:numPr>
          <w:ilvl w:val="2"/>
          <w:numId w:val="3"/>
        </w:numPr>
        <w:tabs>
          <w:tab w:val="left" w:pos="0"/>
          <w:tab w:val="left" w:pos="1418"/>
        </w:tabs>
        <w:ind w:left="993" w:right="-284" w:hanging="709"/>
        <w:jc w:val="both"/>
        <w:rPr>
          <w:iCs/>
        </w:rPr>
      </w:pPr>
      <w:r w:rsidRPr="00CD7BB3">
        <w:rPr>
          <w:b/>
          <w:bCs/>
        </w:rPr>
        <w:t>Iepirkuma priekšmeta daļa Nr.2</w:t>
      </w:r>
      <w:r w:rsidR="00CA4F8D" w:rsidRPr="00CD7BB3">
        <w:rPr>
          <w:b/>
          <w:bCs/>
        </w:rPr>
        <w:t xml:space="preserve"> </w:t>
      </w:r>
      <w:r w:rsidR="002855BC" w:rsidRPr="00CD7BB3">
        <w:rPr>
          <w:b/>
          <w:bCs/>
        </w:rPr>
        <w:t>–</w:t>
      </w:r>
      <w:r w:rsidR="002855BC" w:rsidRPr="00CD7BB3">
        <w:t xml:space="preserve"> </w:t>
      </w:r>
      <w:r w:rsidR="000A11A3" w:rsidRPr="000A11A3">
        <w:t>Gaisa paraugu ņemšanas ierīce</w:t>
      </w:r>
      <w:r w:rsidR="000A11A3">
        <w:t>.</w:t>
      </w:r>
    </w:p>
    <w:p w14:paraId="687A1B47" w14:textId="50C02421" w:rsidR="00D85539" w:rsidRPr="00CD7BB3" w:rsidRDefault="00CA4F8D" w:rsidP="001347E3">
      <w:pPr>
        <w:pStyle w:val="ListParagraph"/>
        <w:numPr>
          <w:ilvl w:val="1"/>
          <w:numId w:val="3"/>
        </w:numPr>
        <w:tabs>
          <w:tab w:val="left" w:pos="0"/>
          <w:tab w:val="left" w:pos="567"/>
        </w:tabs>
        <w:ind w:left="0" w:right="-284" w:firstLine="0"/>
        <w:jc w:val="both"/>
        <w:rPr>
          <w:iCs/>
        </w:rPr>
      </w:pPr>
      <w:r w:rsidRPr="00CD7BB3">
        <w:rPr>
          <w:iCs/>
        </w:rPr>
        <w:t>Pretendents ir tiesīgs iesniegt piedāvājumu par vienu</w:t>
      </w:r>
      <w:r w:rsidR="000A11A3">
        <w:rPr>
          <w:iCs/>
        </w:rPr>
        <w:t xml:space="preserve"> vai </w:t>
      </w:r>
      <w:r w:rsidR="00156B1B" w:rsidRPr="00CD7BB3">
        <w:rPr>
          <w:iCs/>
        </w:rPr>
        <w:t xml:space="preserve">visām </w:t>
      </w:r>
      <w:r w:rsidRPr="00CD7BB3">
        <w:rPr>
          <w:iCs/>
        </w:rPr>
        <w:t xml:space="preserve">iepirkuma priekšmeta daļām (pilnu iepirkuma priekšmeta daļas apjomu). </w:t>
      </w:r>
    </w:p>
    <w:p w14:paraId="1AD76E96" w14:textId="29101172" w:rsidR="001347E3" w:rsidRPr="00CD7BB3" w:rsidRDefault="00CA4F8D" w:rsidP="001347E3">
      <w:pPr>
        <w:pStyle w:val="ListParagraph"/>
        <w:numPr>
          <w:ilvl w:val="1"/>
          <w:numId w:val="3"/>
        </w:numPr>
        <w:tabs>
          <w:tab w:val="left" w:pos="0"/>
          <w:tab w:val="left" w:pos="567"/>
        </w:tabs>
        <w:ind w:left="0" w:right="-284" w:firstLine="0"/>
        <w:jc w:val="both"/>
        <w:rPr>
          <w:iCs/>
        </w:rPr>
      </w:pPr>
      <w:r w:rsidRPr="00CD7BB3">
        <w:rPr>
          <w:iCs/>
        </w:rPr>
        <w:t>Pretendents nedrīkst iesniegt piedāvājuma variantus.</w:t>
      </w:r>
    </w:p>
    <w:p w14:paraId="1FF7E598" w14:textId="3C4FF053" w:rsidR="00DC0790" w:rsidRPr="00CD7BB3" w:rsidRDefault="0066252A" w:rsidP="007A23FA">
      <w:pPr>
        <w:pStyle w:val="ListParagraph"/>
        <w:numPr>
          <w:ilvl w:val="1"/>
          <w:numId w:val="3"/>
        </w:numPr>
        <w:ind w:left="567" w:hanging="567"/>
        <w:rPr>
          <w:iCs/>
        </w:rPr>
      </w:pPr>
      <w:r w:rsidRPr="00CD7BB3">
        <w:rPr>
          <w:bCs/>
        </w:rPr>
        <w:t xml:space="preserve">CPV kods: </w:t>
      </w:r>
      <w:r w:rsidR="008D3FDB" w:rsidRPr="00CD7BB3">
        <w:rPr>
          <w:iCs/>
        </w:rPr>
        <w:t>33100000-1</w:t>
      </w:r>
      <w:r w:rsidR="001347E3" w:rsidRPr="00CD7BB3">
        <w:rPr>
          <w:iCs/>
        </w:rPr>
        <w:t xml:space="preserve"> (</w:t>
      </w:r>
      <w:r w:rsidR="008D3FDB" w:rsidRPr="00CD7BB3">
        <w:rPr>
          <w:iCs/>
        </w:rPr>
        <w:t>Medicīniskās ierīces (</w:t>
      </w:r>
      <w:proofErr w:type="spellStart"/>
      <w:r w:rsidR="008D3FDB" w:rsidRPr="00CD7BB3">
        <w:rPr>
          <w:iCs/>
        </w:rPr>
        <w:t>Medical</w:t>
      </w:r>
      <w:proofErr w:type="spellEnd"/>
      <w:r w:rsidR="008D3FDB" w:rsidRPr="00CD7BB3">
        <w:rPr>
          <w:iCs/>
        </w:rPr>
        <w:t xml:space="preserve"> </w:t>
      </w:r>
      <w:proofErr w:type="spellStart"/>
      <w:r w:rsidR="008D3FDB" w:rsidRPr="00CD7BB3">
        <w:rPr>
          <w:iCs/>
        </w:rPr>
        <w:t>equipments</w:t>
      </w:r>
      <w:proofErr w:type="spellEnd"/>
      <w:r w:rsidR="008D3FDB" w:rsidRPr="00CD7BB3">
        <w:rPr>
          <w:iCs/>
        </w:rPr>
        <w:t>)</w:t>
      </w:r>
      <w:r w:rsidR="001347E3" w:rsidRPr="00CD7BB3">
        <w:rPr>
          <w:iCs/>
        </w:rPr>
        <w:t>).</w:t>
      </w:r>
    </w:p>
    <w:p w14:paraId="6B0CADCE" w14:textId="77777777" w:rsidR="00DC0790" w:rsidRPr="00CD7BB3" w:rsidRDefault="00DC0790" w:rsidP="00DC0790">
      <w:pPr>
        <w:pStyle w:val="ListParagraph"/>
        <w:tabs>
          <w:tab w:val="left" w:pos="0"/>
          <w:tab w:val="left" w:pos="567"/>
        </w:tabs>
        <w:ind w:left="0" w:right="-284"/>
        <w:jc w:val="both"/>
      </w:pPr>
    </w:p>
    <w:p w14:paraId="0B94A647" w14:textId="7A0D34CC" w:rsidR="0066252A" w:rsidRPr="00CD7BB3" w:rsidRDefault="0066252A" w:rsidP="008824EB">
      <w:pPr>
        <w:pStyle w:val="ListParagraph"/>
        <w:numPr>
          <w:ilvl w:val="0"/>
          <w:numId w:val="4"/>
        </w:numPr>
        <w:tabs>
          <w:tab w:val="left" w:pos="0"/>
          <w:tab w:val="left" w:pos="567"/>
        </w:tabs>
        <w:ind w:left="0" w:right="-284" w:firstLine="0"/>
        <w:jc w:val="both"/>
      </w:pPr>
      <w:r w:rsidRPr="00CD7BB3">
        <w:rPr>
          <w:b/>
        </w:rPr>
        <w:t xml:space="preserve">Iepirkuma identifikācijas Nr. </w:t>
      </w:r>
      <w:r w:rsidRPr="00CD7BB3">
        <w:t xml:space="preserve">PSKUS </w:t>
      </w:r>
      <w:r w:rsidR="00C55983" w:rsidRPr="00CD7BB3">
        <w:t>2021/</w:t>
      </w:r>
      <w:r w:rsidR="000A11A3">
        <w:t>52</w:t>
      </w:r>
      <w:r w:rsidRPr="00CD7BB3">
        <w:t>.</w:t>
      </w:r>
    </w:p>
    <w:p w14:paraId="60BB9CF3" w14:textId="77777777" w:rsidR="0066252A" w:rsidRPr="00CD7BB3"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CD7BB3" w:rsidRDefault="0066252A" w:rsidP="007A23FA">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Iepirkuma nolikuma saņemšana</w:t>
      </w:r>
    </w:p>
    <w:p w14:paraId="29205730" w14:textId="6A0AC3B0" w:rsidR="0066252A" w:rsidRPr="00CD7BB3" w:rsidRDefault="00FA3A27"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t>Iepirkuma dokumentus (nolikumu ar pielikumiem)</w:t>
      </w:r>
      <w:r w:rsidR="0066252A" w:rsidRPr="00CD7BB3">
        <w:rPr>
          <w:rFonts w:ascii="Times New Roman" w:hAnsi="Times New Roman"/>
          <w:bCs/>
          <w:sz w:val="24"/>
          <w:szCs w:val="24"/>
        </w:rPr>
        <w:t xml:space="preserve"> ieinteresētie piegādātāji var saņemt</w:t>
      </w:r>
      <w:r w:rsidRPr="00CD7BB3">
        <w:rPr>
          <w:rFonts w:ascii="Times New Roman" w:hAnsi="Times New Roman"/>
          <w:bCs/>
          <w:sz w:val="24"/>
          <w:szCs w:val="24"/>
        </w:rPr>
        <w:t>,</w:t>
      </w:r>
      <w:r w:rsidR="0066252A" w:rsidRPr="00CD7BB3">
        <w:rPr>
          <w:rFonts w:ascii="Times New Roman" w:hAnsi="Times New Roman"/>
          <w:bCs/>
          <w:sz w:val="24"/>
          <w:szCs w:val="24"/>
        </w:rPr>
        <w:t xml:space="preserve"> to</w:t>
      </w:r>
      <w:r w:rsidRPr="00CD7BB3">
        <w:rPr>
          <w:rFonts w:ascii="Times New Roman" w:hAnsi="Times New Roman"/>
          <w:bCs/>
          <w:sz w:val="24"/>
          <w:szCs w:val="24"/>
        </w:rPr>
        <w:t>s</w:t>
      </w:r>
      <w:r w:rsidR="0066252A" w:rsidRPr="00CD7BB3">
        <w:rPr>
          <w:rFonts w:ascii="Times New Roman" w:hAnsi="Times New Roman"/>
          <w:bCs/>
          <w:sz w:val="24"/>
          <w:szCs w:val="24"/>
        </w:rPr>
        <w:t xml:space="preserve"> lejup</w:t>
      </w:r>
      <w:r w:rsidR="00C65BD7" w:rsidRPr="00CD7BB3">
        <w:rPr>
          <w:rFonts w:ascii="Times New Roman" w:hAnsi="Times New Roman"/>
          <w:bCs/>
          <w:sz w:val="24"/>
          <w:szCs w:val="24"/>
        </w:rPr>
        <w:t>ie</w:t>
      </w:r>
      <w:r w:rsidR="0066252A" w:rsidRPr="00CD7BB3">
        <w:rPr>
          <w:rFonts w:ascii="Times New Roman" w:hAnsi="Times New Roman"/>
          <w:bCs/>
          <w:sz w:val="24"/>
          <w:szCs w:val="24"/>
        </w:rPr>
        <w:t>lādējot elektroniskajā formātā Pasūtītāja pircēja profilā Elektronisko</w:t>
      </w:r>
      <w:r w:rsidR="00EE4C38" w:rsidRPr="00CD7BB3">
        <w:rPr>
          <w:rFonts w:ascii="Times New Roman" w:hAnsi="Times New Roman"/>
          <w:bCs/>
          <w:sz w:val="24"/>
          <w:szCs w:val="24"/>
        </w:rPr>
        <w:t> </w:t>
      </w:r>
      <w:r w:rsidR="0066252A" w:rsidRPr="00CD7BB3">
        <w:rPr>
          <w:rFonts w:ascii="Times New Roman" w:hAnsi="Times New Roman"/>
          <w:bCs/>
          <w:sz w:val="24"/>
          <w:szCs w:val="24"/>
        </w:rPr>
        <w:t>iepirkumu</w:t>
      </w:r>
      <w:r w:rsidR="00EE4C38" w:rsidRPr="00CD7BB3">
        <w:rPr>
          <w:rFonts w:ascii="Times New Roman" w:hAnsi="Times New Roman"/>
          <w:bCs/>
          <w:sz w:val="24"/>
          <w:szCs w:val="24"/>
        </w:rPr>
        <w:t> </w:t>
      </w:r>
      <w:r w:rsidR="0066252A" w:rsidRPr="00CD7BB3">
        <w:rPr>
          <w:rFonts w:ascii="Times New Roman" w:hAnsi="Times New Roman"/>
          <w:bCs/>
          <w:sz w:val="24"/>
          <w:szCs w:val="24"/>
        </w:rPr>
        <w:t>sistēmā</w:t>
      </w:r>
      <w:r w:rsidR="00EE4C38" w:rsidRPr="00CD7BB3">
        <w:rPr>
          <w:rFonts w:ascii="Times New Roman" w:hAnsi="Times New Roman"/>
          <w:bCs/>
          <w:sz w:val="24"/>
          <w:szCs w:val="24"/>
        </w:rPr>
        <w:t> </w:t>
      </w:r>
      <w:r w:rsidR="0066252A" w:rsidRPr="00CD7BB3">
        <w:rPr>
          <w:rFonts w:ascii="Times New Roman" w:hAnsi="Times New Roman"/>
          <w:bCs/>
          <w:sz w:val="24"/>
          <w:szCs w:val="24"/>
        </w:rPr>
        <w:t>(</w:t>
      </w:r>
      <w:r w:rsidR="00F15D48" w:rsidRPr="00CD7BB3">
        <w:rPr>
          <w:rFonts w:ascii="Times New Roman" w:hAnsi="Times New Roman"/>
          <w:bCs/>
          <w:sz w:val="24"/>
          <w:szCs w:val="24"/>
        </w:rPr>
        <w:t>turpmāk</w:t>
      </w:r>
      <w:r w:rsidR="00EE4C38" w:rsidRPr="00CD7BB3">
        <w:rPr>
          <w:rFonts w:ascii="Times New Roman" w:hAnsi="Times New Roman"/>
          <w:bCs/>
          <w:sz w:val="24"/>
          <w:szCs w:val="24"/>
        </w:rPr>
        <w:t> – </w:t>
      </w:r>
      <w:r w:rsidR="0066252A" w:rsidRPr="00CD7BB3">
        <w:rPr>
          <w:rFonts w:ascii="Times New Roman" w:hAnsi="Times New Roman"/>
          <w:bCs/>
          <w:sz w:val="24"/>
          <w:szCs w:val="24"/>
        </w:rPr>
        <w:t>EIS)</w:t>
      </w:r>
      <w:bookmarkStart w:id="2" w:name="_Hlk37058286"/>
      <w:r w:rsidR="00EE4C38" w:rsidRPr="00CD7BB3">
        <w:rPr>
          <w:rFonts w:ascii="Times New Roman" w:hAnsi="Times New Roman"/>
          <w:bCs/>
          <w:sz w:val="24"/>
          <w:szCs w:val="24"/>
        </w:rPr>
        <w:t xml:space="preserve">: </w:t>
      </w:r>
      <w:hyperlink r:id="rId9" w:history="1">
        <w:r w:rsidR="00EE4C38" w:rsidRPr="00CD7BB3">
          <w:rPr>
            <w:rStyle w:val="Hyperlink"/>
            <w:rFonts w:ascii="Times New Roman" w:hAnsi="Times New Roman"/>
            <w:bCs/>
            <w:sz w:val="24"/>
            <w:szCs w:val="24"/>
          </w:rPr>
          <w:t>https://www.eis.gov.lv/EKEIS/Supplier/Organizer/379</w:t>
        </w:r>
      </w:hyperlink>
      <w:bookmarkEnd w:id="2"/>
      <w:r w:rsidR="00EE4C38" w:rsidRPr="00CD7BB3">
        <w:rPr>
          <w:rFonts w:ascii="Times New Roman" w:hAnsi="Times New Roman"/>
          <w:bCs/>
          <w:sz w:val="24"/>
          <w:szCs w:val="24"/>
        </w:rPr>
        <w:t>, izvēloties konkrēto Iepirkumu.</w:t>
      </w:r>
    </w:p>
    <w:p w14:paraId="3B517B5E" w14:textId="2F48D07E" w:rsidR="00F15D48" w:rsidRPr="00CD7BB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lastRenderedPageBreak/>
        <w:t>Ieinteresētais piegādātājs EIS e-konkursu apakšsistēmā var reģistrēties kā Nolikuma saņēmējs, ja tas ir reģistrēts EIS kā piegādātājs</w:t>
      </w:r>
      <w:r w:rsidRPr="00CD7BB3">
        <w:rPr>
          <w:rFonts w:ascii="Times New Roman" w:hAnsi="Times New Roman"/>
          <w:bCs/>
          <w:sz w:val="24"/>
          <w:szCs w:val="24"/>
          <w:vertAlign w:val="superscript"/>
        </w:rPr>
        <w:footnoteReference w:id="1"/>
      </w:r>
      <w:r w:rsidRPr="00CD7BB3">
        <w:rPr>
          <w:rFonts w:ascii="Times New Roman" w:hAnsi="Times New Roman"/>
          <w:bCs/>
          <w:sz w:val="24"/>
          <w:szCs w:val="24"/>
        </w:rPr>
        <w:t>.</w:t>
      </w:r>
    </w:p>
    <w:p w14:paraId="56BE7585" w14:textId="62286C97" w:rsidR="00F15D48" w:rsidRPr="00CD7BB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0" w:history="1">
        <w:r w:rsidRPr="00CD7BB3">
          <w:rPr>
            <w:rFonts w:ascii="Times New Roman" w:hAnsi="Times New Roman"/>
            <w:sz w:val="24"/>
            <w:szCs w:val="24"/>
          </w:rPr>
          <w:t>https://www.eis.gov.lv/EKEIS/Supplier/Organizer/379</w:t>
        </w:r>
      </w:hyperlink>
      <w:r w:rsidRPr="00CD7BB3">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CD7BB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CD7BB3"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CD7BB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Informācijas apmaiņas kārtība</w:t>
      </w:r>
    </w:p>
    <w:p w14:paraId="0F47EAEB" w14:textId="66874E23" w:rsidR="0066252A" w:rsidRPr="00CD7BB3" w:rsidRDefault="00C65BD7"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CD7BB3">
        <w:rPr>
          <w:rFonts w:ascii="Times New Roman" w:hAnsi="Times New Roman"/>
          <w:bCs/>
          <w:sz w:val="24"/>
          <w:szCs w:val="24"/>
          <w:lang w:val="en-GB" w:eastAsia="lv-LV"/>
        </w:rPr>
        <w:t>K</w:t>
      </w:r>
      <w:proofErr w:type="spellStart"/>
      <w:r w:rsidR="0066252A" w:rsidRPr="00CD7BB3">
        <w:rPr>
          <w:rFonts w:ascii="Times New Roman" w:hAnsi="Times New Roman"/>
          <w:bCs/>
          <w:sz w:val="24"/>
          <w:szCs w:val="24"/>
          <w:lang w:val="x-none" w:eastAsia="lv-LV"/>
        </w:rPr>
        <w:t>omisija</w:t>
      </w:r>
      <w:proofErr w:type="spellEnd"/>
      <w:r w:rsidR="0066252A" w:rsidRPr="00CD7BB3">
        <w:rPr>
          <w:rFonts w:ascii="Times New Roman" w:hAnsi="Times New Roman"/>
          <w:bCs/>
          <w:sz w:val="24"/>
          <w:szCs w:val="24"/>
          <w:lang w:val="x-none" w:eastAsia="lv-LV"/>
        </w:rPr>
        <w:t xml:space="preserve"> un ieinteresētie piegādātāji ar informāciju apmainās rakstiski.</w:t>
      </w:r>
      <w:r w:rsidR="0066252A" w:rsidRPr="00CD7BB3">
        <w:rPr>
          <w:rFonts w:ascii="Times New Roman" w:hAnsi="Times New Roman"/>
          <w:bCs/>
          <w:sz w:val="24"/>
          <w:szCs w:val="24"/>
          <w:lang w:eastAsia="lv-LV"/>
        </w:rPr>
        <w:t xml:space="preserve"> </w:t>
      </w:r>
      <w:r w:rsidR="0066252A" w:rsidRPr="00CD7BB3">
        <w:rPr>
          <w:rFonts w:ascii="Times New Roman" w:hAnsi="Times New Roman"/>
          <w:bCs/>
          <w:sz w:val="24"/>
          <w:szCs w:val="24"/>
          <w:lang w:val="x-none" w:eastAsia="lv-LV"/>
        </w:rPr>
        <w:t>Mutvārdos sniegtā informācija Iepirkuma ietvaros nav saistoša.</w:t>
      </w:r>
    </w:p>
    <w:p w14:paraId="550BEC79" w14:textId="7F57256F" w:rsidR="0066252A" w:rsidRPr="00CD7BB3" w:rsidRDefault="0066252A"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CD7BB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CD7BB3">
        <w:rPr>
          <w:rFonts w:ascii="Times New Roman" w:hAnsi="Times New Roman"/>
          <w:sz w:val="24"/>
          <w:szCs w:val="24"/>
        </w:rPr>
        <w:t>3 (</w:t>
      </w:r>
      <w:r w:rsidRPr="00CD7BB3">
        <w:rPr>
          <w:rFonts w:ascii="Times New Roman" w:hAnsi="Times New Roman"/>
          <w:sz w:val="24"/>
          <w:szCs w:val="24"/>
        </w:rPr>
        <w:t>triju</w:t>
      </w:r>
      <w:r w:rsidR="00C65BD7" w:rsidRPr="00CD7BB3">
        <w:rPr>
          <w:rFonts w:ascii="Times New Roman" w:hAnsi="Times New Roman"/>
          <w:sz w:val="24"/>
          <w:szCs w:val="24"/>
        </w:rPr>
        <w:t>)</w:t>
      </w:r>
      <w:r w:rsidRPr="00CD7BB3">
        <w:rPr>
          <w:rFonts w:ascii="Times New Roman" w:hAnsi="Times New Roman"/>
          <w:sz w:val="24"/>
          <w:szCs w:val="24"/>
        </w:rPr>
        <w:t xml:space="preserve"> darbdienu laikā, bet ne vēlāk kā </w:t>
      </w:r>
      <w:r w:rsidR="00C65BD7" w:rsidRPr="00CD7BB3">
        <w:rPr>
          <w:rFonts w:ascii="Times New Roman" w:hAnsi="Times New Roman"/>
          <w:sz w:val="24"/>
          <w:szCs w:val="24"/>
        </w:rPr>
        <w:t>4 (</w:t>
      </w:r>
      <w:r w:rsidRPr="00CD7BB3">
        <w:rPr>
          <w:rFonts w:ascii="Times New Roman" w:hAnsi="Times New Roman"/>
          <w:sz w:val="24"/>
          <w:szCs w:val="24"/>
        </w:rPr>
        <w:t>četras</w:t>
      </w:r>
      <w:r w:rsidR="00C65BD7" w:rsidRPr="00CD7BB3">
        <w:rPr>
          <w:rFonts w:ascii="Times New Roman" w:hAnsi="Times New Roman"/>
          <w:sz w:val="24"/>
          <w:szCs w:val="24"/>
        </w:rPr>
        <w:t>)</w:t>
      </w:r>
      <w:r w:rsidRPr="00CD7BB3">
        <w:rPr>
          <w:rFonts w:ascii="Times New Roman" w:hAnsi="Times New Roman"/>
          <w:sz w:val="24"/>
          <w:szCs w:val="24"/>
        </w:rPr>
        <w:t xml:space="preserve"> dienas pirms piedāvājumu iesniegšanas termiņa beigām.</w:t>
      </w:r>
    </w:p>
    <w:p w14:paraId="5F3ED860" w14:textId="77777777" w:rsidR="005C667F" w:rsidRPr="00CD7BB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Jautājumus</w:t>
      </w:r>
      <w:bookmarkStart w:id="3" w:name="_Toc336440002"/>
      <w:r w:rsidRPr="00CD7BB3">
        <w:rPr>
          <w:rFonts w:ascii="Times New Roman" w:hAnsi="Times New Roman"/>
          <w:b/>
          <w:sz w:val="24"/>
          <w:szCs w:val="24"/>
          <w:lang w:val="x-none"/>
        </w:rPr>
        <w:t xml:space="preserve"> </w:t>
      </w:r>
      <w:r w:rsidRPr="00CD7BB3">
        <w:rPr>
          <w:rFonts w:ascii="Times New Roman" w:hAnsi="Times New Roman"/>
          <w:bCs/>
          <w:sz w:val="24"/>
          <w:szCs w:val="24"/>
          <w:lang w:val="x-none" w:eastAsia="lv-LV"/>
        </w:rPr>
        <w:t xml:space="preserve">par </w:t>
      </w:r>
      <w:r w:rsidRPr="00CD7BB3">
        <w:rPr>
          <w:rFonts w:ascii="Times New Roman" w:hAnsi="Times New Roman"/>
          <w:bCs/>
          <w:sz w:val="24"/>
          <w:szCs w:val="24"/>
          <w:lang w:eastAsia="lv-LV"/>
        </w:rPr>
        <w:t>Nolikumā iekļautajām prasībām</w:t>
      </w:r>
      <w:r w:rsidRPr="00CD7BB3">
        <w:rPr>
          <w:rFonts w:ascii="Times New Roman" w:hAnsi="Times New Roman"/>
          <w:bCs/>
          <w:sz w:val="24"/>
          <w:szCs w:val="24"/>
          <w:lang w:val="x-none" w:eastAsia="lv-LV"/>
        </w:rPr>
        <w:t xml:space="preserve"> </w:t>
      </w:r>
      <w:r w:rsidRPr="00CD7BB3">
        <w:rPr>
          <w:rFonts w:ascii="Times New Roman" w:hAnsi="Times New Roman"/>
          <w:bCs/>
          <w:sz w:val="24"/>
          <w:szCs w:val="24"/>
          <w:lang w:eastAsia="lv-LV"/>
        </w:rPr>
        <w:t xml:space="preserve">ieinteresētais piegādātājs </w:t>
      </w:r>
      <w:r w:rsidRPr="00CD7BB3">
        <w:rPr>
          <w:rFonts w:ascii="Times New Roman" w:hAnsi="Times New Roman"/>
          <w:bCs/>
          <w:sz w:val="24"/>
          <w:szCs w:val="24"/>
          <w:lang w:val="x-none" w:eastAsia="lv-LV"/>
        </w:rPr>
        <w:t xml:space="preserve">uzdod rakstiskā veidā, adresējot tos </w:t>
      </w:r>
      <w:r w:rsidR="00C65BD7" w:rsidRPr="00CD7BB3">
        <w:rPr>
          <w:rFonts w:ascii="Times New Roman" w:hAnsi="Times New Roman"/>
          <w:bCs/>
          <w:sz w:val="24"/>
          <w:szCs w:val="24"/>
          <w:lang w:val="en-GB" w:eastAsia="lv-LV"/>
        </w:rPr>
        <w:t>K</w:t>
      </w:r>
      <w:proofErr w:type="spellStart"/>
      <w:r w:rsidRPr="00CD7BB3">
        <w:rPr>
          <w:rFonts w:ascii="Times New Roman" w:hAnsi="Times New Roman"/>
          <w:bCs/>
          <w:sz w:val="24"/>
          <w:szCs w:val="24"/>
          <w:lang w:val="x-none" w:eastAsia="lv-LV"/>
        </w:rPr>
        <w:t>omisijai</w:t>
      </w:r>
      <w:proofErr w:type="spellEnd"/>
      <w:r w:rsidRPr="00CD7BB3">
        <w:rPr>
          <w:rFonts w:ascii="Times New Roman" w:hAnsi="Times New Roman"/>
          <w:bCs/>
          <w:sz w:val="24"/>
          <w:szCs w:val="24"/>
          <w:lang w:val="x-none" w:eastAsia="lv-LV"/>
        </w:rPr>
        <w:t xml:space="preserve"> </w:t>
      </w:r>
      <w:r w:rsidR="00001E17" w:rsidRPr="00CD7BB3">
        <w:rPr>
          <w:rFonts w:ascii="Times New Roman" w:hAnsi="Times New Roman"/>
          <w:bCs/>
          <w:sz w:val="24"/>
          <w:szCs w:val="24"/>
          <w:lang w:val="en-GB" w:eastAsia="lv-LV"/>
        </w:rPr>
        <w:t xml:space="preserve">un </w:t>
      </w:r>
      <w:proofErr w:type="spellStart"/>
      <w:r w:rsidR="005C667F" w:rsidRPr="00CD7BB3">
        <w:rPr>
          <w:rFonts w:ascii="Times New Roman" w:hAnsi="Times New Roman"/>
          <w:bCs/>
          <w:sz w:val="24"/>
          <w:szCs w:val="24"/>
          <w:lang w:val="en-GB" w:eastAsia="lv-LV"/>
        </w:rPr>
        <w:t>nosūta</w:t>
      </w:r>
      <w:proofErr w:type="spellEnd"/>
      <w:r w:rsidR="005C667F" w:rsidRPr="00CD7BB3">
        <w:rPr>
          <w:rFonts w:ascii="Times New Roman" w:hAnsi="Times New Roman"/>
          <w:bCs/>
          <w:sz w:val="24"/>
          <w:szCs w:val="24"/>
          <w:lang w:val="en-GB" w:eastAsia="lv-LV"/>
        </w:rPr>
        <w:t xml:space="preserve"> </w:t>
      </w:r>
      <w:proofErr w:type="spellStart"/>
      <w:r w:rsidR="005C667F" w:rsidRPr="00CD7BB3">
        <w:rPr>
          <w:rFonts w:ascii="Times New Roman" w:hAnsi="Times New Roman"/>
          <w:bCs/>
          <w:sz w:val="24"/>
          <w:szCs w:val="24"/>
          <w:lang w:val="en-GB" w:eastAsia="lv-LV"/>
        </w:rPr>
        <w:t>tos</w:t>
      </w:r>
      <w:proofErr w:type="spellEnd"/>
      <w:r w:rsidR="005C667F" w:rsidRPr="00CD7BB3">
        <w:rPr>
          <w:rFonts w:ascii="Times New Roman" w:hAnsi="Times New Roman"/>
          <w:bCs/>
          <w:sz w:val="24"/>
          <w:szCs w:val="24"/>
          <w:lang w:val="en-GB" w:eastAsia="lv-LV"/>
        </w:rPr>
        <w:t xml:space="preserve">: </w:t>
      </w:r>
    </w:p>
    <w:p w14:paraId="71B23B05" w14:textId="6B4A895C" w:rsidR="005C667F" w:rsidRPr="00CD7BB3" w:rsidRDefault="00001E17" w:rsidP="005C667F">
      <w:pPr>
        <w:numPr>
          <w:ilvl w:val="2"/>
          <w:numId w:val="4"/>
        </w:numPr>
        <w:tabs>
          <w:tab w:val="left" w:pos="0"/>
          <w:tab w:val="left" w:pos="284"/>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hAnsi="Times New Roman"/>
          <w:bCs/>
          <w:sz w:val="24"/>
          <w:szCs w:val="24"/>
          <w:lang w:eastAsia="lv-LV"/>
        </w:rPr>
        <w:t xml:space="preserve">ievietojot EIS </w:t>
      </w:r>
      <w:hyperlink r:id="rId11" w:history="1">
        <w:r w:rsidRPr="00CD7BB3">
          <w:rPr>
            <w:rFonts w:ascii="Times New Roman" w:hAnsi="Times New Roman"/>
            <w:sz w:val="24"/>
            <w:szCs w:val="24"/>
            <w:lang w:eastAsia="lv-LV"/>
          </w:rPr>
          <w:t>www.eis.gov.lv</w:t>
        </w:r>
      </w:hyperlink>
      <w:r w:rsidR="00EE4C38" w:rsidRPr="00CD7BB3">
        <w:rPr>
          <w:rFonts w:ascii="Times New Roman" w:hAnsi="Times New Roman"/>
          <w:sz w:val="24"/>
          <w:szCs w:val="24"/>
          <w:lang w:eastAsia="lv-LV"/>
        </w:rPr>
        <w:t xml:space="preserve"> </w:t>
      </w:r>
      <w:r w:rsidRPr="00CD7BB3">
        <w:rPr>
          <w:rFonts w:ascii="Times New Roman" w:hAnsi="Times New Roman"/>
          <w:bCs/>
          <w:sz w:val="24"/>
          <w:szCs w:val="24"/>
          <w:lang w:eastAsia="lv-LV"/>
        </w:rPr>
        <w:t>pie konkrētā Iepirkuma</w:t>
      </w:r>
      <w:bookmarkEnd w:id="3"/>
      <w:r w:rsidR="005C667F" w:rsidRPr="00CD7BB3">
        <w:rPr>
          <w:rFonts w:ascii="Times New Roman" w:hAnsi="Times New Roman"/>
          <w:bCs/>
          <w:sz w:val="24"/>
          <w:szCs w:val="24"/>
          <w:lang w:eastAsia="lv-LV"/>
        </w:rPr>
        <w:t xml:space="preserve">; vai </w:t>
      </w:r>
    </w:p>
    <w:p w14:paraId="457BB327" w14:textId="648D7286" w:rsidR="0066252A" w:rsidRPr="00CD7BB3" w:rsidRDefault="005C667F" w:rsidP="005C667F">
      <w:pPr>
        <w:numPr>
          <w:ilvl w:val="2"/>
          <w:numId w:val="4"/>
        </w:numPr>
        <w:tabs>
          <w:tab w:val="left" w:pos="0"/>
          <w:tab w:val="left" w:pos="284"/>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hAnsi="Times New Roman"/>
          <w:bCs/>
          <w:sz w:val="24"/>
          <w:szCs w:val="24"/>
          <w:lang w:eastAsia="lv-LV"/>
        </w:rPr>
        <w:t xml:space="preserve">nosūtot elektroniski uz e-pasta adresi </w:t>
      </w:r>
      <w:hyperlink r:id="rId12" w:history="1">
        <w:r w:rsidR="000A11A3" w:rsidRPr="00717730">
          <w:rPr>
            <w:rStyle w:val="Hyperlink"/>
          </w:rPr>
          <w:t>agita.krumina-mikilpa@stradini.lv</w:t>
        </w:r>
      </w:hyperlink>
      <w:r w:rsidRPr="00CD7BB3">
        <w:rPr>
          <w:rFonts w:ascii="Times New Roman" w:hAnsi="Times New Roman"/>
          <w:bCs/>
          <w:sz w:val="24"/>
          <w:szCs w:val="24"/>
          <w:lang w:eastAsia="lv-LV"/>
        </w:rPr>
        <w:t xml:space="preserve">. </w:t>
      </w:r>
      <w:r w:rsidR="00C04C87" w:rsidRPr="00CD7BB3">
        <w:rPr>
          <w:rFonts w:ascii="Times New Roman" w:hAnsi="Times New Roman"/>
          <w:bCs/>
          <w:sz w:val="24"/>
          <w:szCs w:val="24"/>
          <w:lang w:eastAsia="lv-LV"/>
        </w:rPr>
        <w:t xml:space="preserve"> </w:t>
      </w:r>
      <w:r w:rsidR="0066252A" w:rsidRPr="00CD7BB3">
        <w:rPr>
          <w:rFonts w:ascii="Times New Roman" w:hAnsi="Times New Roman"/>
          <w:bCs/>
          <w:sz w:val="24"/>
          <w:szCs w:val="24"/>
        </w:rPr>
        <w:t>Papīra formāta dokuments nav jāiesniedz</w:t>
      </w:r>
      <w:r w:rsidR="0066252A" w:rsidRPr="00CD7BB3">
        <w:rPr>
          <w:rFonts w:ascii="Times New Roman" w:hAnsi="Times New Roman"/>
          <w:bCs/>
          <w:sz w:val="24"/>
          <w:szCs w:val="24"/>
          <w:lang w:eastAsia="lv-LV"/>
        </w:rPr>
        <w:t>.</w:t>
      </w:r>
    </w:p>
    <w:p w14:paraId="00D0187A" w14:textId="7F71B2BA" w:rsidR="005C667F" w:rsidRPr="00CD7BB3" w:rsidRDefault="005C667F" w:rsidP="00E85024">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 xml:space="preserve">Papildu informāciju/atbildi Komisija </w:t>
      </w:r>
      <w:proofErr w:type="spellStart"/>
      <w:r w:rsidRPr="00CD7BB3">
        <w:rPr>
          <w:rFonts w:ascii="Times New Roman" w:eastAsia="Times New Roman" w:hAnsi="Times New Roman"/>
          <w:bCs/>
          <w:sz w:val="24"/>
          <w:szCs w:val="24"/>
          <w:lang w:eastAsia="lv-LV"/>
        </w:rPr>
        <w:t>nosūta</w:t>
      </w:r>
      <w:proofErr w:type="spellEnd"/>
      <w:r w:rsidRPr="00CD7BB3">
        <w:rPr>
          <w:rFonts w:ascii="Times New Roman" w:eastAsia="Times New Roman" w:hAnsi="Times New Roman"/>
          <w:bCs/>
          <w:sz w:val="24"/>
          <w:szCs w:val="24"/>
          <w:lang w:eastAsia="lv-LV"/>
        </w:rPr>
        <w:t xml:space="preserve"> e-pasta sūtījumā ieinteresētajam piegādātājam, kurš pieprasījis papildus informāciju/uzdevis jautājumu e-pastā, vai </w:t>
      </w:r>
      <w:proofErr w:type="spellStart"/>
      <w:r w:rsidRPr="00CD7BB3">
        <w:rPr>
          <w:rFonts w:ascii="Times New Roman" w:eastAsia="Times New Roman" w:hAnsi="Times New Roman"/>
          <w:bCs/>
          <w:sz w:val="24"/>
          <w:szCs w:val="24"/>
          <w:lang w:eastAsia="lv-LV"/>
        </w:rPr>
        <w:t>nosūta</w:t>
      </w:r>
      <w:proofErr w:type="spellEnd"/>
      <w:r w:rsidRPr="00CD7BB3">
        <w:rPr>
          <w:rFonts w:ascii="Times New Roman" w:eastAsia="Times New Roman" w:hAnsi="Times New Roman"/>
          <w:bCs/>
          <w:sz w:val="24"/>
          <w:szCs w:val="24"/>
          <w:lang w:eastAsia="lv-LV"/>
        </w:rPr>
        <w:t>, izmantojot EIS, ja ieinteresētais piegādātājs papildus informāciju pieprasīja/uzdeva jautājumu, izmantojot EIS</w:t>
      </w:r>
      <w:r w:rsidR="00E85024" w:rsidRPr="00CD7BB3">
        <w:rPr>
          <w:rFonts w:ascii="Times New Roman" w:eastAsia="Times New Roman" w:hAnsi="Times New Roman"/>
          <w:bCs/>
          <w:sz w:val="24"/>
          <w:szCs w:val="24"/>
          <w:lang w:eastAsia="lv-LV"/>
        </w:rPr>
        <w:t xml:space="preserve">. Šī informācija tiek publicēta (tajā pašā dienā) Pasūtītāja pircēja profilā </w:t>
      </w:r>
      <w:hyperlink r:id="rId13" w:history="1">
        <w:r w:rsidR="00E85024" w:rsidRPr="00CD7BB3">
          <w:rPr>
            <w:rStyle w:val="Hyperlink"/>
            <w:rFonts w:ascii="Times New Roman" w:hAnsi="Times New Roman"/>
            <w:bCs/>
            <w:sz w:val="24"/>
            <w:szCs w:val="24"/>
          </w:rPr>
          <w:t>https://www.eis.gov.lv/EKEIS/Supplier/Organizer/379</w:t>
        </w:r>
      </w:hyperlink>
      <w:r w:rsidR="00E85024" w:rsidRPr="00CD7BB3">
        <w:rPr>
          <w:rFonts w:ascii="Times New Roman" w:eastAsia="Times New Roman" w:hAnsi="Times New Roman"/>
          <w:bCs/>
          <w:sz w:val="24"/>
          <w:szCs w:val="24"/>
          <w:lang w:eastAsia="lv-LV"/>
        </w:rPr>
        <w:t xml:space="preserve"> pie konkrētā Iepirkuma, norādot arī uzdoto jautājumu.</w:t>
      </w:r>
    </w:p>
    <w:p w14:paraId="5B51691F" w14:textId="62DA6339" w:rsidR="005C667F" w:rsidRPr="00CD7BB3" w:rsidRDefault="005C667F" w:rsidP="005C667F">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Par jautājuma saņemšanas dienu tiek uzskatīts saņemšanas datums no pirmdienas līdz piektdienai no plkst. 8.30 līdz 16.30. Ārpus Slimnīcas noteiktā darba laika pa e-pastu un/vai www.eis.gov.lv e-konkursu apakšsistēmā saņemtais informācijas pieprasījums vai jautājums tiek uzskatīts par saņemtu nākamajā darba dienā.</w:t>
      </w:r>
    </w:p>
    <w:p w14:paraId="6B355B2C" w14:textId="79738D4F" w:rsidR="00001E17" w:rsidRPr="00CD7BB3" w:rsidRDefault="00001E17"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4" w:history="1">
        <w:r w:rsidRPr="00CD7BB3">
          <w:rPr>
            <w:rFonts w:ascii="Times New Roman" w:eastAsia="Times New Roman" w:hAnsi="Times New Roman"/>
            <w:bCs/>
            <w:sz w:val="24"/>
            <w:szCs w:val="24"/>
            <w:lang w:eastAsia="lv-LV"/>
          </w:rPr>
          <w:t>www.eis.gov.lv</w:t>
        </w:r>
      </w:hyperlink>
      <w:r w:rsidRPr="00CD7BB3">
        <w:rPr>
          <w:rFonts w:ascii="Times New Roman" w:eastAsia="Times New Roman" w:hAnsi="Times New Roman"/>
          <w:bCs/>
          <w:sz w:val="24"/>
          <w:szCs w:val="24"/>
          <w:lang w:eastAsia="lv-LV"/>
        </w:rPr>
        <w:t xml:space="preserve"> e-konkursu apakšsistēmā.</w:t>
      </w:r>
    </w:p>
    <w:p w14:paraId="2700E350" w14:textId="619D8F1B" w:rsidR="00C65BD7" w:rsidRPr="00CD7BB3"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19D7C604" w14:textId="4F21741C" w:rsidR="0066252A" w:rsidRPr="00CD7BB3" w:rsidRDefault="0066252A" w:rsidP="008824EB">
      <w:pPr>
        <w:widowControl w:val="0"/>
        <w:numPr>
          <w:ilvl w:val="0"/>
          <w:numId w:val="4"/>
        </w:numPr>
        <w:tabs>
          <w:tab w:val="left" w:pos="0"/>
          <w:tab w:val="left" w:pos="567"/>
        </w:tabs>
        <w:spacing w:after="0" w:line="240" w:lineRule="auto"/>
        <w:ind w:left="0" w:right="-142" w:firstLine="0"/>
        <w:jc w:val="both"/>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Piedāvājuma iesniegšana</w:t>
      </w:r>
    </w:p>
    <w:p w14:paraId="562398FF" w14:textId="71E12277" w:rsidR="007A73FB" w:rsidRPr="00CD7BB3" w:rsidRDefault="007A73FB" w:rsidP="008824EB">
      <w:pPr>
        <w:pStyle w:val="ListParagraph"/>
        <w:numPr>
          <w:ilvl w:val="1"/>
          <w:numId w:val="4"/>
        </w:numPr>
        <w:tabs>
          <w:tab w:val="left" w:pos="0"/>
          <w:tab w:val="left" w:pos="567"/>
          <w:tab w:val="left" w:pos="1418"/>
        </w:tabs>
        <w:ind w:left="0" w:firstLine="0"/>
        <w:jc w:val="both"/>
        <w:outlineLvl w:val="2"/>
        <w:rPr>
          <w:bCs/>
        </w:rPr>
      </w:pPr>
      <w:r w:rsidRPr="00CD7BB3">
        <w:t>Piedāvājums jāiesniedz elektroniski EIS e-konkursu apakšsistēmā, ievērojot šādas pretendenta izvēles iespējas</w:t>
      </w:r>
      <w:r w:rsidRPr="00CD7BB3">
        <w:rPr>
          <w:bCs/>
        </w:rPr>
        <w:t>:</w:t>
      </w:r>
    </w:p>
    <w:p w14:paraId="2EB14CD3" w14:textId="7FDB462B"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 xml:space="preserve">izmantojot EIS e-konkursu apakšsistēmas piedāvātos rīkus, aizpildot minētās sistēmas e-konkursu apakšsistēmā </w:t>
      </w:r>
      <w:r w:rsidR="00573329" w:rsidRPr="00CD7BB3">
        <w:t xml:space="preserve">Iepirkuma </w:t>
      </w:r>
      <w:r w:rsidRPr="00CD7BB3">
        <w:t>sadaļā ievietotās formas;</w:t>
      </w:r>
    </w:p>
    <w:p w14:paraId="62DCFA7D" w14:textId="77777777"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Sagatavojot piedāvājumu, pretendents ievēro, ka:</w:t>
      </w:r>
    </w:p>
    <w:p w14:paraId="741B21BE" w14:textId="16A278F9"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pieteikuma veidlapa</w:t>
      </w:r>
      <w:r w:rsidR="00EF321A" w:rsidRPr="00CD7BB3">
        <w:t xml:space="preserve"> (pielikums</w:t>
      </w:r>
      <w:r w:rsidR="00EE4C38" w:rsidRPr="00CD7BB3">
        <w:t xml:space="preserve"> Nr.1</w:t>
      </w:r>
      <w:r w:rsidR="00EF321A" w:rsidRPr="00CD7BB3">
        <w:t>)</w:t>
      </w:r>
      <w:r w:rsidR="00C132A3" w:rsidRPr="00CD7BB3">
        <w:t xml:space="preserve"> </w:t>
      </w:r>
      <w:r w:rsidR="002500D3" w:rsidRPr="00CD7BB3">
        <w:t>un tehniskais-</w:t>
      </w:r>
      <w:r w:rsidR="00C132A3" w:rsidRPr="00CD7BB3">
        <w:t>finanšu piedāvājums (pielikums</w:t>
      </w:r>
      <w:r w:rsidR="00EE4C38" w:rsidRPr="00CD7BB3">
        <w:t xml:space="preserve"> Nr.2</w:t>
      </w:r>
      <w:r w:rsidR="00C132A3" w:rsidRPr="00CD7BB3">
        <w:t>)</w:t>
      </w:r>
      <w:r w:rsidR="00EF321A" w:rsidRPr="00CD7BB3">
        <w:t xml:space="preserve"> </w:t>
      </w:r>
      <w:r w:rsidRPr="00CD7BB3">
        <w:t>jāaizpilda tikai elektroniski, atsevišķā elektroniskā dokumentā ar Microsoft Office rīkiem lasāmā formātā;</w:t>
      </w:r>
    </w:p>
    <w:p w14:paraId="4FEA5BB3" w14:textId="61098252"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lastRenderedPageBreak/>
        <w:t xml:space="preserve">iesniedzot piedāvājumu, pretendents ar drošu elektronisko parakstu un laika zīmogu paraksta vismaz pretendenta pieteikumu (sk. EIS sistēmā </w:t>
      </w:r>
      <w:r w:rsidR="00573329" w:rsidRPr="00CD7BB3">
        <w:t xml:space="preserve">Iepirkuma </w:t>
      </w:r>
      <w:r w:rsidRPr="00CD7BB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citus dokumentus pretendents pēc saviem ieskatiem ir tiesīgs iesniegt elektroniskā formā, parakstot ar EIS piedāvāto elektronisko parakstu vai parakstot ar drošu elektronisko parakstu.</w:t>
      </w:r>
    </w:p>
    <w:p w14:paraId="1AAC5CD9" w14:textId="0CB90A0F"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 xml:space="preserve">Iesniedzot piedāvājumu, pretendents pilnībā atzīst visus Nolikumā (t.sk. tā pielikumos un formās, kuras ir ievietotas EIS e-konkursu apakšsistēmas </w:t>
      </w:r>
      <w:r w:rsidR="00960BD5" w:rsidRPr="00CD7BB3">
        <w:t xml:space="preserve">Iepirkuma </w:t>
      </w:r>
      <w:r w:rsidRPr="00CD7BB3">
        <w:t>sadaļā) ietvertos nosacījumus.</w:t>
      </w:r>
    </w:p>
    <w:p w14:paraId="06E25331" w14:textId="4AF714D7"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2A3E030" w14:textId="71E205A0" w:rsidR="00485CD0" w:rsidRPr="00CD7BB3" w:rsidRDefault="00104BA4" w:rsidP="00C132A3">
      <w:pPr>
        <w:pStyle w:val="ListParagraph"/>
        <w:numPr>
          <w:ilvl w:val="1"/>
          <w:numId w:val="4"/>
        </w:numPr>
        <w:tabs>
          <w:tab w:val="left" w:pos="0"/>
          <w:tab w:val="left" w:pos="567"/>
          <w:tab w:val="left" w:pos="1418"/>
        </w:tabs>
        <w:ind w:left="0" w:firstLine="0"/>
        <w:jc w:val="both"/>
        <w:outlineLvl w:val="2"/>
      </w:pPr>
      <w:r w:rsidRPr="00CD7BB3">
        <w:t>Pretendents piedāvājuma dokumentus paraksta ar drošu elektronisko parakstu un laika zīmogu vai ar EIS piedāvāto elektronisko parakstu.</w:t>
      </w:r>
      <w:r w:rsidR="007A73FB" w:rsidRPr="00CD7BB3">
        <w:rPr>
          <w:bCs/>
          <w:iCs/>
          <w:vanish/>
          <w:lang w:val="x-none"/>
        </w:rPr>
        <w:t xml:space="preserve"> </w:t>
      </w:r>
      <w:bookmarkStart w:id="4" w:name="_Toc477855465"/>
      <w:bookmarkStart w:id="5" w:name="_Toc378763312"/>
      <w:bookmarkStart w:id="6" w:name="_Toc368566389"/>
      <w:bookmarkStart w:id="7" w:name="_Toc368392538"/>
      <w:bookmarkStart w:id="8" w:name="_Toc368392488"/>
    </w:p>
    <w:p w14:paraId="590F678A" w14:textId="06FEB0E2" w:rsidR="007A73FB" w:rsidRPr="00CD7BB3" w:rsidRDefault="00C132A3" w:rsidP="00C132A3">
      <w:pPr>
        <w:pStyle w:val="ListParagraph"/>
        <w:keepNext/>
        <w:numPr>
          <w:ilvl w:val="1"/>
          <w:numId w:val="4"/>
        </w:numPr>
        <w:tabs>
          <w:tab w:val="left" w:pos="0"/>
          <w:tab w:val="left" w:pos="567"/>
        </w:tabs>
        <w:ind w:left="426" w:hanging="426"/>
        <w:jc w:val="both"/>
        <w:outlineLvl w:val="1"/>
        <w:rPr>
          <w:lang w:val="x-none"/>
        </w:rPr>
      </w:pPr>
      <w:r w:rsidRPr="00CD7BB3">
        <w:t xml:space="preserve">  </w:t>
      </w:r>
      <w:r w:rsidR="007A73FB" w:rsidRPr="00CD7BB3">
        <w:rPr>
          <w:lang w:val="x-none"/>
        </w:rPr>
        <w:t>Piedāvājuma iesniegšana</w:t>
      </w:r>
      <w:bookmarkEnd w:id="4"/>
      <w:bookmarkEnd w:id="5"/>
      <w:bookmarkEnd w:id="6"/>
      <w:bookmarkEnd w:id="7"/>
      <w:bookmarkEnd w:id="8"/>
      <w:r w:rsidR="007A73FB" w:rsidRPr="00CD7BB3">
        <w:t xml:space="preserve"> un atvēršana</w:t>
      </w:r>
      <w:r w:rsidRPr="00CD7BB3">
        <w:t>:</w:t>
      </w:r>
    </w:p>
    <w:p w14:paraId="3F03F765" w14:textId="223573F9" w:rsidR="007A73FB" w:rsidRPr="00CD7BB3" w:rsidRDefault="007A73FB" w:rsidP="008824EB">
      <w:pPr>
        <w:pStyle w:val="ListParagraph"/>
        <w:numPr>
          <w:ilvl w:val="2"/>
          <w:numId w:val="4"/>
        </w:numPr>
        <w:tabs>
          <w:tab w:val="left" w:pos="0"/>
          <w:tab w:val="left" w:pos="567"/>
          <w:tab w:val="left" w:pos="1418"/>
        </w:tabs>
        <w:ind w:left="0" w:firstLine="0"/>
        <w:contextualSpacing w:val="0"/>
        <w:jc w:val="both"/>
        <w:outlineLvl w:val="2"/>
        <w:rPr>
          <w:bCs/>
        </w:rPr>
      </w:pPr>
      <w:bookmarkStart w:id="9" w:name="_Ref408215653"/>
      <w:r w:rsidRPr="00CD7BB3">
        <w:t xml:space="preserve">Pretendents piedāvājumu iesniedz līdz </w:t>
      </w:r>
      <w:r w:rsidRPr="00844485">
        <w:rPr>
          <w:b/>
        </w:rPr>
        <w:t>202</w:t>
      </w:r>
      <w:r w:rsidR="00BD682B" w:rsidRPr="00844485">
        <w:rPr>
          <w:b/>
        </w:rPr>
        <w:t>1</w:t>
      </w:r>
      <w:r w:rsidRPr="00844485">
        <w:rPr>
          <w:b/>
        </w:rPr>
        <w:t xml:space="preserve">.gada </w:t>
      </w:r>
      <w:r w:rsidR="00DA5017">
        <w:rPr>
          <w:b/>
        </w:rPr>
        <w:t>19</w:t>
      </w:r>
      <w:r w:rsidR="00632646" w:rsidRPr="00941BBE">
        <w:rPr>
          <w:b/>
        </w:rPr>
        <w:t>.</w:t>
      </w:r>
      <w:r w:rsidR="00DD7F50">
        <w:rPr>
          <w:b/>
        </w:rPr>
        <w:t>aprīlim</w:t>
      </w:r>
      <w:r w:rsidR="008C5C8D" w:rsidRPr="00844485">
        <w:rPr>
          <w:b/>
        </w:rPr>
        <w:t xml:space="preserve"> </w:t>
      </w:r>
      <w:r w:rsidRPr="00844485">
        <w:rPr>
          <w:b/>
        </w:rPr>
        <w:t>p</w:t>
      </w:r>
      <w:r w:rsidR="00C03483" w:rsidRPr="00844485">
        <w:rPr>
          <w:b/>
        </w:rPr>
        <w:t>lkst.</w:t>
      </w:r>
      <w:r w:rsidRPr="00844485">
        <w:rPr>
          <w:b/>
        </w:rPr>
        <w:t>10.00</w:t>
      </w:r>
      <w:r w:rsidRPr="00CD7BB3">
        <w:t>, EIS e-konkursu apakšsistēmā</w:t>
      </w:r>
      <w:r w:rsidRPr="00CD7BB3">
        <w:rPr>
          <w:bCs/>
        </w:rPr>
        <w:t>.</w:t>
      </w:r>
      <w:bookmarkEnd w:id="9"/>
    </w:p>
    <w:p w14:paraId="1636A480" w14:textId="77777777" w:rsidR="007A73FB" w:rsidRPr="00CD7BB3" w:rsidRDefault="007A73FB" w:rsidP="008824EB">
      <w:pPr>
        <w:pStyle w:val="ListParagraph"/>
        <w:numPr>
          <w:ilvl w:val="2"/>
          <w:numId w:val="4"/>
        </w:numPr>
        <w:tabs>
          <w:tab w:val="left" w:pos="0"/>
          <w:tab w:val="left" w:pos="567"/>
          <w:tab w:val="left" w:pos="1418"/>
        </w:tabs>
        <w:ind w:left="0" w:firstLine="0"/>
        <w:contextualSpacing w:val="0"/>
        <w:jc w:val="both"/>
        <w:outlineLvl w:val="2"/>
        <w:rPr>
          <w:bCs/>
        </w:rPr>
      </w:pPr>
      <w:r w:rsidRPr="00CD7BB3">
        <w:rPr>
          <w:rFonts w:eastAsia="MS Mincho"/>
          <w:b/>
          <w:u w:val="single"/>
        </w:rPr>
        <w:t>Ārpus EIS e-konkursu apakšsistēmas iesniegtie piedāvājumi tiks atzīti par neatbilstošiem Nolikuma prasībām un nosūtīti atpakaļ iesniedzējam</w:t>
      </w:r>
      <w:r w:rsidRPr="00CD7BB3">
        <w:rPr>
          <w:bCs/>
        </w:rPr>
        <w:t>.</w:t>
      </w:r>
    </w:p>
    <w:p w14:paraId="2A3BC622" w14:textId="57D332F1" w:rsidR="009F11A3" w:rsidRPr="00CD7BB3" w:rsidRDefault="009F11A3" w:rsidP="008824EB">
      <w:pPr>
        <w:tabs>
          <w:tab w:val="left" w:pos="0"/>
          <w:tab w:val="left" w:pos="567"/>
        </w:tabs>
        <w:spacing w:after="0" w:line="240" w:lineRule="auto"/>
        <w:contextualSpacing/>
        <w:jc w:val="both"/>
        <w:rPr>
          <w:rFonts w:ascii="Times New Roman" w:hAnsi="Times New Roman"/>
          <w:sz w:val="24"/>
          <w:szCs w:val="24"/>
        </w:rPr>
      </w:pPr>
    </w:p>
    <w:p w14:paraId="4B141321" w14:textId="77777777" w:rsidR="004D23D1" w:rsidRPr="00CD7BB3" w:rsidRDefault="004D23D1" w:rsidP="004D23D1">
      <w:pPr>
        <w:tabs>
          <w:tab w:val="left" w:pos="0"/>
          <w:tab w:val="left" w:pos="567"/>
        </w:tabs>
        <w:spacing w:after="0" w:line="240" w:lineRule="auto"/>
        <w:contextualSpacing/>
        <w:jc w:val="both"/>
        <w:rPr>
          <w:rFonts w:ascii="Times New Roman" w:hAnsi="Times New Roman"/>
          <w:b/>
          <w:bCs/>
          <w:sz w:val="24"/>
          <w:szCs w:val="24"/>
        </w:rPr>
      </w:pPr>
      <w:r w:rsidRPr="00CD7BB3">
        <w:rPr>
          <w:rFonts w:ascii="Times New Roman" w:hAnsi="Times New Roman"/>
          <w:b/>
          <w:bCs/>
          <w:sz w:val="24"/>
          <w:szCs w:val="24"/>
        </w:rPr>
        <w:t>8.</w:t>
      </w:r>
      <w:r w:rsidRPr="00CD7BB3">
        <w:rPr>
          <w:rFonts w:ascii="Times New Roman" w:hAnsi="Times New Roman"/>
          <w:b/>
          <w:bCs/>
          <w:sz w:val="24"/>
          <w:szCs w:val="24"/>
        </w:rPr>
        <w:tab/>
        <w:t>Piedāvājuma noformēšana</w:t>
      </w:r>
    </w:p>
    <w:p w14:paraId="5C2EC209"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8.1.</w:t>
      </w:r>
      <w:r w:rsidRPr="00CD7BB3">
        <w:rPr>
          <w:rFonts w:ascii="Times New Roman" w:hAnsi="Times New Roman"/>
          <w:sz w:val="24"/>
          <w:szCs w:val="24"/>
        </w:rPr>
        <w:tab/>
        <w:t>Piedāvājums sastāv no Nolikuma 11. un 12.punktā noteiktajiem dokumentiem.</w:t>
      </w:r>
    </w:p>
    <w:p w14:paraId="08D6C670"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8.2.</w:t>
      </w:r>
      <w:r w:rsidRPr="00CD7BB3">
        <w:rPr>
          <w:rFonts w:ascii="Times New Roman" w:hAnsi="Times New Roman"/>
          <w:sz w:val="24"/>
          <w:szCs w:val="24"/>
        </w:rPr>
        <w:tab/>
        <w:t>Piedāvājuma dokumentiem jābūt skaidri salasāmiem, bez labojumiem.</w:t>
      </w:r>
    </w:p>
    <w:p w14:paraId="32877122"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8.3.</w:t>
      </w:r>
      <w:r w:rsidRPr="00CD7BB3">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w:t>
      </w:r>
      <w:proofErr w:type="spellStart"/>
      <w:r w:rsidRPr="00CD7BB3">
        <w:rPr>
          <w:rFonts w:ascii="Times New Roman" w:hAnsi="Times New Roman"/>
          <w:sz w:val="24"/>
          <w:szCs w:val="24"/>
        </w:rPr>
        <w:t>us</w:t>
      </w:r>
      <w:proofErr w:type="spellEnd"/>
      <w:r w:rsidRPr="00CD7BB3">
        <w:rPr>
          <w:rFonts w:ascii="Times New Roman" w:hAnsi="Times New Roman"/>
          <w:sz w:val="24"/>
          <w:szCs w:val="24"/>
        </w:rPr>
        <w:t>, tulkojuma/-u pareizība ir jāapliecina. Par dokumentu tulkojuma atbilstību oriģinālam atbild pretendents.</w:t>
      </w:r>
    </w:p>
    <w:p w14:paraId="110BF2E8"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8.4.</w:t>
      </w:r>
      <w:r w:rsidRPr="00CD7BB3">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27261AF" w14:textId="2F9B184E"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8.5.</w:t>
      </w:r>
      <w:r w:rsidRPr="00CD7BB3">
        <w:rPr>
          <w:rFonts w:ascii="Times New Roman" w:hAnsi="Times New Roman"/>
          <w:sz w:val="24"/>
          <w:szCs w:val="24"/>
        </w:rPr>
        <w:tab/>
        <w:t>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5C563206" w14:textId="491A414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8.6.</w:t>
      </w:r>
      <w:r w:rsidRPr="00CD7BB3">
        <w:rPr>
          <w:rFonts w:ascii="Times New Roman" w:hAnsi="Times New Roman"/>
          <w:sz w:val="24"/>
          <w:szCs w:val="24"/>
        </w:rPr>
        <w:tab/>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6AC76C1D" w14:textId="3E8202E1" w:rsidR="004D23D1" w:rsidRPr="00CD7BB3" w:rsidRDefault="004D23D1" w:rsidP="008824EB">
      <w:pPr>
        <w:tabs>
          <w:tab w:val="left" w:pos="0"/>
          <w:tab w:val="left" w:pos="567"/>
        </w:tabs>
        <w:spacing w:after="0" w:line="240" w:lineRule="auto"/>
        <w:contextualSpacing/>
        <w:jc w:val="both"/>
        <w:rPr>
          <w:rFonts w:ascii="Times New Roman" w:hAnsi="Times New Roman"/>
          <w:sz w:val="24"/>
          <w:szCs w:val="24"/>
        </w:rPr>
      </w:pPr>
    </w:p>
    <w:p w14:paraId="25C0E6BC" w14:textId="062CFEE2" w:rsidR="00DB1A7A" w:rsidRPr="00CD7BB3" w:rsidRDefault="00DB1A7A" w:rsidP="00DB1A7A">
      <w:pPr>
        <w:tabs>
          <w:tab w:val="left" w:pos="0"/>
          <w:tab w:val="left" w:pos="567"/>
        </w:tabs>
        <w:spacing w:after="0" w:line="240" w:lineRule="auto"/>
        <w:contextualSpacing/>
        <w:jc w:val="both"/>
        <w:rPr>
          <w:rFonts w:ascii="Times New Roman" w:hAnsi="Times New Roman"/>
          <w:b/>
          <w:bCs/>
          <w:sz w:val="24"/>
          <w:szCs w:val="24"/>
        </w:rPr>
      </w:pPr>
      <w:r w:rsidRPr="00CD7BB3">
        <w:rPr>
          <w:rFonts w:ascii="Times New Roman" w:hAnsi="Times New Roman"/>
          <w:b/>
          <w:bCs/>
          <w:sz w:val="24"/>
          <w:szCs w:val="24"/>
        </w:rPr>
        <w:t>9.</w:t>
      </w:r>
      <w:r w:rsidRPr="00CD7BB3">
        <w:rPr>
          <w:rFonts w:ascii="Times New Roman" w:hAnsi="Times New Roman"/>
          <w:b/>
          <w:bCs/>
          <w:sz w:val="24"/>
          <w:szCs w:val="24"/>
        </w:rPr>
        <w:tab/>
        <w:t xml:space="preserve">Pretendentu izslēgšanas un atlases prasības </w:t>
      </w:r>
    </w:p>
    <w:p w14:paraId="74606E38"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lastRenderedPageBreak/>
        <w:t>9.1.</w:t>
      </w:r>
      <w:r w:rsidRPr="00CD7BB3">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27155D4"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9.1.1.</w:t>
      </w:r>
      <w:r w:rsidRPr="00CD7BB3">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40F666AE"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9.1.2.</w:t>
      </w:r>
      <w:r w:rsidRPr="00CD7BB3">
        <w:rPr>
          <w:rFonts w:ascii="Times New Roman" w:hAnsi="Times New Roman"/>
          <w:sz w:val="24"/>
          <w:szCs w:val="24"/>
        </w:rPr>
        <w:tab/>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CD7BB3">
        <w:rPr>
          <w:rFonts w:ascii="Times New Roman" w:hAnsi="Times New Roman"/>
          <w:i/>
          <w:iCs/>
          <w:sz w:val="24"/>
          <w:szCs w:val="24"/>
        </w:rPr>
        <w:t>euro</w:t>
      </w:r>
      <w:r w:rsidRPr="00CD7BB3">
        <w:rPr>
          <w:rFonts w:ascii="Times New Roman" w:hAnsi="Times New Roman"/>
          <w:sz w:val="24"/>
          <w:szCs w:val="24"/>
        </w:rPr>
        <w:t>;</w:t>
      </w:r>
    </w:p>
    <w:p w14:paraId="47CDF1AF"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9.1.3.</w:t>
      </w:r>
      <w:r w:rsidRPr="00CD7BB3">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2BDA38F" w14:textId="2A18B913"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9.1.4.</w:t>
      </w:r>
      <w:r w:rsidRPr="00CD7BB3">
        <w:rPr>
          <w:rFonts w:ascii="Times New Roman" w:hAnsi="Times New Roman"/>
          <w:sz w:val="24"/>
          <w:szCs w:val="24"/>
        </w:rPr>
        <w:tab/>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3.punkta nosacījumi</w:t>
      </w:r>
      <w:r w:rsidR="0085131F" w:rsidRPr="00CD7BB3">
        <w:rPr>
          <w:rFonts w:ascii="Times New Roman" w:hAnsi="Times New Roman"/>
          <w:sz w:val="24"/>
          <w:szCs w:val="24"/>
        </w:rPr>
        <w:t>;</w:t>
      </w:r>
    </w:p>
    <w:p w14:paraId="1180D0BE" w14:textId="161D9B73" w:rsidR="0085131F" w:rsidRPr="00CD7BB3" w:rsidRDefault="0085131F"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9.1.5. pretendents ir ārzonā reģistrēta juridiskā persona vai personu apvienība.</w:t>
      </w:r>
    </w:p>
    <w:p w14:paraId="1CB53B06" w14:textId="68FE4A85" w:rsidR="00DB1A7A" w:rsidRPr="00CD7BB3" w:rsidRDefault="00DB1A7A" w:rsidP="007A23F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w:t>
      </w:r>
      <w:r w:rsidR="008639B4" w:rsidRPr="00CD7BB3">
        <w:rPr>
          <w:rFonts w:ascii="Times New Roman" w:hAnsi="Times New Roman"/>
          <w:sz w:val="24"/>
          <w:szCs w:val="24"/>
        </w:rPr>
        <w:t>2</w:t>
      </w:r>
      <w:r w:rsidRPr="00CD7BB3">
        <w:rPr>
          <w:rFonts w:ascii="Times New Roman" w:hAnsi="Times New Roman"/>
          <w:sz w:val="24"/>
          <w:szCs w:val="24"/>
        </w:rPr>
        <w:t>.</w:t>
      </w:r>
      <w:r w:rsidR="007A23FA" w:rsidRPr="00CD7BB3">
        <w:rPr>
          <w:rFonts w:ascii="Times New Roman" w:hAnsi="Times New Roman"/>
          <w:sz w:val="24"/>
          <w:szCs w:val="24"/>
        </w:rPr>
        <w:tab/>
      </w:r>
      <w:r w:rsidRPr="00CD7BB3">
        <w:rPr>
          <w:rFonts w:ascii="Times New Roman" w:hAnsi="Times New Roman"/>
          <w:sz w:val="24"/>
          <w:szCs w:val="24"/>
        </w:rPr>
        <w:t>Uz pretendentu nedrīkst attiekties Starptautisko un Latvijas Republikas nacionālo sankciju likuma 11.</w:t>
      </w:r>
      <w:r w:rsidRPr="00CD7BB3">
        <w:rPr>
          <w:rFonts w:ascii="Times New Roman" w:hAnsi="Times New Roman"/>
          <w:sz w:val="24"/>
          <w:szCs w:val="24"/>
          <w:vertAlign w:val="superscript"/>
        </w:rPr>
        <w:t>1</w:t>
      </w:r>
      <w:r w:rsidRPr="00CD7BB3">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CD7BB3">
        <w:rPr>
          <w:rFonts w:ascii="Times New Roman" w:hAnsi="Times New Roman"/>
          <w:sz w:val="24"/>
          <w:szCs w:val="24"/>
        </w:rPr>
        <w:t>pārstāvēttiesīgo</w:t>
      </w:r>
      <w:proofErr w:type="spellEnd"/>
      <w:r w:rsidRPr="00CD7BB3">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CD7BB3">
        <w:rPr>
          <w:rFonts w:ascii="Times New Roman" w:hAnsi="Times New Roman"/>
          <w:sz w:val="24"/>
          <w:szCs w:val="24"/>
        </w:rPr>
        <w:t>pārstāvēttiesīgo</w:t>
      </w:r>
      <w:proofErr w:type="spellEnd"/>
      <w:r w:rsidRPr="00CD7BB3">
        <w:rPr>
          <w:rFonts w:ascii="Times New Roman" w:hAnsi="Times New Roman"/>
          <w:sz w:val="24"/>
          <w:szCs w:val="24"/>
        </w:rPr>
        <w:t xml:space="preserve"> personu vai prokūristu, ja pretendents ir personālsabiedrība, ir noteiktas Starptautisko un Latvijas Republikas nacionālo sankciju likuma 11.</w:t>
      </w:r>
      <w:r w:rsidRPr="00CD7BB3">
        <w:rPr>
          <w:rFonts w:ascii="Times New Roman" w:hAnsi="Times New Roman"/>
          <w:sz w:val="24"/>
          <w:szCs w:val="24"/>
          <w:vertAlign w:val="superscript"/>
        </w:rPr>
        <w:t>1</w:t>
      </w:r>
      <w:r w:rsidRPr="00CD7BB3">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CD7BB3">
        <w:rPr>
          <w:rFonts w:ascii="Times New Roman" w:hAnsi="Times New Roman"/>
          <w:sz w:val="24"/>
          <w:szCs w:val="24"/>
          <w:vertAlign w:val="superscript"/>
        </w:rPr>
        <w:t>1</w:t>
      </w:r>
      <w:r w:rsidRPr="00CD7BB3">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73AD27C" w:rsidR="0066252A" w:rsidRPr="00CD7BB3"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0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5"/>
        <w:gridCol w:w="4678"/>
      </w:tblGrid>
      <w:tr w:rsidR="0066252A" w:rsidRPr="00CD7BB3" w14:paraId="2C96B16E" w14:textId="77777777" w:rsidTr="004F06A6">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12DADD47" w:rsidR="0066252A" w:rsidRPr="00CD7BB3" w:rsidRDefault="0066252A" w:rsidP="00DB1A7A">
            <w:pPr>
              <w:pStyle w:val="ListParagraph"/>
              <w:numPr>
                <w:ilvl w:val="0"/>
                <w:numId w:val="21"/>
              </w:numPr>
              <w:tabs>
                <w:tab w:val="left" w:pos="0"/>
                <w:tab w:val="left" w:pos="567"/>
              </w:tabs>
              <w:ind w:right="-142"/>
              <w:jc w:val="both"/>
            </w:pPr>
            <w:r w:rsidRPr="00CD7BB3">
              <w:rPr>
                <w:b/>
              </w:rPr>
              <w:t>Pretendenta kvalifikācijas prasības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089CBFD8" w:rsidR="0066252A" w:rsidRPr="00CD7BB3" w:rsidRDefault="0066252A" w:rsidP="00DB1A7A">
            <w:pPr>
              <w:pStyle w:val="ListParagraph"/>
              <w:numPr>
                <w:ilvl w:val="0"/>
                <w:numId w:val="21"/>
              </w:numPr>
              <w:tabs>
                <w:tab w:val="left" w:pos="0"/>
                <w:tab w:val="left" w:pos="567"/>
              </w:tabs>
              <w:ind w:right="28"/>
              <w:jc w:val="both"/>
              <w:rPr>
                <w:b/>
              </w:rPr>
            </w:pPr>
            <w:r w:rsidRPr="00CD7BB3">
              <w:rPr>
                <w:b/>
                <w:bCs/>
              </w:rPr>
              <w:t>Pretendentam jāiesniedz šādi pretendenta kvalifikāciju apliecinoši dokumenti</w:t>
            </w:r>
          </w:p>
        </w:tc>
      </w:tr>
      <w:tr w:rsidR="0066252A" w:rsidRPr="00CD7BB3" w14:paraId="2C009020" w14:textId="77777777" w:rsidTr="004F06A6">
        <w:trPr>
          <w:trHeight w:val="569"/>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CD7BB3" w:rsidRDefault="0066252A" w:rsidP="008824EB">
            <w:pPr>
              <w:tabs>
                <w:tab w:val="left" w:pos="0"/>
                <w:tab w:val="left" w:pos="567"/>
              </w:tabs>
              <w:spacing w:after="0" w:line="240" w:lineRule="auto"/>
              <w:ind w:right="-57"/>
              <w:jc w:val="both"/>
              <w:rPr>
                <w:rFonts w:ascii="Times New Roman" w:eastAsia="Times New Roman" w:hAnsi="Times New Roman"/>
                <w:sz w:val="24"/>
                <w:szCs w:val="24"/>
              </w:rPr>
            </w:pPr>
            <w:r w:rsidRPr="00CD7BB3">
              <w:rPr>
                <w:rFonts w:ascii="Times New Roman" w:hAnsi="Times New Roman"/>
                <w:sz w:val="24"/>
                <w:szCs w:val="24"/>
              </w:rPr>
              <w:t>1</w:t>
            </w:r>
            <w:r w:rsidR="003A66FD" w:rsidRPr="00CD7BB3">
              <w:rPr>
                <w:rFonts w:ascii="Times New Roman" w:hAnsi="Times New Roman"/>
                <w:sz w:val="24"/>
                <w:szCs w:val="24"/>
              </w:rPr>
              <w:t>0</w:t>
            </w:r>
            <w:r w:rsidRPr="00CD7BB3">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CD7BB3">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5C17B525" w:rsidR="003A66FD" w:rsidRPr="00CD7BB3" w:rsidRDefault="0066252A" w:rsidP="008824EB">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w:t>
            </w:r>
            <w:r w:rsidR="003A66FD" w:rsidRPr="00CD7BB3">
              <w:rPr>
                <w:rFonts w:ascii="Times New Roman" w:eastAsia="Times New Roman" w:hAnsi="Times New Roman"/>
                <w:sz w:val="24"/>
                <w:szCs w:val="24"/>
              </w:rPr>
              <w:t>1</w:t>
            </w:r>
            <w:r w:rsidRPr="00CD7BB3">
              <w:rPr>
                <w:rFonts w:ascii="Times New Roman" w:eastAsia="Times New Roman" w:hAnsi="Times New Roman"/>
                <w:sz w:val="24"/>
                <w:szCs w:val="24"/>
              </w:rPr>
              <w:t xml:space="preserve">.1. </w:t>
            </w:r>
            <w:r w:rsidRPr="00CD7BB3">
              <w:rPr>
                <w:rFonts w:ascii="Times New Roman" w:hAnsi="Times New Roman"/>
                <w:sz w:val="24"/>
                <w:szCs w:val="24"/>
              </w:rPr>
              <w:t xml:space="preserve">Pretendenta parakstīts pieteikums dalībai Iepirkumā, kurš sagatavots saskaņā ar Nolikuma pielikumā </w:t>
            </w:r>
            <w:r w:rsidR="0006407E" w:rsidRPr="00CD7BB3">
              <w:rPr>
                <w:rFonts w:ascii="Times New Roman" w:hAnsi="Times New Roman"/>
                <w:sz w:val="24"/>
                <w:szCs w:val="24"/>
              </w:rPr>
              <w:t xml:space="preserve">Nr.1 </w:t>
            </w:r>
            <w:r w:rsidRPr="00CD7BB3">
              <w:rPr>
                <w:rFonts w:ascii="Times New Roman" w:hAnsi="Times New Roman"/>
                <w:sz w:val="24"/>
                <w:szCs w:val="24"/>
              </w:rPr>
              <w:t>pievienoto formu. Ja pretendenta piedāvājumu paraksta pilnvarota persona, tad jāpievieno pilnvara vai tās apliecināta kopija</w:t>
            </w:r>
            <w:r w:rsidRPr="00CD7BB3">
              <w:rPr>
                <w:rFonts w:ascii="Times New Roman" w:eastAsia="Times New Roman" w:hAnsi="Times New Roman"/>
                <w:sz w:val="24"/>
                <w:szCs w:val="24"/>
              </w:rPr>
              <w:t xml:space="preserve">. </w:t>
            </w:r>
          </w:p>
          <w:p w14:paraId="4ED58221" w14:textId="3C1AB0B4" w:rsidR="00CD7BBE" w:rsidRPr="00CD7BB3" w:rsidRDefault="00CD7BBE" w:rsidP="008824EB">
            <w:pPr>
              <w:tabs>
                <w:tab w:val="left" w:pos="0"/>
                <w:tab w:val="left" w:pos="567"/>
              </w:tabs>
              <w:spacing w:after="0" w:line="240" w:lineRule="auto"/>
              <w:ind w:right="-58"/>
              <w:jc w:val="both"/>
              <w:rPr>
                <w:rFonts w:ascii="Times New Roman" w:hAnsi="Times New Roman"/>
                <w:i/>
                <w:iCs/>
                <w:sz w:val="24"/>
                <w:szCs w:val="24"/>
              </w:rPr>
            </w:pPr>
            <w:r w:rsidRPr="00CD7BB3">
              <w:rPr>
                <w:rFonts w:ascii="Times New Roman" w:hAnsi="Times New Roman"/>
                <w:i/>
                <w:iCs/>
                <w:sz w:val="24"/>
                <w:szCs w:val="24"/>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w:t>
            </w:r>
            <w:r w:rsidRPr="00CD7BB3">
              <w:rPr>
                <w:rFonts w:ascii="Times New Roman" w:hAnsi="Times New Roman"/>
                <w:i/>
                <w:iCs/>
                <w:sz w:val="24"/>
                <w:szCs w:val="24"/>
              </w:rPr>
              <w:lastRenderedPageBreak/>
              <w:t>normatīvo aktu prasībām un apliecina ārvalstīs reģistrēta pretendenta (arī piegādātāju apvienību dalībnieku, personālsabiedrības dalībnieku un apakšuzņēmēju) dalībnieku sastāvu.</w:t>
            </w:r>
          </w:p>
          <w:p w14:paraId="1CEEBED3" w14:textId="77777777" w:rsidR="00CD7BBE" w:rsidRPr="00CD7BB3" w:rsidRDefault="00CD7BBE" w:rsidP="008824EB">
            <w:pPr>
              <w:tabs>
                <w:tab w:val="left" w:pos="0"/>
                <w:tab w:val="left" w:pos="567"/>
              </w:tabs>
              <w:spacing w:after="0" w:line="240" w:lineRule="auto"/>
              <w:ind w:right="-58"/>
              <w:jc w:val="both"/>
              <w:rPr>
                <w:rFonts w:ascii="Times New Roman" w:hAnsi="Times New Roman"/>
                <w:i/>
                <w:iCs/>
                <w:sz w:val="24"/>
                <w:szCs w:val="24"/>
              </w:rPr>
            </w:pPr>
          </w:p>
          <w:p w14:paraId="207B0F24" w14:textId="2BD0A2D9" w:rsidR="0066252A" w:rsidRPr="00CD7BB3" w:rsidRDefault="0066252A" w:rsidP="008824EB">
            <w:pPr>
              <w:tabs>
                <w:tab w:val="left" w:pos="0"/>
                <w:tab w:val="left" w:pos="567"/>
              </w:tabs>
              <w:spacing w:after="0" w:line="240" w:lineRule="auto"/>
              <w:ind w:right="-58"/>
              <w:jc w:val="both"/>
              <w:rPr>
                <w:rFonts w:ascii="Times New Roman" w:hAnsi="Times New Roman"/>
                <w:sz w:val="24"/>
                <w:szCs w:val="24"/>
              </w:rPr>
            </w:pPr>
            <w:r w:rsidRPr="00CD7BB3">
              <w:rPr>
                <w:rFonts w:ascii="Times New Roman" w:hAnsi="Times New Roman"/>
                <w:sz w:val="24"/>
                <w:szCs w:val="24"/>
              </w:rPr>
              <w:t xml:space="preserve">Par Latvijas Republikā reģistrētu pretendentu </w:t>
            </w:r>
            <w:r w:rsidR="00CD7BBE" w:rsidRPr="00CD7BB3">
              <w:rPr>
                <w:rFonts w:ascii="Times New Roman" w:hAnsi="Times New Roman"/>
                <w:sz w:val="24"/>
                <w:szCs w:val="24"/>
              </w:rPr>
              <w:t>K</w:t>
            </w:r>
            <w:r w:rsidRPr="00CD7BB3">
              <w:rPr>
                <w:rFonts w:ascii="Times New Roman" w:hAnsi="Times New Roman"/>
                <w:sz w:val="24"/>
                <w:szCs w:val="24"/>
              </w:rPr>
              <w:t xml:space="preserve">omisija pārbaudīs informāciju </w:t>
            </w:r>
            <w:r w:rsidR="000C5B2A" w:rsidRPr="00CD7BB3">
              <w:rPr>
                <w:rFonts w:ascii="Times New Roman" w:hAnsi="Times New Roman"/>
                <w:sz w:val="24"/>
                <w:szCs w:val="24"/>
              </w:rPr>
              <w:t xml:space="preserve">LR </w:t>
            </w:r>
            <w:r w:rsidRPr="00CD7BB3">
              <w:rPr>
                <w:rFonts w:ascii="Times New Roman" w:hAnsi="Times New Roman"/>
                <w:sz w:val="24"/>
                <w:szCs w:val="24"/>
              </w:rPr>
              <w:t xml:space="preserve">Uzņēmuma reģistra </w:t>
            </w:r>
            <w:r w:rsidR="0006407E" w:rsidRPr="00CD7BB3">
              <w:rPr>
                <w:rFonts w:ascii="Times New Roman" w:hAnsi="Times New Roman"/>
                <w:sz w:val="24"/>
                <w:szCs w:val="24"/>
              </w:rPr>
              <w:t>publiskajā datu bāzē “Lursoft”.</w:t>
            </w:r>
          </w:p>
        </w:tc>
      </w:tr>
      <w:tr w:rsidR="0066252A" w:rsidRPr="00CD7BB3" w14:paraId="61FFB136" w14:textId="77777777" w:rsidTr="004F06A6">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CA57B" w14:textId="78AF1858" w:rsidR="004F06A6" w:rsidRPr="00CD7BB3" w:rsidRDefault="00485CD0" w:rsidP="008824EB">
            <w:pPr>
              <w:tabs>
                <w:tab w:val="left" w:pos="0"/>
                <w:tab w:val="left" w:pos="567"/>
              </w:tabs>
              <w:spacing w:after="0" w:line="240" w:lineRule="auto"/>
              <w:ind w:right="-58"/>
              <w:jc w:val="both"/>
              <w:rPr>
                <w:rFonts w:ascii="Times New Roman" w:hAnsi="Times New Roman"/>
                <w:sz w:val="24"/>
                <w:szCs w:val="24"/>
              </w:rPr>
            </w:pPr>
            <w:bookmarkStart w:id="10" w:name="_Hlk38271790"/>
            <w:r w:rsidRPr="00CD7BB3">
              <w:rPr>
                <w:rFonts w:ascii="Times New Roman" w:eastAsia="Times New Roman" w:hAnsi="Times New Roman"/>
                <w:sz w:val="24"/>
                <w:szCs w:val="24"/>
              </w:rPr>
              <w:lastRenderedPageBreak/>
              <w:t>10.2.</w:t>
            </w:r>
            <w:r w:rsidRPr="00CD7BB3">
              <w:rPr>
                <w:rFonts w:ascii="Times New Roman" w:hAnsi="Times New Roman"/>
                <w:bCs/>
                <w:iCs/>
                <w:sz w:val="24"/>
                <w:szCs w:val="24"/>
              </w:rPr>
              <w:t xml:space="preserve"> </w:t>
            </w:r>
            <w:r w:rsidR="0072071E" w:rsidRPr="00CD7BB3">
              <w:rPr>
                <w:rFonts w:ascii="Times New Roman" w:hAnsi="Times New Roman"/>
                <w:sz w:val="24"/>
                <w:szCs w:val="24"/>
              </w:rPr>
              <w:t>Pretendentam ir tiesības</w:t>
            </w:r>
            <w:r w:rsidR="004F06A6" w:rsidRPr="00CD7BB3">
              <w:rPr>
                <w:rFonts w:ascii="Times New Roman" w:hAnsi="Times New Roman"/>
                <w:sz w:val="24"/>
                <w:szCs w:val="24"/>
              </w:rPr>
              <w:t>:</w:t>
            </w:r>
          </w:p>
          <w:p w14:paraId="6A2EC2C7" w14:textId="77777777" w:rsidR="004F06A6" w:rsidRPr="00CD7BB3" w:rsidRDefault="004F06A6" w:rsidP="008824EB">
            <w:pPr>
              <w:tabs>
                <w:tab w:val="left" w:pos="0"/>
                <w:tab w:val="left" w:pos="567"/>
              </w:tabs>
              <w:spacing w:after="0" w:line="240" w:lineRule="auto"/>
              <w:ind w:right="-58"/>
              <w:jc w:val="both"/>
              <w:rPr>
                <w:rFonts w:ascii="Times New Roman" w:hAnsi="Times New Roman"/>
                <w:sz w:val="24"/>
                <w:szCs w:val="24"/>
              </w:rPr>
            </w:pPr>
          </w:p>
          <w:p w14:paraId="682BEE9E" w14:textId="77777777" w:rsidR="004F06A6" w:rsidRPr="00CD7BB3" w:rsidRDefault="004F06A6" w:rsidP="008824EB">
            <w:pPr>
              <w:tabs>
                <w:tab w:val="left" w:pos="0"/>
                <w:tab w:val="left" w:pos="567"/>
              </w:tabs>
              <w:spacing w:after="0" w:line="240" w:lineRule="auto"/>
              <w:ind w:right="-58"/>
              <w:jc w:val="both"/>
              <w:rPr>
                <w:rFonts w:ascii="Times New Roman" w:hAnsi="Times New Roman"/>
                <w:sz w:val="24"/>
                <w:szCs w:val="24"/>
              </w:rPr>
            </w:pPr>
          </w:p>
          <w:p w14:paraId="3A53471C" w14:textId="6A0AD9D1" w:rsidR="00485CD0" w:rsidRPr="00CD7BB3" w:rsidRDefault="004F06A6" w:rsidP="008824EB">
            <w:pPr>
              <w:tabs>
                <w:tab w:val="left" w:pos="0"/>
                <w:tab w:val="left" w:pos="567"/>
              </w:tabs>
              <w:spacing w:after="0" w:line="240" w:lineRule="auto"/>
              <w:ind w:right="-58"/>
              <w:jc w:val="both"/>
              <w:rPr>
                <w:rFonts w:ascii="Times New Roman" w:hAnsi="Times New Roman"/>
                <w:b/>
                <w:bCs/>
                <w:sz w:val="24"/>
                <w:szCs w:val="24"/>
              </w:rPr>
            </w:pPr>
            <w:r w:rsidRPr="00CD7BB3">
              <w:rPr>
                <w:rFonts w:ascii="Times New Roman" w:hAnsi="Times New Roman"/>
                <w:sz w:val="24"/>
                <w:szCs w:val="24"/>
              </w:rPr>
              <w:t xml:space="preserve">10.2.1. </w:t>
            </w:r>
            <w:r w:rsidR="0072071E" w:rsidRPr="00CD7BB3">
              <w:rPr>
                <w:rFonts w:ascii="Times New Roman" w:hAnsi="Times New Roman"/>
                <w:sz w:val="24"/>
                <w:szCs w:val="24"/>
              </w:rPr>
              <w:t xml:space="preserve">izplatīt piedāvāto  preci un </w:t>
            </w:r>
            <w:r w:rsidRPr="00CD7BB3">
              <w:rPr>
                <w:rFonts w:ascii="Times New Roman" w:hAnsi="Times New Roman"/>
                <w:sz w:val="24"/>
                <w:szCs w:val="24"/>
              </w:rPr>
              <w:t>nodrošināt servisa pakalpojumus piedāvātajai precei</w:t>
            </w:r>
            <w:r w:rsidR="0072071E" w:rsidRPr="00CD7BB3">
              <w:rPr>
                <w:rFonts w:ascii="Times New Roman" w:hAnsi="Times New Roman"/>
                <w:sz w:val="24"/>
                <w:szCs w:val="24"/>
              </w:rPr>
              <w:t xml:space="preserve"> Latvijas Republikas teritorijā</w:t>
            </w:r>
            <w:r w:rsidRPr="000A11A3">
              <w:rPr>
                <w:rFonts w:ascii="Times New Roman" w:hAnsi="Times New Roman"/>
                <w:sz w:val="24"/>
                <w:szCs w:val="24"/>
              </w:rPr>
              <w:t>;</w:t>
            </w:r>
          </w:p>
          <w:p w14:paraId="5A60AE49" w14:textId="4A0B1DA8" w:rsidR="004F06A6" w:rsidRPr="00CD7BB3" w:rsidRDefault="004F06A6" w:rsidP="008824EB">
            <w:pPr>
              <w:tabs>
                <w:tab w:val="left" w:pos="0"/>
                <w:tab w:val="left" w:pos="567"/>
              </w:tabs>
              <w:spacing w:after="0" w:line="240" w:lineRule="auto"/>
              <w:ind w:right="-58"/>
              <w:jc w:val="both"/>
              <w:rPr>
                <w:rFonts w:ascii="Times New Roman" w:hAnsi="Times New Roman"/>
                <w:sz w:val="24"/>
                <w:szCs w:val="24"/>
              </w:rPr>
            </w:pPr>
          </w:p>
          <w:p w14:paraId="3036CC36" w14:textId="77777777" w:rsidR="004F06A6" w:rsidRPr="00CD7BB3" w:rsidRDefault="004F06A6" w:rsidP="008824EB">
            <w:pPr>
              <w:tabs>
                <w:tab w:val="left" w:pos="0"/>
                <w:tab w:val="left" w:pos="567"/>
              </w:tabs>
              <w:spacing w:after="0" w:line="240" w:lineRule="auto"/>
              <w:ind w:right="-58"/>
              <w:jc w:val="both"/>
              <w:rPr>
                <w:rFonts w:ascii="Times New Roman" w:hAnsi="Times New Roman"/>
                <w:sz w:val="24"/>
                <w:szCs w:val="24"/>
              </w:rPr>
            </w:pPr>
          </w:p>
          <w:p w14:paraId="2CA5F05F" w14:textId="43F5E1C1" w:rsidR="004F06A6" w:rsidRPr="00CD7BB3" w:rsidRDefault="004F06A6" w:rsidP="000A11A3">
            <w:pPr>
              <w:tabs>
                <w:tab w:val="left" w:pos="0"/>
                <w:tab w:val="left" w:pos="567"/>
              </w:tabs>
              <w:spacing w:after="0" w:line="240" w:lineRule="auto"/>
              <w:ind w:right="-58"/>
              <w:jc w:val="both"/>
              <w:rPr>
                <w:rFonts w:ascii="Times New Roman" w:hAnsi="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3E1CE1" w14:textId="77777777" w:rsidR="004F06A6" w:rsidRPr="00CD7BB3" w:rsidRDefault="00485CD0" w:rsidP="0072071E">
            <w:pPr>
              <w:spacing w:after="0" w:line="240" w:lineRule="auto"/>
              <w:ind w:right="-58"/>
              <w:jc w:val="both"/>
              <w:rPr>
                <w:rFonts w:ascii="Times New Roman" w:hAnsi="Times New Roman"/>
                <w:sz w:val="24"/>
                <w:szCs w:val="24"/>
              </w:rPr>
            </w:pPr>
            <w:r w:rsidRPr="00CD7BB3">
              <w:rPr>
                <w:rFonts w:ascii="Times New Roman" w:eastAsia="Times New Roman" w:hAnsi="Times New Roman"/>
                <w:sz w:val="24"/>
                <w:szCs w:val="24"/>
              </w:rPr>
              <w:t>11.2.</w:t>
            </w:r>
            <w:r w:rsidRPr="00CD7BB3">
              <w:rPr>
                <w:rFonts w:ascii="Times New Roman" w:hAnsi="Times New Roman"/>
                <w:sz w:val="24"/>
                <w:szCs w:val="24"/>
              </w:rPr>
              <w:t xml:space="preserve"> </w:t>
            </w:r>
            <w:r w:rsidR="0072071E" w:rsidRPr="00CD7BB3">
              <w:rPr>
                <w:rFonts w:ascii="Times New Roman" w:hAnsi="Times New Roman"/>
                <w:sz w:val="24"/>
                <w:szCs w:val="24"/>
              </w:rPr>
              <w:t>Lai apliecinātu nolikuma 10.2. punkta izpildi, pretendentam jāiesniedz</w:t>
            </w:r>
            <w:r w:rsidR="004F06A6" w:rsidRPr="00CD7BB3">
              <w:rPr>
                <w:rFonts w:ascii="Times New Roman" w:hAnsi="Times New Roman"/>
                <w:sz w:val="24"/>
                <w:szCs w:val="24"/>
              </w:rPr>
              <w:t>:</w:t>
            </w:r>
          </w:p>
          <w:p w14:paraId="5E1D5BC3" w14:textId="77777777" w:rsidR="004F06A6" w:rsidRPr="00CD7BB3" w:rsidRDefault="004F06A6" w:rsidP="0072071E">
            <w:pPr>
              <w:spacing w:after="0" w:line="240" w:lineRule="auto"/>
              <w:ind w:right="-58"/>
              <w:jc w:val="both"/>
              <w:rPr>
                <w:rFonts w:ascii="Times New Roman" w:hAnsi="Times New Roman"/>
                <w:sz w:val="24"/>
                <w:szCs w:val="24"/>
              </w:rPr>
            </w:pPr>
          </w:p>
          <w:p w14:paraId="51218B70" w14:textId="38A99ED4" w:rsidR="0072071E" w:rsidRPr="00CD7BB3" w:rsidRDefault="004F06A6" w:rsidP="0072071E">
            <w:pPr>
              <w:spacing w:after="0" w:line="240" w:lineRule="auto"/>
              <w:ind w:right="-58"/>
              <w:jc w:val="both"/>
              <w:rPr>
                <w:rFonts w:ascii="Times New Roman" w:hAnsi="Times New Roman"/>
                <w:b/>
                <w:bCs/>
                <w:sz w:val="24"/>
                <w:szCs w:val="24"/>
              </w:rPr>
            </w:pPr>
            <w:r w:rsidRPr="00CD7BB3">
              <w:rPr>
                <w:rFonts w:ascii="Times New Roman" w:hAnsi="Times New Roman"/>
                <w:sz w:val="24"/>
                <w:szCs w:val="24"/>
              </w:rPr>
              <w:t xml:space="preserve">11.2.1. preces </w:t>
            </w:r>
            <w:r w:rsidR="0072071E" w:rsidRPr="00CD7BB3">
              <w:rPr>
                <w:rFonts w:ascii="Times New Roman" w:hAnsi="Times New Roman"/>
                <w:sz w:val="24"/>
                <w:szCs w:val="24"/>
              </w:rPr>
              <w:t xml:space="preserve">ražotāja vai tā autorizēta pārstāvja apliecinoši dokumenti (autorizācijas vēstule), kas ļauj pretendentam nodrošināt tā piedāvātās </w:t>
            </w:r>
            <w:r w:rsidR="00EE6A1F" w:rsidRPr="00CD7BB3">
              <w:rPr>
                <w:rFonts w:ascii="Times New Roman" w:hAnsi="Times New Roman"/>
                <w:sz w:val="24"/>
                <w:szCs w:val="24"/>
              </w:rPr>
              <w:t>p</w:t>
            </w:r>
            <w:r w:rsidR="0072071E" w:rsidRPr="00CD7BB3">
              <w:rPr>
                <w:rFonts w:ascii="Times New Roman" w:hAnsi="Times New Roman"/>
                <w:sz w:val="24"/>
                <w:szCs w:val="24"/>
              </w:rPr>
              <w:t>reces izplatīšanu un</w:t>
            </w:r>
            <w:r w:rsidR="00EE6A1F" w:rsidRPr="00CD7BB3">
              <w:rPr>
                <w:rFonts w:ascii="Times New Roman" w:hAnsi="Times New Roman"/>
                <w:sz w:val="24"/>
                <w:szCs w:val="24"/>
              </w:rPr>
              <w:t xml:space="preserve"> veikt </w:t>
            </w:r>
            <w:r w:rsidR="0072071E" w:rsidRPr="00CD7BB3">
              <w:rPr>
                <w:rFonts w:ascii="Times New Roman" w:hAnsi="Times New Roman"/>
                <w:sz w:val="24"/>
                <w:szCs w:val="24"/>
              </w:rPr>
              <w:t xml:space="preserve"> servisa pakalpojumus Latvijas Republikas teritorijā</w:t>
            </w:r>
            <w:r w:rsidR="000A11A3">
              <w:rPr>
                <w:rFonts w:ascii="Times New Roman" w:hAnsi="Times New Roman"/>
                <w:sz w:val="24"/>
                <w:szCs w:val="24"/>
              </w:rPr>
              <w:t>.</w:t>
            </w:r>
            <w:r w:rsidRPr="00CD7BB3">
              <w:rPr>
                <w:rFonts w:ascii="Times New Roman" w:hAnsi="Times New Roman"/>
                <w:sz w:val="24"/>
                <w:szCs w:val="24"/>
              </w:rPr>
              <w:t xml:space="preserve"> </w:t>
            </w:r>
          </w:p>
          <w:p w14:paraId="0EEF34C9" w14:textId="77777777" w:rsidR="0072071E" w:rsidRPr="00CD7BB3" w:rsidRDefault="0072071E" w:rsidP="0072071E">
            <w:pPr>
              <w:spacing w:after="0" w:line="240" w:lineRule="auto"/>
              <w:ind w:right="-58"/>
              <w:jc w:val="both"/>
              <w:rPr>
                <w:rFonts w:ascii="Times New Roman" w:eastAsia="Times New Roman" w:hAnsi="Times New Roman"/>
                <w:strike/>
                <w:sz w:val="24"/>
                <w:szCs w:val="24"/>
              </w:rPr>
            </w:pPr>
          </w:p>
          <w:p w14:paraId="167001BF" w14:textId="54FA93E6" w:rsidR="002E6F2D" w:rsidRPr="00CD7BB3" w:rsidRDefault="0072071E" w:rsidP="000561D8">
            <w:pPr>
              <w:tabs>
                <w:tab w:val="left" w:pos="0"/>
                <w:tab w:val="left" w:pos="567"/>
              </w:tabs>
              <w:spacing w:after="0" w:line="240" w:lineRule="auto"/>
              <w:ind w:right="-58"/>
              <w:jc w:val="both"/>
              <w:rPr>
                <w:rFonts w:ascii="Times New Roman" w:hAnsi="Times New Roman"/>
                <w:sz w:val="24"/>
                <w:szCs w:val="24"/>
              </w:rPr>
            </w:pPr>
            <w:r w:rsidRPr="00CD7BB3">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D97676" w:rsidRPr="00CD7BB3" w14:paraId="44E864BE" w14:textId="77777777" w:rsidTr="004F06A6">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CFE2AB" w14:textId="6AEDBF60" w:rsidR="00D97676" w:rsidRPr="00CD7BB3" w:rsidRDefault="00D97676" w:rsidP="008824EB">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10.</w:t>
            </w:r>
            <w:r w:rsidR="007D39AD">
              <w:rPr>
                <w:rFonts w:ascii="Times New Roman" w:eastAsia="Times New Roman" w:hAnsi="Times New Roman"/>
                <w:sz w:val="24"/>
                <w:szCs w:val="24"/>
              </w:rPr>
              <w:t>3</w:t>
            </w:r>
            <w:r w:rsidRPr="00CD7BB3">
              <w:rPr>
                <w:rFonts w:ascii="Times New Roman" w:eastAsia="Times New Roman" w:hAnsi="Times New Roman"/>
                <w:sz w:val="24"/>
                <w:szCs w:val="24"/>
              </w:rPr>
              <w:t>. Pretendentam ir:</w:t>
            </w:r>
          </w:p>
          <w:p w14:paraId="7473D5B9" w14:textId="77777777" w:rsidR="00D97676" w:rsidRPr="00CD7BB3" w:rsidRDefault="00D97676" w:rsidP="008824EB">
            <w:pPr>
              <w:tabs>
                <w:tab w:val="left" w:pos="0"/>
                <w:tab w:val="left" w:pos="567"/>
              </w:tabs>
              <w:spacing w:after="0" w:line="240" w:lineRule="auto"/>
              <w:ind w:right="-58"/>
              <w:jc w:val="both"/>
              <w:rPr>
                <w:rFonts w:ascii="Times New Roman" w:eastAsia="Times New Roman" w:hAnsi="Times New Roman"/>
                <w:sz w:val="24"/>
                <w:szCs w:val="24"/>
              </w:rPr>
            </w:pPr>
          </w:p>
          <w:p w14:paraId="3433CDA7" w14:textId="0B337B7B" w:rsidR="00D97676" w:rsidRPr="00CD7BB3" w:rsidRDefault="00D97676" w:rsidP="00D97676">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10.</w:t>
            </w:r>
            <w:r w:rsidR="007D39AD">
              <w:rPr>
                <w:rFonts w:ascii="Times New Roman" w:eastAsia="Times New Roman" w:hAnsi="Times New Roman"/>
                <w:sz w:val="24"/>
                <w:szCs w:val="24"/>
              </w:rPr>
              <w:t>3</w:t>
            </w:r>
            <w:r w:rsidRPr="00CD7BB3">
              <w:rPr>
                <w:rFonts w:ascii="Times New Roman" w:eastAsia="Times New Roman" w:hAnsi="Times New Roman"/>
                <w:sz w:val="24"/>
                <w:szCs w:val="24"/>
              </w:rPr>
              <w:t>.</w:t>
            </w:r>
            <w:r w:rsidR="0098670D">
              <w:rPr>
                <w:rFonts w:ascii="Times New Roman" w:eastAsia="Times New Roman" w:hAnsi="Times New Roman"/>
                <w:sz w:val="24"/>
                <w:szCs w:val="24"/>
              </w:rPr>
              <w:t>1</w:t>
            </w:r>
            <w:r w:rsidRPr="00CD7BB3">
              <w:rPr>
                <w:rFonts w:ascii="Times New Roman" w:eastAsia="Times New Roman" w:hAnsi="Times New Roman"/>
                <w:sz w:val="24"/>
                <w:szCs w:val="24"/>
              </w:rPr>
              <w:t xml:space="preserve">. CE sertifikācija (ja ražotājs noteicis ierīču klasi: I klases sterilas ierīces un I klases ierīces ar mērīšanas funkciju, </w:t>
            </w:r>
            <w:proofErr w:type="spellStart"/>
            <w:r w:rsidRPr="00CD7BB3">
              <w:rPr>
                <w:rFonts w:ascii="Times New Roman" w:eastAsia="Times New Roman" w:hAnsi="Times New Roman"/>
                <w:sz w:val="24"/>
                <w:szCs w:val="24"/>
              </w:rPr>
              <w:t>IIa</w:t>
            </w:r>
            <w:proofErr w:type="spellEnd"/>
            <w:r w:rsidRPr="00CD7BB3">
              <w:rPr>
                <w:rFonts w:ascii="Times New Roman" w:eastAsia="Times New Roman" w:hAnsi="Times New Roman"/>
                <w:sz w:val="24"/>
                <w:szCs w:val="24"/>
              </w:rPr>
              <w:t xml:space="preserve">, </w:t>
            </w:r>
            <w:proofErr w:type="spellStart"/>
            <w:r w:rsidRPr="00CD7BB3">
              <w:rPr>
                <w:rFonts w:ascii="Times New Roman" w:eastAsia="Times New Roman" w:hAnsi="Times New Roman"/>
                <w:sz w:val="24"/>
                <w:szCs w:val="24"/>
              </w:rPr>
              <w:t>IIb</w:t>
            </w:r>
            <w:proofErr w:type="spellEnd"/>
            <w:r w:rsidRPr="00CD7BB3">
              <w:rPr>
                <w:rFonts w:ascii="Times New Roman" w:eastAsia="Times New Roman" w:hAnsi="Times New Roman"/>
                <w:sz w:val="24"/>
                <w:szCs w:val="24"/>
              </w:rPr>
              <w:t xml:space="preserve"> vai III klases ierīces), ja ražotājs definējis preci kā medicīnas ierīci.</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F1A3C8" w14:textId="7E23D8E0" w:rsidR="00D97676" w:rsidRPr="00CD7BB3" w:rsidRDefault="00D97676" w:rsidP="009654D5">
            <w:pPr>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11.</w:t>
            </w:r>
            <w:r w:rsidR="007D39AD">
              <w:rPr>
                <w:rFonts w:ascii="Times New Roman" w:eastAsia="Times New Roman" w:hAnsi="Times New Roman"/>
                <w:sz w:val="24"/>
                <w:szCs w:val="24"/>
              </w:rPr>
              <w:t>3</w:t>
            </w:r>
            <w:r w:rsidRPr="00CD7BB3">
              <w:rPr>
                <w:rFonts w:ascii="Times New Roman" w:eastAsia="Times New Roman" w:hAnsi="Times New Roman"/>
                <w:sz w:val="24"/>
                <w:szCs w:val="24"/>
              </w:rPr>
              <w:t>. Pretendents iesniedz:</w:t>
            </w:r>
          </w:p>
          <w:p w14:paraId="7974441C" w14:textId="77777777" w:rsidR="00D97676" w:rsidRPr="00CD7BB3" w:rsidRDefault="00D97676" w:rsidP="009654D5">
            <w:pPr>
              <w:spacing w:after="0" w:line="240" w:lineRule="auto"/>
              <w:ind w:right="-58"/>
              <w:jc w:val="both"/>
              <w:rPr>
                <w:rFonts w:ascii="Times New Roman" w:eastAsia="Times New Roman" w:hAnsi="Times New Roman"/>
                <w:sz w:val="24"/>
                <w:szCs w:val="24"/>
              </w:rPr>
            </w:pPr>
          </w:p>
          <w:p w14:paraId="426557DC" w14:textId="28C26B62" w:rsidR="00D97676" w:rsidRPr="00CD7BB3" w:rsidRDefault="00D97676" w:rsidP="009654D5">
            <w:pPr>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11.</w:t>
            </w:r>
            <w:r w:rsidR="007D39AD">
              <w:rPr>
                <w:rFonts w:ascii="Times New Roman" w:eastAsia="Times New Roman" w:hAnsi="Times New Roman"/>
                <w:sz w:val="24"/>
                <w:szCs w:val="24"/>
              </w:rPr>
              <w:t>3</w:t>
            </w:r>
            <w:r w:rsidRPr="00CD7BB3">
              <w:rPr>
                <w:rFonts w:ascii="Times New Roman" w:eastAsia="Times New Roman" w:hAnsi="Times New Roman"/>
                <w:sz w:val="24"/>
                <w:szCs w:val="24"/>
              </w:rPr>
              <w:t>.</w:t>
            </w:r>
            <w:r w:rsidR="0098670D">
              <w:rPr>
                <w:rFonts w:ascii="Times New Roman" w:eastAsia="Times New Roman" w:hAnsi="Times New Roman"/>
                <w:sz w:val="24"/>
                <w:szCs w:val="24"/>
              </w:rPr>
              <w:t>1</w:t>
            </w:r>
            <w:r w:rsidRPr="00CD7BB3">
              <w:rPr>
                <w:rFonts w:ascii="Times New Roman" w:eastAsia="Times New Roman" w:hAnsi="Times New Roman"/>
                <w:sz w:val="24"/>
                <w:szCs w:val="24"/>
              </w:rPr>
              <w:t xml:space="preserve">. CE sertifikāta kopija (ja ražotājs noteicis ierīču klasi: I klases sterilas ierīces un I klases ierīces ar mērīšanas funkciju, </w:t>
            </w:r>
            <w:proofErr w:type="spellStart"/>
            <w:r w:rsidRPr="00CD7BB3">
              <w:rPr>
                <w:rFonts w:ascii="Times New Roman" w:eastAsia="Times New Roman" w:hAnsi="Times New Roman"/>
                <w:sz w:val="24"/>
                <w:szCs w:val="24"/>
              </w:rPr>
              <w:t>IIa</w:t>
            </w:r>
            <w:proofErr w:type="spellEnd"/>
            <w:r w:rsidRPr="00CD7BB3">
              <w:rPr>
                <w:rFonts w:ascii="Times New Roman" w:eastAsia="Times New Roman" w:hAnsi="Times New Roman"/>
                <w:sz w:val="24"/>
                <w:szCs w:val="24"/>
              </w:rPr>
              <w:t xml:space="preserve">, </w:t>
            </w:r>
            <w:proofErr w:type="spellStart"/>
            <w:r w:rsidRPr="00CD7BB3">
              <w:rPr>
                <w:rFonts w:ascii="Times New Roman" w:eastAsia="Times New Roman" w:hAnsi="Times New Roman"/>
                <w:sz w:val="24"/>
                <w:szCs w:val="24"/>
              </w:rPr>
              <w:t>IIb</w:t>
            </w:r>
            <w:proofErr w:type="spellEnd"/>
            <w:r w:rsidRPr="00CD7BB3">
              <w:rPr>
                <w:rFonts w:ascii="Times New Roman" w:eastAsia="Times New Roman" w:hAnsi="Times New Roman"/>
                <w:sz w:val="24"/>
                <w:szCs w:val="24"/>
              </w:rPr>
              <w:t xml:space="preserve"> vai III klases ierīces), ja ražotājs definējis preci kā medicīnas ierīci.</w:t>
            </w:r>
          </w:p>
        </w:tc>
      </w:tr>
      <w:bookmarkEnd w:id="10"/>
      <w:tr w:rsidR="004F189A" w:rsidRPr="00CD7BB3" w14:paraId="7097E7EC" w14:textId="77777777" w:rsidTr="004F06A6">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EB4AAF" w14:textId="5CAEB039" w:rsidR="004F189A" w:rsidRPr="00CD7BB3" w:rsidRDefault="004F189A" w:rsidP="004F189A">
            <w:pPr>
              <w:spacing w:after="0" w:line="240" w:lineRule="auto"/>
              <w:jc w:val="both"/>
              <w:rPr>
                <w:rFonts w:ascii="Times New Roman" w:eastAsia="Times New Roman" w:hAnsi="Times New Roman"/>
                <w:bCs/>
                <w:sz w:val="24"/>
                <w:szCs w:val="24"/>
              </w:rPr>
            </w:pPr>
            <w:r w:rsidRPr="00CD7BB3">
              <w:rPr>
                <w:rFonts w:ascii="Times New Roman" w:eastAsia="Times New Roman" w:hAnsi="Times New Roman"/>
                <w:sz w:val="24"/>
                <w:szCs w:val="24"/>
              </w:rPr>
              <w:t>10.</w:t>
            </w:r>
            <w:r w:rsidR="0098670D">
              <w:rPr>
                <w:rFonts w:ascii="Times New Roman" w:eastAsia="Times New Roman" w:hAnsi="Times New Roman"/>
                <w:sz w:val="24"/>
                <w:szCs w:val="24"/>
              </w:rPr>
              <w:t>4</w:t>
            </w:r>
            <w:r w:rsidRPr="00CD7BB3">
              <w:rPr>
                <w:rFonts w:ascii="Times New Roman" w:eastAsia="Times New Roman" w:hAnsi="Times New Roman"/>
                <w:sz w:val="24"/>
                <w:szCs w:val="24"/>
              </w:rPr>
              <w:t>.</w:t>
            </w:r>
            <w:r w:rsidRPr="00CD7BB3">
              <w:rPr>
                <w:rFonts w:ascii="Times New Roman" w:eastAsia="Times New Roman" w:hAnsi="Times New Roman"/>
                <w:bCs/>
                <w:sz w:val="24"/>
                <w:szCs w:val="24"/>
              </w:rPr>
              <w:t xml:space="preserve"> Ja pieteikumu iesniedz piegādātāju apvienība, pieteikuma dokumentus paraksta atbilstoši piegādātāju savstarpējās vienošanās nosacījumiem.</w:t>
            </w:r>
          </w:p>
          <w:p w14:paraId="0343D3CB" w14:textId="77777777" w:rsidR="004F189A" w:rsidRPr="00CD7BB3"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CC310" w14:textId="2D5B5F13"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eastAsia="Times New Roman" w:hAnsi="Times New Roman"/>
                <w:sz w:val="24"/>
                <w:szCs w:val="24"/>
              </w:rPr>
              <w:t>11.</w:t>
            </w:r>
            <w:r w:rsidR="0098670D">
              <w:rPr>
                <w:rFonts w:ascii="Times New Roman" w:eastAsia="Times New Roman" w:hAnsi="Times New Roman"/>
                <w:sz w:val="24"/>
                <w:szCs w:val="24"/>
              </w:rPr>
              <w:t>4</w:t>
            </w:r>
            <w:r w:rsidRPr="00CD7BB3">
              <w:rPr>
                <w:rFonts w:ascii="Times New Roman" w:eastAsia="Times New Roman" w:hAnsi="Times New Roman"/>
                <w:sz w:val="24"/>
                <w:szCs w:val="24"/>
              </w:rPr>
              <w:t>.</w:t>
            </w:r>
            <w:r w:rsidRPr="00CD7BB3">
              <w:rPr>
                <w:rFonts w:ascii="Times New Roman" w:hAnsi="Times New Roman"/>
                <w:sz w:val="24"/>
                <w:szCs w:val="24"/>
              </w:rPr>
              <w:t xml:space="preserve"> Ja pieteikumu iesniedz personu apvienība:</w:t>
            </w:r>
          </w:p>
          <w:p w14:paraId="73F40C16" w14:textId="23233D92"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74809F93"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a)</w:t>
            </w:r>
            <w:r w:rsidRPr="00CD7BB3">
              <w:rPr>
                <w:rFonts w:ascii="Times New Roman" w:hAnsi="Times New Roman"/>
                <w:sz w:val="24"/>
                <w:szCs w:val="24"/>
              </w:rPr>
              <w:tab/>
              <w:t>piegādātāju apvienības dibināšanas mērķis un līguma darbības (spēkā esamības) termiņš;</w:t>
            </w:r>
          </w:p>
          <w:p w14:paraId="0576C6B6"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b)</w:t>
            </w:r>
            <w:r w:rsidRPr="00CD7BB3">
              <w:rPr>
                <w:rFonts w:ascii="Times New Roman" w:hAnsi="Times New Roman"/>
                <w:sz w:val="24"/>
                <w:szCs w:val="24"/>
              </w:rPr>
              <w:tab/>
              <w:t>katra apvienības dalībnieka Līguma daļa, tiesības un pienākumi;</w:t>
            </w:r>
          </w:p>
          <w:p w14:paraId="38B1F4C8"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c)</w:t>
            </w:r>
            <w:r w:rsidRPr="00CD7BB3">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1E086D22"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lastRenderedPageBreak/>
              <w:t>d)</w:t>
            </w:r>
            <w:r w:rsidRPr="00CD7BB3">
              <w:rPr>
                <w:rFonts w:ascii="Times New Roman" w:hAnsi="Times New Roman"/>
                <w:sz w:val="24"/>
                <w:szCs w:val="24"/>
              </w:rPr>
              <w:tab/>
              <w:t>informācija par piegādātāju apvienības vadošo dalībnieku;</w:t>
            </w:r>
          </w:p>
          <w:p w14:paraId="5C20C7A5" w14:textId="444F67F9" w:rsidR="004F189A" w:rsidRPr="00CD7BB3"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4F189A" w:rsidRPr="00CD7BB3" w14:paraId="6997FEC5" w14:textId="77777777" w:rsidTr="004F06A6">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34358DB6" w:rsidR="004F189A" w:rsidRPr="00CD7BB3" w:rsidRDefault="004F189A" w:rsidP="004F189A">
            <w:pPr>
              <w:tabs>
                <w:tab w:val="left" w:pos="0"/>
                <w:tab w:val="left" w:pos="567"/>
              </w:tabs>
              <w:spacing w:after="0" w:line="240" w:lineRule="auto"/>
              <w:ind w:right="-58"/>
              <w:jc w:val="both"/>
              <w:rPr>
                <w:rFonts w:ascii="Times New Roman" w:hAnsi="Times New Roman"/>
                <w:sz w:val="24"/>
                <w:szCs w:val="24"/>
              </w:rPr>
            </w:pPr>
            <w:r w:rsidRPr="00CD7BB3">
              <w:rPr>
                <w:rFonts w:ascii="Times New Roman" w:eastAsia="Times New Roman" w:hAnsi="Times New Roman"/>
                <w:sz w:val="24"/>
                <w:szCs w:val="24"/>
              </w:rPr>
              <w:lastRenderedPageBreak/>
              <w:t>10.</w:t>
            </w:r>
            <w:r w:rsidR="0098670D">
              <w:rPr>
                <w:rFonts w:ascii="Times New Roman" w:eastAsia="Times New Roman" w:hAnsi="Times New Roman"/>
                <w:sz w:val="24"/>
                <w:szCs w:val="24"/>
              </w:rPr>
              <w:t>5</w:t>
            </w:r>
            <w:r w:rsidRPr="00CD7BB3">
              <w:rPr>
                <w:rFonts w:ascii="Times New Roman" w:eastAsia="Times New Roman" w:hAnsi="Times New Roman"/>
                <w:sz w:val="24"/>
                <w:szCs w:val="24"/>
              </w:rPr>
              <w:t xml:space="preserve">. </w:t>
            </w:r>
            <w:r w:rsidRPr="00CD7BB3">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4F189A" w:rsidRPr="00CD7BB3" w:rsidRDefault="004F189A" w:rsidP="004F189A">
            <w:pPr>
              <w:tabs>
                <w:tab w:val="left" w:pos="0"/>
                <w:tab w:val="left" w:pos="34"/>
                <w:tab w:val="left" w:pos="567"/>
              </w:tabs>
              <w:spacing w:after="0" w:line="240" w:lineRule="auto"/>
              <w:jc w:val="both"/>
              <w:rPr>
                <w:rFonts w:ascii="Times New Roman" w:hAnsi="Times New Roman"/>
                <w:i/>
                <w:sz w:val="24"/>
                <w:szCs w:val="24"/>
              </w:rPr>
            </w:pPr>
            <w:r w:rsidRPr="00CD7BB3">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CD7BB3">
              <w:rPr>
                <w:rFonts w:ascii="Times New Roman" w:hAnsi="Times New Roman"/>
                <w:i/>
                <w:sz w:val="24"/>
                <w:szCs w:val="24"/>
              </w:rPr>
              <w:t xml:space="preserve">. </w:t>
            </w:r>
          </w:p>
          <w:p w14:paraId="4AF30199" w14:textId="77777777" w:rsidR="004F189A" w:rsidRPr="00CD7BB3" w:rsidRDefault="004F189A" w:rsidP="004F189A">
            <w:pPr>
              <w:tabs>
                <w:tab w:val="left" w:pos="0"/>
                <w:tab w:val="left" w:pos="34"/>
                <w:tab w:val="left" w:pos="567"/>
              </w:tabs>
              <w:spacing w:after="0" w:line="240" w:lineRule="auto"/>
              <w:jc w:val="both"/>
              <w:rPr>
                <w:rFonts w:ascii="Times New Roman" w:hAnsi="Times New Roman"/>
                <w:i/>
                <w:sz w:val="24"/>
                <w:szCs w:val="24"/>
              </w:rPr>
            </w:pPr>
          </w:p>
          <w:p w14:paraId="189EC4EC" w14:textId="3B2C37DA" w:rsidR="004F189A" w:rsidRPr="00CD7BB3" w:rsidRDefault="004F189A" w:rsidP="004F189A">
            <w:pPr>
              <w:tabs>
                <w:tab w:val="left" w:pos="0"/>
                <w:tab w:val="left" w:pos="567"/>
              </w:tabs>
              <w:spacing w:after="0" w:line="240" w:lineRule="auto"/>
              <w:jc w:val="both"/>
              <w:rPr>
                <w:rFonts w:ascii="Times New Roman" w:eastAsia="Times New Roman" w:hAnsi="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232552FC" w:rsidR="004F189A" w:rsidRPr="00CD7BB3"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11.</w:t>
            </w:r>
            <w:r w:rsidR="0098670D">
              <w:rPr>
                <w:rFonts w:ascii="Times New Roman" w:eastAsia="Times New Roman" w:hAnsi="Times New Roman"/>
                <w:sz w:val="24"/>
                <w:szCs w:val="24"/>
              </w:rPr>
              <w:t>5</w:t>
            </w:r>
            <w:r w:rsidRPr="00CD7BB3">
              <w:rPr>
                <w:rFonts w:ascii="Times New Roman" w:eastAsia="Times New Roman" w:hAnsi="Times New Roman"/>
                <w:sz w:val="24"/>
                <w:szCs w:val="24"/>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4F189A" w:rsidRPr="00CD7BB3"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CD7BB3" w:rsidRDefault="00F154FD" w:rsidP="008824EB">
      <w:pPr>
        <w:tabs>
          <w:tab w:val="left" w:pos="0"/>
          <w:tab w:val="left" w:pos="567"/>
        </w:tabs>
        <w:spacing w:after="0" w:line="240" w:lineRule="auto"/>
        <w:ind w:right="-142"/>
        <w:jc w:val="both"/>
        <w:rPr>
          <w:rFonts w:ascii="Times New Roman" w:hAnsi="Times New Roman"/>
          <w:b/>
          <w:sz w:val="24"/>
          <w:szCs w:val="24"/>
        </w:rPr>
      </w:pPr>
    </w:p>
    <w:p w14:paraId="7249D501" w14:textId="77777777" w:rsidR="007F71E3" w:rsidRPr="00CD7BB3" w:rsidRDefault="007F71E3" w:rsidP="007F71E3">
      <w:pPr>
        <w:pStyle w:val="ListParagraph"/>
        <w:numPr>
          <w:ilvl w:val="0"/>
          <w:numId w:val="23"/>
        </w:numPr>
        <w:ind w:left="567" w:right="-142" w:hanging="567"/>
        <w:jc w:val="both"/>
        <w:rPr>
          <w:b/>
        </w:rPr>
      </w:pPr>
      <w:r w:rsidRPr="00CD7BB3">
        <w:rPr>
          <w:b/>
        </w:rPr>
        <w:t>Tehniskais un finanšu piedāvājums</w:t>
      </w:r>
    </w:p>
    <w:p w14:paraId="157D82EC" w14:textId="15FD40EF" w:rsidR="007F71E3" w:rsidRPr="00CD7BB3" w:rsidRDefault="007F71E3" w:rsidP="007A23FA">
      <w:pPr>
        <w:numPr>
          <w:ilvl w:val="1"/>
          <w:numId w:val="23"/>
        </w:numPr>
        <w:tabs>
          <w:tab w:val="left" w:pos="567"/>
        </w:tabs>
        <w:spacing w:after="0" w:line="240" w:lineRule="auto"/>
        <w:ind w:left="0" w:right="-142" w:firstLine="0"/>
        <w:jc w:val="both"/>
        <w:rPr>
          <w:rFonts w:ascii="Times New Roman" w:hAnsi="Times New Roman"/>
          <w:bCs/>
          <w:sz w:val="24"/>
          <w:szCs w:val="24"/>
        </w:rPr>
      </w:pPr>
      <w:bookmarkStart w:id="11" w:name="_Hlk496093490"/>
      <w:r w:rsidRPr="00CD7BB3">
        <w:rPr>
          <w:rFonts w:ascii="Times New Roman" w:hAnsi="Times New Roman"/>
          <w:bCs/>
          <w:sz w:val="24"/>
          <w:szCs w:val="24"/>
        </w:rPr>
        <w:t>Tehnisko</w:t>
      </w:r>
      <w:r w:rsidR="000561D8" w:rsidRPr="00CD7BB3">
        <w:rPr>
          <w:rFonts w:ascii="Times New Roman" w:hAnsi="Times New Roman"/>
          <w:bCs/>
          <w:sz w:val="24"/>
          <w:szCs w:val="24"/>
        </w:rPr>
        <w:t>-finanšu</w:t>
      </w:r>
      <w:r w:rsidRPr="00CD7BB3">
        <w:rPr>
          <w:rFonts w:ascii="Times New Roman" w:hAnsi="Times New Roman"/>
          <w:bCs/>
          <w:sz w:val="24"/>
          <w:szCs w:val="24"/>
        </w:rPr>
        <w:t xml:space="preserve"> piedāvājumu pretendentam ir jāiesniedz kā savu piedāvājumu Tehniskās specifikācijas izpildei un tas jāsagatavo atbilstoši Nolikumam pievienotajai tehniskā piedāvājuma formai (pielikums</w:t>
      </w:r>
      <w:r w:rsidR="00E04E22" w:rsidRPr="00CD7BB3">
        <w:rPr>
          <w:rFonts w:ascii="Times New Roman" w:hAnsi="Times New Roman"/>
          <w:bCs/>
          <w:sz w:val="24"/>
          <w:szCs w:val="24"/>
        </w:rPr>
        <w:t xml:space="preserve"> Nr.2</w:t>
      </w:r>
      <w:r w:rsidRPr="00CD7BB3">
        <w:rPr>
          <w:rFonts w:ascii="Times New Roman" w:hAnsi="Times New Roman"/>
          <w:bCs/>
          <w:sz w:val="24"/>
          <w:szCs w:val="24"/>
        </w:rPr>
        <w:t>).</w:t>
      </w:r>
    </w:p>
    <w:p w14:paraId="66EE29EB" w14:textId="49076841" w:rsidR="000561D8" w:rsidRDefault="000561D8" w:rsidP="007A23FA">
      <w:pPr>
        <w:pStyle w:val="ListParagraph"/>
        <w:numPr>
          <w:ilvl w:val="1"/>
          <w:numId w:val="23"/>
        </w:numPr>
        <w:tabs>
          <w:tab w:val="left" w:pos="567"/>
        </w:tabs>
        <w:ind w:left="0" w:firstLine="0"/>
        <w:jc w:val="both"/>
        <w:rPr>
          <w:rFonts w:eastAsia="Calibri"/>
          <w:bCs/>
          <w:lang w:eastAsia="en-US"/>
        </w:rPr>
      </w:pPr>
      <w:r w:rsidRPr="00CD7BB3">
        <w:rPr>
          <w:rFonts w:eastAsia="Calibri"/>
          <w:bCs/>
          <w:lang w:eastAsia="en-US"/>
        </w:rPr>
        <w:t xml:space="preserve">Tehniskajā-finanšu piedāvājumā (Nolikuma </w:t>
      </w:r>
      <w:r w:rsidR="00E04E22" w:rsidRPr="00CD7BB3">
        <w:rPr>
          <w:bCs/>
        </w:rPr>
        <w:t>pielikums Nr.2</w:t>
      </w:r>
      <w:r w:rsidRPr="00CD7BB3">
        <w:rPr>
          <w:rFonts w:eastAsia="Calibri"/>
          <w:bCs/>
          <w:lang w:eastAsia="en-US"/>
        </w:rPr>
        <w:t xml:space="preserve">) pretendenta norādītajām cenām ir jābūt norādītām </w:t>
      </w:r>
      <w:r w:rsidRPr="00CD7BB3">
        <w:rPr>
          <w:rFonts w:eastAsia="Calibri"/>
          <w:bCs/>
          <w:i/>
          <w:iCs/>
          <w:lang w:eastAsia="en-US"/>
        </w:rPr>
        <w:t>euro</w:t>
      </w:r>
      <w:r w:rsidRPr="00CD7BB3">
        <w:rPr>
          <w:rFonts w:eastAsia="Calibri"/>
          <w:bCs/>
          <w:lang w:eastAsia="en-US"/>
        </w:rPr>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p>
    <w:p w14:paraId="6BA4F1F6" w14:textId="011994DA" w:rsidR="00916A36" w:rsidRPr="00916A36" w:rsidRDefault="00916A36" w:rsidP="007A23FA">
      <w:pPr>
        <w:pStyle w:val="ListParagraph"/>
        <w:numPr>
          <w:ilvl w:val="1"/>
          <w:numId w:val="23"/>
        </w:numPr>
        <w:tabs>
          <w:tab w:val="left" w:pos="567"/>
        </w:tabs>
        <w:ind w:left="0" w:firstLine="0"/>
        <w:jc w:val="both"/>
        <w:rPr>
          <w:rFonts w:eastAsia="Calibri"/>
          <w:bCs/>
          <w:color w:val="000000" w:themeColor="text1"/>
          <w:lang w:eastAsia="en-US"/>
        </w:rPr>
      </w:pPr>
      <w:r w:rsidRPr="00916A36">
        <w:rPr>
          <w:rFonts w:eastAsia="Calibri"/>
          <w:bCs/>
          <w:color w:val="000000" w:themeColor="text1"/>
          <w:lang w:eastAsia="en-US"/>
        </w:rPr>
        <w:t xml:space="preserve">Tehniskajā-finanšu piedāvājumā pretendents iekļauj visas izmaksas, kas norādītas tehniskās specifikācijas (pielikums Nr.2) attiecīgās </w:t>
      </w:r>
      <w:r>
        <w:rPr>
          <w:rFonts w:eastAsia="Calibri"/>
          <w:bCs/>
          <w:color w:val="000000" w:themeColor="text1"/>
          <w:lang w:eastAsia="en-US"/>
        </w:rPr>
        <w:t xml:space="preserve">iepirkuma priekšmeta </w:t>
      </w:r>
      <w:r w:rsidRPr="00916A36">
        <w:rPr>
          <w:rFonts w:eastAsia="Calibri"/>
          <w:bCs/>
          <w:color w:val="000000" w:themeColor="text1"/>
          <w:lang w:eastAsia="en-US"/>
        </w:rPr>
        <w:t>daļas (t</w:t>
      </w:r>
      <w:r>
        <w:rPr>
          <w:rFonts w:eastAsia="Calibri"/>
          <w:bCs/>
          <w:color w:val="000000" w:themeColor="text1"/>
          <w:lang w:eastAsia="en-US"/>
        </w:rPr>
        <w:t>.i.</w:t>
      </w:r>
      <w:r w:rsidRPr="00916A36">
        <w:rPr>
          <w:rFonts w:eastAsia="Calibri"/>
          <w:bCs/>
          <w:color w:val="000000" w:themeColor="text1"/>
          <w:lang w:eastAsia="en-US"/>
        </w:rPr>
        <w:t>, tās daļas, uz kuru piesakās pretendents) Vispārīg</w:t>
      </w:r>
      <w:r>
        <w:rPr>
          <w:rFonts w:eastAsia="Calibri"/>
          <w:bCs/>
          <w:color w:val="000000" w:themeColor="text1"/>
          <w:lang w:eastAsia="en-US"/>
        </w:rPr>
        <w:t>o</w:t>
      </w:r>
      <w:r w:rsidRPr="00916A36">
        <w:rPr>
          <w:rFonts w:eastAsia="Calibri"/>
          <w:bCs/>
          <w:color w:val="000000" w:themeColor="text1"/>
          <w:lang w:eastAsia="en-US"/>
        </w:rPr>
        <w:t xml:space="preserve"> prasīb</w:t>
      </w:r>
      <w:r>
        <w:rPr>
          <w:rFonts w:eastAsia="Calibri"/>
          <w:bCs/>
          <w:color w:val="000000" w:themeColor="text1"/>
          <w:lang w:eastAsia="en-US"/>
        </w:rPr>
        <w:t>u</w:t>
      </w:r>
      <w:r w:rsidRPr="00916A36">
        <w:rPr>
          <w:rFonts w:eastAsia="Calibri"/>
          <w:bCs/>
          <w:color w:val="000000" w:themeColor="text1"/>
          <w:lang w:eastAsia="en-US"/>
        </w:rPr>
        <w:t xml:space="preserve"> 1.punkt</w:t>
      </w:r>
      <w:r>
        <w:rPr>
          <w:rFonts w:eastAsia="Calibri"/>
          <w:bCs/>
          <w:color w:val="000000" w:themeColor="text1"/>
          <w:lang w:eastAsia="en-US"/>
        </w:rPr>
        <w:t>ā.</w:t>
      </w:r>
    </w:p>
    <w:bookmarkEnd w:id="11"/>
    <w:p w14:paraId="7DD826BF" w14:textId="51CFA82B" w:rsidR="007F71E3" w:rsidRPr="00CD7BB3" w:rsidRDefault="007F71E3" w:rsidP="007A23FA">
      <w:pPr>
        <w:numPr>
          <w:ilvl w:val="1"/>
          <w:numId w:val="23"/>
        </w:numPr>
        <w:tabs>
          <w:tab w:val="left" w:pos="567"/>
        </w:tabs>
        <w:spacing w:after="0" w:line="240" w:lineRule="auto"/>
        <w:ind w:left="0" w:right="-142" w:firstLine="0"/>
        <w:jc w:val="both"/>
        <w:rPr>
          <w:rFonts w:ascii="Times New Roman" w:hAnsi="Times New Roman"/>
          <w:bCs/>
          <w:sz w:val="24"/>
          <w:szCs w:val="24"/>
        </w:rPr>
      </w:pPr>
      <w:r w:rsidRPr="00916A36">
        <w:rPr>
          <w:rFonts w:ascii="Times New Roman" w:hAnsi="Times New Roman"/>
          <w:color w:val="000000" w:themeColor="text1"/>
          <w:sz w:val="24"/>
          <w:szCs w:val="24"/>
        </w:rPr>
        <w:t xml:space="preserve">Pretendents nedrīkst iesniegt piedāvājuma </w:t>
      </w:r>
      <w:r w:rsidRPr="00CD7BB3">
        <w:rPr>
          <w:rFonts w:ascii="Times New Roman" w:hAnsi="Times New Roman"/>
          <w:sz w:val="24"/>
          <w:szCs w:val="24"/>
        </w:rPr>
        <w:t>variantus.</w:t>
      </w:r>
    </w:p>
    <w:p w14:paraId="2673696A" w14:textId="11594A64" w:rsidR="006C57AD" w:rsidRPr="00CD7BB3" w:rsidRDefault="006C57AD" w:rsidP="007A23FA">
      <w:pPr>
        <w:pStyle w:val="ListParagraph"/>
        <w:numPr>
          <w:ilvl w:val="1"/>
          <w:numId w:val="23"/>
        </w:numPr>
        <w:tabs>
          <w:tab w:val="left" w:pos="567"/>
        </w:tabs>
        <w:ind w:left="0" w:firstLine="0"/>
        <w:jc w:val="both"/>
        <w:rPr>
          <w:rFonts w:eastAsia="Calibri"/>
          <w:bCs/>
          <w:lang w:eastAsia="en-US"/>
        </w:rPr>
      </w:pPr>
      <w:r w:rsidRPr="00CD7BB3">
        <w:rPr>
          <w:rFonts w:eastAsia="Calibri"/>
          <w:bCs/>
          <w:lang w:eastAsia="en-US"/>
        </w:rPr>
        <w:t>Pretendents nedrīkst veikt izmaiņas EIS e-konkursu apakšsistēmā Iepirkuma sadaļā publicēto veidlapu struktūrā, t.sk. dzēst vai pievienot rindas vai kolonnas.</w:t>
      </w:r>
    </w:p>
    <w:p w14:paraId="3A01B57D" w14:textId="533D6308" w:rsidR="002A1B17" w:rsidRPr="00CD7BB3" w:rsidRDefault="000561D8" w:rsidP="002A1B17">
      <w:pPr>
        <w:numPr>
          <w:ilvl w:val="1"/>
          <w:numId w:val="23"/>
        </w:numPr>
        <w:spacing w:after="0" w:line="240" w:lineRule="auto"/>
        <w:ind w:left="0" w:right="-142" w:firstLine="0"/>
        <w:jc w:val="both"/>
        <w:rPr>
          <w:rFonts w:ascii="Times New Roman" w:hAnsi="Times New Roman"/>
          <w:bCs/>
          <w:sz w:val="24"/>
          <w:szCs w:val="24"/>
        </w:rPr>
      </w:pPr>
      <w:r w:rsidRPr="00CD7BB3">
        <w:rPr>
          <w:rFonts w:ascii="Times New Roman" w:hAnsi="Times New Roman"/>
          <w:b/>
          <w:sz w:val="24"/>
          <w:szCs w:val="24"/>
        </w:rPr>
        <w:t>Tehniskajam piedāvājumam jāpievieno</w:t>
      </w:r>
      <w:r w:rsidRPr="00CD7BB3">
        <w:rPr>
          <w:rFonts w:ascii="Times New Roman" w:hAnsi="Times New Roman"/>
          <w:bCs/>
          <w:sz w:val="24"/>
          <w:szCs w:val="24"/>
        </w:rPr>
        <w:t xml:space="preserve">: </w:t>
      </w:r>
    </w:p>
    <w:p w14:paraId="49A39D01" w14:textId="7B1BB032" w:rsidR="002A1B17" w:rsidRPr="00CD7BB3" w:rsidRDefault="002A1B17" w:rsidP="002A1B17">
      <w:pPr>
        <w:numPr>
          <w:ilvl w:val="2"/>
          <w:numId w:val="23"/>
        </w:numPr>
        <w:spacing w:after="0" w:line="240" w:lineRule="auto"/>
        <w:ind w:right="-142"/>
        <w:jc w:val="both"/>
        <w:rPr>
          <w:rFonts w:ascii="Times New Roman" w:hAnsi="Times New Roman"/>
          <w:bCs/>
          <w:sz w:val="24"/>
          <w:szCs w:val="24"/>
        </w:rPr>
      </w:pPr>
      <w:r w:rsidRPr="00CD7BB3">
        <w:rPr>
          <w:rFonts w:ascii="Times New Roman" w:eastAsia="Times New Roman" w:hAnsi="Times New Roman"/>
          <w:bCs/>
          <w:sz w:val="24"/>
          <w:szCs w:val="24"/>
          <w:lang w:eastAsia="lv-LV"/>
        </w:rPr>
        <w:t>informatīvie materiāli jeb tehniskās datu lapas (“</w:t>
      </w:r>
      <w:proofErr w:type="spellStart"/>
      <w:r w:rsidRPr="00CD7BB3">
        <w:rPr>
          <w:rFonts w:ascii="Times New Roman" w:eastAsia="Times New Roman" w:hAnsi="Times New Roman"/>
          <w:bCs/>
          <w:sz w:val="24"/>
          <w:szCs w:val="24"/>
          <w:lang w:eastAsia="lv-LV"/>
        </w:rPr>
        <w:t>data</w:t>
      </w:r>
      <w:proofErr w:type="spellEnd"/>
      <w:r w:rsidRPr="00CD7BB3">
        <w:rPr>
          <w:rFonts w:ascii="Times New Roman" w:eastAsia="Times New Roman" w:hAnsi="Times New Roman"/>
          <w:bCs/>
          <w:sz w:val="24"/>
          <w:szCs w:val="24"/>
          <w:lang w:eastAsia="lv-LV"/>
        </w:rPr>
        <w:t xml:space="preserve"> </w:t>
      </w:r>
      <w:proofErr w:type="spellStart"/>
      <w:r w:rsidRPr="00CD7BB3">
        <w:rPr>
          <w:rFonts w:ascii="Times New Roman" w:eastAsia="Times New Roman" w:hAnsi="Times New Roman"/>
          <w:bCs/>
          <w:sz w:val="24"/>
          <w:szCs w:val="24"/>
          <w:lang w:eastAsia="lv-LV"/>
        </w:rPr>
        <w:t>sheet</w:t>
      </w:r>
      <w:proofErr w:type="spellEnd"/>
      <w:r w:rsidRPr="00CD7BB3">
        <w:rPr>
          <w:rFonts w:ascii="Times New Roman" w:eastAsia="Times New Roman" w:hAnsi="Times New Roman"/>
          <w:bCs/>
          <w:sz w:val="24"/>
          <w:szCs w:val="24"/>
          <w:lang w:eastAsia="lv-LV"/>
        </w:rPr>
        <w:t>”), kas apliecina atbilstību Tehniskajā specifikācijā noteiktajām prasībām. Tehniskajā piedāvājumā jānorāda atsauce uz konkrētu lapaspusi informatīvajos materiālos</w:t>
      </w:r>
      <w:r w:rsidR="00912CAA" w:rsidRPr="00CD7BB3">
        <w:rPr>
          <w:rFonts w:ascii="Times New Roman" w:eastAsia="Times New Roman" w:hAnsi="Times New Roman"/>
          <w:bCs/>
          <w:sz w:val="24"/>
          <w:szCs w:val="24"/>
          <w:lang w:eastAsia="lv-LV"/>
        </w:rPr>
        <w:t xml:space="preserve"> </w:t>
      </w:r>
      <w:r w:rsidR="00912CAA" w:rsidRPr="00CD7BB3">
        <w:rPr>
          <w:rFonts w:ascii="Times New Roman" w:eastAsia="Times New Roman" w:hAnsi="Times New Roman"/>
          <w:b/>
          <w:sz w:val="24"/>
          <w:szCs w:val="24"/>
          <w:lang w:eastAsia="lv-LV"/>
        </w:rPr>
        <w:t>(attiecas uz visām iepirkuma priekšmeta daļām</w:t>
      </w:r>
      <w:r w:rsidR="00912CAA" w:rsidRPr="00CD7BB3">
        <w:rPr>
          <w:rFonts w:ascii="Times New Roman" w:eastAsia="Times New Roman" w:hAnsi="Times New Roman"/>
          <w:bCs/>
          <w:sz w:val="24"/>
          <w:szCs w:val="24"/>
          <w:lang w:eastAsia="lv-LV"/>
        </w:rPr>
        <w:t>, – pretendents iesniedz informatīvos materiālus daļā/-s, kurā/-s iesniedz piedāvājumu)</w:t>
      </w:r>
      <w:r w:rsidRPr="00CD7BB3">
        <w:rPr>
          <w:rFonts w:ascii="Times New Roman" w:eastAsia="Times New Roman" w:hAnsi="Times New Roman"/>
          <w:bCs/>
          <w:sz w:val="24"/>
          <w:szCs w:val="24"/>
          <w:lang w:eastAsia="lv-LV"/>
        </w:rPr>
        <w:t>.</w:t>
      </w:r>
    </w:p>
    <w:p w14:paraId="40A5CDD5" w14:textId="77777777" w:rsidR="000561D8" w:rsidRPr="00CD7BB3" w:rsidRDefault="000561D8"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0F6A102F" w14:textId="5264FCB8" w:rsidR="0066252A" w:rsidRPr="00CD7BB3" w:rsidRDefault="0066252A" w:rsidP="005F4752">
      <w:pPr>
        <w:pStyle w:val="ListParagraph"/>
        <w:numPr>
          <w:ilvl w:val="0"/>
          <w:numId w:val="23"/>
        </w:numPr>
        <w:tabs>
          <w:tab w:val="left" w:pos="0"/>
          <w:tab w:val="left" w:pos="567"/>
        </w:tabs>
        <w:ind w:right="-142" w:hanging="720"/>
        <w:jc w:val="both"/>
        <w:rPr>
          <w:b/>
        </w:rPr>
      </w:pPr>
      <w:r w:rsidRPr="00CD7BB3">
        <w:rPr>
          <w:b/>
        </w:rPr>
        <w:t>Piedāvājuma vērtēšana, lēmuma pieņemšana</w:t>
      </w:r>
    </w:p>
    <w:p w14:paraId="72FBA04E" w14:textId="77777777"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5F249517"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u w:val="single"/>
          <w:lang w:eastAsia="lv-LV"/>
        </w:rPr>
      </w:pPr>
      <w:r w:rsidRPr="00CD7BB3">
        <w:rPr>
          <w:rFonts w:ascii="Times New Roman" w:eastAsia="Times New Roman" w:hAnsi="Times New Roman"/>
          <w:sz w:val="24"/>
          <w:szCs w:val="24"/>
          <w:u w:val="single"/>
          <w:lang w:eastAsia="lv-LV"/>
        </w:rPr>
        <w:t xml:space="preserve">Piedāvājuma izvēles kritērijs ir saskaņā ar PIL 51.panta ceturto daļu – “Cena”. </w:t>
      </w:r>
      <w:r w:rsidR="00BE4FA5" w:rsidRPr="00CD7BB3">
        <w:rPr>
          <w:rFonts w:ascii="Times New Roman" w:eastAsia="Times New Roman" w:hAnsi="Times New Roman"/>
          <w:sz w:val="24"/>
          <w:szCs w:val="24"/>
          <w:u w:val="single"/>
          <w:lang w:eastAsia="lv-LV"/>
        </w:rPr>
        <w:t>Vispārīgās vienošanās un l</w:t>
      </w:r>
      <w:r w:rsidRPr="00CD7BB3">
        <w:rPr>
          <w:rFonts w:ascii="Times New Roman" w:eastAsia="Times New Roman" w:hAnsi="Times New Roman"/>
          <w:sz w:val="24"/>
          <w:szCs w:val="24"/>
          <w:u w:val="single"/>
          <w:lang w:eastAsia="lv-LV"/>
        </w:rPr>
        <w:t xml:space="preserve">īguma slēgšanas tiesības tiks piešķirtas pretendentam, kurš iesniedzis Nolikuma </w:t>
      </w:r>
      <w:r w:rsidRPr="00CD7BB3">
        <w:rPr>
          <w:rFonts w:ascii="Times New Roman" w:eastAsia="Times New Roman" w:hAnsi="Times New Roman"/>
          <w:sz w:val="24"/>
          <w:szCs w:val="24"/>
          <w:u w:val="single"/>
          <w:lang w:eastAsia="lv-LV"/>
        </w:rPr>
        <w:lastRenderedPageBreak/>
        <w:t xml:space="preserve">prasībām atbilstošu piedāvājumu ar zemāko cenu </w:t>
      </w:r>
      <w:r w:rsidR="000561D8" w:rsidRPr="00CD7BB3">
        <w:rPr>
          <w:rFonts w:ascii="Times New Roman" w:eastAsia="Times New Roman" w:hAnsi="Times New Roman"/>
          <w:sz w:val="24"/>
          <w:szCs w:val="24"/>
          <w:u w:val="single"/>
          <w:lang w:eastAsia="lv-LV"/>
        </w:rPr>
        <w:t xml:space="preserve">katrā iepirkuma priekšmeta daļā </w:t>
      </w:r>
      <w:r w:rsidRPr="00CD7BB3">
        <w:rPr>
          <w:rFonts w:ascii="Times New Roman" w:eastAsia="Times New Roman" w:hAnsi="Times New Roman"/>
          <w:sz w:val="24"/>
          <w:szCs w:val="24"/>
          <w:u w:val="single"/>
          <w:lang w:eastAsia="lv-LV"/>
        </w:rPr>
        <w:t xml:space="preserve">un kura piedāvājums ir atbilstošs Nolikumam. </w:t>
      </w:r>
    </w:p>
    <w:p w14:paraId="08F89ABF" w14:textId="00F771B6" w:rsidR="0066252A" w:rsidRPr="00CD7BB3" w:rsidRDefault="00104BA4" w:rsidP="005F4752">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K</w:t>
      </w:r>
      <w:r w:rsidR="0066252A" w:rsidRPr="00CD7BB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rPr>
      </w:pPr>
      <w:r w:rsidRPr="00CD7BB3">
        <w:rPr>
          <w:b/>
          <w:bCs/>
        </w:rPr>
        <w:t>Piedāvājumu noformējuma pārbaude:</w:t>
      </w:r>
    </w:p>
    <w:p w14:paraId="175C3728" w14:textId="3BF3897C" w:rsidR="0066252A" w:rsidRPr="00CD7BB3" w:rsidRDefault="00383C09" w:rsidP="000670EE">
      <w:pPr>
        <w:pStyle w:val="ListParagraph"/>
        <w:numPr>
          <w:ilvl w:val="3"/>
          <w:numId w:val="23"/>
        </w:numPr>
        <w:tabs>
          <w:tab w:val="left" w:pos="0"/>
          <w:tab w:val="left" w:pos="567"/>
        </w:tabs>
        <w:ind w:left="0" w:firstLine="0"/>
        <w:jc w:val="both"/>
        <w:outlineLvl w:val="2"/>
      </w:pPr>
      <w:r w:rsidRPr="00CD7BB3">
        <w:t>K</w:t>
      </w:r>
      <w:r w:rsidR="0066252A" w:rsidRPr="00CD7BB3">
        <w:t>omisija novērtē katra piedāvājuma atbilstību Nolikuma 8.punktā noteiktajām prasībām un to</w:t>
      </w:r>
      <w:r w:rsidR="000670EE" w:rsidRPr="00CD7BB3">
        <w:t xml:space="preserve">, </w:t>
      </w:r>
      <w:r w:rsidR="0066252A" w:rsidRPr="00CD7BB3">
        <w:t>vai iesniegti Nolikuma 11. un 12.punktā noteiktie dokumenti.</w:t>
      </w:r>
    </w:p>
    <w:p w14:paraId="47BCBA92" w14:textId="65210DAF"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Ja piedāvājums neatbilst kādai no piedāvājumu noformējuma prasībām, </w:t>
      </w:r>
      <w:r w:rsidR="00383C09" w:rsidRPr="00CD7BB3">
        <w:t>K</w:t>
      </w:r>
      <w:r w:rsidRPr="00CD7BB3">
        <w:t>omisija var lemt par attiecīgā piedāvājuma tālāku izskatīšanu.</w:t>
      </w:r>
    </w:p>
    <w:p w14:paraId="2E4E3FFE"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rPr>
      </w:pPr>
      <w:r w:rsidRPr="00CD7BB3">
        <w:rPr>
          <w:b/>
          <w:bCs/>
        </w:rPr>
        <w:t>Pretendentu atlase:</w:t>
      </w:r>
    </w:p>
    <w:p w14:paraId="0AF9BBA8" w14:textId="328EDC90" w:rsidR="0066252A" w:rsidRPr="00CD7BB3" w:rsidRDefault="00383C09" w:rsidP="000670EE">
      <w:pPr>
        <w:pStyle w:val="ListParagraph"/>
        <w:numPr>
          <w:ilvl w:val="3"/>
          <w:numId w:val="23"/>
        </w:numPr>
        <w:tabs>
          <w:tab w:val="left" w:pos="0"/>
          <w:tab w:val="left" w:pos="567"/>
        </w:tabs>
        <w:ind w:left="0" w:firstLine="0"/>
        <w:jc w:val="both"/>
        <w:outlineLvl w:val="2"/>
      </w:pPr>
      <w:r w:rsidRPr="00CD7BB3">
        <w:t>K</w:t>
      </w:r>
      <w:r w:rsidR="0066252A" w:rsidRPr="00CD7BB3">
        <w:t>omisija novērtē piedāvājumu noformējuma pārbaudi izturējušā pretendenta atbilstību Nolikuma 1</w:t>
      </w:r>
      <w:r w:rsidRPr="00CD7BB3">
        <w:t>0</w:t>
      </w:r>
      <w:r w:rsidR="0066252A" w:rsidRPr="00CD7BB3">
        <w:t xml:space="preserve">.punktā noteiktajām pretendentu atlases prasībām, vērtējot Nolikuma </w:t>
      </w:r>
      <w:r w:rsidRPr="00CD7BB3">
        <w:t xml:space="preserve">11. un </w:t>
      </w:r>
      <w:r w:rsidR="0066252A" w:rsidRPr="00CD7BB3">
        <w:t>12.punktā norādītos pretendenta dokumentus.</w:t>
      </w:r>
    </w:p>
    <w:p w14:paraId="29A0E157" w14:textId="6E906EB1"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Ja </w:t>
      </w:r>
      <w:r w:rsidR="000670EE" w:rsidRPr="00CD7BB3">
        <w:t>Komisija</w:t>
      </w:r>
      <w:r w:rsidRPr="00CD7BB3">
        <w:t xml:space="preserve"> konstatē, ka pieteikumā vai piedāvājumā ietvertā pretendenta iesniegtā informācija vai dokuments ir neskaidrs vai nepilnīgs, </w:t>
      </w:r>
      <w:r w:rsidR="000670EE" w:rsidRPr="00CD7BB3">
        <w:t>tā</w:t>
      </w:r>
      <w:r w:rsidRPr="00CD7BB3">
        <w:t xml:space="preserve"> pieprasīs, lai pretendents vai kompetenta institūcija izskaidro vai papildina minēto informāciju vai dokumentu vai iesniedz trūkstošo dokumentu, nodrošinot vienlīdzīgu attieksmi pret visiem pretendentiem. Termiņu nepieciešamās informācijas vai dokumenta iesniegšanai </w:t>
      </w:r>
      <w:r w:rsidR="000670EE" w:rsidRPr="00CD7BB3">
        <w:t>Komisija</w:t>
      </w:r>
      <w:r w:rsidRPr="00CD7BB3">
        <w:t xml:space="preserve"> noteiks samērīgi ar laiku, kas nepieciešams šādas informācijas vai dokumenta sagatavošanai un iesniegšanai.</w:t>
      </w:r>
    </w:p>
    <w:p w14:paraId="1BF1A11F" w14:textId="2CE0915C"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Ja </w:t>
      </w:r>
      <w:r w:rsidR="000670EE" w:rsidRPr="00CD7BB3">
        <w:t>Komisija</w:t>
      </w:r>
      <w:r w:rsidRPr="00CD7BB3">
        <w:t xml:space="preserve"> ir pieprasīj</w:t>
      </w:r>
      <w:r w:rsidR="000670EE" w:rsidRPr="00CD7BB3">
        <w:t>usi</w:t>
      </w:r>
      <w:r w:rsidRPr="00CD7BB3">
        <w:t xml:space="preserve"> izskaidrot vai papildināt pieteikumā vai piedāvājumā ietverto pretendenta iesniegto informāciju, bet pretendents to nav izdarījis atbilstoši </w:t>
      </w:r>
      <w:r w:rsidR="000670EE" w:rsidRPr="00CD7BB3">
        <w:t>Komisijas</w:t>
      </w:r>
      <w:r w:rsidRPr="00CD7BB3">
        <w:t xml:space="preserve"> noteiktajām prasībām, </w:t>
      </w:r>
      <w:r w:rsidR="000670EE" w:rsidRPr="00CD7BB3">
        <w:t>Komisija</w:t>
      </w:r>
      <w:r w:rsidRPr="00CD7BB3">
        <w:t xml:space="preserve"> pieteikumu vai piedāvājumu vērtē pēc tā</w:t>
      </w:r>
      <w:r w:rsidR="002643A5" w:rsidRPr="00CD7BB3">
        <w:t>s</w:t>
      </w:r>
      <w:r w:rsidRPr="00CD7BB3">
        <w:t xml:space="preserve"> rīcībā esošās informācijas.</w:t>
      </w:r>
    </w:p>
    <w:p w14:paraId="1FBEE5ED" w14:textId="68F1C12A"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Lai izslēgtu šaubas par pretendenta iesniegto dokumenta kopiju autentiskumu, </w:t>
      </w:r>
      <w:r w:rsidR="000670EE" w:rsidRPr="00CD7BB3">
        <w:t>Komisija</w:t>
      </w:r>
      <w:r w:rsidRPr="00CD7BB3">
        <w:t xml:space="preserve"> var pieprasīt, lai pretendents uzrāda dokumenta oriģinālu vai iesniedz apliecinātu dokumenta kopiju.</w:t>
      </w:r>
    </w:p>
    <w:p w14:paraId="79876965" w14:textId="3E352FE4" w:rsidR="0066252A" w:rsidRPr="00CD7BB3" w:rsidRDefault="0066252A" w:rsidP="000670EE">
      <w:pPr>
        <w:pStyle w:val="ListParagraph"/>
        <w:numPr>
          <w:ilvl w:val="3"/>
          <w:numId w:val="23"/>
        </w:numPr>
        <w:tabs>
          <w:tab w:val="left" w:pos="0"/>
          <w:tab w:val="left" w:pos="567"/>
        </w:tabs>
        <w:ind w:left="0" w:firstLine="0"/>
        <w:jc w:val="both"/>
        <w:outlineLvl w:val="2"/>
      </w:pPr>
      <w:r w:rsidRPr="00CD7BB3">
        <w:t>Ja pretendents neatbilst kādai no Nolikuma 1</w:t>
      </w:r>
      <w:r w:rsidR="00383C09" w:rsidRPr="00CD7BB3">
        <w:t>0</w:t>
      </w:r>
      <w:r w:rsidRPr="00CD7BB3">
        <w:t>.punktā noteiktajām pretendentu atlases prasībām, pretendents tiek izslēgts no turpmākās dalības Iepirkumā un tā piedāvājumu tālāk nevērtē.</w:t>
      </w:r>
    </w:p>
    <w:p w14:paraId="5AE33FA6"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u w:val="single"/>
        </w:rPr>
      </w:pPr>
      <w:r w:rsidRPr="00CD7BB3">
        <w:rPr>
          <w:b/>
          <w:bCs/>
          <w:u w:val="single"/>
        </w:rPr>
        <w:t>Piedāvājumu atbilstības pārbaude:</w:t>
      </w:r>
    </w:p>
    <w:p w14:paraId="5B0DBC2A" w14:textId="1D8C6730" w:rsidR="0066252A" w:rsidRPr="00CD7BB3" w:rsidRDefault="009578E4" w:rsidP="000670EE">
      <w:pPr>
        <w:pStyle w:val="ListParagraph"/>
        <w:numPr>
          <w:ilvl w:val="3"/>
          <w:numId w:val="23"/>
        </w:numPr>
        <w:tabs>
          <w:tab w:val="left" w:pos="0"/>
          <w:tab w:val="left" w:pos="567"/>
        </w:tabs>
        <w:ind w:left="0" w:right="-142" w:firstLine="0"/>
        <w:jc w:val="both"/>
      </w:pPr>
      <w:r w:rsidRPr="00CD7BB3">
        <w:rPr>
          <w:rFonts w:eastAsia="Calibri"/>
        </w:rPr>
        <w:t>K</w:t>
      </w:r>
      <w:r w:rsidR="0066252A" w:rsidRPr="00CD7BB3">
        <w:rPr>
          <w:rFonts w:eastAsia="Calibri"/>
        </w:rPr>
        <w:t>omisija pārbauda</w:t>
      </w:r>
      <w:r w:rsidR="000670EE" w:rsidRPr="00CD7BB3">
        <w:rPr>
          <w:rFonts w:eastAsia="Calibri"/>
        </w:rPr>
        <w:t>,</w:t>
      </w:r>
      <w:r w:rsidR="0066252A" w:rsidRPr="00CD7BB3">
        <w:rPr>
          <w:rFonts w:eastAsia="Calibri"/>
        </w:rPr>
        <w:t xml:space="preserve"> vai piedāvājums atbilst Tehniskajai specifikācijai.</w:t>
      </w:r>
    </w:p>
    <w:p w14:paraId="153C2703" w14:textId="074012D6" w:rsidR="009578E4"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 xml:space="preserve">Pasūtītājs ir tiesīgs pieprasīt, lai tiek izskaidrota </w:t>
      </w:r>
      <w:r w:rsidR="000670EE" w:rsidRPr="00CD7BB3">
        <w:rPr>
          <w:rFonts w:eastAsia="Calibri"/>
        </w:rPr>
        <w:t>tehniskajā</w:t>
      </w:r>
      <w:r w:rsidRPr="00CD7BB3">
        <w:rPr>
          <w:rFonts w:eastAsia="Calibri"/>
        </w:rPr>
        <w:t xml:space="preserve"> piedāvājumā iekļautā informācija.</w:t>
      </w:r>
    </w:p>
    <w:p w14:paraId="38F87093" w14:textId="7BF0D938" w:rsidR="0066252A" w:rsidRPr="00CD7BB3" w:rsidRDefault="0066252A"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Ja</w:t>
      </w:r>
      <w:r w:rsidR="00FE6DEF" w:rsidRPr="00CD7BB3">
        <w:rPr>
          <w:rFonts w:eastAsia="Calibri"/>
        </w:rPr>
        <w:t xml:space="preserve"> pretendenta</w:t>
      </w:r>
      <w:r w:rsidRPr="00CD7BB3">
        <w:rPr>
          <w:rFonts w:eastAsia="Calibri"/>
        </w:rPr>
        <w:t xml:space="preserve"> </w:t>
      </w:r>
      <w:r w:rsidR="000670EE" w:rsidRPr="00CD7BB3">
        <w:rPr>
          <w:rFonts w:eastAsia="Calibri"/>
        </w:rPr>
        <w:t xml:space="preserve">tehniskais </w:t>
      </w:r>
      <w:r w:rsidRPr="00CD7BB3">
        <w:rPr>
          <w:rFonts w:eastAsia="Calibri"/>
        </w:rPr>
        <w:t>piedāvājums neatbilst Tehniskajai specifikācijai</w:t>
      </w:r>
      <w:r w:rsidR="00FE6DEF" w:rsidRPr="00CD7BB3">
        <w:rPr>
          <w:rFonts w:eastAsia="Calibri"/>
        </w:rPr>
        <w:t>,</w:t>
      </w:r>
      <w:r w:rsidRPr="00CD7BB3">
        <w:rPr>
          <w:rFonts w:eastAsia="Calibri"/>
        </w:rPr>
        <w:t xml:space="preserve"> </w:t>
      </w:r>
      <w:r w:rsidR="009578E4" w:rsidRPr="00CD7BB3">
        <w:rPr>
          <w:rFonts w:eastAsia="Calibri"/>
        </w:rPr>
        <w:t>K</w:t>
      </w:r>
      <w:r w:rsidRPr="00CD7BB3">
        <w:rPr>
          <w:rFonts w:eastAsia="Calibri"/>
        </w:rPr>
        <w:t>omisija</w:t>
      </w:r>
      <w:r w:rsidR="00FE6DEF" w:rsidRPr="00CD7BB3">
        <w:rPr>
          <w:rFonts w:eastAsia="Calibri"/>
        </w:rPr>
        <w:t xml:space="preserve"> tā piedāvājumu noraida</w:t>
      </w:r>
      <w:r w:rsidRPr="00CD7BB3">
        <w:rPr>
          <w:rFonts w:eastAsia="Calibri"/>
        </w:rPr>
        <w:t xml:space="preserve"> </w:t>
      </w:r>
      <w:r w:rsidR="00FE6DEF" w:rsidRPr="00CD7BB3">
        <w:rPr>
          <w:rFonts w:eastAsia="Calibri"/>
        </w:rPr>
        <w:t xml:space="preserve">un </w:t>
      </w:r>
      <w:r w:rsidRPr="00CD7BB3">
        <w:rPr>
          <w:rFonts w:eastAsia="Calibri"/>
        </w:rPr>
        <w:t>izslēdz pretendentu no turpmākās dalības Iepirkumā un tā piedāvājumu tālāk nevērtē.</w:t>
      </w:r>
    </w:p>
    <w:p w14:paraId="2E037EA9"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u w:val="single"/>
        </w:rPr>
      </w:pPr>
      <w:r w:rsidRPr="00CD7BB3">
        <w:rPr>
          <w:b/>
          <w:bCs/>
          <w:u w:val="single"/>
        </w:rPr>
        <w:t>Piedāvājumu vērtēšana:</w:t>
      </w:r>
    </w:p>
    <w:p w14:paraId="571EE944" w14:textId="61CA3BF1" w:rsidR="0066252A"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K</w:t>
      </w:r>
      <w:r w:rsidR="0066252A" w:rsidRPr="00CD7BB3">
        <w:rPr>
          <w:rFonts w:eastAsia="Calibri"/>
        </w:rPr>
        <w:t>omisija pārbauda</w:t>
      </w:r>
      <w:r w:rsidR="000670EE" w:rsidRPr="00CD7BB3">
        <w:rPr>
          <w:rFonts w:eastAsia="Calibri"/>
        </w:rPr>
        <w:t>,</w:t>
      </w:r>
      <w:r w:rsidR="0066252A" w:rsidRPr="00CD7BB3">
        <w:rPr>
          <w:rFonts w:eastAsia="Calibri"/>
        </w:rPr>
        <w:t xml:space="preserve"> vai piedāvājumos nav aritmētikas kļūdas. Ja </w:t>
      </w:r>
      <w:r w:rsidRPr="00CD7BB3">
        <w:rPr>
          <w:rFonts w:eastAsia="Calibri"/>
        </w:rPr>
        <w:t>K</w:t>
      </w:r>
      <w:r w:rsidR="0066252A" w:rsidRPr="00CD7BB3">
        <w:rPr>
          <w:rFonts w:eastAsia="Calibri"/>
        </w:rPr>
        <w:t xml:space="preserve">omisija konstatē šādas kļūdas, tā tās izlabo. Par kļūdu labojumu un laboto piedāvājuma summu </w:t>
      </w:r>
      <w:r w:rsidRPr="00CD7BB3">
        <w:rPr>
          <w:rFonts w:eastAsia="Calibri"/>
        </w:rPr>
        <w:t>K</w:t>
      </w:r>
      <w:r w:rsidR="0066252A" w:rsidRPr="00CD7BB3">
        <w:rPr>
          <w:rFonts w:eastAsia="Calibri"/>
        </w:rPr>
        <w:t xml:space="preserve">omisija paziņo pretendentam, kura pieļautās kļūdas labotas. Vērtējot piedāvājumu, </w:t>
      </w:r>
      <w:r w:rsidRPr="00CD7BB3">
        <w:rPr>
          <w:rFonts w:eastAsia="Calibri"/>
        </w:rPr>
        <w:t>K</w:t>
      </w:r>
      <w:r w:rsidR="0066252A" w:rsidRPr="00CD7BB3">
        <w:rPr>
          <w:rFonts w:eastAsia="Calibri"/>
        </w:rPr>
        <w:t>omisija ņem vērā labojumus.</w:t>
      </w:r>
    </w:p>
    <w:p w14:paraId="57E7C7AB" w14:textId="75823A82" w:rsidR="0066252A"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K</w:t>
      </w:r>
      <w:r w:rsidR="0066252A" w:rsidRPr="00CD7BB3">
        <w:rPr>
          <w:rFonts w:eastAsia="Calibri"/>
        </w:rPr>
        <w:t xml:space="preserve">omisija izvēlas piedāvājumu ar zemāko cenu EUR bez PVN no piedāvājumiem, kuri atbilst </w:t>
      </w:r>
      <w:r w:rsidRPr="00CD7BB3">
        <w:rPr>
          <w:rFonts w:eastAsia="Calibri"/>
        </w:rPr>
        <w:t>N</w:t>
      </w:r>
      <w:r w:rsidR="0066252A" w:rsidRPr="00CD7BB3">
        <w:rPr>
          <w:rFonts w:eastAsia="Calibri"/>
        </w:rPr>
        <w:t>olikuma prasībām.</w:t>
      </w:r>
    </w:p>
    <w:p w14:paraId="21B49632" w14:textId="3C4BEA7D" w:rsidR="009578E4"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Līguma slēgšanas tiesības tiks piešķirtas pretendentam, kurš iesniedzis Nolikuma prasībām atbilstošu piedāvājumu un kura kvalifikācija ir atbilstoša Iepirkumā izvirzītajām prasībām.</w:t>
      </w:r>
    </w:p>
    <w:p w14:paraId="71E3CF86" w14:textId="75D03870" w:rsidR="0066252A" w:rsidRPr="00CD7BB3" w:rsidRDefault="0066252A"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hAnsi="Times New Roman"/>
          <w:sz w:val="24"/>
          <w:szCs w:val="24"/>
        </w:rPr>
      </w:pPr>
      <w:r w:rsidRPr="00CD7BB3">
        <w:rPr>
          <w:rFonts w:ascii="Times New Roman" w:hAnsi="Times New Roman"/>
          <w:sz w:val="24"/>
          <w:szCs w:val="24"/>
        </w:rPr>
        <w:t>Katrā vērtēšanas posmā vērtē tikai to pretendentu piedāvājumus, kuri nav noraidīti iepriekšējā vērtēšanas posmā.</w:t>
      </w:r>
    </w:p>
    <w:p w14:paraId="42BC6145" w14:textId="280EAEC5"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hAnsi="Times New Roman"/>
          <w:sz w:val="24"/>
          <w:szCs w:val="24"/>
        </w:rPr>
      </w:pPr>
      <w:r w:rsidRPr="00CD7BB3">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hAnsi="Times New Roman"/>
          <w:b/>
          <w:bCs/>
          <w:sz w:val="24"/>
          <w:szCs w:val="24"/>
          <w:u w:val="single"/>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CD7BB3">
        <w:rPr>
          <w:rFonts w:ascii="Times New Roman" w:hAnsi="Times New Roman"/>
          <w:b/>
          <w:bCs/>
          <w:sz w:val="24"/>
          <w:szCs w:val="24"/>
          <w:u w:val="single"/>
          <w:lang w:val="x-none"/>
        </w:rPr>
        <w:t>Lēmuma</w:t>
      </w:r>
      <w:r w:rsidRPr="00CD7BB3">
        <w:rPr>
          <w:rFonts w:ascii="Times New Roman" w:hAnsi="Times New Roman"/>
          <w:b/>
          <w:bCs/>
          <w:sz w:val="24"/>
          <w:szCs w:val="24"/>
          <w:u w:val="single"/>
        </w:rPr>
        <w:t>, ar kuru tiek noteikts</w:t>
      </w:r>
      <w:r w:rsidRPr="00CD7BB3">
        <w:rPr>
          <w:rFonts w:ascii="Times New Roman" w:hAnsi="Times New Roman"/>
          <w:b/>
          <w:bCs/>
          <w:sz w:val="24"/>
          <w:szCs w:val="24"/>
          <w:u w:val="single"/>
          <w:lang w:val="x-none"/>
        </w:rPr>
        <w:t xml:space="preserve"> </w:t>
      </w:r>
      <w:r w:rsidRPr="00CD7BB3">
        <w:rPr>
          <w:rFonts w:ascii="Times New Roman" w:hAnsi="Times New Roman"/>
          <w:b/>
          <w:bCs/>
          <w:sz w:val="24"/>
          <w:szCs w:val="24"/>
          <w:u w:val="single"/>
        </w:rPr>
        <w:t xml:space="preserve">uzvarētājs Iepirkumā, </w:t>
      </w:r>
      <w:r w:rsidRPr="00CD7BB3">
        <w:rPr>
          <w:rFonts w:ascii="Times New Roman" w:hAnsi="Times New Roman"/>
          <w:b/>
          <w:bCs/>
          <w:sz w:val="24"/>
          <w:szCs w:val="24"/>
          <w:u w:val="single"/>
          <w:lang w:val="x-none"/>
        </w:rPr>
        <w:t>pieņemšana un paziņošana</w:t>
      </w:r>
      <w:bookmarkEnd w:id="12"/>
      <w:bookmarkEnd w:id="13"/>
      <w:bookmarkEnd w:id="14"/>
      <w:bookmarkEnd w:id="15"/>
      <w:bookmarkEnd w:id="16"/>
      <w:bookmarkEnd w:id="17"/>
      <w:bookmarkEnd w:id="18"/>
      <w:bookmarkEnd w:id="19"/>
      <w:bookmarkEnd w:id="20"/>
      <w:bookmarkEnd w:id="21"/>
      <w:bookmarkEnd w:id="22"/>
      <w:r w:rsidRPr="00CD7BB3">
        <w:rPr>
          <w:rFonts w:ascii="Times New Roman" w:hAnsi="Times New Roman"/>
          <w:b/>
          <w:bCs/>
          <w:sz w:val="24"/>
          <w:szCs w:val="24"/>
          <w:u w:val="single"/>
        </w:rPr>
        <w:t>:</w:t>
      </w:r>
    </w:p>
    <w:p w14:paraId="3C1EB081" w14:textId="004CD233" w:rsidR="0066252A" w:rsidRPr="00CD7BB3" w:rsidRDefault="00032D99" w:rsidP="000670EE">
      <w:pPr>
        <w:pStyle w:val="ListParagraph"/>
        <w:numPr>
          <w:ilvl w:val="2"/>
          <w:numId w:val="23"/>
        </w:numPr>
        <w:tabs>
          <w:tab w:val="left" w:pos="0"/>
          <w:tab w:val="left" w:pos="567"/>
        </w:tabs>
        <w:ind w:left="0" w:right="-142" w:firstLine="0"/>
        <w:jc w:val="both"/>
        <w:rPr>
          <w:bCs/>
          <w:lang w:val="x-none"/>
        </w:rPr>
      </w:pPr>
      <w:r w:rsidRPr="00CD7BB3">
        <w:rPr>
          <w:bCs/>
        </w:rPr>
        <w:lastRenderedPageBreak/>
        <w:t>K</w:t>
      </w:r>
      <w:r w:rsidR="0066252A" w:rsidRPr="00CD7BB3">
        <w:rPr>
          <w:bCs/>
        </w:rPr>
        <w:t>omisija pārbauda piedāvājumu atbilstību Nolikumā noteiktajām prasībām un izvēlas piedāvājumu saskaņā ar noteikto piedāvājuma izvēles kritēriju.</w:t>
      </w:r>
    </w:p>
    <w:p w14:paraId="00662959" w14:textId="5E4C4C94" w:rsidR="0066252A" w:rsidRPr="00CD7BB3" w:rsidRDefault="00032D99" w:rsidP="000670EE">
      <w:pPr>
        <w:pStyle w:val="ListParagraph"/>
        <w:numPr>
          <w:ilvl w:val="2"/>
          <w:numId w:val="23"/>
        </w:numPr>
        <w:tabs>
          <w:tab w:val="left" w:pos="0"/>
          <w:tab w:val="left" w:pos="567"/>
        </w:tabs>
        <w:ind w:left="0" w:right="-142" w:firstLine="0"/>
        <w:jc w:val="both"/>
        <w:rPr>
          <w:b/>
        </w:rPr>
      </w:pPr>
      <w:r w:rsidRPr="00CD7BB3">
        <w:rPr>
          <w:b/>
        </w:rPr>
        <w:t>K</w:t>
      </w:r>
      <w:r w:rsidR="0066252A" w:rsidRPr="00CD7BB3">
        <w:rPr>
          <w:b/>
        </w:rPr>
        <w:t xml:space="preserve">omisija par uzvarētāju </w:t>
      </w:r>
      <w:r w:rsidR="000561D8" w:rsidRPr="00CD7BB3">
        <w:rPr>
          <w:b/>
        </w:rPr>
        <w:t>katrā Iepirkuma daļā</w:t>
      </w:r>
      <w:r w:rsidR="0066252A" w:rsidRPr="00CD7BB3">
        <w:rPr>
          <w:b/>
        </w:rPr>
        <w:t xml:space="preserve"> atzīst pretendentu, kurš izraudzīts atbilstoši Nolikumā noteiktajām prasībām un kritērijiem un nav izslēdzams no dalības Iepirkumā saskaņā ar PIL 9.panta astoto daļu.</w:t>
      </w:r>
    </w:p>
    <w:p w14:paraId="6A4CDEB2" w14:textId="53A2864E"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 xml:space="preserve">Ja iesniegti Nolikumā noteiktajām prasībām neatbilstoši piedāvājumi vai vispār nav iesniegti piedāvājumi, </w:t>
      </w:r>
      <w:r w:rsidR="00032D99" w:rsidRPr="00CD7BB3">
        <w:rPr>
          <w:bCs/>
        </w:rPr>
        <w:t>K</w:t>
      </w:r>
      <w:r w:rsidRPr="00CD7BB3">
        <w:rPr>
          <w:bCs/>
        </w:rPr>
        <w:t xml:space="preserve">omisija pieņem lēmumu izbeigt </w:t>
      </w:r>
      <w:r w:rsidR="00734C49" w:rsidRPr="00CD7BB3">
        <w:rPr>
          <w:bCs/>
        </w:rPr>
        <w:t>I</w:t>
      </w:r>
      <w:r w:rsidRPr="00CD7BB3">
        <w:rPr>
          <w:bCs/>
        </w:rPr>
        <w:t>epirkumu bez rezultāta.</w:t>
      </w:r>
    </w:p>
    <w:p w14:paraId="7E2955E5" w14:textId="4CCA3A82" w:rsidR="00464FAD" w:rsidRPr="00CD7BB3" w:rsidRDefault="00464FAD" w:rsidP="008824EB">
      <w:pPr>
        <w:pStyle w:val="ListParagraph"/>
        <w:numPr>
          <w:ilvl w:val="2"/>
          <w:numId w:val="23"/>
        </w:numPr>
        <w:tabs>
          <w:tab w:val="left" w:pos="0"/>
          <w:tab w:val="left" w:pos="567"/>
        </w:tabs>
        <w:ind w:left="0" w:right="-142" w:firstLine="0"/>
        <w:jc w:val="both"/>
        <w:rPr>
          <w:bCs/>
        </w:rPr>
      </w:pPr>
      <w:r w:rsidRPr="00CD7BB3">
        <w:rPr>
          <w:bCs/>
        </w:rPr>
        <w:t>Triju darbdienu laikā pēc lēmuma pieņemšanas Pasūtītājs, izmantojot EIS, informēs visus pretendentus par iepirkuma rezultātiem, kā arī nodrošina brīvu un tiešu elektronisku piekļuvi PIL 9.panta trīspadsmitajā daļā minētajam lēmumam (ziņojumam) savā pircēja profilā EIS.</w:t>
      </w:r>
    </w:p>
    <w:p w14:paraId="32D9004C" w14:textId="0BEF928A" w:rsidR="0066252A" w:rsidRPr="00CD7BB3" w:rsidRDefault="00BE4FA5" w:rsidP="000670EE">
      <w:pPr>
        <w:numPr>
          <w:ilvl w:val="1"/>
          <w:numId w:val="23"/>
        </w:numPr>
        <w:tabs>
          <w:tab w:val="left" w:pos="0"/>
          <w:tab w:val="left" w:pos="567"/>
        </w:tabs>
        <w:spacing w:after="0" w:line="240" w:lineRule="auto"/>
        <w:ind w:left="0" w:right="-142" w:firstLine="0"/>
        <w:jc w:val="both"/>
        <w:rPr>
          <w:rFonts w:ascii="Times New Roman" w:hAnsi="Times New Roman"/>
          <w:b/>
          <w:bCs/>
          <w:sz w:val="24"/>
          <w:szCs w:val="24"/>
          <w:u w:val="single"/>
          <w:lang w:val="x-none"/>
        </w:rPr>
      </w:pPr>
      <w:bookmarkStart w:id="23" w:name="_Toc453836486"/>
      <w:bookmarkStart w:id="24" w:name="_Toc455755726"/>
      <w:bookmarkStart w:id="25" w:name="_Toc458586444"/>
      <w:r w:rsidRPr="00CD7BB3">
        <w:rPr>
          <w:rFonts w:ascii="Times New Roman" w:hAnsi="Times New Roman"/>
          <w:b/>
          <w:bCs/>
          <w:sz w:val="24"/>
          <w:szCs w:val="24"/>
          <w:u w:val="single"/>
        </w:rPr>
        <w:t>Vispārīgās vienošanās un i</w:t>
      </w:r>
      <w:r w:rsidR="00156B1B" w:rsidRPr="00CD7BB3">
        <w:rPr>
          <w:rFonts w:ascii="Times New Roman" w:hAnsi="Times New Roman"/>
          <w:b/>
          <w:bCs/>
          <w:sz w:val="24"/>
          <w:szCs w:val="24"/>
          <w:u w:val="single"/>
        </w:rPr>
        <w:t>epirkuma</w:t>
      </w:r>
      <w:r w:rsidR="00632646" w:rsidRPr="00CD7BB3">
        <w:rPr>
          <w:rFonts w:ascii="Times New Roman" w:hAnsi="Times New Roman"/>
          <w:b/>
          <w:bCs/>
          <w:sz w:val="24"/>
          <w:szCs w:val="24"/>
          <w:u w:val="single"/>
        </w:rPr>
        <w:t xml:space="preserve"> </w:t>
      </w:r>
      <w:r w:rsidR="0066252A" w:rsidRPr="00CD7BB3">
        <w:rPr>
          <w:rFonts w:ascii="Times New Roman" w:hAnsi="Times New Roman"/>
          <w:b/>
          <w:bCs/>
          <w:sz w:val="24"/>
          <w:szCs w:val="24"/>
          <w:u w:val="single"/>
        </w:rPr>
        <w:t>līguma slēgšana</w:t>
      </w:r>
      <w:bookmarkEnd w:id="23"/>
      <w:bookmarkEnd w:id="24"/>
      <w:bookmarkEnd w:id="25"/>
      <w:r w:rsidR="0066252A" w:rsidRPr="00CD7BB3">
        <w:rPr>
          <w:rFonts w:ascii="Times New Roman" w:hAnsi="Times New Roman"/>
          <w:b/>
          <w:bCs/>
          <w:sz w:val="24"/>
          <w:szCs w:val="24"/>
          <w:u w:val="single"/>
        </w:rPr>
        <w:t>:</w:t>
      </w:r>
    </w:p>
    <w:p w14:paraId="49ED2938" w14:textId="687D7E73"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Pretendentam, kurš tiek atzīts par uzvarētāju Iepirkum</w:t>
      </w:r>
      <w:r w:rsidR="000561D8" w:rsidRPr="00CD7BB3">
        <w:rPr>
          <w:bCs/>
        </w:rPr>
        <w:t>a priekšmeta daļā</w:t>
      </w:r>
      <w:r w:rsidRPr="00CD7BB3">
        <w:rPr>
          <w:bCs/>
        </w:rPr>
        <w:t xml:space="preserve">, tiek piešķirtas </w:t>
      </w:r>
      <w:r w:rsidR="00BE4FA5" w:rsidRPr="00CD7BB3">
        <w:rPr>
          <w:bCs/>
        </w:rPr>
        <w:t xml:space="preserve">vispārīgās vienošanās un </w:t>
      </w:r>
      <w:r w:rsidRPr="00CD7BB3">
        <w:rPr>
          <w:bCs/>
        </w:rPr>
        <w:t xml:space="preserve">līguma slēgšanas tiesības. </w:t>
      </w:r>
      <w:r w:rsidR="00156B1B" w:rsidRPr="00CD7BB3">
        <w:rPr>
          <w:bCs/>
        </w:rPr>
        <w:t xml:space="preserve">Iepirkuma </w:t>
      </w:r>
      <w:r w:rsidR="00632646" w:rsidRPr="00CD7BB3">
        <w:rPr>
          <w:bCs/>
        </w:rPr>
        <w:t>l</w:t>
      </w:r>
      <w:r w:rsidRPr="00CD7BB3">
        <w:rPr>
          <w:bCs/>
        </w:rPr>
        <w:t>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0D669B39" w:rsidR="0066252A" w:rsidRPr="00CD7BB3" w:rsidRDefault="0066252A" w:rsidP="00DA460E">
      <w:pPr>
        <w:pStyle w:val="ListParagraph"/>
        <w:numPr>
          <w:ilvl w:val="2"/>
          <w:numId w:val="23"/>
        </w:numPr>
        <w:tabs>
          <w:tab w:val="left" w:pos="0"/>
          <w:tab w:val="left" w:pos="567"/>
        </w:tabs>
        <w:ind w:left="0" w:right="-142" w:firstLine="0"/>
        <w:jc w:val="both"/>
        <w:rPr>
          <w:bCs/>
        </w:rPr>
      </w:pPr>
      <w:r w:rsidRPr="00CD7BB3">
        <w:rPr>
          <w:bCs/>
        </w:rPr>
        <w:t xml:space="preserve">Ja uzvarētājs atsakās slēgt līgumu ar Pasūtītāju, Pasūtītājs var pieņemt lēmumu slēgt to ar nākamo pretendentu, kura piedāvājums atbilst Nolikuma prasībām un ir </w:t>
      </w:r>
      <w:r w:rsidR="000670EE" w:rsidRPr="00CD7BB3">
        <w:rPr>
          <w:bCs/>
        </w:rPr>
        <w:t>ar nākamo zemāko cenu.</w:t>
      </w:r>
    </w:p>
    <w:p w14:paraId="510104B0" w14:textId="677F6F48"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Pasūtītājs ir tiesīgs pārtraukt Iepirkumu un neslēgt līgumu, ja tam ir objektīvs pamatojums.</w:t>
      </w:r>
    </w:p>
    <w:p w14:paraId="2F1DB01A" w14:textId="646D3F9E"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Atbilstoši PIL 9.panta 18.daļai,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CD7BB3" w:rsidRDefault="0066252A" w:rsidP="008824EB">
      <w:pPr>
        <w:tabs>
          <w:tab w:val="left" w:pos="0"/>
          <w:tab w:val="left" w:pos="567"/>
        </w:tabs>
        <w:spacing w:after="0" w:line="240" w:lineRule="auto"/>
        <w:ind w:right="-142"/>
        <w:jc w:val="both"/>
        <w:rPr>
          <w:rFonts w:ascii="Times New Roman" w:hAnsi="Times New Roman"/>
          <w:bCs/>
          <w:sz w:val="24"/>
          <w:szCs w:val="24"/>
        </w:rPr>
      </w:pPr>
    </w:p>
    <w:p w14:paraId="1A54539B" w14:textId="77777777" w:rsidR="0066252A" w:rsidRPr="00CD7BB3" w:rsidRDefault="0066252A" w:rsidP="005F4752">
      <w:pPr>
        <w:numPr>
          <w:ilvl w:val="0"/>
          <w:numId w:val="23"/>
        </w:numPr>
        <w:tabs>
          <w:tab w:val="left" w:pos="0"/>
          <w:tab w:val="left" w:pos="567"/>
        </w:tabs>
        <w:spacing w:after="0" w:line="240" w:lineRule="auto"/>
        <w:ind w:left="0" w:right="-142" w:firstLine="0"/>
        <w:jc w:val="both"/>
        <w:rPr>
          <w:rFonts w:ascii="Times New Roman" w:hAnsi="Times New Roman"/>
          <w:b/>
          <w:sz w:val="24"/>
          <w:szCs w:val="24"/>
        </w:rPr>
      </w:pPr>
      <w:r w:rsidRPr="00CD7BB3">
        <w:rPr>
          <w:rFonts w:ascii="Times New Roman" w:hAnsi="Times New Roman"/>
          <w:b/>
          <w:sz w:val="24"/>
          <w:szCs w:val="24"/>
        </w:rPr>
        <w:t>Pretendenta pienākumi un tiesības:</w:t>
      </w:r>
    </w:p>
    <w:p w14:paraId="30181456" w14:textId="4B8D7157" w:rsidR="0066252A" w:rsidRPr="00CD7BB3" w:rsidRDefault="00D65BA3"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K</w:t>
      </w:r>
      <w:r w:rsidR="0066252A" w:rsidRPr="00CD7BB3">
        <w:rPr>
          <w:rFonts w:ascii="Times New Roman" w:eastAsia="Times New Roman" w:hAnsi="Times New Roman"/>
          <w:bCs/>
          <w:sz w:val="24"/>
          <w:szCs w:val="24"/>
          <w:lang w:eastAsia="lv-LV"/>
        </w:rPr>
        <w:t xml:space="preserve">omisijas noteiktajā termiņā sniegt atbildes un skaidrojumus uz </w:t>
      </w:r>
      <w:r w:rsidRPr="00CD7BB3">
        <w:rPr>
          <w:rFonts w:ascii="Times New Roman" w:eastAsia="Times New Roman" w:hAnsi="Times New Roman"/>
          <w:bCs/>
          <w:sz w:val="24"/>
          <w:szCs w:val="24"/>
          <w:lang w:eastAsia="lv-LV"/>
        </w:rPr>
        <w:t>K</w:t>
      </w:r>
      <w:r w:rsidR="0066252A" w:rsidRPr="00CD7BB3">
        <w:rPr>
          <w:rFonts w:ascii="Times New Roman" w:eastAsia="Times New Roman" w:hAnsi="Times New Roman"/>
          <w:bCs/>
          <w:sz w:val="24"/>
          <w:szCs w:val="24"/>
          <w:lang w:eastAsia="lv-LV"/>
        </w:rPr>
        <w:t>omisijas pieprasījumiem.</w:t>
      </w:r>
    </w:p>
    <w:p w14:paraId="26D0F578" w14:textId="77777777"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3240DB24"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 xml:space="preserve">Pretendentam ir tiesības pārsūdzēt </w:t>
      </w:r>
      <w:r w:rsidR="00153AF4" w:rsidRPr="00CD7BB3">
        <w:rPr>
          <w:rFonts w:ascii="Times New Roman" w:eastAsia="Times New Roman" w:hAnsi="Times New Roman"/>
          <w:bCs/>
          <w:sz w:val="24"/>
          <w:szCs w:val="24"/>
          <w:lang w:eastAsia="lv-LV"/>
        </w:rPr>
        <w:t>Komisijas</w:t>
      </w:r>
      <w:r w:rsidRPr="00CD7BB3">
        <w:rPr>
          <w:rFonts w:ascii="Times New Roman" w:eastAsia="Times New Roman" w:hAnsi="Times New Roman"/>
          <w:bCs/>
          <w:sz w:val="24"/>
          <w:szCs w:val="24"/>
          <w:lang w:eastAsia="lv-LV"/>
        </w:rPr>
        <w:t xml:space="preserve"> pieņemto lēmumu </w:t>
      </w:r>
      <w:r w:rsidRPr="00CD7BB3">
        <w:rPr>
          <w:rFonts w:ascii="Times New Roman" w:hAnsi="Times New Roman"/>
          <w:sz w:val="24"/>
          <w:szCs w:val="24"/>
        </w:rPr>
        <w:t xml:space="preserve">Administratīvajā rajona tiesā </w:t>
      </w:r>
      <w:hyperlink r:id="rId15" w:tgtFrame="_blank" w:history="1">
        <w:r w:rsidRPr="00CD7BB3">
          <w:rPr>
            <w:rFonts w:ascii="Times New Roman" w:hAnsi="Times New Roman"/>
            <w:sz w:val="24"/>
            <w:szCs w:val="24"/>
          </w:rPr>
          <w:t>Administratīvā procesa likumā</w:t>
        </w:r>
      </w:hyperlink>
      <w:r w:rsidRPr="00CD7BB3">
        <w:rPr>
          <w:rFonts w:ascii="Times New Roman" w:hAnsi="Times New Roman"/>
          <w:sz w:val="24"/>
          <w:szCs w:val="24"/>
        </w:rPr>
        <w:t xml:space="preserve"> noteiktajā kārtībā mēneša laikā no lēmuma saņemšanas dienas. Lēmuma pārsūdzēšana neaptur tā darbību</w:t>
      </w:r>
      <w:r w:rsidRPr="00CD7BB3">
        <w:rPr>
          <w:rFonts w:ascii="Times New Roman" w:eastAsia="Times New Roman" w:hAnsi="Times New Roman"/>
          <w:bCs/>
          <w:sz w:val="24"/>
          <w:szCs w:val="24"/>
          <w:lang w:eastAsia="lv-LV"/>
        </w:rPr>
        <w:t>.</w:t>
      </w:r>
    </w:p>
    <w:p w14:paraId="10C3CA50" w14:textId="087461FA" w:rsidR="0066252A" w:rsidRPr="00CD7BB3" w:rsidRDefault="00153AF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sz w:val="24"/>
          <w:szCs w:val="24"/>
          <w:lang w:eastAsia="lv-LV"/>
        </w:rPr>
        <w:t xml:space="preserve">Citas </w:t>
      </w:r>
      <w:r w:rsidRPr="00CD7BB3">
        <w:rPr>
          <w:rFonts w:ascii="Times New Roman" w:eastAsia="Times New Roman" w:hAnsi="Times New Roman"/>
          <w:bCs/>
          <w:sz w:val="24"/>
          <w:szCs w:val="24"/>
          <w:lang w:eastAsia="lv-LV"/>
        </w:rPr>
        <w:t>Pretendenta tiesības noteiktas PIL, Nolikumā un Latvijas Republikā spēkā esošajos normatīvajos aktos.</w:t>
      </w:r>
    </w:p>
    <w:p w14:paraId="42351995" w14:textId="77777777" w:rsidR="0066252A" w:rsidRPr="00CD7BB3" w:rsidRDefault="0066252A"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0A233DA7" w14:textId="77777777" w:rsidR="0066252A" w:rsidRPr="00CD7BB3" w:rsidRDefault="0066252A" w:rsidP="005F4752">
      <w:pPr>
        <w:numPr>
          <w:ilvl w:val="0"/>
          <w:numId w:val="23"/>
        </w:numPr>
        <w:tabs>
          <w:tab w:val="left" w:pos="0"/>
          <w:tab w:val="left" w:pos="567"/>
        </w:tabs>
        <w:spacing w:after="0" w:line="240" w:lineRule="auto"/>
        <w:ind w:left="0" w:right="-142" w:firstLine="0"/>
        <w:jc w:val="both"/>
        <w:rPr>
          <w:rFonts w:ascii="Times New Roman" w:eastAsia="Times New Roman" w:hAnsi="Times New Roman"/>
          <w:b/>
          <w:bCs/>
          <w:sz w:val="24"/>
          <w:szCs w:val="24"/>
          <w:lang w:eastAsia="lv-LV"/>
        </w:rPr>
      </w:pPr>
      <w:r w:rsidRPr="00CD7BB3">
        <w:rPr>
          <w:rFonts w:ascii="Times New Roman" w:eastAsia="Times New Roman" w:hAnsi="Times New Roman"/>
          <w:b/>
          <w:bCs/>
          <w:sz w:val="24"/>
          <w:szCs w:val="24"/>
          <w:lang w:eastAsia="lv-LV"/>
        </w:rPr>
        <w:t>Iepirkuma komisijas pienākumi un tiesības:</w:t>
      </w:r>
    </w:p>
    <w:p w14:paraId="0500DEF4" w14:textId="77777777"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Pieaicināt atzinumu sniegšanai neatkarīgus ekspertus ar padomdevēja tiesībām.</w:t>
      </w:r>
    </w:p>
    <w:p w14:paraId="7D6D0C0B" w14:textId="0032170F" w:rsidR="0066252A" w:rsidRPr="00CD7BB3" w:rsidRDefault="00153AF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sz w:val="24"/>
          <w:szCs w:val="24"/>
          <w:lang w:eastAsia="lv-LV"/>
        </w:rPr>
        <w:t>Citas</w:t>
      </w:r>
      <w:r w:rsidRPr="00CD7BB3">
        <w:rPr>
          <w:rFonts w:ascii="Times New Roman" w:eastAsia="Times New Roman" w:hAnsi="Times New Roman"/>
          <w:bCs/>
          <w:sz w:val="24"/>
          <w:szCs w:val="24"/>
          <w:lang w:eastAsia="lv-LV"/>
        </w:rPr>
        <w:t xml:space="preserve"> Komisijas tiesības noteiktas PIL, Nolikumā un Latvijas Republikā spēkā esošajos normatīvajos aktos.</w:t>
      </w:r>
    </w:p>
    <w:p w14:paraId="1CAB4A42" w14:textId="724C751B" w:rsidR="007C52A6" w:rsidRPr="00CD7BB3" w:rsidRDefault="007C52A6" w:rsidP="007C52A6">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7A357EB2" w14:textId="109B93A4" w:rsidR="007C52A6" w:rsidRPr="00CD7BB3" w:rsidRDefault="007C52A6" w:rsidP="00293B1B">
      <w:pPr>
        <w:pStyle w:val="ListParagraph"/>
        <w:numPr>
          <w:ilvl w:val="0"/>
          <w:numId w:val="23"/>
        </w:numPr>
        <w:tabs>
          <w:tab w:val="left" w:pos="0"/>
          <w:tab w:val="left" w:pos="567"/>
        </w:tabs>
        <w:ind w:right="-142" w:hanging="720"/>
        <w:rPr>
          <w:b/>
        </w:rPr>
      </w:pPr>
      <w:r w:rsidRPr="00CD7BB3">
        <w:rPr>
          <w:b/>
        </w:rPr>
        <w:t>Nolikuma pielikumi</w:t>
      </w:r>
    </w:p>
    <w:p w14:paraId="67C67BDE" w14:textId="3F33696F" w:rsidR="007C52A6" w:rsidRPr="00CD7BB3" w:rsidRDefault="007C52A6" w:rsidP="00293B1B">
      <w:pPr>
        <w:pStyle w:val="ListParagraph"/>
        <w:numPr>
          <w:ilvl w:val="1"/>
          <w:numId w:val="23"/>
        </w:numPr>
        <w:tabs>
          <w:tab w:val="left" w:pos="0"/>
          <w:tab w:val="left" w:pos="567"/>
        </w:tabs>
        <w:ind w:right="-142" w:hanging="840"/>
        <w:jc w:val="both"/>
        <w:rPr>
          <w:bCs/>
        </w:rPr>
      </w:pPr>
      <w:r w:rsidRPr="00CD7BB3">
        <w:rPr>
          <w:bCs/>
        </w:rPr>
        <w:t>Nolikumam ir šādi pielikumi</w:t>
      </w:r>
      <w:r w:rsidR="00DA460E" w:rsidRPr="00CD7BB3">
        <w:rPr>
          <w:bCs/>
        </w:rPr>
        <w:t>:</w:t>
      </w:r>
    </w:p>
    <w:p w14:paraId="4E5AB8B0" w14:textId="5532EBB3" w:rsidR="007C52A6" w:rsidRPr="00CD7BB3" w:rsidRDefault="007C52A6" w:rsidP="00DA460E">
      <w:pPr>
        <w:pStyle w:val="ListParagraph"/>
        <w:numPr>
          <w:ilvl w:val="2"/>
          <w:numId w:val="23"/>
        </w:numPr>
        <w:tabs>
          <w:tab w:val="left" w:pos="0"/>
          <w:tab w:val="left" w:pos="567"/>
        </w:tabs>
        <w:ind w:left="709" w:right="-142" w:hanging="709"/>
        <w:jc w:val="both"/>
        <w:rPr>
          <w:bCs/>
        </w:rPr>
      </w:pPr>
      <w:r w:rsidRPr="00CD7BB3">
        <w:rPr>
          <w:bCs/>
        </w:rPr>
        <w:t>Pielikums Nr.1 – Pieteikums dalībai iepirkumā;</w:t>
      </w:r>
    </w:p>
    <w:p w14:paraId="3809BD1F" w14:textId="5EA08FD1" w:rsidR="007C52A6" w:rsidRPr="00CD7BB3" w:rsidRDefault="007C52A6" w:rsidP="00DA460E">
      <w:pPr>
        <w:pStyle w:val="ListParagraph"/>
        <w:numPr>
          <w:ilvl w:val="2"/>
          <w:numId w:val="23"/>
        </w:numPr>
        <w:tabs>
          <w:tab w:val="left" w:pos="0"/>
          <w:tab w:val="left" w:pos="567"/>
        </w:tabs>
        <w:ind w:left="709" w:right="-142" w:hanging="709"/>
        <w:jc w:val="both"/>
        <w:rPr>
          <w:bCs/>
        </w:rPr>
      </w:pPr>
      <w:r w:rsidRPr="00CD7BB3">
        <w:rPr>
          <w:bCs/>
        </w:rPr>
        <w:t>Pielikums Nr.2 – Tehniskā specifikācija/ Tehniskais - finanšu piedāvājums (forma);</w:t>
      </w:r>
    </w:p>
    <w:p w14:paraId="50BA3218" w14:textId="52FF7A80" w:rsidR="007C52A6" w:rsidRPr="00CD7BB3" w:rsidRDefault="007C52A6" w:rsidP="00DA460E">
      <w:pPr>
        <w:pStyle w:val="ListParagraph"/>
        <w:numPr>
          <w:ilvl w:val="2"/>
          <w:numId w:val="23"/>
        </w:numPr>
        <w:tabs>
          <w:tab w:val="left" w:pos="0"/>
          <w:tab w:val="left" w:pos="567"/>
        </w:tabs>
        <w:ind w:left="709" w:right="-142" w:hanging="709"/>
        <w:jc w:val="both"/>
        <w:rPr>
          <w:bCs/>
        </w:rPr>
      </w:pPr>
      <w:r w:rsidRPr="00CD7BB3">
        <w:rPr>
          <w:bCs/>
        </w:rPr>
        <w:t xml:space="preserve">Pielikums Nr.3 – </w:t>
      </w:r>
      <w:r w:rsidR="00293B1B" w:rsidRPr="00CD7BB3">
        <w:rPr>
          <w:bCs/>
        </w:rPr>
        <w:t>Vispārīgā vienošanās (projekts);</w:t>
      </w:r>
    </w:p>
    <w:p w14:paraId="2E0B5432" w14:textId="116952D6" w:rsidR="00293B1B" w:rsidRPr="00CD7BB3" w:rsidRDefault="00293B1B" w:rsidP="00DA460E">
      <w:pPr>
        <w:pStyle w:val="ListParagraph"/>
        <w:numPr>
          <w:ilvl w:val="2"/>
          <w:numId w:val="23"/>
        </w:numPr>
        <w:tabs>
          <w:tab w:val="left" w:pos="0"/>
          <w:tab w:val="left" w:pos="567"/>
        </w:tabs>
        <w:ind w:left="709" w:right="-142" w:hanging="709"/>
        <w:jc w:val="both"/>
        <w:rPr>
          <w:bCs/>
        </w:rPr>
      </w:pPr>
      <w:r w:rsidRPr="00CD7BB3">
        <w:rPr>
          <w:bCs/>
        </w:rPr>
        <w:t>Pielikums Nr.4 – Līgums (projekts).</w:t>
      </w:r>
    </w:p>
    <w:p w14:paraId="37A55EF0" w14:textId="77777777" w:rsidR="000E7693" w:rsidRPr="00871C26" w:rsidRDefault="0066252A" w:rsidP="000E7693">
      <w:pPr>
        <w:spacing w:after="0" w:line="240" w:lineRule="auto"/>
        <w:jc w:val="right"/>
        <w:rPr>
          <w:rFonts w:ascii="Times New Roman" w:eastAsia="Times New Roman" w:hAnsi="Times New Roman"/>
          <w:sz w:val="20"/>
          <w:szCs w:val="20"/>
          <w:lang w:eastAsia="lv-LV"/>
        </w:rPr>
      </w:pPr>
      <w:r w:rsidRPr="00CD7BB3">
        <w:rPr>
          <w:rFonts w:ascii="Times New Roman" w:hAnsi="Times New Roman"/>
          <w:sz w:val="24"/>
          <w:szCs w:val="24"/>
        </w:rPr>
        <w:br w:type="page"/>
      </w:r>
      <w:bookmarkStart w:id="26" w:name="_Hlk60655610"/>
      <w:r w:rsidR="000E7693" w:rsidRPr="00871C26">
        <w:rPr>
          <w:rFonts w:ascii="Times New Roman" w:eastAsia="Times New Roman" w:hAnsi="Times New Roman"/>
          <w:sz w:val="20"/>
          <w:szCs w:val="20"/>
          <w:lang w:eastAsia="lv-LV"/>
        </w:rPr>
        <w:lastRenderedPageBreak/>
        <w:t>Pielikums Nr.1</w:t>
      </w:r>
    </w:p>
    <w:p w14:paraId="1554F404" w14:textId="212C0591" w:rsidR="000E7693" w:rsidRDefault="000E7693" w:rsidP="000E7693">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iepirkuma </w:t>
      </w:r>
      <w:r w:rsidRPr="00871C26">
        <w:rPr>
          <w:rFonts w:ascii="Times New Roman" w:eastAsia="Times New Roman" w:hAnsi="Times New Roman"/>
          <w:sz w:val="20"/>
          <w:szCs w:val="20"/>
          <w:lang w:eastAsia="lv-LV"/>
        </w:rPr>
        <w:t>“</w:t>
      </w:r>
      <w:r w:rsidR="00DD7F50">
        <w:rPr>
          <w:rFonts w:ascii="Times New Roman" w:eastAsia="Times New Roman" w:hAnsi="Times New Roman"/>
          <w:sz w:val="20"/>
          <w:szCs w:val="20"/>
          <w:lang w:eastAsia="lv-LV"/>
        </w:rPr>
        <w:t>Daļiņu skaitītāja piegāde</w:t>
      </w:r>
      <w:r>
        <w:rPr>
          <w:rFonts w:ascii="Times New Roman" w:eastAsia="Times New Roman" w:hAnsi="Times New Roman"/>
          <w:sz w:val="20"/>
          <w:szCs w:val="20"/>
          <w:lang w:eastAsia="lv-LV"/>
        </w:rPr>
        <w:t>”</w:t>
      </w:r>
    </w:p>
    <w:p w14:paraId="236E8054" w14:textId="126EA008" w:rsidR="000E7693" w:rsidRPr="00871C26" w:rsidRDefault="000E7693" w:rsidP="000E7693">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Nolikumam</w:t>
      </w: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w:t>
      </w:r>
      <w:r>
        <w:rPr>
          <w:rFonts w:ascii="Times New Roman" w:eastAsia="Times New Roman" w:hAnsi="Times New Roman"/>
          <w:sz w:val="20"/>
          <w:szCs w:val="20"/>
          <w:lang w:eastAsia="lv-LV"/>
        </w:rPr>
        <w:t xml:space="preserve">iepirkuma ID </w:t>
      </w:r>
      <w:r w:rsidRPr="00871C26">
        <w:rPr>
          <w:rFonts w:ascii="Times New Roman" w:eastAsia="Times New Roman" w:hAnsi="Times New Roman"/>
          <w:sz w:val="20"/>
          <w:szCs w:val="20"/>
          <w:lang w:eastAsia="lv-LV"/>
        </w:rPr>
        <w:t xml:space="preserve">Nr. PSKUS </w:t>
      </w:r>
      <w:r w:rsidR="00C55983">
        <w:rPr>
          <w:rFonts w:ascii="Times New Roman" w:eastAsia="Times New Roman" w:hAnsi="Times New Roman"/>
          <w:sz w:val="20"/>
          <w:szCs w:val="20"/>
          <w:lang w:eastAsia="lv-LV"/>
        </w:rPr>
        <w:t>2021/</w:t>
      </w:r>
      <w:r w:rsidR="000B5392">
        <w:rPr>
          <w:rFonts w:ascii="Times New Roman" w:eastAsia="Times New Roman" w:hAnsi="Times New Roman"/>
          <w:sz w:val="20"/>
          <w:szCs w:val="20"/>
          <w:lang w:eastAsia="lv-LV"/>
        </w:rPr>
        <w:t>5</w:t>
      </w:r>
      <w:r w:rsidR="00C55983">
        <w:rPr>
          <w:rFonts w:ascii="Times New Roman" w:eastAsia="Times New Roman" w:hAnsi="Times New Roman"/>
          <w:sz w:val="20"/>
          <w:szCs w:val="20"/>
          <w:lang w:eastAsia="lv-LV"/>
        </w:rPr>
        <w:t>2</w:t>
      </w:r>
      <w:r w:rsidRPr="00871C26">
        <w:rPr>
          <w:rFonts w:ascii="Times New Roman" w:eastAsia="Times New Roman" w:hAnsi="Times New Roman"/>
          <w:sz w:val="20"/>
          <w:szCs w:val="20"/>
          <w:lang w:eastAsia="lv-LV"/>
        </w:rPr>
        <w:t>)</w:t>
      </w:r>
    </w:p>
    <w:bookmarkEnd w:id="26"/>
    <w:p w14:paraId="367706DF" w14:textId="613DEC62" w:rsidR="00B64EBB" w:rsidRDefault="00B64EBB" w:rsidP="000E7693">
      <w:pPr>
        <w:pStyle w:val="ListParagraph"/>
        <w:tabs>
          <w:tab w:val="left" w:pos="0"/>
          <w:tab w:val="left" w:pos="567"/>
          <w:tab w:val="left" w:pos="6946"/>
        </w:tabs>
        <w:ind w:left="0" w:right="-2"/>
        <w:jc w:val="center"/>
        <w:rPr>
          <w:b/>
          <w:bCs/>
          <w:sz w:val="23"/>
          <w:szCs w:val="23"/>
        </w:rPr>
      </w:pPr>
    </w:p>
    <w:p w14:paraId="0F4F7BEC" w14:textId="77777777" w:rsidR="00B64EBB" w:rsidRPr="0026260E" w:rsidRDefault="00B64EBB" w:rsidP="00B64EBB">
      <w:pPr>
        <w:tabs>
          <w:tab w:val="left" w:pos="0"/>
          <w:tab w:val="left" w:pos="567"/>
        </w:tabs>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695A3181" w14:textId="60229C0E" w:rsidR="000E7693" w:rsidRDefault="000E7693" w:rsidP="00B64EBB">
      <w:pPr>
        <w:tabs>
          <w:tab w:val="left" w:pos="0"/>
          <w:tab w:val="left" w:pos="567"/>
        </w:tabs>
        <w:spacing w:after="0" w:line="240" w:lineRule="auto"/>
        <w:jc w:val="center"/>
        <w:rPr>
          <w:rFonts w:ascii="Times New Roman" w:eastAsia="Times New Roman" w:hAnsi="Times New Roman"/>
          <w:b/>
          <w:sz w:val="24"/>
          <w:szCs w:val="24"/>
          <w:lang w:eastAsia="lv-LV"/>
        </w:rPr>
      </w:pPr>
      <w:bookmarkStart w:id="27" w:name="_Hlk36808572"/>
      <w:r>
        <w:rPr>
          <w:rFonts w:ascii="Times New Roman" w:eastAsia="Times New Roman" w:hAnsi="Times New Roman"/>
          <w:b/>
          <w:sz w:val="24"/>
          <w:szCs w:val="24"/>
          <w:lang w:eastAsia="lv-LV"/>
        </w:rPr>
        <w:t>“</w:t>
      </w:r>
      <w:r w:rsidR="000B5392" w:rsidRPr="000B5392">
        <w:rPr>
          <w:rFonts w:ascii="Times New Roman" w:eastAsia="Times New Roman" w:hAnsi="Times New Roman"/>
          <w:b/>
          <w:sz w:val="24"/>
          <w:szCs w:val="24"/>
          <w:lang w:eastAsia="lv-LV"/>
        </w:rPr>
        <w:t>Daļiņu skaitītāja piegāde</w:t>
      </w:r>
      <w:r>
        <w:rPr>
          <w:rFonts w:ascii="Times New Roman" w:eastAsia="Times New Roman" w:hAnsi="Times New Roman"/>
          <w:b/>
          <w:sz w:val="24"/>
          <w:szCs w:val="24"/>
          <w:lang w:eastAsia="lv-LV"/>
        </w:rPr>
        <w:t>”</w:t>
      </w:r>
      <w:r w:rsidRPr="000E7693">
        <w:rPr>
          <w:rFonts w:ascii="Times New Roman" w:eastAsia="Times New Roman" w:hAnsi="Times New Roman"/>
          <w:b/>
          <w:sz w:val="24"/>
          <w:szCs w:val="24"/>
          <w:lang w:eastAsia="lv-LV"/>
        </w:rPr>
        <w:t xml:space="preserve"> </w:t>
      </w:r>
    </w:p>
    <w:p w14:paraId="14EEB8D0" w14:textId="0C095AAF" w:rsidR="00B64EBB" w:rsidRPr="008824EB" w:rsidRDefault="00B64EBB" w:rsidP="00B64EBB">
      <w:pPr>
        <w:tabs>
          <w:tab w:val="left" w:pos="0"/>
          <w:tab w:val="left" w:pos="567"/>
        </w:tabs>
        <w:spacing w:after="0" w:line="240" w:lineRule="auto"/>
        <w:jc w:val="center"/>
        <w:rPr>
          <w:rFonts w:ascii="Times New Roman" w:hAnsi="Times New Roman"/>
          <w:bCs/>
          <w:sz w:val="24"/>
          <w:szCs w:val="24"/>
        </w:rPr>
      </w:pPr>
      <w:r w:rsidRPr="008824EB">
        <w:rPr>
          <w:rFonts w:ascii="Times New Roman" w:eastAsia="Times New Roman" w:hAnsi="Times New Roman"/>
          <w:bCs/>
          <w:sz w:val="24"/>
          <w:szCs w:val="24"/>
          <w:lang w:eastAsia="lv-LV"/>
        </w:rPr>
        <w:t>(</w:t>
      </w:r>
      <w:r w:rsidR="000E7693">
        <w:rPr>
          <w:rFonts w:ascii="Times New Roman" w:eastAsia="Times New Roman" w:hAnsi="Times New Roman"/>
          <w:bCs/>
          <w:sz w:val="24"/>
          <w:szCs w:val="24"/>
          <w:lang w:eastAsia="lv-LV"/>
        </w:rPr>
        <w:t xml:space="preserve">iepirkuma </w:t>
      </w:r>
      <w:r w:rsidRPr="008824EB">
        <w:rPr>
          <w:rFonts w:ascii="Times New Roman" w:eastAsia="Times New Roman" w:hAnsi="Times New Roman"/>
          <w:bCs/>
          <w:sz w:val="24"/>
          <w:szCs w:val="24"/>
          <w:lang w:eastAsia="lv-LV"/>
        </w:rPr>
        <w:t xml:space="preserve">identifikācijas Nr. PSKUS </w:t>
      </w:r>
      <w:r w:rsidR="00C55983">
        <w:rPr>
          <w:rFonts w:ascii="Times New Roman" w:hAnsi="Times New Roman"/>
          <w:bCs/>
          <w:sz w:val="24"/>
          <w:szCs w:val="24"/>
        </w:rPr>
        <w:t>2021/</w:t>
      </w:r>
      <w:r w:rsidR="000B5392">
        <w:rPr>
          <w:rFonts w:ascii="Times New Roman" w:hAnsi="Times New Roman"/>
          <w:bCs/>
          <w:sz w:val="24"/>
          <w:szCs w:val="24"/>
        </w:rPr>
        <w:t>5</w:t>
      </w:r>
      <w:r w:rsidR="00C55983">
        <w:rPr>
          <w:rFonts w:ascii="Times New Roman" w:hAnsi="Times New Roman"/>
          <w:bCs/>
          <w:sz w:val="24"/>
          <w:szCs w:val="24"/>
        </w:rPr>
        <w:t>2</w:t>
      </w:r>
      <w:r w:rsidRPr="008824EB">
        <w:rPr>
          <w:rFonts w:ascii="Times New Roman" w:hAnsi="Times New Roman"/>
          <w:bCs/>
          <w:sz w:val="24"/>
          <w:szCs w:val="24"/>
        </w:rPr>
        <w:t>)</w:t>
      </w:r>
    </w:p>
    <w:p w14:paraId="2534B28B" w14:textId="77777777" w:rsidR="00B64EBB" w:rsidRPr="00153AF4" w:rsidRDefault="00B64EBB" w:rsidP="00B64EBB">
      <w:pPr>
        <w:spacing w:after="0" w:line="240" w:lineRule="auto"/>
        <w:rPr>
          <w:rFonts w:ascii="Times New Roman" w:eastAsia="Times New Roman" w:hAnsi="Times New Roman"/>
          <w:b/>
          <w:bCs/>
          <w:sz w:val="23"/>
          <w:szCs w:val="23"/>
          <w:lang w:eastAsia="lv-LV"/>
        </w:rPr>
      </w:pPr>
      <w:bookmarkStart w:id="28" w:name="_Ref354473424"/>
      <w:bookmarkEnd w:id="27"/>
      <w:bookmarkEnd w:id="28"/>
    </w:p>
    <w:p w14:paraId="71B25410" w14:textId="77777777" w:rsidR="00B64EBB" w:rsidRPr="00313563" w:rsidRDefault="00B64EBB" w:rsidP="00B64EBB">
      <w:pPr>
        <w:keepNext/>
        <w:suppressAutoHyphens/>
        <w:spacing w:after="0" w:line="240" w:lineRule="auto"/>
        <w:jc w:val="both"/>
        <w:rPr>
          <w:b/>
          <w:lang w:eastAsia="zh-CN"/>
        </w:rPr>
      </w:pPr>
      <w:r w:rsidRPr="00313563">
        <w:rPr>
          <w:rFonts w:ascii="Times New Roman" w:eastAsia="Times New Roman" w:hAnsi="Times New Roman"/>
          <w:b/>
          <w:sz w:val="24"/>
          <w:szCs w:val="24"/>
          <w:lang w:eastAsia="zh-CN"/>
        </w:rPr>
        <w:t>Pretend</w:t>
      </w:r>
      <w:r w:rsidRPr="00313563">
        <w:rPr>
          <w:b/>
          <w:lang w:eastAsia="zh-CN"/>
        </w:rPr>
        <w:t>ents:</w:t>
      </w:r>
    </w:p>
    <w:tbl>
      <w:tblPr>
        <w:tblW w:w="0" w:type="auto"/>
        <w:tblLayout w:type="fixed"/>
        <w:tblLook w:val="0000" w:firstRow="0" w:lastRow="0" w:firstColumn="0" w:lastColumn="0" w:noHBand="0" w:noVBand="0"/>
      </w:tblPr>
      <w:tblGrid>
        <w:gridCol w:w="2869"/>
        <w:gridCol w:w="6202"/>
      </w:tblGrid>
      <w:tr w:rsidR="00B64EBB" w:rsidRPr="00313563" w14:paraId="7E932997" w14:textId="77777777" w:rsidTr="007A2E75">
        <w:tc>
          <w:tcPr>
            <w:tcW w:w="2869" w:type="dxa"/>
            <w:shd w:val="clear" w:color="auto" w:fill="auto"/>
          </w:tcPr>
          <w:p w14:paraId="614FD44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nosaukums:</w:t>
            </w:r>
          </w:p>
        </w:tc>
        <w:tc>
          <w:tcPr>
            <w:tcW w:w="6202" w:type="dxa"/>
            <w:shd w:val="clear" w:color="auto" w:fill="auto"/>
          </w:tcPr>
          <w:p w14:paraId="4E8FD2B4"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39B67728" w14:textId="77777777" w:rsidTr="007A2E75">
        <w:tc>
          <w:tcPr>
            <w:tcW w:w="2869" w:type="dxa"/>
            <w:shd w:val="clear" w:color="auto" w:fill="auto"/>
          </w:tcPr>
          <w:p w14:paraId="6EAF7CC4" w14:textId="77777777" w:rsidR="00B64EBB" w:rsidRPr="00313563" w:rsidRDefault="00B64EBB" w:rsidP="007A2E75">
            <w:pPr>
              <w:keepNext/>
              <w:suppressAutoHyphens/>
              <w:spacing w:after="0" w:line="240" w:lineRule="auto"/>
              <w:jc w:val="both"/>
              <w:rPr>
                <w:lang w:eastAsia="zh-CN"/>
              </w:rPr>
            </w:pPr>
            <w:proofErr w:type="spellStart"/>
            <w:r w:rsidRPr="00313563">
              <w:rPr>
                <w:rFonts w:ascii="Times New Roman" w:eastAsia="Times New Roman" w:hAnsi="Times New Roman"/>
                <w:lang w:eastAsia="zh-CN"/>
              </w:rPr>
              <w:t>reģ</w:t>
            </w:r>
            <w:proofErr w:type="spellEnd"/>
            <w:r w:rsidRPr="00313563">
              <w:rPr>
                <w:rFonts w:ascii="Times New Roman" w:eastAsia="Times New Roman" w:hAnsi="Times New Roman"/>
                <w:lang w:eastAsia="zh-CN"/>
              </w:rPr>
              <w:t>. Nr.</w:t>
            </w:r>
          </w:p>
        </w:tc>
        <w:tc>
          <w:tcPr>
            <w:tcW w:w="6202" w:type="dxa"/>
            <w:shd w:val="clear" w:color="auto" w:fill="auto"/>
          </w:tcPr>
          <w:p w14:paraId="5D524F3B"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21E4D411" w14:textId="77777777" w:rsidTr="007A2E75">
        <w:tc>
          <w:tcPr>
            <w:tcW w:w="2869" w:type="dxa"/>
            <w:shd w:val="clear" w:color="auto" w:fill="auto"/>
          </w:tcPr>
          <w:p w14:paraId="28060283"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juridiskā adrese:</w:t>
            </w:r>
          </w:p>
        </w:tc>
        <w:tc>
          <w:tcPr>
            <w:tcW w:w="6202" w:type="dxa"/>
            <w:shd w:val="clear" w:color="auto" w:fill="auto"/>
          </w:tcPr>
          <w:p w14:paraId="099B324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08E6DA02" w14:textId="77777777" w:rsidTr="007A2E75">
        <w:tc>
          <w:tcPr>
            <w:tcW w:w="2869" w:type="dxa"/>
            <w:shd w:val="clear" w:color="auto" w:fill="auto"/>
          </w:tcPr>
          <w:p w14:paraId="62A856D5"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pasta adrese (</w:t>
            </w:r>
            <w:r w:rsidRPr="00313563">
              <w:rPr>
                <w:rFonts w:ascii="Times New Roman" w:eastAsia="Times New Roman" w:hAnsi="Times New Roman"/>
                <w:i/>
                <w:lang w:eastAsia="zh-CN"/>
              </w:rPr>
              <w:t>ja atšķiras</w:t>
            </w:r>
            <w:r w:rsidRPr="00313563">
              <w:rPr>
                <w:rFonts w:ascii="Times New Roman" w:eastAsia="Times New Roman" w:hAnsi="Times New Roman"/>
                <w:lang w:eastAsia="zh-CN"/>
              </w:rPr>
              <w:t>):</w:t>
            </w:r>
          </w:p>
        </w:tc>
        <w:tc>
          <w:tcPr>
            <w:tcW w:w="6202" w:type="dxa"/>
            <w:shd w:val="clear" w:color="auto" w:fill="auto"/>
          </w:tcPr>
          <w:p w14:paraId="6F180E3B"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076EE6BD" w14:textId="77777777" w:rsidTr="007A2E75">
        <w:tc>
          <w:tcPr>
            <w:tcW w:w="2869" w:type="dxa"/>
            <w:shd w:val="clear" w:color="auto" w:fill="auto"/>
          </w:tcPr>
          <w:p w14:paraId="1B4639D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telefona/faksa numurs:</w:t>
            </w:r>
          </w:p>
          <w:p w14:paraId="7025F95E"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e-pasts:</w:t>
            </w:r>
          </w:p>
        </w:tc>
        <w:tc>
          <w:tcPr>
            <w:tcW w:w="6202" w:type="dxa"/>
            <w:shd w:val="clear" w:color="auto" w:fill="auto"/>
          </w:tcPr>
          <w:p w14:paraId="7BDC8C8C" w14:textId="77777777" w:rsidR="00B64EBB" w:rsidRDefault="00B64EBB" w:rsidP="007A2E75">
            <w:pPr>
              <w:keepNext/>
              <w:suppressAutoHyphens/>
              <w:spacing w:after="0" w:line="240" w:lineRule="auto"/>
              <w:jc w:val="both"/>
              <w:rPr>
                <w:rFonts w:ascii="Times New Roman" w:eastAsia="Times New Roman" w:hAnsi="Times New Roman"/>
                <w:lang w:eastAsia="zh-CN"/>
              </w:rPr>
            </w:pPr>
            <w:r>
              <w:rPr>
                <w:rFonts w:ascii="Times New Roman" w:eastAsia="Times New Roman" w:hAnsi="Times New Roman"/>
                <w:lang w:eastAsia="zh-CN"/>
              </w:rPr>
              <w:t>__________________________________________</w:t>
            </w:r>
          </w:p>
          <w:p w14:paraId="5708CB5F" w14:textId="77777777" w:rsidR="00B64EBB" w:rsidRPr="00313563" w:rsidRDefault="00B64EBB" w:rsidP="007A2E75">
            <w:pPr>
              <w:rPr>
                <w:lang w:eastAsia="zh-CN"/>
              </w:rPr>
            </w:pPr>
            <w:r w:rsidRPr="00313563">
              <w:rPr>
                <w:lang w:eastAsia="zh-CN"/>
              </w:rPr>
              <w:t>__________________________________________</w:t>
            </w:r>
          </w:p>
        </w:tc>
      </w:tr>
      <w:tr w:rsidR="00B64EBB" w:rsidRPr="00313563" w14:paraId="205C6567" w14:textId="77777777" w:rsidTr="007A2E75">
        <w:tc>
          <w:tcPr>
            <w:tcW w:w="2869" w:type="dxa"/>
            <w:shd w:val="clear" w:color="auto" w:fill="auto"/>
          </w:tcPr>
          <w:p w14:paraId="4496915D"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b/>
                <w:lang w:eastAsia="zh-CN"/>
              </w:rPr>
              <w:t>Bankas rekvizīti:</w:t>
            </w:r>
          </w:p>
        </w:tc>
        <w:tc>
          <w:tcPr>
            <w:tcW w:w="6202" w:type="dxa"/>
            <w:shd w:val="clear" w:color="auto" w:fill="auto"/>
          </w:tcPr>
          <w:p w14:paraId="5F53792C" w14:textId="77777777" w:rsidR="00B64EBB" w:rsidRPr="00313563" w:rsidRDefault="00B64EBB" w:rsidP="007A2E75">
            <w:pPr>
              <w:keepNext/>
              <w:suppressAutoHyphens/>
              <w:snapToGrid w:val="0"/>
              <w:spacing w:after="0" w:line="240" w:lineRule="auto"/>
              <w:jc w:val="both"/>
              <w:rPr>
                <w:rFonts w:ascii="Times New Roman" w:eastAsia="Times New Roman" w:hAnsi="Times New Roman"/>
                <w:b/>
                <w:lang w:eastAsia="zh-CN"/>
              </w:rPr>
            </w:pPr>
          </w:p>
        </w:tc>
      </w:tr>
      <w:tr w:rsidR="00B64EBB" w:rsidRPr="00313563" w14:paraId="0D8F21DF" w14:textId="77777777" w:rsidTr="007A2E75">
        <w:tc>
          <w:tcPr>
            <w:tcW w:w="2869" w:type="dxa"/>
            <w:shd w:val="clear" w:color="auto" w:fill="auto"/>
          </w:tcPr>
          <w:p w14:paraId="13AAE0C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nosaukums:</w:t>
            </w:r>
          </w:p>
        </w:tc>
        <w:tc>
          <w:tcPr>
            <w:tcW w:w="6202" w:type="dxa"/>
            <w:shd w:val="clear" w:color="auto" w:fill="auto"/>
          </w:tcPr>
          <w:p w14:paraId="1D7E339F"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55793FEA" w14:textId="77777777" w:rsidTr="007A2E75">
        <w:tc>
          <w:tcPr>
            <w:tcW w:w="2869" w:type="dxa"/>
            <w:shd w:val="clear" w:color="auto" w:fill="auto"/>
          </w:tcPr>
          <w:p w14:paraId="471329F3"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kods:</w:t>
            </w:r>
          </w:p>
        </w:tc>
        <w:tc>
          <w:tcPr>
            <w:tcW w:w="6202" w:type="dxa"/>
            <w:shd w:val="clear" w:color="auto" w:fill="auto"/>
          </w:tcPr>
          <w:p w14:paraId="453D231F"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334AA4AC" w14:textId="77777777" w:rsidTr="007A2E75">
        <w:tc>
          <w:tcPr>
            <w:tcW w:w="2869" w:type="dxa"/>
            <w:shd w:val="clear" w:color="auto" w:fill="auto"/>
          </w:tcPr>
          <w:p w14:paraId="2795E42D"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konts:</w:t>
            </w:r>
          </w:p>
        </w:tc>
        <w:tc>
          <w:tcPr>
            <w:tcW w:w="6202" w:type="dxa"/>
            <w:shd w:val="clear" w:color="auto" w:fill="auto"/>
          </w:tcPr>
          <w:p w14:paraId="3C5F68F7"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617F524A" w14:textId="77777777" w:rsidTr="007A2E75">
        <w:tc>
          <w:tcPr>
            <w:tcW w:w="2869" w:type="dxa"/>
            <w:shd w:val="clear" w:color="auto" w:fill="auto"/>
          </w:tcPr>
          <w:p w14:paraId="519C2543"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persona, kura tiesīga pārstāvēt pretendentu jeb pilnvarotās personas/amats/vārds/ uzvārds</w:t>
            </w:r>
          </w:p>
        </w:tc>
        <w:tc>
          <w:tcPr>
            <w:tcW w:w="6202" w:type="dxa"/>
            <w:shd w:val="clear" w:color="auto" w:fill="auto"/>
          </w:tcPr>
          <w:p w14:paraId="6E4E5FD1" w14:textId="77777777" w:rsidR="00B64EBB" w:rsidRPr="00313563" w:rsidRDefault="00B64EBB" w:rsidP="007A2E75">
            <w:pPr>
              <w:keepNext/>
              <w:suppressAutoHyphens/>
              <w:snapToGrid w:val="0"/>
              <w:spacing w:after="0" w:line="240" w:lineRule="auto"/>
              <w:jc w:val="both"/>
              <w:rPr>
                <w:rFonts w:ascii="Times New Roman" w:eastAsia="Times New Roman" w:hAnsi="Times New Roman"/>
                <w:lang w:eastAsia="zh-CN"/>
              </w:rPr>
            </w:pPr>
          </w:p>
          <w:p w14:paraId="4FBEC505" w14:textId="77777777" w:rsidR="00B64EBB" w:rsidRPr="00313563" w:rsidRDefault="00B64EBB" w:rsidP="007A2E75">
            <w:pPr>
              <w:keepNext/>
              <w:suppressAutoHyphens/>
              <w:spacing w:after="0" w:line="240" w:lineRule="auto"/>
              <w:jc w:val="both"/>
              <w:rPr>
                <w:rFonts w:ascii="Times New Roman" w:eastAsia="Times New Roman" w:hAnsi="Times New Roman"/>
                <w:lang w:eastAsia="zh-CN"/>
              </w:rPr>
            </w:pPr>
          </w:p>
          <w:p w14:paraId="64992077"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bl>
    <w:p w14:paraId="6C84D1A6" w14:textId="77777777" w:rsidR="00B64EBB" w:rsidRPr="00313563" w:rsidRDefault="00B64EBB" w:rsidP="00B64EBB">
      <w:pPr>
        <w:keepNext/>
        <w:suppressAutoHyphens/>
        <w:spacing w:after="0" w:line="240" w:lineRule="auto"/>
        <w:jc w:val="both"/>
        <w:rPr>
          <w:rFonts w:ascii="Times New Roman" w:eastAsia="Times New Roman" w:hAnsi="Times New Roman"/>
          <w:sz w:val="24"/>
          <w:szCs w:val="24"/>
          <w:lang w:eastAsia="zh-CN"/>
        </w:rPr>
      </w:pPr>
    </w:p>
    <w:p w14:paraId="3E6BB54E" w14:textId="77777777" w:rsidR="00B64EBB" w:rsidRPr="00313563" w:rsidRDefault="00B64EBB" w:rsidP="00B64EBB">
      <w:pPr>
        <w:keepNext/>
        <w:suppressAutoHyphens/>
        <w:spacing w:after="0" w:line="240" w:lineRule="auto"/>
        <w:jc w:val="both"/>
        <w:rPr>
          <w:lang w:eastAsia="zh-CN"/>
        </w:rPr>
      </w:pPr>
      <w:r w:rsidRPr="00313563">
        <w:rPr>
          <w:rFonts w:ascii="Times New Roman" w:eastAsia="Times New Roman" w:hAnsi="Times New Roman"/>
          <w:sz w:val="24"/>
          <w:szCs w:val="24"/>
          <w:lang w:eastAsia="zh-CN"/>
        </w:rPr>
        <w:t>ar šī pieteikuma iesniegšanu pretendents:</w:t>
      </w:r>
    </w:p>
    <w:p w14:paraId="45174FAC" w14:textId="159A9F4A" w:rsidR="00B64EBB" w:rsidRPr="000E7693" w:rsidRDefault="00B64EBB" w:rsidP="000E7693">
      <w:pPr>
        <w:keepNext/>
        <w:numPr>
          <w:ilvl w:val="0"/>
          <w:numId w:val="25"/>
        </w:numPr>
        <w:suppressAutoHyphens/>
        <w:spacing w:after="0" w:line="240" w:lineRule="auto"/>
        <w:jc w:val="both"/>
        <w:rPr>
          <w:rFonts w:ascii="Times New Roman" w:eastAsia="Times New Roman" w:hAnsi="Times New Roman"/>
          <w:sz w:val="24"/>
          <w:szCs w:val="24"/>
          <w:lang w:eastAsia="zh-CN"/>
        </w:rPr>
      </w:pPr>
      <w:r w:rsidRPr="00313563">
        <w:rPr>
          <w:rFonts w:ascii="Times New Roman" w:eastAsia="Times New Roman" w:hAnsi="Times New Roman"/>
          <w:sz w:val="24"/>
          <w:szCs w:val="24"/>
          <w:lang w:eastAsia="zh-CN"/>
        </w:rPr>
        <w:t>piesakās piedalīties iepirkum</w:t>
      </w:r>
      <w:r w:rsidR="00632646">
        <w:rPr>
          <w:rFonts w:ascii="Times New Roman" w:eastAsia="Times New Roman" w:hAnsi="Times New Roman"/>
          <w:sz w:val="24"/>
          <w:szCs w:val="24"/>
          <w:lang w:eastAsia="zh-CN"/>
        </w:rPr>
        <w:t>a</w:t>
      </w:r>
      <w:r w:rsidRPr="00313563">
        <w:rPr>
          <w:rFonts w:ascii="Times New Roman" w:eastAsia="Times New Roman" w:hAnsi="Times New Roman"/>
          <w:sz w:val="24"/>
          <w:szCs w:val="24"/>
          <w:lang w:eastAsia="zh-CN"/>
        </w:rPr>
        <w:t xml:space="preserve"> </w:t>
      </w:r>
      <w:r w:rsidR="000E7693" w:rsidRPr="000E7693">
        <w:rPr>
          <w:rFonts w:ascii="Times New Roman" w:eastAsia="Times New Roman" w:hAnsi="Times New Roman"/>
          <w:sz w:val="24"/>
          <w:szCs w:val="24"/>
          <w:lang w:eastAsia="zh-CN"/>
        </w:rPr>
        <w:t>“</w:t>
      </w:r>
      <w:r w:rsidR="000B5392" w:rsidRPr="000B5392">
        <w:rPr>
          <w:rFonts w:ascii="Times New Roman" w:eastAsia="Times New Roman" w:hAnsi="Times New Roman"/>
          <w:sz w:val="24"/>
          <w:szCs w:val="24"/>
          <w:lang w:eastAsia="zh-CN"/>
        </w:rPr>
        <w:t>Daļiņu skaitītāja piegāde</w:t>
      </w:r>
      <w:r w:rsidR="000E7693" w:rsidRPr="000E7693">
        <w:rPr>
          <w:rFonts w:ascii="Times New Roman" w:eastAsia="Times New Roman" w:hAnsi="Times New Roman"/>
          <w:sz w:val="24"/>
          <w:szCs w:val="24"/>
          <w:lang w:eastAsia="zh-CN"/>
        </w:rPr>
        <w:t xml:space="preserve">” (iepirkuma identifikācijas Nr. PSKUS </w:t>
      </w:r>
      <w:r w:rsidR="00C55983">
        <w:rPr>
          <w:rFonts w:ascii="Times New Roman" w:eastAsia="Times New Roman" w:hAnsi="Times New Roman"/>
          <w:sz w:val="24"/>
          <w:szCs w:val="24"/>
          <w:lang w:eastAsia="zh-CN"/>
        </w:rPr>
        <w:t>2021/</w:t>
      </w:r>
      <w:r w:rsidR="000B5392">
        <w:rPr>
          <w:rFonts w:ascii="Times New Roman" w:eastAsia="Times New Roman" w:hAnsi="Times New Roman"/>
          <w:sz w:val="24"/>
          <w:szCs w:val="24"/>
          <w:lang w:eastAsia="zh-CN"/>
        </w:rPr>
        <w:t>5</w:t>
      </w:r>
      <w:r w:rsidR="00C55983">
        <w:rPr>
          <w:rFonts w:ascii="Times New Roman" w:eastAsia="Times New Roman" w:hAnsi="Times New Roman"/>
          <w:sz w:val="24"/>
          <w:szCs w:val="24"/>
          <w:lang w:eastAsia="zh-CN"/>
        </w:rPr>
        <w:t>2</w:t>
      </w:r>
      <w:r w:rsidR="000E7693" w:rsidRPr="000E7693">
        <w:rPr>
          <w:rFonts w:ascii="Times New Roman" w:eastAsia="Times New Roman" w:hAnsi="Times New Roman"/>
          <w:sz w:val="24"/>
          <w:szCs w:val="24"/>
          <w:lang w:eastAsia="zh-CN"/>
        </w:rPr>
        <w:t>)</w:t>
      </w:r>
      <w:r w:rsidR="00632646" w:rsidRPr="000E7693">
        <w:rPr>
          <w:rFonts w:ascii="Times New Roman" w:eastAsia="Times New Roman" w:hAnsi="Times New Roman"/>
          <w:sz w:val="24"/>
          <w:szCs w:val="24"/>
          <w:lang w:eastAsia="zh-CN"/>
        </w:rPr>
        <w:t xml:space="preserve"> šādā/-</w:t>
      </w:r>
      <w:proofErr w:type="spellStart"/>
      <w:r w:rsidR="00632646" w:rsidRPr="000E7693">
        <w:rPr>
          <w:rFonts w:ascii="Times New Roman" w:eastAsia="Times New Roman" w:hAnsi="Times New Roman"/>
          <w:sz w:val="24"/>
          <w:szCs w:val="24"/>
          <w:lang w:eastAsia="zh-CN"/>
        </w:rPr>
        <w:t>ās</w:t>
      </w:r>
      <w:proofErr w:type="spellEnd"/>
      <w:r w:rsidR="00632646" w:rsidRPr="000E7693">
        <w:rPr>
          <w:rFonts w:ascii="Times New Roman" w:eastAsia="Times New Roman" w:hAnsi="Times New Roman"/>
          <w:sz w:val="24"/>
          <w:szCs w:val="24"/>
          <w:lang w:eastAsia="zh-CN"/>
        </w:rPr>
        <w:t xml:space="preserve"> daļā/-</w:t>
      </w:r>
      <w:proofErr w:type="spellStart"/>
      <w:r w:rsidR="00632646" w:rsidRPr="000E7693">
        <w:rPr>
          <w:rFonts w:ascii="Times New Roman" w:eastAsia="Times New Roman" w:hAnsi="Times New Roman"/>
          <w:sz w:val="24"/>
          <w:szCs w:val="24"/>
          <w:lang w:eastAsia="zh-CN"/>
        </w:rPr>
        <w:t>ās</w:t>
      </w:r>
      <w:proofErr w:type="spellEnd"/>
      <w:r w:rsidR="00632646" w:rsidRPr="000E7693">
        <w:rPr>
          <w:rFonts w:ascii="Times New Roman" w:eastAsia="Times New Roman" w:hAnsi="Times New Roman"/>
          <w:sz w:val="24"/>
          <w:szCs w:val="24"/>
          <w:lang w:eastAsia="zh-CN"/>
        </w:rPr>
        <w:t>:</w:t>
      </w:r>
    </w:p>
    <w:p w14:paraId="5F980D31" w14:textId="77777777" w:rsidR="00632646" w:rsidRPr="00632646" w:rsidRDefault="00632646" w:rsidP="00632646">
      <w:pPr>
        <w:keepNext/>
        <w:suppressAutoHyphens/>
        <w:spacing w:after="0" w:line="240" w:lineRule="auto"/>
        <w:ind w:left="720"/>
        <w:jc w:val="both"/>
        <w:rPr>
          <w:lang w:eastAsia="zh-CN"/>
        </w:rPr>
      </w:pPr>
    </w:p>
    <w:tbl>
      <w:tblPr>
        <w:tblStyle w:val="TableGrid6"/>
        <w:tblW w:w="0" w:type="auto"/>
        <w:tblInd w:w="704" w:type="dxa"/>
        <w:tblLook w:val="04A0" w:firstRow="1" w:lastRow="0" w:firstColumn="1" w:lastColumn="0" w:noHBand="0" w:noVBand="1"/>
      </w:tblPr>
      <w:tblGrid>
        <w:gridCol w:w="1373"/>
        <w:gridCol w:w="4395"/>
      </w:tblGrid>
      <w:tr w:rsidR="00632646" w:rsidRPr="00632646" w14:paraId="1C81DCC7" w14:textId="77777777" w:rsidTr="00632646">
        <w:tc>
          <w:tcPr>
            <w:tcW w:w="1373" w:type="dxa"/>
            <w:vAlign w:val="center"/>
          </w:tcPr>
          <w:p w14:paraId="2EFC642A" w14:textId="31591250" w:rsidR="00632646" w:rsidRPr="00632646" w:rsidRDefault="00632646" w:rsidP="00632646">
            <w:pPr>
              <w:spacing w:after="0" w:line="240" w:lineRule="auto"/>
              <w:ind w:left="170"/>
              <w:jc w:val="center"/>
              <w:rPr>
                <w:rFonts w:ascii="Times New Roman" w:eastAsia="Times New Roman" w:hAnsi="Times New Roman"/>
                <w:sz w:val="24"/>
                <w:szCs w:val="24"/>
              </w:rPr>
            </w:pPr>
            <w:bookmarkStart w:id="29" w:name="_Hlk42943178"/>
            <w:r>
              <w:rPr>
                <w:rFonts w:ascii="Times New Roman" w:hAnsi="Times New Roman"/>
                <w:color w:val="000000"/>
                <w:sz w:val="24"/>
                <w:szCs w:val="24"/>
              </w:rPr>
              <w:t>Iepirkuma</w:t>
            </w:r>
            <w:r w:rsidRPr="00632646">
              <w:rPr>
                <w:rFonts w:ascii="Times New Roman" w:hAnsi="Times New Roman"/>
                <w:color w:val="000000"/>
                <w:sz w:val="24"/>
                <w:szCs w:val="24"/>
              </w:rPr>
              <w:t xml:space="preserve"> daļas Nr.</w:t>
            </w:r>
          </w:p>
        </w:tc>
        <w:tc>
          <w:tcPr>
            <w:tcW w:w="4395" w:type="dxa"/>
            <w:vAlign w:val="center"/>
          </w:tcPr>
          <w:p w14:paraId="239B6BC3" w14:textId="76921C80" w:rsidR="00632646" w:rsidRPr="00632646" w:rsidRDefault="00632646" w:rsidP="00632646">
            <w:pPr>
              <w:spacing w:after="0" w:line="240" w:lineRule="auto"/>
              <w:ind w:left="170"/>
              <w:jc w:val="center"/>
              <w:rPr>
                <w:rFonts w:ascii="Times New Roman" w:eastAsia="Times New Roman" w:hAnsi="Times New Roman"/>
                <w:sz w:val="24"/>
                <w:szCs w:val="24"/>
              </w:rPr>
            </w:pPr>
            <w:r>
              <w:rPr>
                <w:rFonts w:ascii="Times New Roman" w:eastAsia="Times New Roman" w:hAnsi="Times New Roman"/>
                <w:sz w:val="24"/>
                <w:szCs w:val="24"/>
              </w:rPr>
              <w:t>Iepirkuma</w:t>
            </w:r>
            <w:r w:rsidRPr="00632646">
              <w:rPr>
                <w:rFonts w:ascii="Times New Roman" w:eastAsia="Times New Roman" w:hAnsi="Times New Roman"/>
                <w:sz w:val="24"/>
                <w:szCs w:val="24"/>
              </w:rPr>
              <w:t xml:space="preserve"> daļas nosaukums</w:t>
            </w:r>
          </w:p>
        </w:tc>
      </w:tr>
      <w:tr w:rsidR="00632646" w:rsidRPr="00632646" w14:paraId="2BC57B6E" w14:textId="77777777" w:rsidTr="00632646">
        <w:tc>
          <w:tcPr>
            <w:tcW w:w="1373" w:type="dxa"/>
          </w:tcPr>
          <w:p w14:paraId="3CFF75F7" w14:textId="77777777" w:rsidR="00632646" w:rsidRPr="00632646" w:rsidRDefault="00632646" w:rsidP="00632646">
            <w:pPr>
              <w:spacing w:after="0" w:line="240" w:lineRule="auto"/>
              <w:ind w:left="170"/>
              <w:jc w:val="center"/>
              <w:rPr>
                <w:rFonts w:ascii="Times New Roman" w:hAnsi="Times New Roman"/>
                <w:color w:val="000000"/>
                <w:sz w:val="24"/>
                <w:szCs w:val="24"/>
              </w:rPr>
            </w:pPr>
            <w:r w:rsidRPr="00632646">
              <w:rPr>
                <w:rFonts w:ascii="Times New Roman" w:hAnsi="Times New Roman"/>
                <w:color w:val="000000"/>
                <w:sz w:val="24"/>
                <w:szCs w:val="24"/>
              </w:rPr>
              <w:t>1.</w:t>
            </w:r>
          </w:p>
        </w:tc>
        <w:tc>
          <w:tcPr>
            <w:tcW w:w="4395" w:type="dxa"/>
          </w:tcPr>
          <w:p w14:paraId="2F5D5CFF" w14:textId="77777777" w:rsidR="00632646" w:rsidRPr="00632646" w:rsidRDefault="00632646" w:rsidP="00632646">
            <w:pPr>
              <w:spacing w:after="0" w:line="240" w:lineRule="auto"/>
              <w:ind w:left="170"/>
              <w:jc w:val="center"/>
              <w:rPr>
                <w:rFonts w:ascii="Times New Roman" w:eastAsia="Times New Roman" w:hAnsi="Times New Roman"/>
                <w:sz w:val="24"/>
                <w:szCs w:val="24"/>
              </w:rPr>
            </w:pPr>
          </w:p>
        </w:tc>
      </w:tr>
      <w:tr w:rsidR="00632646" w:rsidRPr="00632646" w14:paraId="1CA99726" w14:textId="77777777" w:rsidTr="00632646">
        <w:tc>
          <w:tcPr>
            <w:tcW w:w="1373" w:type="dxa"/>
          </w:tcPr>
          <w:p w14:paraId="521CE7CD" w14:textId="77777777" w:rsidR="00632646" w:rsidRPr="00632646" w:rsidRDefault="00632646" w:rsidP="00632646">
            <w:pPr>
              <w:spacing w:after="0" w:line="240" w:lineRule="auto"/>
              <w:ind w:left="170"/>
              <w:jc w:val="center"/>
              <w:rPr>
                <w:rFonts w:ascii="Times New Roman" w:hAnsi="Times New Roman"/>
                <w:color w:val="000000"/>
                <w:sz w:val="24"/>
                <w:szCs w:val="24"/>
              </w:rPr>
            </w:pPr>
            <w:r w:rsidRPr="00632646">
              <w:rPr>
                <w:rFonts w:ascii="Times New Roman" w:hAnsi="Times New Roman"/>
                <w:color w:val="000000"/>
                <w:sz w:val="24"/>
                <w:szCs w:val="24"/>
              </w:rPr>
              <w:t>…</w:t>
            </w:r>
          </w:p>
        </w:tc>
        <w:tc>
          <w:tcPr>
            <w:tcW w:w="4395" w:type="dxa"/>
          </w:tcPr>
          <w:p w14:paraId="39F59032" w14:textId="77777777" w:rsidR="00632646" w:rsidRPr="00632646" w:rsidRDefault="00632646" w:rsidP="00632646">
            <w:pPr>
              <w:spacing w:after="0" w:line="240" w:lineRule="auto"/>
              <w:ind w:left="170"/>
              <w:jc w:val="center"/>
              <w:rPr>
                <w:rFonts w:ascii="Times New Roman" w:eastAsia="Times New Roman" w:hAnsi="Times New Roman"/>
                <w:sz w:val="24"/>
                <w:szCs w:val="24"/>
              </w:rPr>
            </w:pPr>
          </w:p>
        </w:tc>
      </w:tr>
      <w:tr w:rsidR="00632646" w:rsidRPr="00632646" w14:paraId="0F7ECE00" w14:textId="77777777" w:rsidTr="00632646">
        <w:tc>
          <w:tcPr>
            <w:tcW w:w="1373" w:type="dxa"/>
          </w:tcPr>
          <w:p w14:paraId="31183D22" w14:textId="59581346" w:rsidR="00632646" w:rsidRPr="00632646" w:rsidRDefault="00632646" w:rsidP="00632646">
            <w:pPr>
              <w:spacing w:after="0" w:line="240" w:lineRule="auto"/>
              <w:ind w:left="170"/>
              <w:jc w:val="center"/>
              <w:rPr>
                <w:rFonts w:ascii="Times New Roman" w:hAnsi="Times New Roman"/>
                <w:color w:val="000000"/>
                <w:sz w:val="24"/>
                <w:szCs w:val="24"/>
              </w:rPr>
            </w:pPr>
          </w:p>
        </w:tc>
        <w:tc>
          <w:tcPr>
            <w:tcW w:w="4395" w:type="dxa"/>
          </w:tcPr>
          <w:p w14:paraId="09EE2143" w14:textId="77777777" w:rsidR="00632646" w:rsidRPr="00632646" w:rsidRDefault="00632646" w:rsidP="00632646">
            <w:pPr>
              <w:spacing w:after="0" w:line="240" w:lineRule="auto"/>
              <w:ind w:left="170"/>
              <w:jc w:val="center"/>
              <w:rPr>
                <w:rFonts w:ascii="Times New Roman" w:eastAsia="Times New Roman" w:hAnsi="Times New Roman"/>
                <w:sz w:val="24"/>
                <w:szCs w:val="24"/>
              </w:rPr>
            </w:pPr>
          </w:p>
        </w:tc>
      </w:tr>
      <w:bookmarkEnd w:id="29"/>
    </w:tbl>
    <w:p w14:paraId="1C72BCB2" w14:textId="77777777" w:rsidR="00632646" w:rsidRPr="00313563" w:rsidRDefault="00632646" w:rsidP="00632646">
      <w:pPr>
        <w:keepNext/>
        <w:suppressAutoHyphens/>
        <w:spacing w:after="0" w:line="240" w:lineRule="auto"/>
        <w:jc w:val="both"/>
        <w:rPr>
          <w:lang w:eastAsia="zh-CN"/>
        </w:rPr>
      </w:pPr>
    </w:p>
    <w:p w14:paraId="2A584743" w14:textId="3ECB2A91" w:rsidR="00B64EBB" w:rsidRPr="00DC4500" w:rsidRDefault="00B64EBB" w:rsidP="000C5B2A">
      <w:pPr>
        <w:keepNext/>
        <w:numPr>
          <w:ilvl w:val="0"/>
          <w:numId w:val="25"/>
        </w:numPr>
        <w:suppressAutoHyphens/>
        <w:spacing w:after="0" w:line="240" w:lineRule="auto"/>
        <w:jc w:val="both"/>
        <w:rPr>
          <w:lang w:eastAsia="zh-CN"/>
        </w:rPr>
      </w:pPr>
      <w:r w:rsidRPr="00313563">
        <w:rPr>
          <w:rFonts w:ascii="Times New Roman" w:eastAsia="Times New Roman" w:hAnsi="Times New Roman"/>
          <w:sz w:val="24"/>
          <w:szCs w:val="24"/>
          <w:lang w:eastAsia="zh-CN"/>
        </w:rPr>
        <w:t>apņemas veikt piegādi atbilstoši Iepirkumā iesniegtajam tehniskajam un finanšu piedāvājumam, piekrīt Iepirkuma nolikumā izvirzītajām prasībām un garantē Iepirkuma nolikuma izpildi, apliecinot, ka Iepirkuma nolikuma noteikumi ir skaidri un saprotami;</w:t>
      </w:r>
    </w:p>
    <w:p w14:paraId="17B29DA6" w14:textId="77777777" w:rsidR="00B64EBB" w:rsidRPr="00313563" w:rsidRDefault="00B64EBB" w:rsidP="000C5B2A">
      <w:pPr>
        <w:keepNext/>
        <w:numPr>
          <w:ilvl w:val="0"/>
          <w:numId w:val="25"/>
        </w:numPr>
        <w:spacing w:after="0" w:line="240" w:lineRule="auto"/>
        <w:jc w:val="both"/>
        <w:rPr>
          <w:rFonts w:ascii="Times New Roman" w:eastAsia="Times New Roman" w:hAnsi="Times New Roman"/>
          <w:sz w:val="24"/>
          <w:szCs w:val="24"/>
        </w:rPr>
      </w:pPr>
      <w:r w:rsidRPr="005C7971">
        <w:rPr>
          <w:rFonts w:ascii="Times New Roman" w:eastAsia="Times New Roman" w:hAnsi="Times New Roman"/>
          <w:sz w:val="24"/>
          <w:szCs w:val="24"/>
        </w:rPr>
        <w:t>apliecina, ka darbu veikšanā tiks piesaistīti kvalificēti darbinieki atbilstoši normatīvajos aktos noteiktajām prasībām;</w:t>
      </w:r>
    </w:p>
    <w:p w14:paraId="3A56A7A5" w14:textId="391B5473" w:rsidR="00B64EBB" w:rsidRPr="00313563" w:rsidRDefault="00B64EBB" w:rsidP="000C5B2A">
      <w:pPr>
        <w:keepNext/>
        <w:numPr>
          <w:ilvl w:val="0"/>
          <w:numId w:val="25"/>
        </w:numPr>
        <w:suppressAutoHyphens/>
        <w:spacing w:after="0" w:line="240" w:lineRule="auto"/>
        <w:jc w:val="both"/>
        <w:rPr>
          <w:lang w:eastAsia="zh-CN"/>
        </w:rPr>
      </w:pPr>
      <w:r w:rsidRPr="00313563">
        <w:rPr>
          <w:rFonts w:ascii="Times New Roman" w:eastAsia="Times New Roman" w:hAnsi="Times New Roman"/>
          <w:sz w:val="24"/>
          <w:szCs w:val="24"/>
          <w:lang w:eastAsia="zh-CN"/>
        </w:rPr>
        <w:t>apliecina, ka ir gatavs</w:t>
      </w:r>
      <w:r>
        <w:rPr>
          <w:rFonts w:ascii="Times New Roman" w:eastAsia="Times New Roman" w:hAnsi="Times New Roman"/>
          <w:sz w:val="24"/>
          <w:szCs w:val="24"/>
          <w:lang w:eastAsia="zh-CN"/>
        </w:rPr>
        <w:t xml:space="preserve"> </w:t>
      </w:r>
      <w:r w:rsidR="0085131F">
        <w:rPr>
          <w:rFonts w:ascii="Times New Roman" w:eastAsia="Times New Roman" w:hAnsi="Times New Roman"/>
          <w:sz w:val="24"/>
          <w:szCs w:val="24"/>
          <w:lang w:eastAsia="zh-CN"/>
        </w:rPr>
        <w:t>iepirkuma līguma</w:t>
      </w:r>
      <w:r w:rsidRPr="00313563">
        <w:rPr>
          <w:rFonts w:ascii="Times New Roman" w:eastAsia="Times New Roman" w:hAnsi="Times New Roman"/>
          <w:sz w:val="24"/>
          <w:szCs w:val="24"/>
          <w:lang w:eastAsia="zh-CN"/>
        </w:rPr>
        <w:t xml:space="preserve"> slēgšanas tiesīb</w:t>
      </w:r>
      <w:r w:rsidR="008A3B2B">
        <w:rPr>
          <w:rFonts w:ascii="Times New Roman" w:eastAsia="Times New Roman" w:hAnsi="Times New Roman"/>
          <w:sz w:val="24"/>
          <w:szCs w:val="24"/>
          <w:lang w:eastAsia="zh-CN"/>
        </w:rPr>
        <w:t xml:space="preserve">u </w:t>
      </w:r>
      <w:r w:rsidRPr="00313563">
        <w:rPr>
          <w:rFonts w:ascii="Times New Roman" w:eastAsia="Times New Roman" w:hAnsi="Times New Roman"/>
          <w:sz w:val="24"/>
          <w:szCs w:val="24"/>
          <w:lang w:eastAsia="zh-CN"/>
        </w:rPr>
        <w:t xml:space="preserve">piešķiršanas gadījumā noslēgt </w:t>
      </w:r>
      <w:r w:rsidR="0085131F">
        <w:rPr>
          <w:rFonts w:ascii="Times New Roman" w:eastAsia="Times New Roman" w:hAnsi="Times New Roman"/>
          <w:sz w:val="24"/>
          <w:szCs w:val="24"/>
          <w:lang w:eastAsia="zh-CN"/>
        </w:rPr>
        <w:t>iepirkuma līgumu</w:t>
      </w:r>
      <w:r w:rsidRPr="00313563">
        <w:rPr>
          <w:rFonts w:ascii="Times New Roman" w:eastAsia="Times New Roman" w:hAnsi="Times New Roman"/>
          <w:sz w:val="24"/>
          <w:szCs w:val="24"/>
          <w:lang w:eastAsia="zh-CN"/>
        </w:rPr>
        <w:t xml:space="preserve"> ar Pasūtītāju;</w:t>
      </w:r>
    </w:p>
    <w:p w14:paraId="296A4394" w14:textId="6762EC98" w:rsidR="00B64EBB" w:rsidRPr="00BD43D9" w:rsidRDefault="00B64EBB" w:rsidP="000C5B2A">
      <w:pPr>
        <w:keepNext/>
        <w:numPr>
          <w:ilvl w:val="0"/>
          <w:numId w:val="25"/>
        </w:numPr>
        <w:suppressAutoHyphens/>
        <w:spacing w:after="0" w:line="240" w:lineRule="auto"/>
        <w:jc w:val="both"/>
        <w:rPr>
          <w:rFonts w:ascii="Times New Roman" w:hAnsi="Times New Roman"/>
          <w:sz w:val="24"/>
          <w:szCs w:val="24"/>
          <w:lang w:eastAsia="zh-CN"/>
        </w:rPr>
      </w:pPr>
      <w:r w:rsidRPr="00BD43D9">
        <w:rPr>
          <w:rFonts w:ascii="Times New Roman" w:eastAsia="Times New Roman" w:hAnsi="Times New Roman"/>
          <w:sz w:val="24"/>
          <w:szCs w:val="24"/>
          <w:lang w:eastAsia="zh-CN"/>
        </w:rPr>
        <w:t>garantē, ka visa piedāvājumā sniegtā informācija un ziņas ir patiesas;</w:t>
      </w:r>
    </w:p>
    <w:p w14:paraId="591B807F" w14:textId="3790E95D" w:rsidR="00BD43D9" w:rsidRPr="00BD43D9" w:rsidRDefault="00BD43D9" w:rsidP="000C5B2A">
      <w:pPr>
        <w:pStyle w:val="ListParagraph"/>
        <w:numPr>
          <w:ilvl w:val="0"/>
          <w:numId w:val="25"/>
        </w:numPr>
        <w:jc w:val="both"/>
        <w:rPr>
          <w:rFonts w:eastAsia="Calibri"/>
          <w:lang w:eastAsia="zh-CN"/>
        </w:rPr>
      </w:pPr>
      <w:r w:rsidRPr="00BD43D9">
        <w:rPr>
          <w:rFonts w:eastAsia="Calibri"/>
          <w:lang w:eastAsia="zh-CN"/>
        </w:rPr>
        <w:t>piedāvā garantiju</w:t>
      </w:r>
      <w:r>
        <w:rPr>
          <w:rFonts w:eastAsia="Calibri"/>
          <w:lang w:eastAsia="zh-CN"/>
        </w:rPr>
        <w:t xml:space="preserve"> </w:t>
      </w:r>
      <w:r w:rsidRPr="00BD43D9">
        <w:rPr>
          <w:rFonts w:eastAsia="Calibri"/>
          <w:lang w:eastAsia="zh-CN"/>
        </w:rPr>
        <w:t xml:space="preserve">– </w:t>
      </w:r>
      <w:r w:rsidRPr="00BD43D9">
        <w:rPr>
          <w:rFonts w:eastAsia="Calibri"/>
          <w:highlight w:val="yellow"/>
          <w:lang w:eastAsia="zh-CN"/>
        </w:rPr>
        <w:t>__ (</w:t>
      </w:r>
      <w:r w:rsidRPr="00BD43D9">
        <w:rPr>
          <w:rFonts w:eastAsia="Calibri"/>
          <w:i/>
          <w:iCs/>
          <w:highlight w:val="yellow"/>
          <w:lang w:eastAsia="zh-CN"/>
        </w:rPr>
        <w:t>piedāvātais garantijas ilgums vārdos</w:t>
      </w:r>
      <w:r w:rsidRPr="00BD43D9">
        <w:rPr>
          <w:rFonts w:eastAsia="Calibri"/>
          <w:highlight w:val="yellow"/>
          <w:lang w:eastAsia="zh-CN"/>
        </w:rPr>
        <w:t>)</w:t>
      </w:r>
      <w:r w:rsidRPr="00BD43D9">
        <w:rPr>
          <w:rFonts w:eastAsia="Calibri"/>
          <w:lang w:eastAsia="zh-CN"/>
        </w:rPr>
        <w:t xml:space="preserve"> mēneši no </w:t>
      </w:r>
      <w:r w:rsidR="000C5B2A">
        <w:rPr>
          <w:rFonts w:eastAsia="Calibri"/>
          <w:lang w:eastAsia="zh-CN"/>
        </w:rPr>
        <w:t xml:space="preserve">preces </w:t>
      </w:r>
      <w:r w:rsidRPr="00BD43D9">
        <w:rPr>
          <w:rFonts w:eastAsia="Calibri"/>
          <w:lang w:eastAsia="zh-CN"/>
        </w:rPr>
        <w:t>pieņemšanas-nodošanas akta abpusējas parakstīšanas dienas (</w:t>
      </w:r>
      <w:r w:rsidR="000C5B2A">
        <w:rPr>
          <w:rFonts w:eastAsia="Calibri"/>
          <w:lang w:eastAsia="zh-CN"/>
        </w:rPr>
        <w:t xml:space="preserve">piedāvātais garantijas ilgums </w:t>
      </w:r>
      <w:r>
        <w:rPr>
          <w:rFonts w:eastAsia="Calibri"/>
          <w:lang w:eastAsia="zh-CN"/>
        </w:rPr>
        <w:t>nedrīkst būt</w:t>
      </w:r>
      <w:r w:rsidRPr="00BD43D9">
        <w:rPr>
          <w:rFonts w:eastAsia="Calibri"/>
          <w:lang w:eastAsia="zh-CN"/>
        </w:rPr>
        <w:t xml:space="preserve"> </w:t>
      </w:r>
      <w:r>
        <w:rPr>
          <w:rFonts w:eastAsia="Calibri"/>
          <w:lang w:eastAsia="zh-CN"/>
        </w:rPr>
        <w:t>īsāks</w:t>
      </w:r>
      <w:r w:rsidRPr="00BD43D9">
        <w:rPr>
          <w:rFonts w:eastAsia="Calibri"/>
          <w:lang w:eastAsia="zh-CN"/>
        </w:rPr>
        <w:t xml:space="preserve"> par 24 (divdesmit četriem) mēnešiem).</w:t>
      </w:r>
    </w:p>
    <w:p w14:paraId="3FDCC9FE" w14:textId="77777777" w:rsidR="00B64EBB" w:rsidRDefault="00B64EBB" w:rsidP="000C5B2A">
      <w:pPr>
        <w:keepNext/>
        <w:numPr>
          <w:ilvl w:val="0"/>
          <w:numId w:val="25"/>
        </w:num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apliecina, ka </w:t>
      </w:r>
      <w:r w:rsidRPr="00DC4500">
        <w:rPr>
          <w:rFonts w:ascii="Times New Roman" w:eastAsia="Times New Roman" w:hAnsi="Times New Roman"/>
          <w:b/>
          <w:bCs/>
          <w:sz w:val="24"/>
          <w:szCs w:val="24"/>
          <w:lang w:eastAsia="zh-CN"/>
        </w:rPr>
        <w:t>pretendenta patiesie labuma guvēji</w:t>
      </w:r>
      <w:r>
        <w:rPr>
          <w:rFonts w:ascii="Times New Roman" w:eastAsia="Times New Roman" w:hAnsi="Times New Roman"/>
          <w:sz w:val="24"/>
          <w:szCs w:val="24"/>
          <w:lang w:eastAsia="zh-CN"/>
        </w:rPr>
        <w:t xml:space="preserve"> (atbilstoši </w:t>
      </w:r>
      <w:r w:rsidRPr="00DC4500">
        <w:rPr>
          <w:rFonts w:ascii="Times New Roman" w:eastAsia="Times New Roman" w:hAnsi="Times New Roman"/>
          <w:sz w:val="24"/>
          <w:szCs w:val="24"/>
          <w:lang w:eastAsia="zh-CN"/>
        </w:rPr>
        <w:t xml:space="preserve">Noziedzīgi iegūtu līdzekļu legalizācijas un terorisma un </w:t>
      </w:r>
      <w:proofErr w:type="spellStart"/>
      <w:r w:rsidRPr="00DC4500">
        <w:rPr>
          <w:rFonts w:ascii="Times New Roman" w:eastAsia="Times New Roman" w:hAnsi="Times New Roman"/>
          <w:sz w:val="24"/>
          <w:szCs w:val="24"/>
          <w:lang w:eastAsia="zh-CN"/>
        </w:rPr>
        <w:t>proliferācijas</w:t>
      </w:r>
      <w:proofErr w:type="spellEnd"/>
      <w:r w:rsidRPr="00DC4500">
        <w:rPr>
          <w:rFonts w:ascii="Times New Roman" w:eastAsia="Times New Roman" w:hAnsi="Times New Roman"/>
          <w:sz w:val="24"/>
          <w:szCs w:val="24"/>
          <w:lang w:eastAsia="zh-CN"/>
        </w:rPr>
        <w:t xml:space="preserve"> finansēšanas un novēršanas likuma</w:t>
      </w:r>
      <w:r>
        <w:rPr>
          <w:rFonts w:ascii="Times New Roman" w:eastAsia="Times New Roman" w:hAnsi="Times New Roman"/>
          <w:sz w:val="24"/>
          <w:szCs w:val="24"/>
          <w:lang w:eastAsia="zh-CN"/>
        </w:rPr>
        <w:t xml:space="preserve"> 1.panta 5.punktam) </w:t>
      </w:r>
      <w:r w:rsidRPr="00DC4500">
        <w:rPr>
          <w:rFonts w:ascii="Times New Roman" w:eastAsia="Times New Roman" w:hAnsi="Times New Roman"/>
          <w:sz w:val="24"/>
          <w:szCs w:val="24"/>
          <w:lang w:eastAsia="zh-CN"/>
        </w:rPr>
        <w:t>ir</w:t>
      </w:r>
      <w:r>
        <w:rPr>
          <w:rFonts w:ascii="Times New Roman" w:eastAsia="Times New Roman" w:hAnsi="Times New Roman"/>
          <w:sz w:val="24"/>
          <w:szCs w:val="24"/>
          <w:lang w:eastAsia="zh-CN"/>
        </w:rPr>
        <w:t>:</w:t>
      </w:r>
    </w:p>
    <w:p w14:paraId="6CAF480D" w14:textId="042598E3" w:rsidR="00B64EBB" w:rsidRPr="00DC4500" w:rsidRDefault="00B64EBB" w:rsidP="000C5B2A">
      <w:pPr>
        <w:keepNext/>
        <w:suppressAutoHyphens/>
        <w:spacing w:after="0" w:line="240" w:lineRule="auto"/>
        <w:ind w:left="720"/>
        <w:jc w:val="both"/>
        <w:rPr>
          <w:rFonts w:ascii="Times New Roman" w:eastAsia="Times New Roman" w:hAnsi="Times New Roman"/>
          <w:sz w:val="24"/>
          <w:szCs w:val="24"/>
          <w:lang w:eastAsia="zh-CN"/>
        </w:rPr>
      </w:pPr>
      <w:r w:rsidRPr="00DC4500">
        <w:rPr>
          <w:rFonts w:ascii="Times New Roman" w:eastAsia="Times New Roman" w:hAnsi="Times New Roman"/>
          <w:sz w:val="24"/>
          <w:szCs w:val="24"/>
          <w:lang w:eastAsia="zh-CN"/>
        </w:rPr>
        <w:t>_________________</w:t>
      </w:r>
      <w:r w:rsidR="0085131F">
        <w:rPr>
          <w:rFonts w:ascii="Times New Roman" w:eastAsia="Times New Roman" w:hAnsi="Times New Roman"/>
          <w:sz w:val="24"/>
          <w:szCs w:val="24"/>
          <w:lang w:eastAsia="zh-CN"/>
        </w:rPr>
        <w:t>________________________</w:t>
      </w:r>
      <w:r w:rsidRPr="00DC4500">
        <w:rPr>
          <w:rFonts w:ascii="Times New Roman" w:eastAsia="Times New Roman" w:hAnsi="Times New Roman"/>
          <w:sz w:val="24"/>
          <w:szCs w:val="24"/>
          <w:lang w:eastAsia="zh-CN"/>
        </w:rPr>
        <w:t>(vārds,</w:t>
      </w:r>
      <w:r w:rsidR="0085131F">
        <w:rPr>
          <w:rFonts w:ascii="Times New Roman" w:eastAsia="Times New Roman" w:hAnsi="Times New Roman"/>
          <w:sz w:val="24"/>
          <w:szCs w:val="24"/>
          <w:lang w:eastAsia="zh-CN"/>
        </w:rPr>
        <w:t xml:space="preserve"> </w:t>
      </w:r>
      <w:r w:rsidRPr="00DC4500">
        <w:rPr>
          <w:rFonts w:ascii="Times New Roman" w:eastAsia="Times New Roman" w:hAnsi="Times New Roman"/>
          <w:sz w:val="24"/>
          <w:szCs w:val="24"/>
          <w:lang w:eastAsia="zh-CN"/>
        </w:rPr>
        <w:t>uzvārds un personas kods (ja nav personas koda</w:t>
      </w:r>
      <w:r>
        <w:rPr>
          <w:rFonts w:ascii="Times New Roman" w:eastAsia="Times New Roman" w:hAnsi="Times New Roman"/>
          <w:sz w:val="24"/>
          <w:szCs w:val="24"/>
          <w:lang w:eastAsia="zh-CN"/>
        </w:rPr>
        <w:t>,</w:t>
      </w:r>
      <w:r w:rsidRPr="00DC4500">
        <w:rPr>
          <w:rFonts w:ascii="Times New Roman" w:eastAsia="Times New Roman" w:hAnsi="Times New Roman"/>
          <w:sz w:val="24"/>
          <w:szCs w:val="24"/>
          <w:lang w:eastAsia="zh-CN"/>
        </w:rPr>
        <w:t xml:space="preserve"> norāda dzimšanas datumu, mēnesi un gadu)</w:t>
      </w:r>
      <w:r>
        <w:rPr>
          <w:rFonts w:ascii="Times New Roman" w:eastAsia="Times New Roman" w:hAnsi="Times New Roman"/>
          <w:sz w:val="24"/>
          <w:szCs w:val="24"/>
          <w:lang w:eastAsia="zh-CN"/>
        </w:rPr>
        <w:t>);</w:t>
      </w:r>
    </w:p>
    <w:p w14:paraId="1B6BF8E9" w14:textId="77777777" w:rsidR="00B64EBB" w:rsidRPr="00313563" w:rsidRDefault="00B64EBB" w:rsidP="000C5B2A">
      <w:pPr>
        <w:numPr>
          <w:ilvl w:val="0"/>
          <w:numId w:val="25"/>
        </w:numPr>
        <w:suppressAutoHyphens/>
        <w:contextualSpacing/>
        <w:jc w:val="both"/>
        <w:rPr>
          <w:rFonts w:ascii="Times New Roman" w:eastAsia="Times New Roman" w:hAnsi="Times New Roman"/>
          <w:sz w:val="24"/>
          <w:szCs w:val="24"/>
          <w:lang w:eastAsia="zh-CN"/>
        </w:rPr>
      </w:pPr>
      <w:r w:rsidRPr="00313563">
        <w:rPr>
          <w:rFonts w:ascii="Times New Roman" w:eastAsia="Times New Roman" w:hAnsi="Times New Roman"/>
          <w:i/>
          <w:iCs/>
          <w:sz w:val="23"/>
          <w:szCs w:val="23"/>
          <w:lang w:eastAsia="zh-CN"/>
        </w:rPr>
        <w:t>piedāvājumā ietvertās dokumentu kopijas atbilst to oriģināliem</w:t>
      </w:r>
      <w:r w:rsidRPr="00313563">
        <w:rPr>
          <w:rFonts w:ascii="Times New Roman" w:eastAsia="Times New Roman" w:hAnsi="Times New Roman"/>
          <w:b/>
          <w:bCs/>
          <w:i/>
          <w:iCs/>
          <w:sz w:val="23"/>
          <w:szCs w:val="23"/>
          <w:vertAlign w:val="superscript"/>
          <w:lang w:eastAsia="zh-CN"/>
        </w:rPr>
        <w:footnoteReference w:customMarkFollows="1" w:id="2"/>
        <w:t>[1]</w:t>
      </w:r>
      <w:r w:rsidRPr="00313563">
        <w:rPr>
          <w:rFonts w:ascii="Times New Roman" w:eastAsia="Times New Roman" w:hAnsi="Times New Roman"/>
          <w:i/>
          <w:iCs/>
          <w:sz w:val="23"/>
          <w:szCs w:val="23"/>
          <w:lang w:eastAsia="zh-CN"/>
        </w:rPr>
        <w:t>;</w:t>
      </w:r>
    </w:p>
    <w:p w14:paraId="1838C290" w14:textId="77777777" w:rsidR="00B64EBB" w:rsidRPr="00313563"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313563">
        <w:rPr>
          <w:rFonts w:ascii="Times New Roman" w:eastAsia="Times New Roman" w:hAnsi="Times New Roman"/>
          <w:i/>
          <w:iCs/>
          <w:sz w:val="23"/>
          <w:szCs w:val="23"/>
          <w:lang w:eastAsia="zh-CN"/>
        </w:rPr>
        <w:lastRenderedPageBreak/>
        <w:t>piedāvājumā ietvertie dokumentu tulkojumi atbilst to oriģināliem</w:t>
      </w:r>
      <w:r w:rsidRPr="00313563">
        <w:rPr>
          <w:rFonts w:ascii="Times New Roman" w:eastAsia="Times New Roman" w:hAnsi="Times New Roman"/>
          <w:b/>
          <w:bCs/>
          <w:i/>
          <w:iCs/>
          <w:sz w:val="23"/>
          <w:szCs w:val="23"/>
          <w:vertAlign w:val="superscript"/>
          <w:lang w:eastAsia="zh-CN"/>
        </w:rPr>
        <w:footnoteReference w:customMarkFollows="1" w:id="3"/>
        <w:t>[2]</w:t>
      </w:r>
      <w:r w:rsidRPr="00313563">
        <w:rPr>
          <w:rFonts w:ascii="Times New Roman" w:eastAsia="Times New Roman" w:hAnsi="Times New Roman"/>
          <w:i/>
          <w:iCs/>
          <w:sz w:val="23"/>
          <w:szCs w:val="23"/>
          <w:lang w:eastAsia="zh-CN"/>
        </w:rPr>
        <w:t>.</w:t>
      </w:r>
    </w:p>
    <w:p w14:paraId="548CBF77" w14:textId="77777777" w:rsidR="00B64EBB" w:rsidRPr="00313563"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313563">
        <w:rPr>
          <w:rFonts w:ascii="Times New Roman" w:hAnsi="Times New Roman"/>
          <w:i/>
          <w:iCs/>
          <w:sz w:val="23"/>
          <w:szCs w:val="23"/>
        </w:rPr>
        <w:t>Pretendent</w:t>
      </w:r>
      <w:r>
        <w:rPr>
          <w:rFonts w:ascii="Times New Roman" w:hAnsi="Times New Roman"/>
          <w:i/>
          <w:iCs/>
          <w:sz w:val="23"/>
          <w:szCs w:val="23"/>
        </w:rPr>
        <w:t>s</w:t>
      </w:r>
      <w:r w:rsidRPr="00313563">
        <w:rPr>
          <w:rFonts w:ascii="Times New Roman" w:hAnsi="Times New Roman"/>
          <w:i/>
          <w:iCs/>
          <w:sz w:val="23"/>
          <w:szCs w:val="23"/>
        </w:rPr>
        <w:t xml:space="preserve"> vai tā piesaistītā</w:t>
      </w:r>
      <w:r>
        <w:rPr>
          <w:rFonts w:ascii="Times New Roman" w:hAnsi="Times New Roman"/>
          <w:i/>
          <w:iCs/>
          <w:sz w:val="23"/>
          <w:szCs w:val="23"/>
        </w:rPr>
        <w:t>s</w:t>
      </w:r>
      <w:r w:rsidRPr="00313563">
        <w:rPr>
          <w:rFonts w:ascii="Times New Roman" w:hAnsi="Times New Roman"/>
          <w:i/>
          <w:iCs/>
          <w:sz w:val="23"/>
          <w:szCs w:val="23"/>
        </w:rPr>
        <w:t xml:space="preserve"> persona</w:t>
      </w:r>
      <w:r>
        <w:rPr>
          <w:rFonts w:ascii="Times New Roman" w:hAnsi="Times New Roman"/>
          <w:i/>
          <w:iCs/>
          <w:sz w:val="23"/>
          <w:szCs w:val="23"/>
        </w:rPr>
        <w:t>s</w:t>
      </w:r>
      <w:r w:rsidRPr="00313563">
        <w:rPr>
          <w:rFonts w:ascii="Times New Roman" w:hAnsi="Times New Roman"/>
          <w:i/>
          <w:iCs/>
          <w:sz w:val="23"/>
          <w:szCs w:val="23"/>
        </w:rPr>
        <w:t xml:space="preserve"> atbilst </w:t>
      </w:r>
      <w:r w:rsidRPr="00313563">
        <w:rPr>
          <w:rFonts w:ascii="Times New Roman" w:hAnsi="Times New Roman"/>
          <w:i/>
          <w:iCs/>
          <w:sz w:val="23"/>
          <w:szCs w:val="23"/>
          <w:u w:val="single"/>
        </w:rPr>
        <w:t>(vajadzīgo pasvītrot):</w:t>
      </w:r>
    </w:p>
    <w:p w14:paraId="369A1811" w14:textId="77777777" w:rsidR="00B64EBB" w:rsidRPr="00313563" w:rsidRDefault="00B64EBB" w:rsidP="00B64EBB">
      <w:pPr>
        <w:numPr>
          <w:ilvl w:val="1"/>
          <w:numId w:val="25"/>
        </w:numPr>
        <w:suppressAutoHyphens/>
        <w:spacing w:after="0" w:line="240" w:lineRule="auto"/>
        <w:contextualSpacing/>
        <w:jc w:val="both"/>
        <w:rPr>
          <w:rFonts w:ascii="Times New Roman" w:eastAsia="Times New Roman" w:hAnsi="Times New Roman"/>
          <w:sz w:val="24"/>
          <w:szCs w:val="24"/>
          <w:lang w:eastAsia="zh-CN"/>
        </w:rPr>
      </w:pPr>
      <w:r w:rsidRPr="00313563">
        <w:rPr>
          <w:rFonts w:ascii="Times New Roman" w:hAnsi="Times New Roman"/>
          <w:i/>
          <w:iCs/>
          <w:sz w:val="23"/>
          <w:szCs w:val="23"/>
        </w:rPr>
        <w:t>mazā uzņēmuma statusam (nodarbina mazāk nekā 50 personas, bilance nepārsniedz 10 miljonus euro);</w:t>
      </w:r>
    </w:p>
    <w:p w14:paraId="509A03DD" w14:textId="77777777" w:rsidR="00B64EBB" w:rsidRPr="00313563" w:rsidRDefault="00B64EBB" w:rsidP="00B64EBB">
      <w:pPr>
        <w:numPr>
          <w:ilvl w:val="1"/>
          <w:numId w:val="25"/>
        </w:numPr>
        <w:suppressAutoHyphens/>
        <w:spacing w:after="0" w:line="240" w:lineRule="auto"/>
        <w:ind w:left="714" w:hanging="357"/>
        <w:contextualSpacing/>
        <w:jc w:val="both"/>
        <w:rPr>
          <w:rFonts w:ascii="Times New Roman" w:eastAsia="Times New Roman" w:hAnsi="Times New Roman"/>
          <w:sz w:val="24"/>
          <w:szCs w:val="24"/>
          <w:lang w:eastAsia="zh-CN"/>
        </w:rPr>
      </w:pPr>
      <w:r w:rsidRPr="00313563">
        <w:rPr>
          <w:rFonts w:ascii="Times New Roman" w:hAnsi="Times New Roman"/>
          <w:i/>
          <w:iCs/>
          <w:sz w:val="23"/>
          <w:szCs w:val="23"/>
        </w:rPr>
        <w:t>vidējā uzņēmuma statusam (nodarbina mazāk nekā 250 personas, bilance nepārsniedz 43 miljonus euro).</w:t>
      </w:r>
    </w:p>
    <w:p w14:paraId="3F931E43" w14:textId="77777777" w:rsidR="00B64EBB" w:rsidRPr="00313563" w:rsidRDefault="00B64EBB" w:rsidP="00B64EBB">
      <w:pPr>
        <w:numPr>
          <w:ilvl w:val="0"/>
          <w:numId w:val="25"/>
        </w:numPr>
        <w:suppressAutoHyphens/>
        <w:spacing w:before="120" w:after="0" w:line="240" w:lineRule="auto"/>
        <w:ind w:left="714" w:hanging="357"/>
        <w:jc w:val="both"/>
        <w:rPr>
          <w:lang w:eastAsia="zh-CN"/>
        </w:rPr>
      </w:pPr>
      <w:r w:rsidRPr="00313563">
        <w:rPr>
          <w:rFonts w:ascii="Times New Roman" w:eastAsia="Times New Roman" w:hAnsi="Times New Roman"/>
          <w:i/>
          <w:iCs/>
          <w:sz w:val="23"/>
          <w:szCs w:val="23"/>
          <w:lang w:eastAsia="lv-LV"/>
        </w:rPr>
        <w:t>Ja pretendents ir piegādātāju apvienība:</w:t>
      </w:r>
    </w:p>
    <w:p w14:paraId="09FCB62D" w14:textId="77777777" w:rsidR="00B64EBB" w:rsidRPr="00313563" w:rsidRDefault="00B64EBB" w:rsidP="00B64EBB">
      <w:pPr>
        <w:numPr>
          <w:ilvl w:val="1"/>
          <w:numId w:val="25"/>
        </w:numPr>
        <w:suppressAutoHyphens/>
        <w:spacing w:after="0" w:line="240" w:lineRule="auto"/>
        <w:jc w:val="both"/>
        <w:rPr>
          <w:lang w:eastAsia="zh-CN"/>
        </w:rPr>
      </w:pPr>
      <w:r w:rsidRPr="00313563">
        <w:rPr>
          <w:rFonts w:ascii="Times New Roman" w:eastAsia="Times New Roman" w:hAnsi="Times New Roman"/>
          <w:i/>
          <w:iCs/>
          <w:sz w:val="23"/>
          <w:szCs w:val="23"/>
          <w:lang w:eastAsia="lv-LV"/>
        </w:rPr>
        <w:t xml:space="preserve">personas, kuras veido piegādātāju apvienību (nosaukums, </w:t>
      </w:r>
      <w:proofErr w:type="spellStart"/>
      <w:r w:rsidRPr="00313563">
        <w:rPr>
          <w:rFonts w:ascii="Times New Roman" w:eastAsia="Times New Roman" w:hAnsi="Times New Roman"/>
          <w:i/>
          <w:iCs/>
          <w:sz w:val="23"/>
          <w:szCs w:val="23"/>
          <w:lang w:eastAsia="lv-LV"/>
        </w:rPr>
        <w:t>reģ</w:t>
      </w:r>
      <w:proofErr w:type="spellEnd"/>
      <w:r w:rsidRPr="00313563">
        <w:rPr>
          <w:rFonts w:ascii="Times New Roman" w:eastAsia="Times New Roman" w:hAnsi="Times New Roman"/>
          <w:i/>
          <w:iCs/>
          <w:sz w:val="23"/>
          <w:szCs w:val="23"/>
          <w:lang w:eastAsia="lv-LV"/>
        </w:rPr>
        <w:t>. Nr., juridiskā adrese): ___________________;</w:t>
      </w:r>
    </w:p>
    <w:p w14:paraId="3EE59AEA" w14:textId="77777777" w:rsidR="00B64EBB" w:rsidRPr="00313563" w:rsidRDefault="00B64EBB" w:rsidP="00B64EBB">
      <w:pPr>
        <w:numPr>
          <w:ilvl w:val="1"/>
          <w:numId w:val="25"/>
        </w:numPr>
        <w:suppressAutoHyphens/>
        <w:spacing w:after="0" w:line="240" w:lineRule="auto"/>
        <w:jc w:val="both"/>
        <w:rPr>
          <w:lang w:eastAsia="zh-CN"/>
        </w:rPr>
      </w:pPr>
      <w:r w:rsidRPr="00313563">
        <w:rPr>
          <w:rFonts w:ascii="Times New Roman" w:eastAsia="Times New Roman" w:hAnsi="Times New Roman"/>
          <w:i/>
          <w:iCs/>
          <w:sz w:val="23"/>
          <w:szCs w:val="23"/>
          <w:lang w:eastAsia="lv-LV"/>
        </w:rPr>
        <w:t>katras personas atbildības apjoms %:_________________________.</w:t>
      </w:r>
    </w:p>
    <w:p w14:paraId="0974D030" w14:textId="77777777" w:rsidR="00B64EBB" w:rsidRPr="00313563" w:rsidRDefault="00B64EBB" w:rsidP="00B64EBB">
      <w:pPr>
        <w:numPr>
          <w:ilvl w:val="0"/>
          <w:numId w:val="25"/>
        </w:numPr>
        <w:suppressAutoHyphens/>
        <w:spacing w:before="120" w:after="0" w:line="240" w:lineRule="auto"/>
        <w:ind w:left="714" w:hanging="357"/>
        <w:contextualSpacing/>
        <w:jc w:val="both"/>
        <w:rPr>
          <w:rFonts w:ascii="Times New Roman" w:eastAsia="Times New Roman" w:hAnsi="Times New Roman"/>
          <w:sz w:val="24"/>
          <w:szCs w:val="24"/>
          <w:lang w:eastAsia="zh-CN"/>
        </w:rPr>
      </w:pPr>
      <w:r w:rsidRPr="00313563">
        <w:rPr>
          <w:rFonts w:ascii="Times New Roman" w:eastAsia="Times New Roman" w:hAnsi="Times New Roman"/>
          <w:i/>
          <w:iCs/>
          <w:sz w:val="23"/>
          <w:szCs w:val="23"/>
          <w:lang w:eastAsia="zh-CN"/>
        </w:rPr>
        <w:t>Ja pretendents balstās uz citu personu/uzņēmuma kvalifikāciju:</w:t>
      </w:r>
    </w:p>
    <w:p w14:paraId="6163785C" w14:textId="77777777" w:rsidR="00B64EBB" w:rsidRPr="004A528C" w:rsidRDefault="00B64EBB" w:rsidP="00B64EBB">
      <w:pPr>
        <w:numPr>
          <w:ilvl w:val="1"/>
          <w:numId w:val="25"/>
        </w:numPr>
        <w:suppressAutoHyphens/>
        <w:spacing w:after="0" w:line="240" w:lineRule="auto"/>
        <w:contextualSpacing/>
        <w:jc w:val="both"/>
        <w:rPr>
          <w:lang w:eastAsia="zh-CN"/>
        </w:rPr>
      </w:pPr>
      <w:r w:rsidRPr="00313563">
        <w:rPr>
          <w:rFonts w:ascii="Times New Roman" w:eastAsia="Times New Roman" w:hAnsi="Times New Roman"/>
          <w:i/>
          <w:iCs/>
          <w:sz w:val="23"/>
          <w:szCs w:val="23"/>
          <w:lang w:eastAsia="zh-CN"/>
        </w:rPr>
        <w:t xml:space="preserve">persona, uz kuras iespējām pretendents balstās, lai izpildītu kvalifikācijas prasības </w:t>
      </w:r>
      <w:r w:rsidRPr="004A528C">
        <w:rPr>
          <w:rFonts w:ascii="Times New Roman" w:eastAsia="Times New Roman" w:hAnsi="Times New Roman"/>
          <w:i/>
          <w:iCs/>
          <w:sz w:val="23"/>
          <w:szCs w:val="23"/>
          <w:lang w:eastAsia="zh-CN"/>
        </w:rPr>
        <w:t xml:space="preserve">(nosaukums, </w:t>
      </w:r>
      <w:proofErr w:type="spellStart"/>
      <w:r w:rsidRPr="004A528C">
        <w:rPr>
          <w:rFonts w:ascii="Times New Roman" w:eastAsia="Times New Roman" w:hAnsi="Times New Roman"/>
          <w:i/>
          <w:iCs/>
          <w:sz w:val="23"/>
          <w:szCs w:val="23"/>
          <w:lang w:eastAsia="zh-CN"/>
        </w:rPr>
        <w:t>reģ</w:t>
      </w:r>
      <w:proofErr w:type="spellEnd"/>
      <w:r w:rsidRPr="004A528C">
        <w:rPr>
          <w:rFonts w:ascii="Times New Roman" w:eastAsia="Times New Roman" w:hAnsi="Times New Roman"/>
          <w:i/>
          <w:iCs/>
          <w:sz w:val="23"/>
          <w:szCs w:val="23"/>
          <w:lang w:eastAsia="zh-CN"/>
        </w:rPr>
        <w:t>. Nr., juridiskā adrese) ______________________________</w:t>
      </w:r>
      <w:r>
        <w:rPr>
          <w:rFonts w:ascii="Times New Roman" w:eastAsia="Times New Roman" w:hAnsi="Times New Roman"/>
          <w:i/>
          <w:iCs/>
          <w:sz w:val="23"/>
          <w:szCs w:val="23"/>
          <w:lang w:eastAsia="zh-CN"/>
        </w:rPr>
        <w:t>.</w:t>
      </w:r>
    </w:p>
    <w:p w14:paraId="400D40BB" w14:textId="77777777" w:rsidR="00B64EBB" w:rsidRDefault="00B64EBB" w:rsidP="00B64EBB">
      <w:pPr>
        <w:suppressAutoHyphens/>
        <w:spacing w:after="0" w:line="240" w:lineRule="auto"/>
        <w:contextualSpacing/>
        <w:jc w:val="both"/>
        <w:rPr>
          <w:rFonts w:ascii="Times New Roman" w:eastAsia="Times New Roman" w:hAnsi="Times New Roman"/>
          <w:i/>
          <w:iCs/>
          <w:sz w:val="23"/>
          <w:szCs w:val="23"/>
          <w:lang w:eastAsia="zh-CN"/>
        </w:rPr>
      </w:pPr>
    </w:p>
    <w:p w14:paraId="57792192" w14:textId="77777777" w:rsidR="00B64EBB" w:rsidRPr="00313563" w:rsidRDefault="00B64EBB" w:rsidP="00B64EBB">
      <w:pPr>
        <w:suppressAutoHyphens/>
        <w:spacing w:after="0" w:line="240" w:lineRule="auto"/>
        <w:contextualSpacing/>
        <w:jc w:val="both"/>
        <w:rPr>
          <w:lang w:eastAsia="zh-CN"/>
        </w:rPr>
      </w:pPr>
      <w:r w:rsidRPr="00313563">
        <w:rPr>
          <w:rFonts w:ascii="Times New Roman" w:eastAsia="Times New Roman" w:hAnsi="Times New Roman"/>
          <w:sz w:val="24"/>
          <w:szCs w:val="24"/>
          <w:lang w:eastAsia="zh-CN"/>
        </w:rPr>
        <w:tab/>
      </w:r>
    </w:p>
    <w:p w14:paraId="5D09BD7F" w14:textId="7F240A4E" w:rsidR="00B64EBB" w:rsidRDefault="00B64EBB" w:rsidP="00B64EBB">
      <w:pPr>
        <w:tabs>
          <w:tab w:val="left" w:pos="2160"/>
        </w:tabs>
        <w:suppressAutoHyphens/>
        <w:spacing w:after="0" w:line="240" w:lineRule="auto"/>
        <w:jc w:val="both"/>
        <w:rPr>
          <w:rFonts w:ascii="Times New Roman" w:eastAsia="Times New Roman" w:hAnsi="Times New Roman"/>
          <w:bCs/>
          <w:sz w:val="23"/>
          <w:szCs w:val="23"/>
          <w:lang w:eastAsia="zh-CN"/>
        </w:rPr>
      </w:pPr>
      <w:bookmarkStart w:id="30" w:name="_Hlk485035341"/>
      <w:r w:rsidRPr="00313563">
        <w:rPr>
          <w:rFonts w:ascii="Times New Roman" w:eastAsia="Times New Roman" w:hAnsi="Times New Roman"/>
          <w:bCs/>
          <w:sz w:val="23"/>
          <w:szCs w:val="23"/>
          <w:lang w:eastAsia="zh-CN"/>
        </w:rPr>
        <w:t>202</w:t>
      </w:r>
      <w:r w:rsidR="00C55983">
        <w:rPr>
          <w:rFonts w:ascii="Times New Roman" w:eastAsia="Times New Roman" w:hAnsi="Times New Roman"/>
          <w:bCs/>
          <w:sz w:val="23"/>
          <w:szCs w:val="23"/>
          <w:lang w:eastAsia="zh-CN"/>
        </w:rPr>
        <w:t>1</w:t>
      </w:r>
      <w:r w:rsidRPr="00313563">
        <w:rPr>
          <w:rFonts w:ascii="Times New Roman" w:eastAsia="Times New Roman" w:hAnsi="Times New Roman"/>
          <w:bCs/>
          <w:sz w:val="23"/>
          <w:szCs w:val="23"/>
          <w:lang w:eastAsia="zh-CN"/>
        </w:rPr>
        <w:t>.gada ___._____________</w:t>
      </w:r>
    </w:p>
    <w:p w14:paraId="526F207C" w14:textId="77777777" w:rsidR="0085131F" w:rsidRPr="00313563" w:rsidRDefault="0085131F" w:rsidP="00B64EBB">
      <w:pPr>
        <w:tabs>
          <w:tab w:val="left" w:pos="2160"/>
        </w:tabs>
        <w:suppressAutoHyphens/>
        <w:spacing w:after="0" w:line="240" w:lineRule="auto"/>
        <w:jc w:val="both"/>
        <w:rPr>
          <w:lang w:eastAsia="zh-CN"/>
        </w:rPr>
      </w:pPr>
    </w:p>
    <w:p w14:paraId="59B79AB6" w14:textId="77777777" w:rsidR="00B64EBB" w:rsidRPr="00313563" w:rsidRDefault="00B64EBB" w:rsidP="00B64EBB">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bCs/>
          <w:sz w:val="24"/>
          <w:szCs w:val="24"/>
          <w:lang w:eastAsia="lv-LV"/>
        </w:rPr>
      </w:pPr>
    </w:p>
    <w:p w14:paraId="73B70F55" w14:textId="77777777" w:rsidR="00B64EBB" w:rsidRPr="00313563" w:rsidRDefault="00B64EBB" w:rsidP="00B64EBB">
      <w:pPr>
        <w:suppressAutoHyphens/>
        <w:spacing w:after="0" w:line="240" w:lineRule="auto"/>
        <w:jc w:val="center"/>
        <w:rPr>
          <w:lang w:eastAsia="zh-CN"/>
        </w:rPr>
      </w:pPr>
      <w:r w:rsidRPr="00313563">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0D41A34" w14:textId="77777777" w:rsidR="00B64EBB" w:rsidRPr="00313563" w:rsidRDefault="00B64EBB" w:rsidP="00B64EBB">
      <w:pPr>
        <w:tabs>
          <w:tab w:val="left" w:pos="2160"/>
        </w:tabs>
        <w:suppressAutoHyphens/>
        <w:spacing w:after="0" w:line="240" w:lineRule="auto"/>
        <w:jc w:val="both"/>
        <w:rPr>
          <w:rFonts w:ascii="Times New Roman" w:eastAsia="Times New Roman" w:hAnsi="Times New Roman"/>
          <w:bCs/>
          <w:i/>
          <w:sz w:val="24"/>
          <w:szCs w:val="24"/>
          <w:lang w:eastAsia="lv-LV"/>
        </w:rPr>
      </w:pPr>
    </w:p>
    <w:bookmarkEnd w:id="30"/>
    <w:p w14:paraId="73FE0D23"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744AE628"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31C50E4F" w14:textId="786C82D7" w:rsidR="00153AF4" w:rsidRPr="00153AF4" w:rsidRDefault="00153AF4" w:rsidP="00B64EBB">
      <w:pPr>
        <w:pStyle w:val="ListParagraph"/>
        <w:tabs>
          <w:tab w:val="left" w:pos="0"/>
          <w:tab w:val="left" w:pos="567"/>
          <w:tab w:val="left" w:pos="6946"/>
        </w:tabs>
        <w:ind w:left="0" w:right="-2"/>
        <w:jc w:val="center"/>
        <w:rPr>
          <w:b/>
          <w:bCs/>
          <w:sz w:val="23"/>
          <w:szCs w:val="23"/>
        </w:rPr>
      </w:pPr>
    </w:p>
    <w:p w14:paraId="6FC2C556"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E196FE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0E5B32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715A8C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4F9493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A7B8CAA"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0D037FD"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F00C3C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B6334C2"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7EBC84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B6FF2EF"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C7A72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6650F7D"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E0FF36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4FA34E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DCB498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AD04C7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412EA5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4B5F056"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B1B450E" w14:textId="7F9B11A7" w:rsidR="00153AF4"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Sect="003A0A70">
          <w:footerReference w:type="default" r:id="rId16"/>
          <w:pgSz w:w="11906" w:h="16838"/>
          <w:pgMar w:top="1134" w:right="851" w:bottom="1134" w:left="1701" w:header="709" w:footer="709" w:gutter="0"/>
          <w:cols w:space="708"/>
          <w:titlePg/>
          <w:docGrid w:linePitch="360"/>
        </w:sectPr>
      </w:pPr>
    </w:p>
    <w:p w14:paraId="729D32EA" w14:textId="788C22D0" w:rsidR="00F03531" w:rsidRPr="00871C26" w:rsidRDefault="00F03531" w:rsidP="00F03531">
      <w:pPr>
        <w:spacing w:after="0" w:line="240" w:lineRule="auto"/>
        <w:jc w:val="right"/>
        <w:rPr>
          <w:rFonts w:ascii="Times New Roman" w:eastAsia="Times New Roman" w:hAnsi="Times New Roman"/>
          <w:sz w:val="20"/>
          <w:szCs w:val="20"/>
          <w:lang w:eastAsia="lv-LV"/>
        </w:rPr>
      </w:pPr>
      <w:r w:rsidRPr="00871C26">
        <w:rPr>
          <w:rFonts w:ascii="Times New Roman" w:eastAsia="Times New Roman" w:hAnsi="Times New Roman"/>
          <w:sz w:val="20"/>
          <w:szCs w:val="20"/>
          <w:lang w:eastAsia="lv-LV"/>
        </w:rPr>
        <w:lastRenderedPageBreak/>
        <w:t>Pielikums Nr.</w:t>
      </w:r>
      <w:r>
        <w:rPr>
          <w:rFonts w:ascii="Times New Roman" w:eastAsia="Times New Roman" w:hAnsi="Times New Roman"/>
          <w:sz w:val="20"/>
          <w:szCs w:val="20"/>
          <w:lang w:eastAsia="lv-LV"/>
        </w:rPr>
        <w:t>2</w:t>
      </w:r>
    </w:p>
    <w:p w14:paraId="13B73D29" w14:textId="4609E19D" w:rsidR="00F03531" w:rsidRDefault="00F03531" w:rsidP="00F03531">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iepirkuma </w:t>
      </w:r>
      <w:r w:rsidRPr="00871C26">
        <w:rPr>
          <w:rFonts w:ascii="Times New Roman" w:eastAsia="Times New Roman" w:hAnsi="Times New Roman"/>
          <w:sz w:val="20"/>
          <w:szCs w:val="20"/>
          <w:lang w:eastAsia="lv-LV"/>
        </w:rPr>
        <w:t>“</w:t>
      </w:r>
      <w:r w:rsidR="000B5392">
        <w:rPr>
          <w:rFonts w:ascii="Times New Roman" w:eastAsia="Times New Roman" w:hAnsi="Times New Roman"/>
          <w:sz w:val="20"/>
          <w:szCs w:val="20"/>
          <w:lang w:eastAsia="lv-LV"/>
        </w:rPr>
        <w:t>Daļiņu skaitītāja</w:t>
      </w:r>
      <w:r w:rsidRPr="000E7693">
        <w:rPr>
          <w:rFonts w:ascii="Times New Roman" w:eastAsia="Times New Roman" w:hAnsi="Times New Roman"/>
          <w:sz w:val="20"/>
          <w:szCs w:val="20"/>
          <w:lang w:eastAsia="lv-LV"/>
        </w:rPr>
        <w:t xml:space="preserve"> piegāde</w:t>
      </w:r>
      <w:r>
        <w:rPr>
          <w:rFonts w:ascii="Times New Roman" w:eastAsia="Times New Roman" w:hAnsi="Times New Roman"/>
          <w:sz w:val="20"/>
          <w:szCs w:val="20"/>
          <w:lang w:eastAsia="lv-LV"/>
        </w:rPr>
        <w:t>”</w:t>
      </w:r>
    </w:p>
    <w:p w14:paraId="77B21500" w14:textId="67DDA170" w:rsidR="00F03531" w:rsidRPr="00871C26" w:rsidRDefault="00F03531" w:rsidP="00F03531">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Nolikumam</w:t>
      </w: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w:t>
      </w:r>
      <w:r>
        <w:rPr>
          <w:rFonts w:ascii="Times New Roman" w:eastAsia="Times New Roman" w:hAnsi="Times New Roman"/>
          <w:sz w:val="20"/>
          <w:szCs w:val="20"/>
          <w:lang w:eastAsia="lv-LV"/>
        </w:rPr>
        <w:t xml:space="preserve">iepirkuma ID </w:t>
      </w:r>
      <w:r w:rsidRPr="00871C26">
        <w:rPr>
          <w:rFonts w:ascii="Times New Roman" w:eastAsia="Times New Roman" w:hAnsi="Times New Roman"/>
          <w:sz w:val="20"/>
          <w:szCs w:val="20"/>
          <w:lang w:eastAsia="lv-LV"/>
        </w:rPr>
        <w:t xml:space="preserve">Nr. PSKUS </w:t>
      </w:r>
      <w:r w:rsidR="00C55983">
        <w:rPr>
          <w:rFonts w:ascii="Times New Roman" w:eastAsia="Times New Roman" w:hAnsi="Times New Roman"/>
          <w:sz w:val="20"/>
          <w:szCs w:val="20"/>
          <w:lang w:eastAsia="lv-LV"/>
        </w:rPr>
        <w:t>2021/</w:t>
      </w:r>
      <w:r w:rsidR="000B5392">
        <w:rPr>
          <w:rFonts w:ascii="Times New Roman" w:eastAsia="Times New Roman" w:hAnsi="Times New Roman"/>
          <w:sz w:val="20"/>
          <w:szCs w:val="20"/>
          <w:lang w:eastAsia="lv-LV"/>
        </w:rPr>
        <w:t>5</w:t>
      </w:r>
      <w:r w:rsidR="00C55983">
        <w:rPr>
          <w:rFonts w:ascii="Times New Roman" w:eastAsia="Times New Roman" w:hAnsi="Times New Roman"/>
          <w:sz w:val="20"/>
          <w:szCs w:val="20"/>
          <w:lang w:eastAsia="lv-LV"/>
        </w:rPr>
        <w:t>2</w:t>
      </w:r>
      <w:r w:rsidRPr="00871C26">
        <w:rPr>
          <w:rFonts w:ascii="Times New Roman" w:eastAsia="Times New Roman" w:hAnsi="Times New Roman"/>
          <w:sz w:val="20"/>
          <w:szCs w:val="20"/>
          <w:lang w:eastAsia="lv-LV"/>
        </w:rPr>
        <w:t>)</w:t>
      </w:r>
    </w:p>
    <w:p w14:paraId="694E1F62" w14:textId="77777777" w:rsidR="00861342" w:rsidRPr="000B0956" w:rsidRDefault="00861342" w:rsidP="00861342">
      <w:pPr>
        <w:suppressAutoHyphens/>
        <w:autoSpaceDN w:val="0"/>
        <w:spacing w:after="0" w:line="240" w:lineRule="auto"/>
        <w:jc w:val="center"/>
        <w:textAlignment w:val="baseline"/>
        <w:rPr>
          <w:rFonts w:ascii="Times New Roman" w:hAnsi="Times New Roman"/>
          <w:b/>
          <w:sz w:val="24"/>
          <w:szCs w:val="24"/>
        </w:rPr>
      </w:pPr>
    </w:p>
    <w:p w14:paraId="6EC4FBFF" w14:textId="77777777" w:rsidR="0001201E" w:rsidRPr="0001201E" w:rsidRDefault="0001201E" w:rsidP="0001201E">
      <w:pPr>
        <w:spacing w:after="0" w:line="240" w:lineRule="auto"/>
        <w:jc w:val="center"/>
        <w:rPr>
          <w:rFonts w:ascii="Times New Roman" w:hAnsi="Times New Roman"/>
          <w:b/>
          <w:sz w:val="24"/>
          <w:szCs w:val="24"/>
        </w:rPr>
      </w:pPr>
      <w:r w:rsidRPr="0001201E">
        <w:rPr>
          <w:rFonts w:ascii="Times New Roman" w:hAnsi="Times New Roman"/>
          <w:b/>
          <w:sz w:val="24"/>
          <w:szCs w:val="24"/>
        </w:rPr>
        <w:t>Tehniskā specifikācija/ Tehniskais - finanšu piedāvājums (forma)</w:t>
      </w:r>
    </w:p>
    <w:p w14:paraId="16044A91" w14:textId="2FB7963B" w:rsidR="0001201E" w:rsidRPr="0001201E" w:rsidRDefault="0001201E" w:rsidP="0001201E">
      <w:pPr>
        <w:spacing w:after="0" w:line="240" w:lineRule="auto"/>
        <w:jc w:val="center"/>
        <w:rPr>
          <w:rFonts w:ascii="Times New Roman" w:hAnsi="Times New Roman"/>
          <w:b/>
          <w:sz w:val="24"/>
          <w:szCs w:val="24"/>
        </w:rPr>
      </w:pPr>
      <w:r w:rsidRPr="0001201E">
        <w:rPr>
          <w:rFonts w:ascii="Times New Roman" w:hAnsi="Times New Roman"/>
          <w:b/>
          <w:sz w:val="24"/>
          <w:szCs w:val="24"/>
        </w:rPr>
        <w:t xml:space="preserve">Tehniskā specifikācija/ Tehniskā – finanšu piedāvājuma forma ir MS EXCEL failā, kas atrodas EIS e-konkursu apakšsistēmā pie iepirkuma ar ID Nr. PSKUS </w:t>
      </w:r>
      <w:r w:rsidR="00C55983">
        <w:rPr>
          <w:rFonts w:ascii="Times New Roman" w:hAnsi="Times New Roman"/>
          <w:b/>
          <w:sz w:val="24"/>
          <w:szCs w:val="24"/>
        </w:rPr>
        <w:t>2021/2</w:t>
      </w:r>
    </w:p>
    <w:p w14:paraId="09515E56" w14:textId="5900072A" w:rsidR="00861342" w:rsidRPr="000B0956" w:rsidRDefault="00DA5017" w:rsidP="0001201E">
      <w:pPr>
        <w:spacing w:after="0" w:line="240" w:lineRule="auto"/>
        <w:jc w:val="center"/>
        <w:rPr>
          <w:rFonts w:ascii="Times New Roman" w:eastAsia="Times New Roman" w:hAnsi="Times New Roman"/>
          <w:b/>
          <w:sz w:val="24"/>
          <w:szCs w:val="24"/>
          <w:lang w:eastAsia="lv-LV"/>
        </w:rPr>
      </w:pPr>
      <w:hyperlink r:id="rId17" w:history="1">
        <w:r w:rsidR="00C35D9E" w:rsidRPr="002D0E16">
          <w:rPr>
            <w:rStyle w:val="Hyperlink"/>
            <w:rFonts w:ascii="Times New Roman" w:hAnsi="Times New Roman"/>
            <w:b/>
            <w:sz w:val="24"/>
            <w:szCs w:val="24"/>
          </w:rPr>
          <w:t>www.eis.gov.lv</w:t>
        </w:r>
      </w:hyperlink>
      <w:r w:rsidR="00C35D9E">
        <w:rPr>
          <w:rFonts w:ascii="Times New Roman" w:hAnsi="Times New Roman"/>
          <w:b/>
          <w:sz w:val="24"/>
          <w:szCs w:val="24"/>
        </w:rPr>
        <w:t xml:space="preserve"> </w:t>
      </w:r>
    </w:p>
    <w:p w14:paraId="438B0154" w14:textId="77777777" w:rsidR="00861342" w:rsidRPr="00861342" w:rsidRDefault="00861342" w:rsidP="00861342">
      <w:pPr>
        <w:spacing w:after="0" w:line="240" w:lineRule="auto"/>
        <w:rPr>
          <w:rFonts w:ascii="Times New Roman" w:hAnsi="Times New Roman"/>
          <w:sz w:val="24"/>
          <w:szCs w:val="24"/>
        </w:rPr>
      </w:pPr>
    </w:p>
    <w:p w14:paraId="1CC87376" w14:textId="04045FE1" w:rsidR="00861342" w:rsidRDefault="00861342" w:rsidP="00861342">
      <w:pPr>
        <w:spacing w:after="0" w:line="240" w:lineRule="auto"/>
        <w:jc w:val="both"/>
        <w:rPr>
          <w:rFonts w:ascii="Times New Roman" w:hAnsi="Times New Roman"/>
        </w:rPr>
      </w:pPr>
    </w:p>
    <w:p w14:paraId="36DEDF61" w14:textId="1F2C5F43" w:rsidR="00B64EBB" w:rsidRDefault="00B64EBB" w:rsidP="00861342">
      <w:pPr>
        <w:spacing w:after="0" w:line="240" w:lineRule="auto"/>
        <w:jc w:val="both"/>
        <w:rPr>
          <w:rFonts w:ascii="Times New Roman" w:hAnsi="Times New Roman"/>
        </w:rPr>
      </w:pPr>
    </w:p>
    <w:p w14:paraId="044F4AB6" w14:textId="70F1D286" w:rsidR="00B64EBB" w:rsidRDefault="00B64EBB" w:rsidP="00861342">
      <w:pPr>
        <w:spacing w:after="0" w:line="240" w:lineRule="auto"/>
        <w:jc w:val="both"/>
        <w:rPr>
          <w:rFonts w:ascii="Times New Roman" w:hAnsi="Times New Roman"/>
        </w:rPr>
      </w:pPr>
    </w:p>
    <w:p w14:paraId="0826578B" w14:textId="41F92286" w:rsidR="00B64EBB" w:rsidRDefault="00B64EBB" w:rsidP="00861342">
      <w:pPr>
        <w:spacing w:after="0" w:line="240" w:lineRule="auto"/>
        <w:jc w:val="both"/>
        <w:rPr>
          <w:rFonts w:ascii="Times New Roman" w:hAnsi="Times New Roman"/>
        </w:rPr>
      </w:pPr>
    </w:p>
    <w:p w14:paraId="287AC642" w14:textId="77777777" w:rsidR="00134954" w:rsidRDefault="00134954" w:rsidP="00134954">
      <w:pPr>
        <w:spacing w:after="0" w:line="240" w:lineRule="auto"/>
        <w:ind w:left="720"/>
        <w:jc w:val="right"/>
        <w:rPr>
          <w:rFonts w:ascii="Times New Roman" w:eastAsia="Times New Roman" w:hAnsi="Times New Roman"/>
          <w:b/>
          <w:sz w:val="24"/>
          <w:szCs w:val="24"/>
        </w:rPr>
      </w:pPr>
    </w:p>
    <w:p w14:paraId="787AC952" w14:textId="77777777" w:rsidR="00134954" w:rsidRDefault="00134954" w:rsidP="00134954">
      <w:pPr>
        <w:spacing w:after="0" w:line="240" w:lineRule="auto"/>
        <w:ind w:left="720"/>
        <w:jc w:val="right"/>
        <w:rPr>
          <w:rFonts w:ascii="Times New Roman" w:eastAsia="Times New Roman" w:hAnsi="Times New Roman"/>
          <w:b/>
          <w:sz w:val="24"/>
          <w:szCs w:val="24"/>
        </w:rPr>
      </w:pPr>
    </w:p>
    <w:p w14:paraId="67929436" w14:textId="77777777" w:rsidR="00134954" w:rsidRDefault="00134954" w:rsidP="00134954">
      <w:pPr>
        <w:spacing w:after="0" w:line="240" w:lineRule="auto"/>
        <w:ind w:left="720"/>
        <w:jc w:val="right"/>
        <w:rPr>
          <w:rFonts w:ascii="Times New Roman" w:eastAsia="Times New Roman" w:hAnsi="Times New Roman"/>
          <w:b/>
          <w:sz w:val="24"/>
          <w:szCs w:val="24"/>
        </w:rPr>
      </w:pPr>
    </w:p>
    <w:p w14:paraId="063B5441" w14:textId="77777777" w:rsidR="00134954" w:rsidRDefault="00134954" w:rsidP="00134954">
      <w:pPr>
        <w:spacing w:after="0" w:line="240" w:lineRule="auto"/>
        <w:ind w:left="720"/>
        <w:jc w:val="right"/>
        <w:rPr>
          <w:rFonts w:ascii="Times New Roman" w:eastAsia="Times New Roman" w:hAnsi="Times New Roman"/>
          <w:b/>
          <w:sz w:val="24"/>
          <w:szCs w:val="24"/>
        </w:rPr>
      </w:pPr>
    </w:p>
    <w:p w14:paraId="229C5BCA" w14:textId="77777777" w:rsidR="00134954" w:rsidRDefault="00134954" w:rsidP="00134954">
      <w:pPr>
        <w:spacing w:after="0" w:line="240" w:lineRule="auto"/>
        <w:ind w:left="720"/>
        <w:jc w:val="right"/>
        <w:rPr>
          <w:rFonts w:ascii="Times New Roman" w:eastAsia="Times New Roman" w:hAnsi="Times New Roman"/>
          <w:b/>
          <w:sz w:val="24"/>
          <w:szCs w:val="24"/>
        </w:rPr>
      </w:pPr>
    </w:p>
    <w:p w14:paraId="60B0D95C" w14:textId="77777777" w:rsidR="00134954" w:rsidRDefault="00134954" w:rsidP="00134954">
      <w:pPr>
        <w:spacing w:after="0" w:line="240" w:lineRule="auto"/>
        <w:ind w:left="720"/>
        <w:jc w:val="right"/>
        <w:rPr>
          <w:rFonts w:ascii="Times New Roman" w:eastAsia="Times New Roman" w:hAnsi="Times New Roman"/>
          <w:b/>
          <w:sz w:val="24"/>
          <w:szCs w:val="24"/>
        </w:rPr>
      </w:pPr>
    </w:p>
    <w:p w14:paraId="4E8EBFC3" w14:textId="77777777" w:rsidR="00134954" w:rsidRDefault="00134954" w:rsidP="00134954">
      <w:pPr>
        <w:spacing w:after="0" w:line="240" w:lineRule="auto"/>
        <w:ind w:left="720"/>
        <w:jc w:val="right"/>
        <w:rPr>
          <w:rFonts w:ascii="Times New Roman" w:eastAsia="Times New Roman" w:hAnsi="Times New Roman"/>
          <w:b/>
          <w:sz w:val="24"/>
          <w:szCs w:val="24"/>
        </w:rPr>
      </w:pPr>
    </w:p>
    <w:p w14:paraId="4D9C3E91" w14:textId="77777777" w:rsidR="00134954" w:rsidRDefault="00134954" w:rsidP="00134954">
      <w:pPr>
        <w:spacing w:after="0" w:line="240" w:lineRule="auto"/>
        <w:ind w:left="720"/>
        <w:jc w:val="right"/>
        <w:rPr>
          <w:rFonts w:ascii="Times New Roman" w:eastAsia="Times New Roman" w:hAnsi="Times New Roman"/>
          <w:b/>
          <w:sz w:val="24"/>
          <w:szCs w:val="24"/>
        </w:rPr>
      </w:pPr>
    </w:p>
    <w:p w14:paraId="2603B5A4" w14:textId="77777777" w:rsidR="00134954" w:rsidRDefault="00134954" w:rsidP="00134954">
      <w:pPr>
        <w:spacing w:after="0" w:line="240" w:lineRule="auto"/>
        <w:ind w:left="720"/>
        <w:jc w:val="right"/>
        <w:rPr>
          <w:rFonts w:ascii="Times New Roman" w:eastAsia="Times New Roman" w:hAnsi="Times New Roman"/>
          <w:b/>
          <w:sz w:val="24"/>
          <w:szCs w:val="24"/>
        </w:rPr>
      </w:pPr>
    </w:p>
    <w:p w14:paraId="24DB22A7" w14:textId="77777777" w:rsidR="00134954" w:rsidRDefault="00134954" w:rsidP="00134954">
      <w:pPr>
        <w:spacing w:after="0" w:line="240" w:lineRule="auto"/>
        <w:ind w:left="720"/>
        <w:jc w:val="right"/>
        <w:rPr>
          <w:rFonts w:ascii="Times New Roman" w:eastAsia="Times New Roman" w:hAnsi="Times New Roman"/>
          <w:b/>
          <w:sz w:val="24"/>
          <w:szCs w:val="24"/>
        </w:rPr>
      </w:pPr>
    </w:p>
    <w:p w14:paraId="27B89F0C" w14:textId="77777777" w:rsidR="00134954" w:rsidRDefault="00134954" w:rsidP="00134954">
      <w:pPr>
        <w:spacing w:after="0" w:line="240" w:lineRule="auto"/>
        <w:ind w:left="720"/>
        <w:jc w:val="right"/>
        <w:rPr>
          <w:rFonts w:ascii="Times New Roman" w:eastAsia="Times New Roman" w:hAnsi="Times New Roman"/>
          <w:b/>
          <w:sz w:val="24"/>
          <w:szCs w:val="24"/>
        </w:rPr>
      </w:pPr>
    </w:p>
    <w:p w14:paraId="362F8B91" w14:textId="77777777" w:rsidR="00134954" w:rsidRDefault="00134954" w:rsidP="00134954">
      <w:pPr>
        <w:spacing w:after="0" w:line="240" w:lineRule="auto"/>
        <w:ind w:left="720"/>
        <w:jc w:val="right"/>
        <w:rPr>
          <w:rFonts w:ascii="Times New Roman" w:eastAsia="Times New Roman" w:hAnsi="Times New Roman"/>
          <w:b/>
          <w:sz w:val="24"/>
          <w:szCs w:val="24"/>
        </w:rPr>
      </w:pPr>
    </w:p>
    <w:p w14:paraId="738CF5C2" w14:textId="77777777" w:rsidR="00134954" w:rsidRDefault="00134954" w:rsidP="00134954">
      <w:pPr>
        <w:spacing w:after="0" w:line="240" w:lineRule="auto"/>
        <w:ind w:left="720"/>
        <w:jc w:val="right"/>
        <w:rPr>
          <w:rFonts w:ascii="Times New Roman" w:eastAsia="Times New Roman" w:hAnsi="Times New Roman"/>
          <w:b/>
          <w:sz w:val="24"/>
          <w:szCs w:val="24"/>
        </w:rPr>
      </w:pPr>
    </w:p>
    <w:p w14:paraId="4D750E49" w14:textId="77777777" w:rsidR="00134954" w:rsidRDefault="00134954" w:rsidP="00134954">
      <w:pPr>
        <w:spacing w:after="0" w:line="240" w:lineRule="auto"/>
        <w:ind w:left="720"/>
        <w:jc w:val="right"/>
        <w:rPr>
          <w:rFonts w:ascii="Times New Roman" w:eastAsia="Times New Roman" w:hAnsi="Times New Roman"/>
          <w:b/>
          <w:sz w:val="24"/>
          <w:szCs w:val="24"/>
        </w:rPr>
      </w:pPr>
    </w:p>
    <w:p w14:paraId="29916B3E" w14:textId="77777777" w:rsidR="00134954" w:rsidRDefault="00134954" w:rsidP="00134954">
      <w:pPr>
        <w:spacing w:after="0" w:line="240" w:lineRule="auto"/>
        <w:ind w:left="720"/>
        <w:jc w:val="right"/>
        <w:rPr>
          <w:rFonts w:ascii="Times New Roman" w:eastAsia="Times New Roman" w:hAnsi="Times New Roman"/>
          <w:b/>
          <w:sz w:val="24"/>
          <w:szCs w:val="24"/>
        </w:rPr>
      </w:pPr>
    </w:p>
    <w:p w14:paraId="10001495" w14:textId="77777777" w:rsidR="00134954" w:rsidRDefault="00134954" w:rsidP="00134954">
      <w:pPr>
        <w:spacing w:after="0" w:line="240" w:lineRule="auto"/>
        <w:ind w:left="720"/>
        <w:jc w:val="right"/>
        <w:rPr>
          <w:rFonts w:ascii="Times New Roman" w:eastAsia="Times New Roman" w:hAnsi="Times New Roman"/>
          <w:b/>
          <w:sz w:val="24"/>
          <w:szCs w:val="24"/>
        </w:rPr>
      </w:pPr>
    </w:p>
    <w:p w14:paraId="33625A80" w14:textId="77777777" w:rsidR="00134954" w:rsidRDefault="00134954" w:rsidP="00134954">
      <w:pPr>
        <w:spacing w:after="0" w:line="240" w:lineRule="auto"/>
        <w:ind w:left="720"/>
        <w:jc w:val="right"/>
        <w:rPr>
          <w:rFonts w:ascii="Times New Roman" w:eastAsia="Times New Roman" w:hAnsi="Times New Roman"/>
          <w:b/>
          <w:sz w:val="24"/>
          <w:szCs w:val="24"/>
        </w:rPr>
      </w:pPr>
    </w:p>
    <w:p w14:paraId="50EAF509" w14:textId="77777777" w:rsidR="00134954" w:rsidRDefault="00134954" w:rsidP="00134954">
      <w:pPr>
        <w:spacing w:after="0" w:line="240" w:lineRule="auto"/>
        <w:ind w:left="720"/>
        <w:jc w:val="right"/>
        <w:rPr>
          <w:rFonts w:ascii="Times New Roman" w:eastAsia="Times New Roman" w:hAnsi="Times New Roman"/>
          <w:b/>
          <w:sz w:val="24"/>
          <w:szCs w:val="24"/>
        </w:rPr>
      </w:pPr>
    </w:p>
    <w:p w14:paraId="57A50B22" w14:textId="77777777" w:rsidR="00134954" w:rsidRDefault="00134954" w:rsidP="00134954">
      <w:pPr>
        <w:spacing w:after="0" w:line="240" w:lineRule="auto"/>
        <w:ind w:left="720"/>
        <w:jc w:val="right"/>
        <w:rPr>
          <w:rFonts w:ascii="Times New Roman" w:eastAsia="Times New Roman" w:hAnsi="Times New Roman"/>
          <w:b/>
          <w:sz w:val="24"/>
          <w:szCs w:val="24"/>
        </w:rPr>
      </w:pPr>
    </w:p>
    <w:p w14:paraId="7A08AD28" w14:textId="77777777" w:rsidR="00134954" w:rsidRDefault="00134954" w:rsidP="00134954">
      <w:pPr>
        <w:spacing w:after="0" w:line="240" w:lineRule="auto"/>
        <w:ind w:left="720"/>
        <w:jc w:val="right"/>
        <w:rPr>
          <w:rFonts w:ascii="Times New Roman" w:eastAsia="Times New Roman" w:hAnsi="Times New Roman"/>
          <w:b/>
          <w:sz w:val="24"/>
          <w:szCs w:val="24"/>
        </w:rPr>
      </w:pPr>
    </w:p>
    <w:p w14:paraId="0FC787FA" w14:textId="77777777" w:rsidR="00134954" w:rsidRDefault="00134954" w:rsidP="00134954">
      <w:pPr>
        <w:spacing w:after="0" w:line="240" w:lineRule="auto"/>
        <w:ind w:left="720"/>
        <w:jc w:val="right"/>
        <w:rPr>
          <w:rFonts w:ascii="Times New Roman" w:eastAsia="Times New Roman" w:hAnsi="Times New Roman"/>
          <w:b/>
          <w:sz w:val="24"/>
          <w:szCs w:val="24"/>
        </w:rPr>
      </w:pPr>
    </w:p>
    <w:p w14:paraId="59D316ED" w14:textId="77777777" w:rsidR="00134954" w:rsidRDefault="00134954" w:rsidP="00134954">
      <w:pPr>
        <w:spacing w:after="0" w:line="240" w:lineRule="auto"/>
        <w:ind w:left="720"/>
        <w:jc w:val="right"/>
        <w:rPr>
          <w:rFonts w:ascii="Times New Roman" w:eastAsia="Times New Roman" w:hAnsi="Times New Roman"/>
          <w:b/>
          <w:sz w:val="24"/>
          <w:szCs w:val="24"/>
        </w:rPr>
      </w:pPr>
    </w:p>
    <w:p w14:paraId="7492F4F0" w14:textId="77777777" w:rsidR="00134954" w:rsidRDefault="00134954" w:rsidP="00134954">
      <w:pPr>
        <w:spacing w:after="0" w:line="240" w:lineRule="auto"/>
        <w:ind w:left="720"/>
        <w:jc w:val="right"/>
        <w:rPr>
          <w:rFonts w:ascii="Times New Roman" w:eastAsia="Times New Roman" w:hAnsi="Times New Roman"/>
          <w:b/>
          <w:sz w:val="24"/>
          <w:szCs w:val="24"/>
        </w:rPr>
      </w:pPr>
    </w:p>
    <w:p w14:paraId="51FE1E1C" w14:textId="77777777" w:rsidR="00134954" w:rsidRDefault="00134954" w:rsidP="00134954">
      <w:pPr>
        <w:spacing w:after="0" w:line="240" w:lineRule="auto"/>
        <w:ind w:left="720"/>
        <w:jc w:val="right"/>
        <w:rPr>
          <w:rFonts w:ascii="Times New Roman" w:eastAsia="Times New Roman" w:hAnsi="Times New Roman"/>
          <w:b/>
          <w:sz w:val="24"/>
          <w:szCs w:val="24"/>
        </w:rPr>
      </w:pPr>
    </w:p>
    <w:p w14:paraId="56DD4CD2" w14:textId="77777777" w:rsidR="00134954" w:rsidRDefault="00134954" w:rsidP="00134954">
      <w:pPr>
        <w:spacing w:after="0" w:line="240" w:lineRule="auto"/>
        <w:ind w:left="720"/>
        <w:jc w:val="right"/>
        <w:rPr>
          <w:rFonts w:ascii="Times New Roman" w:eastAsia="Times New Roman" w:hAnsi="Times New Roman"/>
          <w:b/>
          <w:sz w:val="24"/>
          <w:szCs w:val="24"/>
        </w:rPr>
      </w:pPr>
    </w:p>
    <w:p w14:paraId="595F00B3" w14:textId="77777777" w:rsidR="00134954" w:rsidRDefault="00134954" w:rsidP="00134954">
      <w:pPr>
        <w:spacing w:after="0" w:line="240" w:lineRule="auto"/>
        <w:ind w:left="720"/>
        <w:jc w:val="right"/>
        <w:rPr>
          <w:rFonts w:ascii="Times New Roman" w:eastAsia="Times New Roman" w:hAnsi="Times New Roman"/>
          <w:b/>
          <w:sz w:val="24"/>
          <w:szCs w:val="24"/>
        </w:rPr>
      </w:pPr>
    </w:p>
    <w:p w14:paraId="2C2F3862" w14:textId="77777777" w:rsidR="00134954" w:rsidRDefault="00134954" w:rsidP="00134954">
      <w:pPr>
        <w:spacing w:after="0" w:line="240" w:lineRule="auto"/>
        <w:ind w:left="720"/>
        <w:jc w:val="right"/>
        <w:rPr>
          <w:rFonts w:ascii="Times New Roman" w:eastAsia="Times New Roman" w:hAnsi="Times New Roman"/>
          <w:b/>
          <w:sz w:val="24"/>
          <w:szCs w:val="24"/>
        </w:rPr>
      </w:pPr>
    </w:p>
    <w:p w14:paraId="5E0812EE" w14:textId="77777777" w:rsidR="00134954" w:rsidRDefault="00134954" w:rsidP="00134954">
      <w:pPr>
        <w:spacing w:after="0" w:line="240" w:lineRule="auto"/>
        <w:ind w:left="720"/>
        <w:jc w:val="right"/>
        <w:rPr>
          <w:rFonts w:ascii="Times New Roman" w:eastAsia="Times New Roman" w:hAnsi="Times New Roman"/>
          <w:b/>
          <w:sz w:val="24"/>
          <w:szCs w:val="24"/>
        </w:rPr>
      </w:pPr>
    </w:p>
    <w:p w14:paraId="6A6B898D" w14:textId="77777777" w:rsidR="00134954" w:rsidRDefault="00134954" w:rsidP="00134954">
      <w:pPr>
        <w:spacing w:after="0" w:line="240" w:lineRule="auto"/>
        <w:ind w:left="720"/>
        <w:jc w:val="right"/>
        <w:rPr>
          <w:rFonts w:ascii="Times New Roman" w:eastAsia="Times New Roman" w:hAnsi="Times New Roman"/>
          <w:b/>
          <w:sz w:val="24"/>
          <w:szCs w:val="24"/>
        </w:rPr>
      </w:pPr>
    </w:p>
    <w:p w14:paraId="2F30C9F7" w14:textId="77777777" w:rsidR="00134954" w:rsidRDefault="00134954" w:rsidP="00134954">
      <w:pPr>
        <w:spacing w:after="0" w:line="240" w:lineRule="auto"/>
        <w:ind w:left="720"/>
        <w:jc w:val="right"/>
        <w:rPr>
          <w:rFonts w:ascii="Times New Roman" w:eastAsia="Times New Roman" w:hAnsi="Times New Roman"/>
          <w:b/>
          <w:sz w:val="24"/>
          <w:szCs w:val="24"/>
        </w:rPr>
      </w:pPr>
    </w:p>
    <w:p w14:paraId="6703C349" w14:textId="77777777" w:rsidR="00134954" w:rsidRDefault="00134954" w:rsidP="00134954">
      <w:pPr>
        <w:spacing w:after="0" w:line="240" w:lineRule="auto"/>
        <w:ind w:left="720"/>
        <w:jc w:val="right"/>
        <w:rPr>
          <w:rFonts w:ascii="Times New Roman" w:eastAsia="Times New Roman" w:hAnsi="Times New Roman"/>
          <w:b/>
          <w:sz w:val="24"/>
          <w:szCs w:val="24"/>
        </w:rPr>
      </w:pPr>
    </w:p>
    <w:p w14:paraId="227D82E3" w14:textId="77777777" w:rsidR="00134954" w:rsidRDefault="00134954" w:rsidP="00134954">
      <w:pPr>
        <w:spacing w:after="0" w:line="240" w:lineRule="auto"/>
        <w:ind w:left="720"/>
        <w:jc w:val="right"/>
        <w:rPr>
          <w:rFonts w:ascii="Times New Roman" w:eastAsia="Times New Roman" w:hAnsi="Times New Roman"/>
          <w:b/>
          <w:sz w:val="24"/>
          <w:szCs w:val="24"/>
        </w:rPr>
      </w:pPr>
    </w:p>
    <w:p w14:paraId="27FAA3A7" w14:textId="77777777" w:rsidR="00134954" w:rsidRDefault="00134954" w:rsidP="00134954">
      <w:pPr>
        <w:spacing w:after="0" w:line="240" w:lineRule="auto"/>
        <w:ind w:left="720"/>
        <w:jc w:val="right"/>
        <w:rPr>
          <w:rFonts w:ascii="Times New Roman" w:eastAsia="Times New Roman" w:hAnsi="Times New Roman"/>
          <w:b/>
          <w:sz w:val="24"/>
          <w:szCs w:val="24"/>
        </w:rPr>
      </w:pPr>
    </w:p>
    <w:p w14:paraId="1FD6C3D6" w14:textId="77777777" w:rsidR="00134954" w:rsidRDefault="00134954" w:rsidP="00134954">
      <w:pPr>
        <w:spacing w:after="0" w:line="240" w:lineRule="auto"/>
        <w:ind w:left="720"/>
        <w:jc w:val="right"/>
        <w:rPr>
          <w:rFonts w:ascii="Times New Roman" w:eastAsia="Times New Roman" w:hAnsi="Times New Roman"/>
          <w:b/>
          <w:sz w:val="24"/>
          <w:szCs w:val="24"/>
        </w:rPr>
      </w:pPr>
    </w:p>
    <w:p w14:paraId="2B469558" w14:textId="77777777" w:rsidR="00134954" w:rsidRDefault="00134954" w:rsidP="00134954">
      <w:pPr>
        <w:spacing w:after="0" w:line="240" w:lineRule="auto"/>
        <w:ind w:left="720"/>
        <w:jc w:val="right"/>
        <w:rPr>
          <w:rFonts w:ascii="Times New Roman" w:eastAsia="Times New Roman" w:hAnsi="Times New Roman"/>
          <w:b/>
          <w:sz w:val="24"/>
          <w:szCs w:val="24"/>
        </w:rPr>
      </w:pPr>
    </w:p>
    <w:p w14:paraId="0F49BC91" w14:textId="77777777" w:rsidR="00134954" w:rsidRDefault="00134954" w:rsidP="00134954">
      <w:pPr>
        <w:spacing w:after="0" w:line="240" w:lineRule="auto"/>
        <w:ind w:left="720"/>
        <w:jc w:val="right"/>
        <w:rPr>
          <w:rFonts w:ascii="Times New Roman" w:eastAsia="Times New Roman" w:hAnsi="Times New Roman"/>
          <w:b/>
          <w:sz w:val="24"/>
          <w:szCs w:val="24"/>
        </w:rPr>
      </w:pPr>
    </w:p>
    <w:p w14:paraId="4B4251AE" w14:textId="77777777" w:rsidR="00134954" w:rsidRDefault="00134954" w:rsidP="00134954">
      <w:pPr>
        <w:spacing w:after="0" w:line="240" w:lineRule="auto"/>
        <w:ind w:left="720"/>
        <w:jc w:val="right"/>
        <w:rPr>
          <w:rFonts w:ascii="Times New Roman" w:eastAsia="Times New Roman" w:hAnsi="Times New Roman"/>
          <w:b/>
          <w:sz w:val="24"/>
          <w:szCs w:val="24"/>
        </w:rPr>
      </w:pPr>
    </w:p>
    <w:p w14:paraId="3B117877" w14:textId="77777777" w:rsidR="00134954" w:rsidRDefault="00134954" w:rsidP="00134954">
      <w:pPr>
        <w:spacing w:after="0" w:line="240" w:lineRule="auto"/>
        <w:ind w:left="720"/>
        <w:jc w:val="right"/>
        <w:rPr>
          <w:rFonts w:ascii="Times New Roman" w:eastAsia="Times New Roman" w:hAnsi="Times New Roman"/>
          <w:b/>
          <w:sz w:val="24"/>
          <w:szCs w:val="24"/>
        </w:rPr>
      </w:pPr>
    </w:p>
    <w:p w14:paraId="4FCF229C" w14:textId="77777777" w:rsidR="00134954" w:rsidRDefault="00134954" w:rsidP="00134954">
      <w:pPr>
        <w:spacing w:after="0" w:line="240" w:lineRule="auto"/>
        <w:ind w:left="720"/>
        <w:jc w:val="right"/>
        <w:rPr>
          <w:rFonts w:ascii="Times New Roman" w:eastAsia="Times New Roman" w:hAnsi="Times New Roman"/>
          <w:b/>
          <w:sz w:val="24"/>
          <w:szCs w:val="24"/>
        </w:rPr>
      </w:pPr>
    </w:p>
    <w:p w14:paraId="157C952C" w14:textId="67737633" w:rsidR="00134954" w:rsidRDefault="00134954" w:rsidP="00134954">
      <w:pPr>
        <w:spacing w:after="0" w:line="240" w:lineRule="auto"/>
        <w:ind w:left="720"/>
        <w:jc w:val="right"/>
        <w:rPr>
          <w:rFonts w:ascii="Times New Roman" w:eastAsia="Times New Roman" w:hAnsi="Times New Roman"/>
          <w:b/>
          <w:sz w:val="24"/>
          <w:szCs w:val="24"/>
        </w:rPr>
      </w:pPr>
    </w:p>
    <w:p w14:paraId="538A6BBA" w14:textId="77777777" w:rsidR="00134954" w:rsidRDefault="00134954" w:rsidP="00134954">
      <w:pPr>
        <w:spacing w:after="0" w:line="240" w:lineRule="auto"/>
        <w:ind w:left="720"/>
        <w:jc w:val="right"/>
        <w:rPr>
          <w:rFonts w:ascii="Times New Roman" w:eastAsia="Times New Roman" w:hAnsi="Times New Roman"/>
          <w:b/>
          <w:sz w:val="24"/>
          <w:szCs w:val="24"/>
        </w:rPr>
      </w:pPr>
    </w:p>
    <w:p w14:paraId="7DD5D14C" w14:textId="1E69FEC0" w:rsidR="00392020" w:rsidRPr="00871C26" w:rsidRDefault="00392020" w:rsidP="00402453">
      <w:pPr>
        <w:spacing w:after="0" w:line="240" w:lineRule="auto"/>
        <w:jc w:val="right"/>
        <w:rPr>
          <w:rFonts w:ascii="Times New Roman" w:eastAsia="Times New Roman" w:hAnsi="Times New Roman"/>
          <w:sz w:val="20"/>
          <w:szCs w:val="20"/>
          <w:lang w:eastAsia="lv-LV"/>
        </w:rPr>
      </w:pPr>
      <w:r w:rsidRPr="00871C26">
        <w:rPr>
          <w:rFonts w:ascii="Times New Roman" w:eastAsia="Times New Roman" w:hAnsi="Times New Roman"/>
          <w:sz w:val="20"/>
          <w:szCs w:val="20"/>
          <w:lang w:eastAsia="lv-LV"/>
        </w:rPr>
        <w:t>Pielikums Nr.</w:t>
      </w:r>
      <w:r>
        <w:rPr>
          <w:rFonts w:ascii="Times New Roman" w:eastAsia="Times New Roman" w:hAnsi="Times New Roman"/>
          <w:sz w:val="20"/>
          <w:szCs w:val="20"/>
          <w:lang w:eastAsia="lv-LV"/>
        </w:rPr>
        <w:t>3</w:t>
      </w:r>
    </w:p>
    <w:p w14:paraId="0ECB4F04" w14:textId="3D51ED31" w:rsidR="00392020" w:rsidRDefault="00392020" w:rsidP="00402453">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iepirkuma </w:t>
      </w:r>
      <w:r w:rsidRPr="00871C26">
        <w:rPr>
          <w:rFonts w:ascii="Times New Roman" w:eastAsia="Times New Roman" w:hAnsi="Times New Roman"/>
          <w:sz w:val="20"/>
          <w:szCs w:val="20"/>
          <w:lang w:eastAsia="lv-LV"/>
        </w:rPr>
        <w:t>“</w:t>
      </w:r>
      <w:r w:rsidR="000B5392">
        <w:rPr>
          <w:rFonts w:ascii="Times New Roman" w:eastAsia="Times New Roman" w:hAnsi="Times New Roman"/>
          <w:sz w:val="20"/>
          <w:szCs w:val="20"/>
          <w:lang w:eastAsia="lv-LV"/>
        </w:rPr>
        <w:t>Daļiņu skaitītāja piegāde</w:t>
      </w:r>
      <w:r>
        <w:rPr>
          <w:rFonts w:ascii="Times New Roman" w:eastAsia="Times New Roman" w:hAnsi="Times New Roman"/>
          <w:sz w:val="20"/>
          <w:szCs w:val="20"/>
          <w:lang w:eastAsia="lv-LV"/>
        </w:rPr>
        <w:t>”</w:t>
      </w:r>
    </w:p>
    <w:p w14:paraId="28A3106A" w14:textId="45DC0DCC" w:rsidR="00392020" w:rsidRPr="00871C26" w:rsidRDefault="00392020" w:rsidP="00392020">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Nolikumam</w:t>
      </w: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w:t>
      </w:r>
      <w:r>
        <w:rPr>
          <w:rFonts w:ascii="Times New Roman" w:eastAsia="Times New Roman" w:hAnsi="Times New Roman"/>
          <w:sz w:val="20"/>
          <w:szCs w:val="20"/>
          <w:lang w:eastAsia="lv-LV"/>
        </w:rPr>
        <w:t xml:space="preserve">iepirkuma ID </w:t>
      </w:r>
      <w:r w:rsidRPr="00871C26">
        <w:rPr>
          <w:rFonts w:ascii="Times New Roman" w:eastAsia="Times New Roman" w:hAnsi="Times New Roman"/>
          <w:sz w:val="20"/>
          <w:szCs w:val="20"/>
          <w:lang w:eastAsia="lv-LV"/>
        </w:rPr>
        <w:t xml:space="preserve">Nr. PSKUS </w:t>
      </w:r>
      <w:r w:rsidR="00C55983">
        <w:rPr>
          <w:rFonts w:ascii="Times New Roman" w:eastAsia="Times New Roman" w:hAnsi="Times New Roman"/>
          <w:sz w:val="20"/>
          <w:szCs w:val="20"/>
          <w:lang w:eastAsia="lv-LV"/>
        </w:rPr>
        <w:t>2021/</w:t>
      </w:r>
      <w:r w:rsidR="000730C2">
        <w:rPr>
          <w:rFonts w:ascii="Times New Roman" w:eastAsia="Times New Roman" w:hAnsi="Times New Roman"/>
          <w:sz w:val="20"/>
          <w:szCs w:val="20"/>
          <w:lang w:eastAsia="lv-LV"/>
        </w:rPr>
        <w:t>5</w:t>
      </w:r>
      <w:r w:rsidR="00C55983">
        <w:rPr>
          <w:rFonts w:ascii="Times New Roman" w:eastAsia="Times New Roman" w:hAnsi="Times New Roman"/>
          <w:sz w:val="20"/>
          <w:szCs w:val="20"/>
          <w:lang w:eastAsia="lv-LV"/>
        </w:rPr>
        <w:t>2</w:t>
      </w:r>
      <w:r w:rsidRPr="00871C26">
        <w:rPr>
          <w:rFonts w:ascii="Times New Roman" w:eastAsia="Times New Roman" w:hAnsi="Times New Roman"/>
          <w:sz w:val="20"/>
          <w:szCs w:val="20"/>
          <w:lang w:eastAsia="lv-LV"/>
        </w:rPr>
        <w:t>)</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134954" w:rsidRPr="00CD7BB3" w14:paraId="38A85D1F" w14:textId="77777777" w:rsidTr="008F3583">
        <w:trPr>
          <w:trHeight w:val="663"/>
        </w:trPr>
        <w:tc>
          <w:tcPr>
            <w:tcW w:w="9759" w:type="dxa"/>
            <w:tcBorders>
              <w:top w:val="nil"/>
              <w:left w:val="nil"/>
              <w:bottom w:val="nil"/>
              <w:right w:val="nil"/>
            </w:tcBorders>
          </w:tcPr>
          <w:p w14:paraId="6B2CF75B" w14:textId="77777777" w:rsidR="00134954" w:rsidRPr="00CD7BB3" w:rsidRDefault="00134954" w:rsidP="008F3583">
            <w:pPr>
              <w:spacing w:after="0" w:line="240" w:lineRule="auto"/>
              <w:ind w:right="49"/>
              <w:jc w:val="both"/>
              <w:outlineLvl w:val="0"/>
              <w:rPr>
                <w:rFonts w:ascii="Times New Roman" w:eastAsia="Times New Roman" w:hAnsi="Times New Roman"/>
                <w:sz w:val="24"/>
                <w:szCs w:val="24"/>
                <w:lang w:eastAsia="lv-LV"/>
              </w:rPr>
            </w:pPr>
          </w:p>
          <w:p w14:paraId="371A466F" w14:textId="5073EEDF" w:rsidR="00134954" w:rsidRPr="00CD7BB3" w:rsidRDefault="00134954" w:rsidP="008F3583">
            <w:pPr>
              <w:spacing w:after="0" w:line="240" w:lineRule="auto"/>
              <w:ind w:right="49"/>
              <w:jc w:val="center"/>
              <w:outlineLvl w:val="0"/>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VISPĀRĪGĀ VIENOŠANĀS</w:t>
            </w:r>
            <w:r w:rsidR="007C52A6" w:rsidRPr="00CD7BB3">
              <w:rPr>
                <w:rFonts w:ascii="Times New Roman" w:eastAsia="Times New Roman" w:hAnsi="Times New Roman"/>
                <w:b/>
                <w:sz w:val="24"/>
                <w:szCs w:val="24"/>
                <w:lang w:eastAsia="lv-LV"/>
              </w:rPr>
              <w:t xml:space="preserve"> (projekts)</w:t>
            </w:r>
          </w:p>
          <w:p w14:paraId="060CEB37" w14:textId="74A11BA3" w:rsidR="00134954" w:rsidRPr="00CD7BB3" w:rsidRDefault="000730C2" w:rsidP="008F3583">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Daļiņu skaitītāja</w:t>
            </w:r>
            <w:r w:rsidR="003F5FCE" w:rsidRPr="00CD7BB3">
              <w:rPr>
                <w:rFonts w:ascii="Times New Roman" w:eastAsia="Times New Roman" w:hAnsi="Times New Roman"/>
                <w:i/>
                <w:sz w:val="24"/>
                <w:szCs w:val="24"/>
              </w:rPr>
              <w:t xml:space="preserve"> piegāde</w:t>
            </w:r>
          </w:p>
        </w:tc>
      </w:tr>
      <w:tr w:rsidR="00134954" w:rsidRPr="00CD7BB3" w14:paraId="3B6B3E94" w14:textId="77777777" w:rsidTr="008F3583">
        <w:trPr>
          <w:trHeight w:val="453"/>
        </w:trPr>
        <w:tc>
          <w:tcPr>
            <w:tcW w:w="9759" w:type="dxa"/>
            <w:tcBorders>
              <w:top w:val="nil"/>
              <w:left w:val="nil"/>
              <w:bottom w:val="nil"/>
              <w:right w:val="nil"/>
            </w:tcBorders>
          </w:tcPr>
          <w:p w14:paraId="2914BA76" w14:textId="77777777" w:rsidR="003F5FCE" w:rsidRPr="00CD7BB3" w:rsidRDefault="003F5FCE" w:rsidP="003F5FCE">
            <w:pPr>
              <w:spacing w:after="0" w:line="240" w:lineRule="auto"/>
              <w:ind w:right="49"/>
              <w:rPr>
                <w:rFonts w:ascii="Times New Roman" w:eastAsia="Times New Roman" w:hAnsi="Times New Roman"/>
                <w:sz w:val="24"/>
                <w:szCs w:val="24"/>
                <w:lang w:eastAsia="lv-LV"/>
              </w:rPr>
            </w:pPr>
          </w:p>
          <w:p w14:paraId="32290143" w14:textId="206BEC9A" w:rsidR="00134954" w:rsidRPr="00CD7BB3" w:rsidRDefault="00134954" w:rsidP="003F5FCE">
            <w:pPr>
              <w:spacing w:after="0" w:line="240" w:lineRule="auto"/>
              <w:ind w:right="49" w:hanging="110"/>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 xml:space="preserve">Rīgā                                                                                         </w:t>
            </w:r>
            <w:r w:rsidR="003F5FCE" w:rsidRPr="00CD7BB3">
              <w:rPr>
                <w:rFonts w:ascii="Times New Roman" w:eastAsia="Times New Roman" w:hAnsi="Times New Roman"/>
                <w:sz w:val="24"/>
                <w:szCs w:val="24"/>
                <w:lang w:eastAsia="lv-LV"/>
              </w:rPr>
              <w:t xml:space="preserve">        </w:t>
            </w:r>
            <w:r w:rsidRPr="00CD7BB3">
              <w:rPr>
                <w:rFonts w:ascii="Times New Roman" w:eastAsia="Times New Roman" w:hAnsi="Times New Roman"/>
                <w:sz w:val="24"/>
                <w:szCs w:val="24"/>
                <w:lang w:eastAsia="lv-LV"/>
              </w:rPr>
              <w:t>202</w:t>
            </w:r>
            <w:r w:rsidR="003F5FCE" w:rsidRPr="00CD7BB3">
              <w:rPr>
                <w:rFonts w:ascii="Times New Roman" w:eastAsia="Times New Roman" w:hAnsi="Times New Roman"/>
                <w:sz w:val="24"/>
                <w:szCs w:val="24"/>
                <w:lang w:eastAsia="lv-LV"/>
              </w:rPr>
              <w:t>1</w:t>
            </w:r>
            <w:r w:rsidRPr="00CD7BB3">
              <w:rPr>
                <w:rFonts w:ascii="Times New Roman" w:eastAsia="Times New Roman" w:hAnsi="Times New Roman"/>
                <w:sz w:val="24"/>
                <w:szCs w:val="24"/>
                <w:lang w:eastAsia="lv-LV"/>
              </w:rPr>
              <w:t>.gada __</w:t>
            </w:r>
            <w:r w:rsidR="003F5FCE" w:rsidRPr="00CD7BB3">
              <w:rPr>
                <w:rFonts w:ascii="Times New Roman" w:eastAsia="Times New Roman" w:hAnsi="Times New Roman"/>
                <w:sz w:val="24"/>
                <w:szCs w:val="24"/>
                <w:lang w:eastAsia="lv-LV"/>
              </w:rPr>
              <w:t>.</w:t>
            </w:r>
            <w:r w:rsidRPr="00CD7BB3">
              <w:rPr>
                <w:rFonts w:ascii="Times New Roman" w:eastAsia="Times New Roman" w:hAnsi="Times New Roman"/>
                <w:sz w:val="24"/>
                <w:szCs w:val="24"/>
                <w:lang w:eastAsia="lv-LV"/>
              </w:rPr>
              <w:t>____________</w:t>
            </w:r>
          </w:p>
          <w:p w14:paraId="6A222827" w14:textId="77777777" w:rsidR="00134954" w:rsidRPr="00CD7BB3" w:rsidRDefault="00134954" w:rsidP="008F3583">
            <w:pPr>
              <w:shd w:val="clear" w:color="auto" w:fill="FFFFFF"/>
              <w:spacing w:after="0" w:line="240" w:lineRule="auto"/>
              <w:ind w:right="49"/>
              <w:jc w:val="center"/>
              <w:rPr>
                <w:rFonts w:ascii="Times New Roman" w:hAnsi="Times New Roman"/>
                <w:b/>
                <w:i/>
                <w:sz w:val="24"/>
                <w:szCs w:val="24"/>
                <w:lang w:eastAsia="lv-LV"/>
              </w:rPr>
            </w:pPr>
          </w:p>
        </w:tc>
      </w:tr>
    </w:tbl>
    <w:p w14:paraId="15A9A39D" w14:textId="77777777" w:rsidR="003F5FCE" w:rsidRPr="00CD7BB3" w:rsidRDefault="003F5FCE" w:rsidP="0095406C">
      <w:pPr>
        <w:spacing w:after="0" w:line="240" w:lineRule="auto"/>
        <w:ind w:right="-1" w:firstLine="567"/>
        <w:jc w:val="both"/>
        <w:rPr>
          <w:rFonts w:ascii="Times New Roman" w:eastAsia="Times New Roman" w:hAnsi="Times New Roman"/>
          <w:snapToGrid w:val="0"/>
          <w:sz w:val="24"/>
          <w:szCs w:val="24"/>
        </w:rPr>
      </w:pPr>
      <w:r w:rsidRPr="00CD7BB3">
        <w:rPr>
          <w:rFonts w:ascii="Times New Roman" w:eastAsia="Times New Roman" w:hAnsi="Times New Roman"/>
          <w:b/>
          <w:bCs/>
          <w:sz w:val="24"/>
          <w:szCs w:val="24"/>
        </w:rPr>
        <w:t>VSIA “Paula Stradiņa klīniskā universitātes slimnīca”</w:t>
      </w:r>
      <w:r w:rsidRPr="00CD7BB3">
        <w:rPr>
          <w:rFonts w:ascii="Times New Roman" w:eastAsia="Times New Roman" w:hAnsi="Times New Roman"/>
          <w:snapToGrid w:val="0"/>
          <w:sz w:val="24"/>
          <w:szCs w:val="24"/>
        </w:rPr>
        <w:t>, reģistrācijas Nr.</w:t>
      </w:r>
      <w:r w:rsidRPr="00CD7BB3">
        <w:rPr>
          <w:rFonts w:ascii="Times New Roman" w:eastAsia="Times New Roman" w:hAnsi="Times New Roman"/>
          <w:sz w:val="24"/>
          <w:szCs w:val="24"/>
        </w:rPr>
        <w:t>40003457109</w:t>
      </w:r>
      <w:r w:rsidRPr="00CD7BB3">
        <w:rPr>
          <w:rFonts w:ascii="Times New Roman" w:eastAsia="Times New Roman" w:hAnsi="Times New Roman"/>
          <w:snapToGrid w:val="0"/>
          <w:sz w:val="24"/>
          <w:szCs w:val="24"/>
        </w:rPr>
        <w:t xml:space="preserve">, </w:t>
      </w:r>
      <w:r w:rsidRPr="00CD7BB3">
        <w:rPr>
          <w:rFonts w:ascii="Times New Roman" w:eastAsia="Times New Roman" w:hAnsi="Times New Roman"/>
          <w:sz w:val="24"/>
          <w:szCs w:val="24"/>
        </w:rPr>
        <w:t xml:space="preserve">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Pr="00CD7BB3">
        <w:rPr>
          <w:rFonts w:ascii="Times New Roman" w:hAnsi="Times New Roman"/>
          <w:snapToGrid w:val="0"/>
          <w:sz w:val="24"/>
          <w:szCs w:val="24"/>
        </w:rPr>
        <w:t xml:space="preserve"> (turpmāk – Pasūtītājs) no vienas puses</w:t>
      </w:r>
      <w:r w:rsidRPr="00CD7BB3">
        <w:rPr>
          <w:rFonts w:ascii="Times New Roman" w:eastAsia="Times New Roman" w:hAnsi="Times New Roman"/>
          <w:sz w:val="24"/>
          <w:szCs w:val="24"/>
        </w:rPr>
        <w:t xml:space="preserve">, </w:t>
      </w:r>
      <w:r w:rsidRPr="00CD7BB3">
        <w:rPr>
          <w:rFonts w:ascii="Times New Roman" w:eastAsia="Times New Roman" w:hAnsi="Times New Roman"/>
          <w:snapToGrid w:val="0"/>
          <w:sz w:val="24"/>
          <w:szCs w:val="24"/>
        </w:rPr>
        <w:t>un</w:t>
      </w:r>
    </w:p>
    <w:p w14:paraId="756C0A01" w14:textId="2516AC30" w:rsidR="00134954" w:rsidRPr="00CD7BB3" w:rsidRDefault="003F5FCE" w:rsidP="0095406C">
      <w:pPr>
        <w:spacing w:after="0" w:line="240" w:lineRule="auto"/>
        <w:ind w:right="-1" w:firstLine="567"/>
        <w:jc w:val="both"/>
        <w:rPr>
          <w:rFonts w:ascii="Times New Roman" w:hAnsi="Times New Roman"/>
          <w:i/>
          <w:iCs/>
          <w:sz w:val="24"/>
          <w:szCs w:val="24"/>
        </w:rPr>
      </w:pPr>
      <w:r w:rsidRPr="00CD7BB3">
        <w:rPr>
          <w:rFonts w:ascii="Times New Roman" w:eastAsia="Times New Roman" w:hAnsi="Times New Roman"/>
          <w:b/>
          <w:bCs/>
          <w:sz w:val="24"/>
          <w:szCs w:val="24"/>
        </w:rPr>
        <w:t>/Piegādātāja nosaukums/</w:t>
      </w:r>
      <w:r w:rsidRPr="00CD7BB3">
        <w:rPr>
          <w:rFonts w:ascii="Times New Roman" w:eastAsia="Times New Roman" w:hAnsi="Times New Roman"/>
          <w:sz w:val="24"/>
          <w:szCs w:val="24"/>
        </w:rPr>
        <w:t xml:space="preserve">, reģistrācijas Nr. __________, 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00134954" w:rsidRPr="00CD7BB3">
        <w:rPr>
          <w:rFonts w:ascii="Times New Roman" w:eastAsia="Times New Roman" w:hAnsi="Times New Roman"/>
          <w:sz w:val="24"/>
          <w:szCs w:val="24"/>
        </w:rPr>
        <w:t>(turpmāk</w:t>
      </w:r>
      <w:r w:rsidRPr="00CD7BB3">
        <w:rPr>
          <w:rFonts w:ascii="Times New Roman" w:eastAsia="Times New Roman" w:hAnsi="Times New Roman"/>
          <w:sz w:val="24"/>
          <w:szCs w:val="24"/>
        </w:rPr>
        <w:t xml:space="preserve"> – </w:t>
      </w:r>
      <w:r w:rsidR="00134954" w:rsidRPr="00CD7BB3">
        <w:rPr>
          <w:rFonts w:ascii="Times New Roman" w:eastAsia="Times New Roman" w:hAnsi="Times New Roman"/>
          <w:bCs/>
          <w:sz w:val="24"/>
          <w:szCs w:val="24"/>
        </w:rPr>
        <w:t>Piegādātājs</w:t>
      </w:r>
      <w:r w:rsidR="00134954" w:rsidRPr="00CD7BB3">
        <w:rPr>
          <w:rFonts w:ascii="Times New Roman" w:eastAsia="Times New Roman" w:hAnsi="Times New Roman"/>
          <w:sz w:val="24"/>
          <w:szCs w:val="24"/>
        </w:rPr>
        <w:t xml:space="preserve">) no otras puses, </w:t>
      </w:r>
      <w:r w:rsidRPr="00CD7BB3">
        <w:rPr>
          <w:rFonts w:ascii="Times New Roman" w:eastAsia="Times New Roman" w:hAnsi="Times New Roman"/>
          <w:sz w:val="24"/>
          <w:szCs w:val="24"/>
        </w:rPr>
        <w:t>(</w:t>
      </w:r>
      <w:r w:rsidR="00134954" w:rsidRPr="00CD7BB3">
        <w:rPr>
          <w:rFonts w:ascii="Times New Roman" w:eastAsia="Times New Roman" w:hAnsi="Times New Roman"/>
          <w:sz w:val="24"/>
          <w:szCs w:val="24"/>
        </w:rPr>
        <w:t>abi kopā – Puses,</w:t>
      </w:r>
      <w:r w:rsidRPr="00CD7BB3">
        <w:rPr>
          <w:rFonts w:ascii="Times New Roman" w:eastAsia="Times New Roman" w:hAnsi="Times New Roman"/>
          <w:sz w:val="24"/>
          <w:szCs w:val="24"/>
        </w:rPr>
        <w:t xml:space="preserve"> bet atsevišķi – Puse),</w:t>
      </w:r>
    </w:p>
    <w:p w14:paraId="4CC8C9D7" w14:textId="6AED44EC" w:rsidR="00134954" w:rsidRPr="00CD7BB3" w:rsidRDefault="00134954" w:rsidP="003F5FCE">
      <w:pPr>
        <w:spacing w:after="0" w:line="240" w:lineRule="auto"/>
        <w:ind w:right="49" w:firstLine="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pamatojoties uz iepirkuma </w:t>
      </w:r>
      <w:r w:rsidR="003F5FCE" w:rsidRPr="00CD7BB3">
        <w:rPr>
          <w:rFonts w:ascii="Times New Roman" w:eastAsia="Times New Roman" w:hAnsi="Times New Roman"/>
          <w:sz w:val="24"/>
          <w:szCs w:val="24"/>
        </w:rPr>
        <w:t>“</w:t>
      </w:r>
      <w:r w:rsidR="000730C2">
        <w:rPr>
          <w:rFonts w:ascii="Times New Roman" w:eastAsia="Times New Roman" w:hAnsi="Times New Roman"/>
          <w:sz w:val="24"/>
          <w:szCs w:val="24"/>
        </w:rPr>
        <w:t>Daļiņu skaitītāja</w:t>
      </w:r>
      <w:r w:rsidR="003F5FCE" w:rsidRPr="00CD7BB3">
        <w:rPr>
          <w:rFonts w:ascii="Times New Roman" w:eastAsia="Times New Roman" w:hAnsi="Times New Roman"/>
          <w:sz w:val="24"/>
          <w:szCs w:val="24"/>
        </w:rPr>
        <w:t xml:space="preserve"> piegāde</w:t>
      </w:r>
      <w:r w:rsidRPr="00CD7BB3">
        <w:rPr>
          <w:rFonts w:ascii="Times New Roman" w:eastAsia="Times New Roman" w:hAnsi="Times New Roman"/>
          <w:sz w:val="24"/>
          <w:szCs w:val="24"/>
        </w:rPr>
        <w:t>” (</w:t>
      </w:r>
      <w:r w:rsidR="003F5FCE" w:rsidRPr="00CD7BB3">
        <w:rPr>
          <w:rFonts w:ascii="Times New Roman" w:eastAsia="Times New Roman" w:hAnsi="Times New Roman"/>
          <w:sz w:val="24"/>
          <w:szCs w:val="24"/>
        </w:rPr>
        <w:t xml:space="preserve">iepirkuma identifikācijas </w:t>
      </w:r>
      <w:r w:rsidRPr="00CD7BB3">
        <w:rPr>
          <w:rFonts w:ascii="Times New Roman" w:eastAsia="Times New Roman" w:hAnsi="Times New Roman"/>
          <w:sz w:val="24"/>
          <w:szCs w:val="24"/>
        </w:rPr>
        <w:t>Nr.</w:t>
      </w:r>
      <w:r w:rsidR="003F5FCE" w:rsidRPr="00CD7BB3">
        <w:rPr>
          <w:rFonts w:ascii="Times New Roman" w:eastAsia="Times New Roman" w:hAnsi="Times New Roman"/>
          <w:sz w:val="24"/>
          <w:szCs w:val="24"/>
        </w:rPr>
        <w:t> </w:t>
      </w:r>
      <w:r w:rsidRPr="00CD7BB3">
        <w:rPr>
          <w:rFonts w:ascii="Times New Roman" w:eastAsia="Times New Roman" w:hAnsi="Times New Roman"/>
          <w:sz w:val="24"/>
          <w:szCs w:val="24"/>
        </w:rPr>
        <w:t xml:space="preserve">PSKUS </w:t>
      </w:r>
      <w:r w:rsidR="00C55983" w:rsidRPr="00CD7BB3">
        <w:rPr>
          <w:rFonts w:ascii="Times New Roman" w:eastAsia="Times New Roman" w:hAnsi="Times New Roman"/>
          <w:sz w:val="24"/>
          <w:szCs w:val="24"/>
        </w:rPr>
        <w:t>2021/</w:t>
      </w:r>
      <w:r w:rsidR="000730C2">
        <w:rPr>
          <w:rFonts w:ascii="Times New Roman" w:eastAsia="Times New Roman" w:hAnsi="Times New Roman"/>
          <w:sz w:val="24"/>
          <w:szCs w:val="24"/>
        </w:rPr>
        <w:t>5</w:t>
      </w:r>
      <w:r w:rsidR="00C55983" w:rsidRPr="00CD7BB3">
        <w:rPr>
          <w:rFonts w:ascii="Times New Roman" w:eastAsia="Times New Roman" w:hAnsi="Times New Roman"/>
          <w:sz w:val="24"/>
          <w:szCs w:val="24"/>
        </w:rPr>
        <w:t>2</w:t>
      </w:r>
      <w:r w:rsidRPr="00CD7BB3">
        <w:rPr>
          <w:rFonts w:ascii="Times New Roman" w:eastAsia="Times New Roman" w:hAnsi="Times New Roman"/>
          <w:sz w:val="24"/>
          <w:szCs w:val="24"/>
        </w:rPr>
        <w:t>) rezultātiem un saskaņā ar katra Piegādātāja iesniegto piedāvājumu noslēdz šādu vispārīgo vienošanos (turpmāk – Vienošanās):</w:t>
      </w:r>
    </w:p>
    <w:p w14:paraId="4DF41226" w14:textId="77777777" w:rsidR="00134954" w:rsidRPr="00CD7BB3" w:rsidRDefault="00134954" w:rsidP="00134954">
      <w:pPr>
        <w:spacing w:after="0" w:line="240" w:lineRule="auto"/>
        <w:ind w:right="49"/>
        <w:jc w:val="both"/>
        <w:rPr>
          <w:rFonts w:ascii="Times New Roman" w:eastAsia="Times New Roman" w:hAnsi="Times New Roman"/>
          <w:b/>
          <w:sz w:val="24"/>
          <w:szCs w:val="24"/>
        </w:rPr>
      </w:pPr>
    </w:p>
    <w:p w14:paraId="27691BDD" w14:textId="77777777" w:rsidR="00134954" w:rsidRPr="00CD7BB3" w:rsidRDefault="00134954" w:rsidP="00134954">
      <w:pPr>
        <w:numPr>
          <w:ilvl w:val="0"/>
          <w:numId w:val="44"/>
        </w:numPr>
        <w:spacing w:after="0" w:line="240" w:lineRule="auto"/>
        <w:ind w:right="49"/>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Vienošanās priekšmets</w:t>
      </w:r>
    </w:p>
    <w:p w14:paraId="065EC1E2" w14:textId="22B4835F" w:rsidR="00134954" w:rsidRPr="00CD7BB3" w:rsidRDefault="00134954" w:rsidP="00134954">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 xml:space="preserve">Vispārīgā vienošanās nosaka kārtību, kādā tiek slēgti līgumi par iepirkuma </w:t>
      </w:r>
      <w:r w:rsidR="003F5FCE" w:rsidRPr="00CD7BB3">
        <w:rPr>
          <w:rFonts w:ascii="Times New Roman" w:eastAsia="Times New Roman" w:hAnsi="Times New Roman"/>
          <w:sz w:val="24"/>
          <w:szCs w:val="24"/>
        </w:rPr>
        <w:t>“</w:t>
      </w:r>
      <w:r w:rsidR="000730C2" w:rsidRPr="000730C2">
        <w:rPr>
          <w:rFonts w:ascii="Times New Roman" w:eastAsia="Times New Roman" w:hAnsi="Times New Roman"/>
          <w:sz w:val="24"/>
          <w:szCs w:val="24"/>
        </w:rPr>
        <w:t>Daļiņu skaitītāja piegāde</w:t>
      </w:r>
      <w:r w:rsidR="003F5FCE" w:rsidRPr="00CD7BB3">
        <w:rPr>
          <w:rFonts w:ascii="Times New Roman" w:eastAsia="Times New Roman" w:hAnsi="Times New Roman"/>
          <w:sz w:val="24"/>
          <w:szCs w:val="24"/>
        </w:rPr>
        <w:t xml:space="preserve">” (iepirkuma identifikācijas Nr. PSKUS </w:t>
      </w:r>
      <w:r w:rsidR="00C55983" w:rsidRPr="00CD7BB3">
        <w:rPr>
          <w:rFonts w:ascii="Times New Roman" w:eastAsia="Times New Roman" w:hAnsi="Times New Roman"/>
          <w:sz w:val="24"/>
          <w:szCs w:val="24"/>
        </w:rPr>
        <w:t>2021/</w:t>
      </w:r>
      <w:r w:rsidR="000730C2">
        <w:rPr>
          <w:rFonts w:ascii="Times New Roman" w:eastAsia="Times New Roman" w:hAnsi="Times New Roman"/>
          <w:sz w:val="24"/>
          <w:szCs w:val="24"/>
        </w:rPr>
        <w:t>5</w:t>
      </w:r>
      <w:r w:rsidR="00C55983" w:rsidRPr="00CD7BB3">
        <w:rPr>
          <w:rFonts w:ascii="Times New Roman" w:eastAsia="Times New Roman" w:hAnsi="Times New Roman"/>
          <w:sz w:val="24"/>
          <w:szCs w:val="24"/>
        </w:rPr>
        <w:t>2</w:t>
      </w:r>
      <w:r w:rsidR="003F5FCE"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tehniskajā specifikācijā paredzēto preču (turpmāk – Prece) piegādēm.</w:t>
      </w:r>
    </w:p>
    <w:p w14:paraId="7C40B159" w14:textId="77777777" w:rsidR="00134954" w:rsidRPr="00CD7BB3" w:rsidRDefault="00134954" w:rsidP="00134954">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Vispārīgā vienošanās nosaka Pušu tiesības un pienākumus, kuri ir saistoši visā Vienošanās darbības laikā.</w:t>
      </w:r>
    </w:p>
    <w:p w14:paraId="58E090A7" w14:textId="77777777" w:rsidR="00134954" w:rsidRPr="00CD7BB3" w:rsidRDefault="00134954" w:rsidP="00134954">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Vispārīgā vienošanās lasāma kopā ar Vispārīgās vienošanās pielikumiem.</w:t>
      </w:r>
    </w:p>
    <w:p w14:paraId="19DABBDE" w14:textId="56D290A2" w:rsidR="00134954" w:rsidRPr="00CD7BB3" w:rsidRDefault="00134954" w:rsidP="00134954">
      <w:pPr>
        <w:spacing w:after="0" w:line="240" w:lineRule="auto"/>
        <w:ind w:left="567" w:right="49" w:hanging="567"/>
        <w:jc w:val="both"/>
        <w:rPr>
          <w:rFonts w:ascii="Times New Roman" w:eastAsia="Times New Roman" w:hAnsi="Times New Roman"/>
          <w:sz w:val="24"/>
          <w:szCs w:val="24"/>
        </w:rPr>
      </w:pPr>
      <w:r w:rsidRPr="00CD7BB3">
        <w:rPr>
          <w:rFonts w:ascii="Times New Roman" w:eastAsia="Times New Roman" w:hAnsi="Times New Roman"/>
          <w:sz w:val="24"/>
          <w:szCs w:val="24"/>
        </w:rPr>
        <w:t>1.</w:t>
      </w:r>
      <w:r w:rsidR="007310F3" w:rsidRPr="00CD7BB3">
        <w:rPr>
          <w:rFonts w:ascii="Times New Roman" w:eastAsia="Times New Roman" w:hAnsi="Times New Roman"/>
          <w:sz w:val="24"/>
          <w:szCs w:val="24"/>
        </w:rPr>
        <w:t>4</w:t>
      </w:r>
      <w:r w:rsidRPr="00CD7BB3">
        <w:rPr>
          <w:rFonts w:ascii="Times New Roman" w:eastAsia="Times New Roman" w:hAnsi="Times New Roman"/>
          <w:sz w:val="24"/>
          <w:szCs w:val="24"/>
        </w:rPr>
        <w:t>.</w:t>
      </w:r>
      <w:r w:rsidRPr="00CD7BB3">
        <w:rPr>
          <w:rFonts w:ascii="Times New Roman" w:eastAsia="Times New Roman" w:hAnsi="Times New Roman"/>
          <w:sz w:val="24"/>
          <w:szCs w:val="24"/>
        </w:rPr>
        <w:tab/>
        <w:t>Līgumi par piegāžu veikšanu, kuri noslēgti saskaņā ar Vienošanos, pēc to parakstīšanas kļūst par Vienošanās neatņemamu sastāvdaļu (turpmāk – Līgums).</w:t>
      </w:r>
    </w:p>
    <w:p w14:paraId="7765EC11" w14:textId="77777777" w:rsidR="00134954" w:rsidRPr="00CD7BB3" w:rsidRDefault="00134954" w:rsidP="00134954">
      <w:pPr>
        <w:spacing w:after="0" w:line="240" w:lineRule="auto"/>
        <w:ind w:left="720" w:right="49"/>
        <w:jc w:val="both"/>
        <w:rPr>
          <w:rFonts w:ascii="Times New Roman" w:eastAsia="Times New Roman" w:hAnsi="Times New Roman"/>
          <w:b/>
          <w:bCs/>
          <w:sz w:val="24"/>
          <w:szCs w:val="24"/>
        </w:rPr>
      </w:pPr>
    </w:p>
    <w:p w14:paraId="1C1E3FC4"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Vienošanās summa</w:t>
      </w:r>
    </w:p>
    <w:p w14:paraId="4F80F1C8" w14:textId="65A5BFDE"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hAnsi="Times New Roman"/>
          <w:bCs/>
          <w:sz w:val="24"/>
          <w:szCs w:val="24"/>
        </w:rPr>
        <w:t xml:space="preserve">Vienošanās maksimālā summa ir </w:t>
      </w:r>
      <w:r w:rsidRPr="00CD7BB3">
        <w:rPr>
          <w:rFonts w:ascii="Times New Roman" w:hAnsi="Times New Roman"/>
          <w:b/>
          <w:sz w:val="24"/>
          <w:szCs w:val="24"/>
        </w:rPr>
        <w:t>41 99</w:t>
      </w:r>
      <w:r w:rsidR="000730C2">
        <w:rPr>
          <w:rFonts w:ascii="Times New Roman" w:hAnsi="Times New Roman"/>
          <w:b/>
          <w:sz w:val="24"/>
          <w:szCs w:val="24"/>
        </w:rPr>
        <w:t>0</w:t>
      </w:r>
      <w:r w:rsidRPr="00CD7BB3">
        <w:rPr>
          <w:rFonts w:ascii="Times New Roman" w:hAnsi="Times New Roman"/>
          <w:b/>
          <w:sz w:val="24"/>
          <w:szCs w:val="24"/>
        </w:rPr>
        <w:t xml:space="preserve"> EUR</w:t>
      </w:r>
      <w:r w:rsidRPr="00CD7BB3">
        <w:rPr>
          <w:rFonts w:ascii="Times New Roman" w:hAnsi="Times New Roman"/>
          <w:bCs/>
          <w:sz w:val="24"/>
          <w:szCs w:val="24"/>
        </w:rPr>
        <w:t xml:space="preserve"> (četrdesmit viens tūkstotis deviņi simti deviņdesmit </w:t>
      </w:r>
      <w:r w:rsidRPr="00CD7BB3">
        <w:rPr>
          <w:rFonts w:ascii="Times New Roman" w:hAnsi="Times New Roman"/>
          <w:bCs/>
          <w:i/>
          <w:sz w:val="24"/>
          <w:szCs w:val="24"/>
        </w:rPr>
        <w:t>euro</w:t>
      </w:r>
      <w:r w:rsidRPr="00CD7BB3">
        <w:rPr>
          <w:rFonts w:ascii="Times New Roman" w:hAnsi="Times New Roman"/>
          <w:bCs/>
          <w:sz w:val="24"/>
          <w:szCs w:val="24"/>
        </w:rPr>
        <w:t xml:space="preserve"> un 00 centi) bez pievienotās vērtības nodokļa (turpmāk – PVN). PVN tiek aprēķināts un maksāts papildus saskaņā ar spēkā esošo nodokļu likmi. </w:t>
      </w:r>
    </w:p>
    <w:p w14:paraId="6F8A2490" w14:textId="0F26E3B1"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color w:val="212121"/>
          <w:sz w:val="24"/>
          <w:szCs w:val="24"/>
        </w:rPr>
        <w:t>Ja ražotājs Vienošanās darbības laikā veic noteiktas izmaiņas un Piegādātājs nespēj vairs piegādāt Līguma pielikumā</w:t>
      </w:r>
      <w:r w:rsidR="007310F3" w:rsidRPr="00CD7BB3">
        <w:rPr>
          <w:rFonts w:ascii="Times New Roman" w:eastAsia="Times New Roman" w:hAnsi="Times New Roman"/>
          <w:color w:val="212121"/>
          <w:sz w:val="24"/>
          <w:szCs w:val="24"/>
        </w:rPr>
        <w:t xml:space="preserve"> Nr.1</w:t>
      </w:r>
      <w:r w:rsidRPr="00CD7BB3">
        <w:rPr>
          <w:rFonts w:ascii="Times New Roman" w:eastAsia="Times New Roman" w:hAnsi="Times New Roman"/>
          <w:color w:val="212121"/>
          <w:sz w:val="24"/>
          <w:szCs w:val="24"/>
        </w:rPr>
        <w:t xml:space="preserve"> noteikto </w:t>
      </w:r>
      <w:r w:rsidR="0044293B" w:rsidRPr="00CD7BB3">
        <w:rPr>
          <w:rFonts w:ascii="Times New Roman" w:eastAsia="Times New Roman" w:hAnsi="Times New Roman"/>
          <w:color w:val="212121"/>
          <w:sz w:val="24"/>
          <w:szCs w:val="24"/>
        </w:rPr>
        <w:t>P</w:t>
      </w:r>
      <w:r w:rsidRPr="00CD7BB3">
        <w:rPr>
          <w:rFonts w:ascii="Times New Roman" w:eastAsia="Times New Roman" w:hAnsi="Times New Roman"/>
          <w:color w:val="212121"/>
          <w:sz w:val="24"/>
          <w:szCs w:val="24"/>
        </w:rPr>
        <w:t xml:space="preserve">reci, bet Piegādātājs var nodrošināt </w:t>
      </w:r>
      <w:r w:rsidR="004D3B94" w:rsidRPr="00CD7BB3">
        <w:rPr>
          <w:rFonts w:ascii="Times New Roman" w:eastAsia="Times New Roman" w:hAnsi="Times New Roman"/>
          <w:color w:val="212121"/>
          <w:sz w:val="24"/>
          <w:szCs w:val="24"/>
        </w:rPr>
        <w:t xml:space="preserve">Līguma </w:t>
      </w:r>
      <w:r w:rsidRPr="00CD7BB3">
        <w:rPr>
          <w:rFonts w:ascii="Times New Roman" w:eastAsia="Times New Roman" w:hAnsi="Times New Roman"/>
          <w:color w:val="212121"/>
          <w:sz w:val="24"/>
          <w:szCs w:val="24"/>
        </w:rPr>
        <w:t>pielikumam</w:t>
      </w:r>
      <w:r w:rsidR="007310F3" w:rsidRPr="00CD7BB3">
        <w:rPr>
          <w:rFonts w:ascii="Times New Roman" w:eastAsia="Times New Roman" w:hAnsi="Times New Roman"/>
          <w:color w:val="212121"/>
          <w:sz w:val="24"/>
          <w:szCs w:val="24"/>
        </w:rPr>
        <w:t xml:space="preserve"> Nr.1</w:t>
      </w:r>
      <w:r w:rsidRPr="00CD7BB3">
        <w:rPr>
          <w:rFonts w:ascii="Times New Roman" w:eastAsia="Times New Roman" w:hAnsi="Times New Roman"/>
          <w:color w:val="212121"/>
          <w:sz w:val="24"/>
          <w:szCs w:val="24"/>
        </w:rPr>
        <w:t xml:space="preserve"> atbilstošas ekvivalentas Preces piegādi par pielikumā</w:t>
      </w:r>
      <w:r w:rsidR="007310F3" w:rsidRPr="00CD7BB3">
        <w:rPr>
          <w:rFonts w:ascii="Times New Roman" w:eastAsia="Times New Roman" w:hAnsi="Times New Roman"/>
          <w:color w:val="212121"/>
          <w:sz w:val="24"/>
          <w:szCs w:val="24"/>
        </w:rPr>
        <w:t xml:space="preserve"> Nr.1</w:t>
      </w:r>
      <w:r w:rsidRPr="00CD7BB3">
        <w:rPr>
          <w:rFonts w:ascii="Times New Roman" w:eastAsia="Times New Roman" w:hAnsi="Times New Roman"/>
          <w:color w:val="212121"/>
          <w:sz w:val="24"/>
          <w:szCs w:val="24"/>
        </w:rPr>
        <w:t xml:space="preserve"> norādīto vai zemāku cenu, Pasūtītājs ir tiesīgs veikt Piegādātāja piedāvātās ekvivalentās Preces pārbaudi un atbilstības gadījumā noslēgt rakstveida vienošanos par ekvivalentās Preces piegādi, izdarot grozījumus līgumā.</w:t>
      </w:r>
    </w:p>
    <w:p w14:paraId="21A997F5"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8" w:history="1">
        <w:r w:rsidRPr="00CD7BB3">
          <w:rPr>
            <w:rFonts w:ascii="Times New Roman" w:eastAsia="Times New Roman" w:hAnsi="Times New Roman"/>
            <w:color w:val="0000FF"/>
            <w:sz w:val="24"/>
            <w:szCs w:val="24"/>
            <w:u w:val="single"/>
          </w:rPr>
          <w:t>rekini@stradini.lv</w:t>
        </w:r>
      </w:hyperlink>
      <w:r w:rsidRPr="00CD7BB3">
        <w:rPr>
          <w:rFonts w:ascii="Times New Roman" w:eastAsia="Times New Roman" w:hAnsi="Times New Roman"/>
          <w:color w:val="0000FF"/>
          <w:sz w:val="24"/>
          <w:szCs w:val="24"/>
          <w:u w:val="single"/>
        </w:rPr>
        <w:t>.</w:t>
      </w:r>
    </w:p>
    <w:p w14:paraId="02375E5C"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212BA66C"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Vienošanās darbības laiks un spēkā esamība</w:t>
      </w:r>
    </w:p>
    <w:p w14:paraId="229C3D27"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hAnsi="Times New Roman"/>
          <w:bCs/>
          <w:sz w:val="24"/>
          <w:szCs w:val="24"/>
        </w:rPr>
        <w:t>Vienošanās stājas spēkā tās abpusējas parakstīšanas brīdī un ir spēkā līdz īsākajam no šādiem termiņiem:</w:t>
      </w:r>
    </w:p>
    <w:p w14:paraId="5EE2C953" w14:textId="77777777" w:rsidR="00134954" w:rsidRPr="00CD7BB3" w:rsidRDefault="00134954" w:rsidP="0095406C">
      <w:pPr>
        <w:numPr>
          <w:ilvl w:val="2"/>
          <w:numId w:val="44"/>
        </w:numPr>
        <w:tabs>
          <w:tab w:val="num" w:pos="562"/>
          <w:tab w:val="num" w:pos="1430"/>
        </w:tabs>
        <w:spacing w:after="0" w:line="240" w:lineRule="auto"/>
        <w:ind w:left="1276"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līdz Vienošanās 2.1.punktā noteiktās summas izlietojumam;</w:t>
      </w:r>
    </w:p>
    <w:p w14:paraId="3D524BEB" w14:textId="74D5FE19" w:rsidR="00134954" w:rsidRPr="00CD7BB3" w:rsidRDefault="007310F3" w:rsidP="0095406C">
      <w:pPr>
        <w:numPr>
          <w:ilvl w:val="2"/>
          <w:numId w:val="44"/>
        </w:numPr>
        <w:tabs>
          <w:tab w:val="num" w:pos="562"/>
          <w:tab w:val="num" w:pos="1430"/>
        </w:tabs>
        <w:spacing w:after="0" w:line="240" w:lineRule="auto"/>
        <w:ind w:left="1276" w:right="49" w:hanging="562"/>
        <w:jc w:val="both"/>
        <w:rPr>
          <w:rFonts w:ascii="Times New Roman" w:hAnsi="Times New Roman"/>
          <w:b/>
          <w:bCs/>
          <w:sz w:val="24"/>
          <w:szCs w:val="24"/>
        </w:rPr>
      </w:pPr>
      <w:r w:rsidRPr="00CD7BB3">
        <w:rPr>
          <w:rFonts w:ascii="Times New Roman" w:eastAsia="Times New Roman" w:hAnsi="Times New Roman"/>
          <w:sz w:val="24"/>
          <w:szCs w:val="24"/>
        </w:rPr>
        <w:t>24</w:t>
      </w:r>
      <w:r w:rsidR="00134954" w:rsidRPr="00CD7BB3">
        <w:rPr>
          <w:rFonts w:ascii="Times New Roman" w:eastAsia="Times New Roman" w:hAnsi="Times New Roman"/>
          <w:sz w:val="24"/>
          <w:szCs w:val="24"/>
        </w:rPr>
        <w:t xml:space="preserve"> (</w:t>
      </w:r>
      <w:r w:rsidRPr="00CD7BB3">
        <w:rPr>
          <w:rFonts w:ascii="Times New Roman" w:eastAsia="Times New Roman" w:hAnsi="Times New Roman"/>
          <w:sz w:val="24"/>
          <w:szCs w:val="24"/>
        </w:rPr>
        <w:t>divdesmit četri</w:t>
      </w:r>
      <w:r w:rsidR="00134954" w:rsidRPr="00CD7BB3">
        <w:rPr>
          <w:rFonts w:ascii="Times New Roman" w:eastAsia="Times New Roman" w:hAnsi="Times New Roman"/>
          <w:sz w:val="24"/>
          <w:szCs w:val="24"/>
        </w:rPr>
        <w:t>) mēneši no Vienošanās spēkā stāšanās dienas.</w:t>
      </w:r>
    </w:p>
    <w:p w14:paraId="19375D40" w14:textId="2FFCB65B"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Pusēm vienojoties</w:t>
      </w:r>
      <w:r w:rsidR="004D3B94"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Vienošanās darbības termiņš var tikt pagarināts saskaņā ar Publisko iepirkumu likumā noteikto.</w:t>
      </w:r>
    </w:p>
    <w:p w14:paraId="7C0122C8" w14:textId="5081EE81"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lastRenderedPageBreak/>
        <w:t>Pusēm ir tiesības jebkurā brīdī izbeigt Vienošanos, par to rakstiski vienojoties un rakstiski informējot par to otru Pusi ne vēlā</w:t>
      </w:r>
      <w:r w:rsidR="007310F3" w:rsidRPr="00CD7BB3">
        <w:rPr>
          <w:rFonts w:ascii="Times New Roman" w:eastAsia="Times New Roman" w:hAnsi="Times New Roman"/>
          <w:sz w:val="24"/>
          <w:szCs w:val="24"/>
        </w:rPr>
        <w:t>k</w:t>
      </w:r>
      <w:r w:rsidRPr="00CD7BB3">
        <w:rPr>
          <w:rFonts w:ascii="Times New Roman" w:eastAsia="Times New Roman" w:hAnsi="Times New Roman"/>
          <w:sz w:val="24"/>
          <w:szCs w:val="24"/>
        </w:rPr>
        <w:t xml:space="preserve"> kā 30 (trīsdesmit) kalendārās dienas iepriekš.</w:t>
      </w:r>
    </w:p>
    <w:p w14:paraId="32F4C2C2" w14:textId="77777777" w:rsidR="00134954" w:rsidRPr="00CD7BB3" w:rsidRDefault="00134954" w:rsidP="00134954">
      <w:pPr>
        <w:spacing w:after="0" w:line="240" w:lineRule="auto"/>
        <w:ind w:right="49"/>
        <w:jc w:val="both"/>
        <w:rPr>
          <w:rFonts w:ascii="Times New Roman" w:eastAsia="Times New Roman" w:hAnsi="Times New Roman"/>
          <w:bCs/>
          <w:sz w:val="24"/>
          <w:szCs w:val="24"/>
        </w:rPr>
      </w:pPr>
    </w:p>
    <w:p w14:paraId="72E06856"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Pušu saistības</w:t>
      </w:r>
    </w:p>
    <w:p w14:paraId="260F9F9C"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hAnsi="Times New Roman"/>
          <w:sz w:val="24"/>
          <w:szCs w:val="24"/>
        </w:rPr>
        <w:t>Piegādātājs apņemas veikt Preču piegādi Pasūtītājam saskaņā ar Vienošanās un Līguma noteikumiem.</w:t>
      </w:r>
    </w:p>
    <w:p w14:paraId="406ADA98" w14:textId="1B74443C"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Ja Piegādātājs objektīvu iemeslu dēļ nevar piegādāt Preci, Piegādātājs par to informē Pasūtītāju.</w:t>
      </w:r>
    </w:p>
    <w:p w14:paraId="5E50D887"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Vienošanās darbības laikā ievēro visu Vienošanās un Līgumā noteikto kārtību.</w:t>
      </w:r>
    </w:p>
    <w:p w14:paraId="5E8F8EAE"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446188AB"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Vienošanās un Līgumu grozījumi</w:t>
      </w:r>
    </w:p>
    <w:p w14:paraId="6CC4F1B1"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lang w:eastAsia="lv-LV"/>
        </w:rPr>
        <w:t>Vienošanos vai Līgumu var grozīt vai papildināt Pusēm rakstveidā vienojoties, pamatojoties uz Latvijas Republikas normatīvajiem aktiem un ievērojot Publisko iepirkumu likuma 61.pantā noteikto.</w:t>
      </w:r>
    </w:p>
    <w:p w14:paraId="5A7910E1"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14:paraId="7189720F"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40E99FFC"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Jebkuri Pušu veiktie grozījumi tiek noformēti rakstveidā un kļūst par Vienošanās vai Līguma neatņemamu sastāvdaļu.</w:t>
      </w:r>
    </w:p>
    <w:p w14:paraId="5DAB6E2C"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14AE6FD8"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Nepārvarama vara</w:t>
      </w:r>
    </w:p>
    <w:p w14:paraId="03056D7E"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2461AD9"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Par nepārvaramas varas apstākli nevar tikt atzīts Piegādātāja un citu iesaistīto personu saistību neizpilde vai nesavlaicīga izpilde.</w:t>
      </w:r>
    </w:p>
    <w:p w14:paraId="5680A06B"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F971271"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iCs/>
          <w:sz w:val="24"/>
          <w:szCs w:val="24"/>
        </w:rPr>
        <w:t xml:space="preserve">Ar rakstisku vienošanos </w:t>
      </w:r>
      <w:r w:rsidRPr="00CD7BB3">
        <w:rPr>
          <w:rFonts w:ascii="Times New Roman" w:eastAsia="Times New Roman" w:hAnsi="Times New Roman"/>
          <w:bCs/>
          <w:iCs/>
          <w:sz w:val="24"/>
          <w:szCs w:val="24"/>
        </w:rPr>
        <w:t>Puses</w:t>
      </w:r>
      <w:r w:rsidRPr="00CD7BB3">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D7BB3">
        <w:rPr>
          <w:rFonts w:ascii="Times New Roman" w:eastAsia="Times New Roman" w:hAnsi="Times New Roman"/>
          <w:bCs/>
          <w:iCs/>
          <w:sz w:val="24"/>
          <w:szCs w:val="24"/>
        </w:rPr>
        <w:t>Puses</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01AB48A1"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D7BB3">
        <w:rPr>
          <w:rFonts w:ascii="Times New Roman" w:eastAsia="Times New Roman" w:hAnsi="Times New Roman"/>
          <w:bCs/>
          <w:iCs/>
          <w:sz w:val="24"/>
          <w:szCs w:val="24"/>
        </w:rPr>
        <w:t>Pusei</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ir jāatdod otrai tas, ko tā izpildījusi vai par izpildīto jāatlīdzina.</w:t>
      </w:r>
    </w:p>
    <w:p w14:paraId="230DF838"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14:paraId="69F84ADE" w14:textId="77777777" w:rsidR="00134954" w:rsidRPr="00CD7BB3" w:rsidRDefault="00134954" w:rsidP="00134954">
      <w:pPr>
        <w:spacing w:after="0" w:line="240" w:lineRule="auto"/>
        <w:ind w:right="49"/>
        <w:jc w:val="both"/>
        <w:rPr>
          <w:rFonts w:ascii="Times New Roman" w:eastAsia="Times New Roman" w:hAnsi="Times New Roman"/>
          <w:bCs/>
          <w:sz w:val="24"/>
          <w:szCs w:val="24"/>
        </w:rPr>
      </w:pPr>
    </w:p>
    <w:p w14:paraId="755D2546"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Strīdu izskatīšanas kārtība</w:t>
      </w:r>
    </w:p>
    <w:p w14:paraId="116BED96"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 xml:space="preserve">Strīdus, kas Pusēm rodas saistību izpildes gaitā, Puses risina savstarpēju pārrunu ceļā. Vienošanās par strīda atrisināšanu noformējama rakstveidā un Puses to abpusēji paraksta. </w:t>
      </w:r>
      <w:r w:rsidRPr="00CD7BB3">
        <w:rPr>
          <w:rFonts w:ascii="Times New Roman" w:eastAsia="Times New Roman" w:hAnsi="Times New Roman"/>
          <w:sz w:val="24"/>
          <w:szCs w:val="24"/>
        </w:rPr>
        <w:lastRenderedPageBreak/>
        <w:t>Minētā vienošanās pievienojama pie Vienošanās. Ja vienošanās netiek panākta, tad strīdus risina tiesā Latvijas Republikas normatīvajos aktos noteiktajā kārtībā.</w:t>
      </w:r>
    </w:p>
    <w:p w14:paraId="74865068"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Jautājumos, kas nav tiešā veidā paredzēti Vienošanās vai Līgumā, Puses risina saskaņā ar spēkā esošajiem normatīvajiem aktiem.</w:t>
      </w:r>
    </w:p>
    <w:p w14:paraId="5FC79978"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07577BD2"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Citi noteikumi</w:t>
      </w:r>
    </w:p>
    <w:p w14:paraId="4235D7FE"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26AC07A9"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30AEB6D0"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39A809ED"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Informācijas apmaiņa starp Pusēm var notikt arī izmantojot e-pasta saraksti, kas kļūst par Vienošanās vai Līguma neatņemamu sastāvdaļu.</w:t>
      </w:r>
    </w:p>
    <w:p w14:paraId="7E91A40F"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nav tiesīgas nodot savas tiesības un saistības, kas saistītas ar Vienošanos un izriet no tā, trešajai personai.</w:t>
      </w:r>
    </w:p>
    <w:p w14:paraId="344FC0EC"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hAnsi="Times New Roman"/>
          <w:sz w:val="24"/>
          <w:szCs w:val="24"/>
        </w:rPr>
        <w:t>Gadījumos, kas nav paredzēti Vienošanās un Līgumā, Puses rīkojas saskaņā ar spēkā esošajiem normatīvajiem aktiem.</w:t>
      </w:r>
    </w:p>
    <w:p w14:paraId="72A8DFBE" w14:textId="18082B3D"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 xml:space="preserve">Vienošanās sagatavota latviešu valodā, uz </w:t>
      </w:r>
      <w:r w:rsidR="00E77F95" w:rsidRPr="00CD7BB3">
        <w:rPr>
          <w:rFonts w:ascii="Times New Roman" w:eastAsia="Times New Roman" w:hAnsi="Times New Roman"/>
          <w:sz w:val="24"/>
          <w:szCs w:val="24"/>
        </w:rPr>
        <w:t>__</w:t>
      </w:r>
      <w:r w:rsidRPr="00CD7BB3">
        <w:rPr>
          <w:rFonts w:ascii="Times New Roman" w:eastAsia="Times New Roman" w:hAnsi="Times New Roman"/>
          <w:sz w:val="24"/>
          <w:szCs w:val="24"/>
        </w:rPr>
        <w:t xml:space="preserve"> (</w:t>
      </w:r>
      <w:r w:rsidR="00E77F95" w:rsidRPr="00CD7BB3">
        <w:rPr>
          <w:rFonts w:ascii="Times New Roman" w:eastAsia="Times New Roman" w:hAnsi="Times New Roman"/>
          <w:i/>
          <w:iCs/>
          <w:sz w:val="24"/>
          <w:szCs w:val="24"/>
        </w:rPr>
        <w:t>lapu skaits vārdiem</w:t>
      </w:r>
      <w:r w:rsidR="00E77F95"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14:paraId="539C7D33" w14:textId="77777777" w:rsidR="00134954" w:rsidRPr="00CD7BB3" w:rsidRDefault="00134954" w:rsidP="00134954">
      <w:pPr>
        <w:spacing w:after="0" w:line="240" w:lineRule="auto"/>
        <w:ind w:right="-766"/>
        <w:jc w:val="both"/>
        <w:rPr>
          <w:rFonts w:ascii="Times New Roman" w:eastAsia="Times New Roman" w:hAnsi="Times New Roman"/>
          <w:bCs/>
          <w:sz w:val="24"/>
          <w:szCs w:val="24"/>
        </w:rPr>
      </w:pPr>
    </w:p>
    <w:p w14:paraId="357BED10" w14:textId="77777777" w:rsidR="00134954" w:rsidRPr="00CD7BB3" w:rsidRDefault="00134954" w:rsidP="00134954">
      <w:pPr>
        <w:numPr>
          <w:ilvl w:val="0"/>
          <w:numId w:val="44"/>
        </w:numPr>
        <w:spacing w:after="160" w:line="259" w:lineRule="auto"/>
        <w:ind w:right="-766"/>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Pušu juridiskās adreses un rekvizīti:</w:t>
      </w:r>
    </w:p>
    <w:p w14:paraId="7FF70B5E" w14:textId="77777777" w:rsidR="00134954" w:rsidRPr="00AA0DCB" w:rsidRDefault="00134954" w:rsidP="00134954">
      <w:pPr>
        <w:spacing w:after="160" w:line="259" w:lineRule="auto"/>
        <w:ind w:right="-766"/>
        <w:jc w:val="both"/>
        <w:rPr>
          <w:rFonts w:ascii="Times New Roman" w:eastAsia="Times New Roman" w:hAnsi="Times New Roman"/>
          <w:b/>
          <w:bCs/>
          <w:sz w:val="24"/>
          <w:szCs w:val="24"/>
        </w:rPr>
      </w:pPr>
    </w:p>
    <w:p w14:paraId="437BFFEC" w14:textId="77777777" w:rsidR="00134954" w:rsidRPr="00886CEE" w:rsidRDefault="00134954" w:rsidP="00134954">
      <w:pPr>
        <w:spacing w:after="0" w:line="240" w:lineRule="auto"/>
        <w:ind w:right="-1"/>
        <w:jc w:val="both"/>
        <w:rPr>
          <w:rFonts w:ascii="Times New Roman" w:eastAsia="Times New Roman" w:hAnsi="Times New Roman"/>
          <w:sz w:val="24"/>
          <w:szCs w:val="24"/>
        </w:rPr>
      </w:pPr>
    </w:p>
    <w:p w14:paraId="07C18CBD" w14:textId="77777777" w:rsidR="00175871" w:rsidRDefault="00175871"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75871" w:rsidSect="003A0A70">
          <w:footnotePr>
            <w:numFmt w:val="chicago"/>
          </w:footnotePr>
          <w:pgSz w:w="11906" w:h="16838"/>
          <w:pgMar w:top="1134" w:right="851" w:bottom="1134" w:left="1701" w:header="709" w:footer="709" w:gutter="0"/>
          <w:cols w:space="708"/>
          <w:titlePg/>
          <w:docGrid w:linePitch="360"/>
        </w:sectPr>
      </w:pPr>
    </w:p>
    <w:p w14:paraId="130073E8" w14:textId="1D9C60E2" w:rsidR="00392020" w:rsidRPr="00392020" w:rsidRDefault="00392020" w:rsidP="00392020">
      <w:pPr>
        <w:spacing w:after="0" w:line="240" w:lineRule="auto"/>
        <w:jc w:val="right"/>
        <w:rPr>
          <w:rFonts w:ascii="Times New Roman" w:eastAsia="Times New Roman" w:hAnsi="Times New Roman"/>
          <w:sz w:val="20"/>
          <w:szCs w:val="20"/>
          <w:lang w:eastAsia="lv-LV"/>
        </w:rPr>
      </w:pPr>
      <w:bookmarkStart w:id="31" w:name="_Hlk54785033"/>
      <w:r w:rsidRPr="00392020">
        <w:rPr>
          <w:rFonts w:ascii="Times New Roman" w:eastAsia="Times New Roman" w:hAnsi="Times New Roman"/>
          <w:sz w:val="20"/>
          <w:szCs w:val="20"/>
          <w:lang w:eastAsia="lv-LV"/>
        </w:rPr>
        <w:lastRenderedPageBreak/>
        <w:t>Pielikums Nr.</w:t>
      </w:r>
      <w:r>
        <w:rPr>
          <w:rFonts w:ascii="Times New Roman" w:eastAsia="Times New Roman" w:hAnsi="Times New Roman"/>
          <w:sz w:val="20"/>
          <w:szCs w:val="20"/>
          <w:lang w:eastAsia="lv-LV"/>
        </w:rPr>
        <w:t>4</w:t>
      </w:r>
    </w:p>
    <w:p w14:paraId="136B3C23" w14:textId="6EF6E439" w:rsidR="00392020" w:rsidRPr="00392020" w:rsidRDefault="00392020" w:rsidP="00392020">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t>iepirkuma “</w:t>
      </w:r>
      <w:r w:rsidR="000730C2">
        <w:rPr>
          <w:rFonts w:ascii="Times New Roman" w:eastAsia="Times New Roman" w:hAnsi="Times New Roman"/>
          <w:sz w:val="20"/>
          <w:szCs w:val="20"/>
          <w:lang w:eastAsia="lv-LV"/>
        </w:rPr>
        <w:t>Daļiņu skaitītāja piegāde</w:t>
      </w:r>
      <w:r w:rsidRPr="00392020">
        <w:rPr>
          <w:rFonts w:ascii="Times New Roman" w:eastAsia="Times New Roman" w:hAnsi="Times New Roman"/>
          <w:sz w:val="20"/>
          <w:szCs w:val="20"/>
          <w:lang w:eastAsia="lv-LV"/>
        </w:rPr>
        <w:t>”</w:t>
      </w:r>
    </w:p>
    <w:p w14:paraId="13EECEAE" w14:textId="109E5971" w:rsidR="00392020" w:rsidRPr="00392020" w:rsidRDefault="00392020" w:rsidP="00392020">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t xml:space="preserve"> Nolikumam (iepirkuma ID Nr. PSKUS </w:t>
      </w:r>
      <w:r w:rsidR="00C55983">
        <w:rPr>
          <w:rFonts w:ascii="Times New Roman" w:eastAsia="Times New Roman" w:hAnsi="Times New Roman"/>
          <w:sz w:val="20"/>
          <w:szCs w:val="20"/>
          <w:lang w:eastAsia="lv-LV"/>
        </w:rPr>
        <w:t>2021/</w:t>
      </w:r>
      <w:r w:rsidR="000730C2">
        <w:rPr>
          <w:rFonts w:ascii="Times New Roman" w:eastAsia="Times New Roman" w:hAnsi="Times New Roman"/>
          <w:sz w:val="20"/>
          <w:szCs w:val="20"/>
          <w:lang w:eastAsia="lv-LV"/>
        </w:rPr>
        <w:t>5</w:t>
      </w:r>
      <w:r w:rsidR="00C55983">
        <w:rPr>
          <w:rFonts w:ascii="Times New Roman" w:eastAsia="Times New Roman" w:hAnsi="Times New Roman"/>
          <w:sz w:val="20"/>
          <w:szCs w:val="20"/>
          <w:lang w:eastAsia="lv-LV"/>
        </w:rPr>
        <w:t>2</w:t>
      </w:r>
      <w:r w:rsidRPr="00392020">
        <w:rPr>
          <w:rFonts w:ascii="Times New Roman" w:eastAsia="Times New Roman" w:hAnsi="Times New Roman"/>
          <w:sz w:val="20"/>
          <w:szCs w:val="20"/>
          <w:lang w:eastAsia="lv-LV"/>
        </w:rPr>
        <w:t>)</w:t>
      </w:r>
    </w:p>
    <w:p w14:paraId="09A5FA69" w14:textId="77777777" w:rsidR="00B60D9A" w:rsidRDefault="00B60D9A" w:rsidP="00466825">
      <w:pPr>
        <w:spacing w:after="0" w:line="240" w:lineRule="auto"/>
        <w:ind w:right="-427"/>
        <w:jc w:val="center"/>
        <w:rPr>
          <w:rFonts w:ascii="Times New Roman" w:eastAsia="Times New Roman" w:hAnsi="Times New Roman"/>
          <w:b/>
          <w:sz w:val="24"/>
          <w:szCs w:val="24"/>
        </w:rPr>
      </w:pPr>
    </w:p>
    <w:p w14:paraId="514BFFFF" w14:textId="77777777" w:rsidR="00B60D9A" w:rsidRDefault="00B60D9A" w:rsidP="00466825">
      <w:pPr>
        <w:spacing w:after="0" w:line="240" w:lineRule="auto"/>
        <w:ind w:right="-427"/>
        <w:jc w:val="center"/>
        <w:rPr>
          <w:rFonts w:ascii="Times New Roman" w:eastAsia="Times New Roman" w:hAnsi="Times New Roman"/>
          <w:b/>
          <w:sz w:val="24"/>
          <w:szCs w:val="24"/>
        </w:rPr>
      </w:pPr>
    </w:p>
    <w:p w14:paraId="2CB1FBB6" w14:textId="36B25E8F" w:rsidR="00466825" w:rsidRPr="00CD7BB3" w:rsidRDefault="00466825" w:rsidP="00466825">
      <w:pPr>
        <w:spacing w:after="0" w:line="240" w:lineRule="auto"/>
        <w:ind w:right="-427"/>
        <w:jc w:val="center"/>
        <w:rPr>
          <w:rFonts w:ascii="Times New Roman" w:eastAsia="Times New Roman" w:hAnsi="Times New Roman"/>
          <w:b/>
          <w:sz w:val="24"/>
          <w:szCs w:val="24"/>
        </w:rPr>
      </w:pPr>
      <w:r w:rsidRPr="00CD7BB3">
        <w:rPr>
          <w:rFonts w:ascii="Times New Roman" w:eastAsia="Times New Roman" w:hAnsi="Times New Roman"/>
          <w:b/>
          <w:sz w:val="24"/>
          <w:szCs w:val="24"/>
        </w:rPr>
        <w:t xml:space="preserve">LĪGUMS </w:t>
      </w:r>
      <w:r w:rsidR="00397F53" w:rsidRPr="00CD7BB3">
        <w:rPr>
          <w:rFonts w:ascii="Times New Roman" w:eastAsia="Times New Roman" w:hAnsi="Times New Roman"/>
          <w:b/>
          <w:sz w:val="24"/>
          <w:szCs w:val="24"/>
        </w:rPr>
        <w:t>(projekts)</w:t>
      </w:r>
    </w:p>
    <w:p w14:paraId="2EFBEF3B" w14:textId="1871B0ED" w:rsidR="00466825" w:rsidRPr="00CD7BB3" w:rsidRDefault="000730C2" w:rsidP="007310F3">
      <w:pPr>
        <w:spacing w:after="0" w:line="240" w:lineRule="auto"/>
        <w:ind w:right="-427"/>
        <w:jc w:val="center"/>
        <w:rPr>
          <w:rFonts w:ascii="Times New Roman" w:eastAsia="Times New Roman" w:hAnsi="Times New Roman"/>
          <w:bCs/>
          <w:i/>
          <w:iCs/>
          <w:sz w:val="24"/>
          <w:szCs w:val="24"/>
        </w:rPr>
      </w:pPr>
      <w:r>
        <w:rPr>
          <w:rFonts w:ascii="Times New Roman" w:eastAsia="Times New Roman" w:hAnsi="Times New Roman"/>
          <w:bCs/>
          <w:i/>
          <w:iCs/>
          <w:sz w:val="24"/>
          <w:szCs w:val="24"/>
        </w:rPr>
        <w:t>Daļiņu skaitītāja piegāde</w:t>
      </w:r>
    </w:p>
    <w:p w14:paraId="71187035" w14:textId="14435508" w:rsidR="00252E13" w:rsidRPr="00CD7BB3" w:rsidRDefault="00252E13" w:rsidP="00252E13">
      <w:pPr>
        <w:spacing w:after="0" w:line="240" w:lineRule="auto"/>
        <w:jc w:val="center"/>
        <w:rPr>
          <w:rFonts w:ascii="Times New Roman" w:eastAsia="Times New Roman" w:hAnsi="Times New Roman"/>
          <w:sz w:val="24"/>
          <w:szCs w:val="24"/>
        </w:rPr>
      </w:pPr>
      <w:r w:rsidRPr="00CD7BB3">
        <w:rPr>
          <w:rFonts w:ascii="Times New Roman" w:eastAsia="Times New Roman" w:hAnsi="Times New Roman"/>
          <w:sz w:val="24"/>
          <w:szCs w:val="24"/>
        </w:rPr>
        <w:t>Pasūtītāja līguma Nr. SKUS __________</w:t>
      </w:r>
    </w:p>
    <w:p w14:paraId="51958C1A" w14:textId="77777777" w:rsidR="00252E13" w:rsidRPr="00CD7BB3" w:rsidRDefault="00252E13" w:rsidP="00252E13">
      <w:pPr>
        <w:spacing w:after="0" w:line="240" w:lineRule="auto"/>
        <w:jc w:val="center"/>
        <w:rPr>
          <w:rFonts w:ascii="Times New Roman" w:eastAsia="Times New Roman" w:hAnsi="Times New Roman"/>
          <w:sz w:val="24"/>
          <w:szCs w:val="24"/>
        </w:rPr>
      </w:pPr>
      <w:r w:rsidRPr="00CD7BB3">
        <w:rPr>
          <w:rFonts w:ascii="Times New Roman" w:eastAsia="Times New Roman" w:hAnsi="Times New Roman"/>
          <w:sz w:val="24"/>
          <w:szCs w:val="24"/>
        </w:rPr>
        <w:t>Piegādātāja līguma Nr. _______________</w:t>
      </w:r>
    </w:p>
    <w:p w14:paraId="2390479F" w14:textId="77777777" w:rsidR="00252E13" w:rsidRPr="00CD7BB3" w:rsidRDefault="00252E13" w:rsidP="007310F3">
      <w:pPr>
        <w:spacing w:after="0" w:line="240" w:lineRule="auto"/>
        <w:ind w:right="-427"/>
        <w:jc w:val="center"/>
        <w:rPr>
          <w:rFonts w:ascii="Times New Roman" w:eastAsia="Times New Roman" w:hAnsi="Times New Roman"/>
          <w:bCs/>
          <w:i/>
          <w:iCs/>
          <w:sz w:val="24"/>
          <w:szCs w:val="24"/>
        </w:rPr>
      </w:pPr>
    </w:p>
    <w:p w14:paraId="5FE543AD" w14:textId="77777777" w:rsidR="007310F3" w:rsidRPr="00CD7BB3" w:rsidRDefault="007310F3" w:rsidP="007310F3">
      <w:pPr>
        <w:spacing w:after="0" w:line="240" w:lineRule="auto"/>
        <w:ind w:right="-427"/>
        <w:jc w:val="center"/>
        <w:rPr>
          <w:rFonts w:ascii="Times New Roman" w:eastAsia="Times New Roman" w:hAnsi="Times New Roman"/>
          <w:bCs/>
          <w:sz w:val="24"/>
          <w:szCs w:val="24"/>
        </w:rPr>
      </w:pPr>
    </w:p>
    <w:p w14:paraId="12157A3C" w14:textId="66EA3774" w:rsidR="00466825" w:rsidRPr="00CD7BB3" w:rsidRDefault="00466825" w:rsidP="00466825">
      <w:pPr>
        <w:spacing w:after="0" w:line="240" w:lineRule="auto"/>
        <w:ind w:right="-1"/>
        <w:jc w:val="both"/>
        <w:rPr>
          <w:rFonts w:ascii="Times New Roman" w:eastAsia="Times New Roman" w:hAnsi="Times New Roman"/>
          <w:bCs/>
          <w:sz w:val="24"/>
          <w:szCs w:val="24"/>
        </w:rPr>
      </w:pPr>
      <w:r w:rsidRPr="00CD7BB3">
        <w:rPr>
          <w:rFonts w:ascii="Times New Roman" w:eastAsia="Times New Roman" w:hAnsi="Times New Roman"/>
          <w:bCs/>
          <w:sz w:val="24"/>
          <w:szCs w:val="24"/>
        </w:rPr>
        <w:t>Rīgā</w:t>
      </w:r>
      <w:r w:rsidRPr="00CD7BB3">
        <w:rPr>
          <w:rFonts w:ascii="Times New Roman" w:eastAsia="Times New Roman" w:hAnsi="Times New Roman"/>
          <w:bCs/>
          <w:sz w:val="24"/>
          <w:szCs w:val="24"/>
        </w:rPr>
        <w:tab/>
        <w:t xml:space="preserve">                                                                                           202</w:t>
      </w:r>
      <w:r w:rsidR="007310F3" w:rsidRPr="00CD7BB3">
        <w:rPr>
          <w:rFonts w:ascii="Times New Roman" w:eastAsia="Times New Roman" w:hAnsi="Times New Roman"/>
          <w:bCs/>
          <w:sz w:val="24"/>
          <w:szCs w:val="24"/>
        </w:rPr>
        <w:t>1</w:t>
      </w:r>
      <w:r w:rsidRPr="00CD7BB3">
        <w:rPr>
          <w:rFonts w:ascii="Times New Roman" w:eastAsia="Times New Roman" w:hAnsi="Times New Roman"/>
          <w:bCs/>
          <w:sz w:val="24"/>
          <w:szCs w:val="24"/>
        </w:rPr>
        <w:t xml:space="preserve">.gada </w:t>
      </w:r>
      <w:r w:rsidR="007310F3" w:rsidRPr="00CD7BB3">
        <w:rPr>
          <w:rFonts w:ascii="Times New Roman" w:eastAsia="Times New Roman" w:hAnsi="Times New Roman"/>
          <w:bCs/>
          <w:sz w:val="24"/>
          <w:szCs w:val="24"/>
        </w:rPr>
        <w:t>__.</w:t>
      </w:r>
      <w:r w:rsidRPr="00CD7BB3">
        <w:rPr>
          <w:rFonts w:ascii="Times New Roman" w:eastAsia="Times New Roman" w:hAnsi="Times New Roman"/>
          <w:bCs/>
          <w:sz w:val="24"/>
          <w:szCs w:val="24"/>
        </w:rPr>
        <w:t>___________</w:t>
      </w:r>
    </w:p>
    <w:p w14:paraId="5CFF146E" w14:textId="77777777" w:rsidR="00466825" w:rsidRPr="00CD7BB3" w:rsidRDefault="00466825" w:rsidP="00466825">
      <w:pPr>
        <w:spacing w:after="0" w:line="240" w:lineRule="auto"/>
        <w:ind w:right="-1"/>
        <w:jc w:val="both"/>
        <w:rPr>
          <w:rFonts w:ascii="Times New Roman" w:eastAsia="Times New Roman" w:hAnsi="Times New Roman"/>
          <w:b/>
          <w:sz w:val="24"/>
          <w:szCs w:val="24"/>
        </w:rPr>
      </w:pPr>
    </w:p>
    <w:p w14:paraId="2664622A" w14:textId="77777777" w:rsidR="007310F3" w:rsidRPr="00CD7BB3" w:rsidRDefault="007310F3" w:rsidP="0095406C">
      <w:pPr>
        <w:spacing w:after="0" w:line="240" w:lineRule="auto"/>
        <w:ind w:right="-1" w:firstLine="567"/>
        <w:jc w:val="both"/>
        <w:rPr>
          <w:rFonts w:ascii="Times New Roman" w:eastAsia="Times New Roman" w:hAnsi="Times New Roman"/>
          <w:snapToGrid w:val="0"/>
          <w:sz w:val="24"/>
          <w:szCs w:val="24"/>
        </w:rPr>
      </w:pPr>
      <w:r w:rsidRPr="00CD7BB3">
        <w:rPr>
          <w:rFonts w:ascii="Times New Roman" w:eastAsia="Times New Roman" w:hAnsi="Times New Roman"/>
          <w:b/>
          <w:bCs/>
          <w:sz w:val="24"/>
          <w:szCs w:val="24"/>
        </w:rPr>
        <w:t>VSIA “Paula Stradiņa klīniskā universitātes slimnīca”</w:t>
      </w:r>
      <w:r w:rsidRPr="00CD7BB3">
        <w:rPr>
          <w:rFonts w:ascii="Times New Roman" w:eastAsia="Times New Roman" w:hAnsi="Times New Roman"/>
          <w:snapToGrid w:val="0"/>
          <w:sz w:val="24"/>
          <w:szCs w:val="24"/>
        </w:rPr>
        <w:t>, reģistrācijas Nr.</w:t>
      </w:r>
      <w:r w:rsidRPr="00CD7BB3">
        <w:rPr>
          <w:rFonts w:ascii="Times New Roman" w:eastAsia="Times New Roman" w:hAnsi="Times New Roman"/>
          <w:sz w:val="24"/>
          <w:szCs w:val="24"/>
        </w:rPr>
        <w:t>40003457109</w:t>
      </w:r>
      <w:r w:rsidRPr="00CD7BB3">
        <w:rPr>
          <w:rFonts w:ascii="Times New Roman" w:eastAsia="Times New Roman" w:hAnsi="Times New Roman"/>
          <w:snapToGrid w:val="0"/>
          <w:sz w:val="24"/>
          <w:szCs w:val="24"/>
        </w:rPr>
        <w:t xml:space="preserve">, </w:t>
      </w:r>
      <w:r w:rsidRPr="00CD7BB3">
        <w:rPr>
          <w:rFonts w:ascii="Times New Roman" w:eastAsia="Times New Roman" w:hAnsi="Times New Roman"/>
          <w:sz w:val="24"/>
          <w:szCs w:val="24"/>
        </w:rPr>
        <w:t xml:space="preserve">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Pr="00CD7BB3">
        <w:rPr>
          <w:rFonts w:ascii="Times New Roman" w:hAnsi="Times New Roman"/>
          <w:snapToGrid w:val="0"/>
          <w:sz w:val="24"/>
          <w:szCs w:val="24"/>
        </w:rPr>
        <w:t xml:space="preserve"> (turpmāk – Pasūtītājs) no vienas puses</w:t>
      </w:r>
      <w:r w:rsidRPr="00CD7BB3">
        <w:rPr>
          <w:rFonts w:ascii="Times New Roman" w:eastAsia="Times New Roman" w:hAnsi="Times New Roman"/>
          <w:sz w:val="24"/>
          <w:szCs w:val="24"/>
        </w:rPr>
        <w:t xml:space="preserve">, </w:t>
      </w:r>
      <w:r w:rsidRPr="00CD7BB3">
        <w:rPr>
          <w:rFonts w:ascii="Times New Roman" w:eastAsia="Times New Roman" w:hAnsi="Times New Roman"/>
          <w:snapToGrid w:val="0"/>
          <w:sz w:val="24"/>
          <w:szCs w:val="24"/>
        </w:rPr>
        <w:t>un</w:t>
      </w:r>
    </w:p>
    <w:p w14:paraId="339F2702" w14:textId="77777777" w:rsidR="0095406C" w:rsidRPr="00CD7BB3" w:rsidRDefault="007310F3" w:rsidP="0095406C">
      <w:pPr>
        <w:spacing w:after="0" w:line="240" w:lineRule="auto"/>
        <w:ind w:firstLine="567"/>
        <w:jc w:val="both"/>
        <w:rPr>
          <w:rFonts w:ascii="Times New Roman" w:eastAsia="SimSun" w:hAnsi="Times New Roman"/>
          <w:color w:val="000000"/>
          <w:sz w:val="24"/>
          <w:szCs w:val="24"/>
        </w:rPr>
      </w:pPr>
      <w:bookmarkStart w:id="32" w:name="_Hlk38371866"/>
      <w:r w:rsidRPr="00CD7BB3">
        <w:rPr>
          <w:rFonts w:ascii="Times New Roman" w:eastAsia="Times New Roman" w:hAnsi="Times New Roman"/>
          <w:b/>
          <w:bCs/>
          <w:sz w:val="24"/>
          <w:szCs w:val="24"/>
        </w:rPr>
        <w:t>/Piegādātāja nosaukums/</w:t>
      </w:r>
      <w:r w:rsidRPr="00CD7BB3">
        <w:rPr>
          <w:rFonts w:ascii="Times New Roman" w:eastAsia="Times New Roman" w:hAnsi="Times New Roman"/>
          <w:sz w:val="24"/>
          <w:szCs w:val="24"/>
        </w:rPr>
        <w:t xml:space="preserve">, reģistrācijas Nr. __________, 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Pr="00CD7BB3">
        <w:rPr>
          <w:rFonts w:ascii="Times New Roman" w:hAnsi="Times New Roman"/>
          <w:snapToGrid w:val="0"/>
          <w:sz w:val="24"/>
          <w:szCs w:val="24"/>
        </w:rPr>
        <w:t xml:space="preserve"> </w:t>
      </w:r>
      <w:r w:rsidRPr="00CD7BB3">
        <w:rPr>
          <w:rFonts w:ascii="Times New Roman" w:eastAsia="Times New Roman" w:hAnsi="Times New Roman"/>
          <w:sz w:val="24"/>
          <w:szCs w:val="24"/>
        </w:rPr>
        <w:t xml:space="preserve"> (turpmāk – Piegādātājs) no otras puses, (turpmāk abi kopā – Puses, bet atsevišķi – Puse)</w:t>
      </w:r>
      <w:r w:rsidRPr="00CD7BB3">
        <w:rPr>
          <w:rFonts w:ascii="Times New Roman" w:eastAsia="SimSun" w:hAnsi="Times New Roman"/>
          <w:color w:val="000000"/>
          <w:sz w:val="24"/>
          <w:szCs w:val="24"/>
        </w:rPr>
        <w:t xml:space="preserve">, </w:t>
      </w:r>
    </w:p>
    <w:p w14:paraId="2915FE1E" w14:textId="36069B0C" w:rsidR="007310F3" w:rsidRPr="00CD7BB3" w:rsidRDefault="007310F3" w:rsidP="0095406C">
      <w:pPr>
        <w:spacing w:after="0" w:line="240" w:lineRule="auto"/>
        <w:ind w:firstLine="567"/>
        <w:jc w:val="both"/>
        <w:rPr>
          <w:rFonts w:ascii="Times New Roman" w:eastAsia="SimSun" w:hAnsi="Times New Roman"/>
          <w:color w:val="000000"/>
          <w:sz w:val="24"/>
          <w:szCs w:val="24"/>
        </w:rPr>
      </w:pPr>
      <w:r w:rsidRPr="00CD7BB3">
        <w:rPr>
          <w:rFonts w:ascii="Times New Roman" w:eastAsia="SimSun" w:hAnsi="Times New Roman"/>
          <w:color w:val="000000"/>
          <w:sz w:val="24"/>
          <w:szCs w:val="24"/>
        </w:rPr>
        <w:t xml:space="preserve">pamatojoties </w:t>
      </w:r>
      <w:r w:rsidRPr="00CD7BB3">
        <w:rPr>
          <w:rFonts w:ascii="Times New Roman" w:eastAsia="Times New Roman" w:hAnsi="Times New Roman"/>
          <w:sz w:val="24"/>
          <w:szCs w:val="24"/>
        </w:rPr>
        <w:t>uz iepirkuma “</w:t>
      </w:r>
      <w:r w:rsidR="000730C2">
        <w:rPr>
          <w:rFonts w:ascii="Times New Roman" w:eastAsia="Times New Roman" w:hAnsi="Times New Roman"/>
          <w:sz w:val="24"/>
          <w:szCs w:val="24"/>
        </w:rPr>
        <w:t>Daļiņu skaitītāja</w:t>
      </w:r>
      <w:r w:rsidRPr="00CD7BB3">
        <w:rPr>
          <w:rFonts w:ascii="Times New Roman" w:eastAsia="Times New Roman" w:hAnsi="Times New Roman"/>
          <w:sz w:val="24"/>
          <w:szCs w:val="24"/>
        </w:rPr>
        <w:t xml:space="preserve"> piegāde” (iepirkuma identifikācijas Nr. PSKUS </w:t>
      </w:r>
      <w:r w:rsidR="00C55983" w:rsidRPr="00CD7BB3">
        <w:rPr>
          <w:rFonts w:ascii="Times New Roman" w:eastAsia="Times New Roman" w:hAnsi="Times New Roman"/>
          <w:sz w:val="24"/>
          <w:szCs w:val="24"/>
        </w:rPr>
        <w:t>2021/</w:t>
      </w:r>
      <w:r w:rsidR="000730C2">
        <w:rPr>
          <w:rFonts w:ascii="Times New Roman" w:eastAsia="Times New Roman" w:hAnsi="Times New Roman"/>
          <w:sz w:val="24"/>
          <w:szCs w:val="24"/>
        </w:rPr>
        <w:t>5</w:t>
      </w:r>
      <w:r w:rsidR="00C55983" w:rsidRPr="00CD7BB3">
        <w:rPr>
          <w:rFonts w:ascii="Times New Roman" w:eastAsia="Times New Roman" w:hAnsi="Times New Roman"/>
          <w:sz w:val="24"/>
          <w:szCs w:val="24"/>
        </w:rPr>
        <w:t>2</w:t>
      </w:r>
      <w:r w:rsidRPr="00CD7BB3">
        <w:rPr>
          <w:rFonts w:ascii="Times New Roman" w:eastAsia="Times New Roman" w:hAnsi="Times New Roman"/>
          <w:sz w:val="24"/>
          <w:szCs w:val="24"/>
        </w:rPr>
        <w:t>) rezultātā pieņemto lēmumu par iepirkuma līguma slēgšanu ar Piegādātāju</w:t>
      </w:r>
      <w:r w:rsidRPr="00CD7BB3">
        <w:rPr>
          <w:rFonts w:ascii="Times New Roman" w:eastAsia="SimSun" w:hAnsi="Times New Roman"/>
          <w:color w:val="000000"/>
          <w:sz w:val="24"/>
          <w:szCs w:val="24"/>
        </w:rPr>
        <w:t xml:space="preserve"> iepirkuma priekšmetā __.daļā “/</w:t>
      </w:r>
      <w:r w:rsidRPr="00CD7BB3">
        <w:rPr>
          <w:rFonts w:ascii="Times New Roman" w:eastAsia="SimSun" w:hAnsi="Times New Roman"/>
          <w:i/>
          <w:iCs/>
          <w:color w:val="000000"/>
          <w:sz w:val="24"/>
          <w:szCs w:val="24"/>
        </w:rPr>
        <w:t>iepirkuma priekšmeta daļas nosaukums</w:t>
      </w:r>
      <w:r w:rsidRPr="00CD7BB3">
        <w:rPr>
          <w:rFonts w:ascii="Times New Roman" w:eastAsia="SimSun" w:hAnsi="Times New Roman"/>
          <w:color w:val="000000"/>
          <w:sz w:val="24"/>
          <w:szCs w:val="24"/>
        </w:rPr>
        <w:t>/”, un, pamatojoties uz starp Pusēm 202_. gada __. __________ noslēgto vispārīgo vienošanos Nr. SKUS _______ (turpmāk – Vienošanās), noslēdz šādu līgumu (turpmāk – Līgums) iepirkuma priekšmeta __.daļā:</w:t>
      </w:r>
    </w:p>
    <w:p w14:paraId="486E750B" w14:textId="77777777" w:rsidR="00466825" w:rsidRPr="00CD7BB3" w:rsidRDefault="00466825" w:rsidP="00466825">
      <w:pPr>
        <w:spacing w:after="0" w:line="240" w:lineRule="auto"/>
        <w:ind w:left="6480" w:right="-427" w:firstLine="720"/>
        <w:jc w:val="both"/>
        <w:rPr>
          <w:rFonts w:ascii="Times New Roman" w:hAnsi="Times New Roman"/>
          <w:sz w:val="24"/>
          <w:szCs w:val="24"/>
        </w:rPr>
      </w:pPr>
    </w:p>
    <w:p w14:paraId="7ECA153E" w14:textId="77777777" w:rsidR="00156B1B" w:rsidRPr="00CD7BB3" w:rsidRDefault="00156B1B" w:rsidP="00156B1B">
      <w:pPr>
        <w:numPr>
          <w:ilvl w:val="0"/>
          <w:numId w:val="42"/>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Līguma priekšmets</w:t>
      </w:r>
    </w:p>
    <w:p w14:paraId="46CC3830" w14:textId="00202F0D" w:rsidR="0082108F" w:rsidRPr="00CD7BB3" w:rsidRDefault="00156B1B" w:rsidP="0082108F">
      <w:pPr>
        <w:numPr>
          <w:ilvl w:val="1"/>
          <w:numId w:val="26"/>
        </w:numPr>
        <w:spacing w:after="0" w:line="240" w:lineRule="auto"/>
        <w:ind w:left="561" w:right="-1" w:hanging="561"/>
        <w:jc w:val="both"/>
        <w:rPr>
          <w:rFonts w:ascii="Times New Roman" w:hAnsi="Times New Roman"/>
          <w:sz w:val="24"/>
          <w:szCs w:val="24"/>
        </w:rPr>
      </w:pPr>
      <w:r w:rsidRPr="00CD7BB3">
        <w:rPr>
          <w:rFonts w:ascii="Times New Roman" w:eastAsia="Times New Roman" w:hAnsi="Times New Roman"/>
          <w:sz w:val="24"/>
          <w:szCs w:val="24"/>
        </w:rPr>
        <w:t xml:space="preserve">Pasūtītājs </w:t>
      </w:r>
      <w:proofErr w:type="spellStart"/>
      <w:r w:rsidRPr="00CD7BB3">
        <w:rPr>
          <w:rFonts w:ascii="Times New Roman" w:eastAsia="Times New Roman" w:hAnsi="Times New Roman"/>
          <w:sz w:val="24"/>
          <w:szCs w:val="24"/>
        </w:rPr>
        <w:t>pasūta</w:t>
      </w:r>
      <w:proofErr w:type="spellEnd"/>
      <w:r w:rsidR="00AA796E" w:rsidRPr="00CD7BB3">
        <w:rPr>
          <w:rFonts w:ascii="Times New Roman" w:eastAsia="Times New Roman" w:hAnsi="Times New Roman"/>
          <w:sz w:val="24"/>
          <w:szCs w:val="24"/>
        </w:rPr>
        <w:t>, bet</w:t>
      </w:r>
      <w:r w:rsidRPr="00CD7BB3">
        <w:rPr>
          <w:rFonts w:ascii="Times New Roman" w:eastAsia="Times New Roman" w:hAnsi="Times New Roman"/>
          <w:sz w:val="24"/>
          <w:szCs w:val="24"/>
        </w:rPr>
        <w:t xml:space="preserve"> Piegādātājs piegādā</w:t>
      </w:r>
      <w:r w:rsidR="0082108F" w:rsidRPr="00CD7BB3">
        <w:rPr>
          <w:rFonts w:ascii="Times New Roman" w:eastAsia="Times New Roman" w:hAnsi="Times New Roman"/>
          <w:sz w:val="24"/>
          <w:szCs w:val="24"/>
        </w:rPr>
        <w:t xml:space="preserve"> un nodod ekspluatācijā</w:t>
      </w:r>
      <w:r w:rsidRPr="00CD7BB3">
        <w:rPr>
          <w:rFonts w:ascii="Times New Roman" w:eastAsia="Times New Roman" w:hAnsi="Times New Roman"/>
          <w:sz w:val="24"/>
          <w:szCs w:val="24"/>
        </w:rPr>
        <w:t xml:space="preserve"> ___________ (turpmāk – Prece) atbilstoši Līguma un tā pielikuma noteikumiem (pielikums</w:t>
      </w:r>
      <w:r w:rsidR="007310F3" w:rsidRPr="00CD7BB3">
        <w:rPr>
          <w:rFonts w:ascii="Times New Roman" w:eastAsia="Times New Roman" w:hAnsi="Times New Roman"/>
          <w:sz w:val="24"/>
          <w:szCs w:val="24"/>
        </w:rPr>
        <w:t xml:space="preserve"> Nr.1</w:t>
      </w:r>
      <w:r w:rsidRPr="00CD7BB3">
        <w:rPr>
          <w:rFonts w:ascii="Times New Roman" w:eastAsia="Times New Roman" w:hAnsi="Times New Roman"/>
          <w:sz w:val="24"/>
          <w:szCs w:val="24"/>
        </w:rPr>
        <w:t xml:space="preserve"> –</w:t>
      </w:r>
      <w:r w:rsidR="00D22F4F" w:rsidRPr="00CD7BB3">
        <w:rPr>
          <w:rFonts w:ascii="Times New Roman" w:eastAsia="Times New Roman" w:hAnsi="Times New Roman"/>
          <w:sz w:val="24"/>
          <w:szCs w:val="24"/>
        </w:rPr>
        <w:t xml:space="preserve"> </w:t>
      </w:r>
      <w:r w:rsidR="00AD48EE" w:rsidRPr="00CD7BB3">
        <w:rPr>
          <w:rFonts w:ascii="Times New Roman" w:eastAsia="Times New Roman" w:hAnsi="Times New Roman"/>
          <w:sz w:val="24"/>
          <w:szCs w:val="24"/>
        </w:rPr>
        <w:t>Tehniskā specifikācija/</w:t>
      </w:r>
      <w:r w:rsidRPr="00CD7BB3">
        <w:rPr>
          <w:rFonts w:ascii="Times New Roman" w:eastAsia="Times New Roman" w:hAnsi="Times New Roman"/>
          <w:sz w:val="24"/>
          <w:szCs w:val="24"/>
        </w:rPr>
        <w:t>Tehniskais un finanšu piedāvājums)</w:t>
      </w:r>
      <w:r w:rsidR="0082108F" w:rsidRPr="00CD7BB3">
        <w:rPr>
          <w:rFonts w:ascii="Times New Roman" w:hAnsi="Times New Roman"/>
          <w:sz w:val="24"/>
          <w:szCs w:val="24"/>
        </w:rPr>
        <w:t>,</w:t>
      </w:r>
      <w:r w:rsidR="004D3B94" w:rsidRPr="00CD7BB3">
        <w:rPr>
          <w:rFonts w:ascii="Times New Roman" w:hAnsi="Times New Roman"/>
          <w:sz w:val="24"/>
          <w:szCs w:val="24"/>
        </w:rPr>
        <w:t xml:space="preserve"> nodrošina</w:t>
      </w:r>
      <w:r w:rsidRPr="00CD7BB3">
        <w:rPr>
          <w:rFonts w:ascii="Times New Roman" w:hAnsi="Times New Roman"/>
          <w:sz w:val="24"/>
          <w:szCs w:val="24"/>
        </w:rPr>
        <w:t xml:space="preserve"> Preces garantiju</w:t>
      </w:r>
      <w:r w:rsidR="004D3B94" w:rsidRPr="00CD7BB3">
        <w:rPr>
          <w:rFonts w:ascii="Times New Roman" w:hAnsi="Times New Roman"/>
          <w:sz w:val="24"/>
          <w:szCs w:val="24"/>
        </w:rPr>
        <w:t xml:space="preserve">, </w:t>
      </w:r>
      <w:r w:rsidR="0082108F" w:rsidRPr="00CD7BB3">
        <w:rPr>
          <w:rFonts w:ascii="Times New Roman" w:hAnsi="Times New Roman"/>
          <w:sz w:val="24"/>
          <w:szCs w:val="24"/>
        </w:rPr>
        <w:t xml:space="preserve">nodrošina </w:t>
      </w:r>
      <w:r w:rsidR="004D3B94" w:rsidRPr="00CD7BB3">
        <w:rPr>
          <w:rFonts w:ascii="Times New Roman" w:hAnsi="Times New Roman"/>
          <w:sz w:val="24"/>
          <w:szCs w:val="24"/>
        </w:rPr>
        <w:t>lietotāju apmācību</w:t>
      </w:r>
      <w:r w:rsidR="0082108F" w:rsidRPr="00CD7BB3">
        <w:rPr>
          <w:rFonts w:ascii="Times New Roman" w:hAnsi="Times New Roman"/>
          <w:sz w:val="24"/>
          <w:szCs w:val="24"/>
        </w:rPr>
        <w:t xml:space="preserve">,  kā </w:t>
      </w:r>
      <w:r w:rsidR="00530E00" w:rsidRPr="00CD7BB3">
        <w:rPr>
          <w:rFonts w:ascii="Times New Roman" w:hAnsi="Times New Roman"/>
          <w:sz w:val="24"/>
          <w:szCs w:val="24"/>
        </w:rPr>
        <w:t xml:space="preserve">arī </w:t>
      </w:r>
      <w:r w:rsidR="0082108F" w:rsidRPr="00CD7BB3">
        <w:rPr>
          <w:rFonts w:ascii="Times New Roman" w:hAnsi="Times New Roman"/>
          <w:sz w:val="24"/>
          <w:szCs w:val="24"/>
        </w:rPr>
        <w:t>nodrošina</w:t>
      </w:r>
      <w:r w:rsidR="0082108F" w:rsidRPr="00CD7BB3">
        <w:rPr>
          <w:rFonts w:ascii="Times New Roman" w:hAnsi="Times New Roman"/>
          <w:i/>
          <w:iCs/>
          <w:sz w:val="24"/>
          <w:szCs w:val="24"/>
        </w:rPr>
        <w:t xml:space="preserve"> </w:t>
      </w:r>
      <w:r w:rsidR="00530E00" w:rsidRPr="00CD7BB3">
        <w:rPr>
          <w:rFonts w:ascii="Times New Roman" w:hAnsi="Times New Roman"/>
          <w:sz w:val="24"/>
          <w:szCs w:val="24"/>
        </w:rPr>
        <w:t>(ja tas attiecināms saskaņā ar Tehnisko specifikāciju (pielikums Nr.1)) iekārtas apkopes un pārbaudes atbilstoši Ministru kabineta 2017.gada 28.novembra noteikumiem Nr.689 “Medicīnisko ierīču reģistrācijas, atbilstības novērtēšanas, izplatīšanas, ekspluatācijas un tehniskās uzraudzības kārtība” garantijas laikā.</w:t>
      </w:r>
    </w:p>
    <w:p w14:paraId="6786AF6C" w14:textId="080AF55F" w:rsidR="004D00D1" w:rsidRPr="00CD7BB3" w:rsidRDefault="004D00D1" w:rsidP="004D00D1">
      <w:pPr>
        <w:numPr>
          <w:ilvl w:val="1"/>
          <w:numId w:val="26"/>
        </w:numPr>
        <w:tabs>
          <w:tab w:val="num" w:pos="993"/>
        </w:tabs>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Preces piegādes vieta: VSIA “Paula Stradiņa klīniskā universitātes slimnīca” Pilsoņu iela 13, Rīga, LV – 1002. </w:t>
      </w:r>
    </w:p>
    <w:p w14:paraId="28132B38" w14:textId="77777777" w:rsidR="00156B1B" w:rsidRPr="00CD7BB3" w:rsidRDefault="00156B1B" w:rsidP="00156B1B">
      <w:pPr>
        <w:numPr>
          <w:ilvl w:val="1"/>
          <w:numId w:val="26"/>
        </w:numPr>
        <w:spacing w:after="0" w:line="240" w:lineRule="auto"/>
        <w:ind w:right="-1" w:hanging="562"/>
        <w:jc w:val="both"/>
        <w:rPr>
          <w:rFonts w:ascii="Times New Roman" w:hAnsi="Times New Roman"/>
          <w:sz w:val="24"/>
          <w:szCs w:val="24"/>
        </w:rPr>
      </w:pPr>
      <w:r w:rsidRPr="00CD7BB3">
        <w:rPr>
          <w:rFonts w:ascii="Times New Roman" w:hAnsi="Times New Roman"/>
          <w:sz w:val="24"/>
          <w:szCs w:val="24"/>
        </w:rPr>
        <w:t xml:space="preserve">Piegādātājs lietotāju apmācību nodrošina pēc pieprasījuma Pasūtītāja telpās.  </w:t>
      </w:r>
    </w:p>
    <w:p w14:paraId="026DCA88" w14:textId="77777777" w:rsidR="00156B1B" w:rsidRPr="00CD7BB3" w:rsidRDefault="00156B1B" w:rsidP="00156B1B">
      <w:pPr>
        <w:tabs>
          <w:tab w:val="num" w:pos="720"/>
        </w:tabs>
        <w:spacing w:after="0" w:line="240" w:lineRule="auto"/>
        <w:ind w:right="-1"/>
        <w:jc w:val="both"/>
        <w:rPr>
          <w:rFonts w:ascii="Times New Roman" w:eastAsia="Times New Roman" w:hAnsi="Times New Roman"/>
          <w:sz w:val="24"/>
          <w:szCs w:val="24"/>
        </w:rPr>
      </w:pPr>
    </w:p>
    <w:p w14:paraId="48FF65F3" w14:textId="77777777" w:rsidR="00156B1B" w:rsidRPr="00CD7BB3" w:rsidRDefault="00156B1B" w:rsidP="00156B1B">
      <w:pPr>
        <w:numPr>
          <w:ilvl w:val="0"/>
          <w:numId w:val="42"/>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Līguma summa, piegādes un norēķinu kārtība</w:t>
      </w:r>
    </w:p>
    <w:p w14:paraId="6A6506A0" w14:textId="20956CE5"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Līguma summu veido visu Līguma ietvaros pasūtīto Preču kopējā summa, </w:t>
      </w:r>
      <w:r w:rsidR="004D3B94" w:rsidRPr="00CD7BB3">
        <w:rPr>
          <w:rFonts w:ascii="Times New Roman" w:eastAsia="Times New Roman" w:hAnsi="Times New Roman"/>
          <w:sz w:val="24"/>
          <w:szCs w:val="24"/>
        </w:rPr>
        <w:t>ievērojot</w:t>
      </w:r>
      <w:r w:rsidRPr="00CD7BB3">
        <w:rPr>
          <w:rFonts w:ascii="Times New Roman" w:eastAsia="Times New Roman" w:hAnsi="Times New Roman"/>
          <w:sz w:val="24"/>
          <w:szCs w:val="24"/>
        </w:rPr>
        <w:t xml:space="preserve"> Vienošanās kopējo summu.</w:t>
      </w:r>
    </w:p>
    <w:p w14:paraId="40BC088F" w14:textId="1C0F1969"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Preču vienas vienības cenas EUR bez pievienotās vērtības nodokļa (turpmāk – PVN) norādītas Tehniskajā </w:t>
      </w:r>
      <w:r w:rsidR="00392020"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finanšu piedāvājumā (turpmāk </w:t>
      </w:r>
      <w:r w:rsidR="00392020"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Līguma pielikum</w:t>
      </w:r>
      <w:r w:rsidR="00D22F4F" w:rsidRPr="00CD7BB3">
        <w:rPr>
          <w:rFonts w:ascii="Times New Roman" w:eastAsia="Times New Roman" w:hAnsi="Times New Roman"/>
          <w:sz w:val="24"/>
          <w:szCs w:val="24"/>
        </w:rPr>
        <w:t>s Nr.1</w:t>
      </w:r>
      <w:r w:rsidRPr="00CD7BB3">
        <w:rPr>
          <w:rFonts w:ascii="Times New Roman" w:eastAsia="Times New Roman" w:hAnsi="Times New Roman"/>
          <w:sz w:val="24"/>
          <w:szCs w:val="24"/>
        </w:rPr>
        <w:t xml:space="preserve">). PVN tiek aprēķināts un maksāts papildus saskaņā ar spēkā esošo nodokļu likmi.  </w:t>
      </w:r>
    </w:p>
    <w:p w14:paraId="08A12706" w14:textId="5E7F09A8"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Līguma pielikumā</w:t>
      </w:r>
      <w:r w:rsidR="00D22F4F" w:rsidRPr="00CD7BB3">
        <w:rPr>
          <w:rFonts w:ascii="Times New Roman" w:eastAsia="Times New Roman" w:hAnsi="Times New Roman"/>
          <w:sz w:val="24"/>
          <w:szCs w:val="24"/>
        </w:rPr>
        <w:t xml:space="preserve"> Nr.1</w:t>
      </w:r>
      <w:r w:rsidRPr="00CD7BB3">
        <w:rPr>
          <w:rFonts w:ascii="Times New Roman" w:eastAsia="Times New Roman" w:hAnsi="Times New Roman"/>
          <w:sz w:val="24"/>
          <w:szCs w:val="24"/>
        </w:rPr>
        <w:t xml:space="preserve">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14:paraId="2962D930" w14:textId="77777777"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bookmarkStart w:id="33" w:name="_Hlk507576554"/>
      <w:r w:rsidRPr="00CD7BB3">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33"/>
      <w:r w:rsidRPr="00CD7BB3">
        <w:rPr>
          <w:rFonts w:ascii="Times New Roman" w:eastAsia="Times New Roman" w:hAnsi="Times New Roman"/>
          <w:sz w:val="24"/>
          <w:szCs w:val="24"/>
        </w:rPr>
        <w:t xml:space="preserve">. </w:t>
      </w:r>
    </w:p>
    <w:p w14:paraId="5032CF44" w14:textId="247B3C65"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Pasūtītājam nav pienākuma apmaksāt Piegādātāja rēķinus vai segt jebkādas Piegādātāja izmaksas vai zaudējumus par Preces piegādi, kuru Piegādātājs nav veicis un/vai par Līguma prasībām neatbilstošas kvalitātes vai bojātas Preces piegādi.</w:t>
      </w:r>
    </w:p>
    <w:p w14:paraId="484652D2" w14:textId="77777777"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lastRenderedPageBreak/>
        <w:t>Samaksa uzskatāma par veiktu ar brīdi, kad Pasūtītājs veicis pārskaitījumu uz Piegādātāja norādīto norēķinu kontu.</w:t>
      </w:r>
    </w:p>
    <w:p w14:paraId="2D74C9AB"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74696CF9" w14:textId="77777777" w:rsidR="00156B1B" w:rsidRPr="00CD7BB3" w:rsidRDefault="00156B1B" w:rsidP="00156B1B">
      <w:pPr>
        <w:numPr>
          <w:ilvl w:val="0"/>
          <w:numId w:val="42"/>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Līguma darbības termiņš un spēkā esamība</w:t>
      </w:r>
    </w:p>
    <w:p w14:paraId="7505E77A" w14:textId="77777777" w:rsidR="004D00D1" w:rsidRPr="00CD7BB3" w:rsidRDefault="004D00D1" w:rsidP="0095406C">
      <w:pPr>
        <w:numPr>
          <w:ilvl w:val="1"/>
          <w:numId w:val="42"/>
        </w:numPr>
        <w:spacing w:after="0" w:line="240" w:lineRule="auto"/>
        <w:ind w:right="-1" w:hanging="562"/>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Līgums stājas spēkā tā abpusējas parakstīšanas brīdī un ir spēkā līdz īsākajam no šādiem termiņiem:</w:t>
      </w:r>
    </w:p>
    <w:p w14:paraId="7E8E3338" w14:textId="77777777" w:rsidR="004D00D1" w:rsidRPr="00CD7BB3" w:rsidRDefault="004D00D1" w:rsidP="0095406C">
      <w:pPr>
        <w:tabs>
          <w:tab w:val="left" w:pos="1276"/>
        </w:tabs>
        <w:spacing w:after="0" w:line="240" w:lineRule="auto"/>
        <w:ind w:left="562" w:right="-1" w:firstLine="5"/>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3.1.1.</w:t>
      </w:r>
      <w:r w:rsidRPr="00CD7BB3">
        <w:rPr>
          <w:rFonts w:ascii="Times New Roman" w:eastAsia="Times New Roman" w:hAnsi="Times New Roman"/>
          <w:sz w:val="24"/>
          <w:szCs w:val="24"/>
          <w:lang w:eastAsia="lv-LV"/>
        </w:rPr>
        <w:tab/>
        <w:t>līdz Vienošanās  2.1.punktā noteiktās summas izlietojumam;</w:t>
      </w:r>
    </w:p>
    <w:p w14:paraId="304FEDF2" w14:textId="36925242" w:rsidR="004D00D1" w:rsidRPr="00CD7BB3" w:rsidRDefault="004D00D1" w:rsidP="0095406C">
      <w:pPr>
        <w:tabs>
          <w:tab w:val="left" w:pos="1276"/>
        </w:tabs>
        <w:spacing w:after="0" w:line="240" w:lineRule="auto"/>
        <w:ind w:left="562" w:right="-1" w:firstLine="5"/>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3.1.2.</w:t>
      </w:r>
      <w:r w:rsidRPr="00CD7BB3">
        <w:rPr>
          <w:rFonts w:ascii="Times New Roman" w:eastAsia="Times New Roman" w:hAnsi="Times New Roman"/>
          <w:sz w:val="24"/>
          <w:szCs w:val="24"/>
          <w:lang w:eastAsia="lv-LV"/>
        </w:rPr>
        <w:tab/>
      </w:r>
      <w:r w:rsidR="00491A79" w:rsidRPr="00CD7BB3">
        <w:rPr>
          <w:rFonts w:ascii="Times New Roman" w:eastAsia="Times New Roman" w:hAnsi="Times New Roman"/>
          <w:sz w:val="24"/>
          <w:szCs w:val="24"/>
          <w:lang w:eastAsia="lv-LV"/>
        </w:rPr>
        <w:t>24</w:t>
      </w:r>
      <w:r w:rsidRPr="00CD7BB3">
        <w:rPr>
          <w:rFonts w:ascii="Times New Roman" w:eastAsia="Times New Roman" w:hAnsi="Times New Roman"/>
          <w:sz w:val="24"/>
          <w:szCs w:val="24"/>
          <w:lang w:eastAsia="lv-LV"/>
        </w:rPr>
        <w:t xml:space="preserve"> (</w:t>
      </w:r>
      <w:r w:rsidR="00491A79" w:rsidRPr="00CD7BB3">
        <w:rPr>
          <w:rFonts w:ascii="Times New Roman" w:eastAsia="Times New Roman" w:hAnsi="Times New Roman"/>
          <w:sz w:val="24"/>
          <w:szCs w:val="24"/>
          <w:lang w:eastAsia="lv-LV"/>
        </w:rPr>
        <w:t>divdesmit četri</w:t>
      </w:r>
      <w:r w:rsidRPr="00CD7BB3">
        <w:rPr>
          <w:rFonts w:ascii="Times New Roman" w:eastAsia="Times New Roman" w:hAnsi="Times New Roman"/>
          <w:sz w:val="24"/>
          <w:szCs w:val="24"/>
          <w:lang w:eastAsia="lv-LV"/>
        </w:rPr>
        <w:t>) mēneši no Līguma spēkā stāšanās dienas.</w:t>
      </w:r>
    </w:p>
    <w:p w14:paraId="62548026" w14:textId="30746AD4" w:rsidR="00B22C21" w:rsidRPr="00CD7BB3" w:rsidRDefault="00A90E4A"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Preces garantijas</w:t>
      </w:r>
      <w:r w:rsidR="00B22C21" w:rsidRPr="00CD7BB3">
        <w:rPr>
          <w:rFonts w:ascii="Times New Roman" w:eastAsia="Times New Roman" w:hAnsi="Times New Roman"/>
          <w:sz w:val="24"/>
          <w:szCs w:val="24"/>
        </w:rPr>
        <w:t xml:space="preserve"> laikā Piegādātājs bez papildu samaksas nodrošina Preces tehnisko uzraudzību un servisu (apkopes, pārbaudes, remontus)</w:t>
      </w:r>
      <w:r w:rsidRPr="00CD7BB3">
        <w:rPr>
          <w:rFonts w:ascii="Times New Roman" w:eastAsia="Times New Roman" w:hAnsi="Times New Roman"/>
          <w:sz w:val="24"/>
          <w:szCs w:val="24"/>
        </w:rPr>
        <w:t xml:space="preserve"> saskaņā ar ražotāja norādījumiem</w:t>
      </w:r>
      <w:r w:rsidR="00B22C21" w:rsidRPr="00CD7BB3">
        <w:rPr>
          <w:rFonts w:ascii="Times New Roman" w:eastAsia="Times New Roman" w:hAnsi="Times New Roman"/>
          <w:sz w:val="24"/>
          <w:szCs w:val="24"/>
        </w:rPr>
        <w:t>.</w:t>
      </w:r>
    </w:p>
    <w:p w14:paraId="44EB946A" w14:textId="2C1D420E"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Līguma noteikumi un saistības attiecībā uz garantijas noteikumiem ir spēkā _____(</w:t>
      </w:r>
      <w:r w:rsidR="00491A79" w:rsidRPr="00CD7BB3">
        <w:rPr>
          <w:rFonts w:ascii="Times New Roman" w:eastAsia="Times New Roman" w:hAnsi="Times New Roman"/>
          <w:i/>
          <w:iCs/>
          <w:sz w:val="24"/>
          <w:szCs w:val="24"/>
        </w:rPr>
        <w:t>garantijas ilgums vārdiem</w:t>
      </w:r>
      <w:r w:rsidRPr="00CD7BB3">
        <w:rPr>
          <w:rFonts w:ascii="Times New Roman" w:eastAsia="Times New Roman" w:hAnsi="Times New Roman"/>
          <w:sz w:val="24"/>
          <w:szCs w:val="24"/>
        </w:rPr>
        <w:t>) mēnešus no Preces pieņemšanas brīža.</w:t>
      </w:r>
    </w:p>
    <w:p w14:paraId="1CA9757C" w14:textId="77777777"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p>
    <w:p w14:paraId="2C0CDAC2" w14:textId="77777777"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Pasūtītājam ir tiesības vienpusēji atkāpties no Līguma, rakstiski par to brīdinot Piegādātāju, ja:</w:t>
      </w:r>
    </w:p>
    <w:p w14:paraId="04310D9C" w14:textId="77777777" w:rsidR="00156B1B" w:rsidRPr="00CD7BB3" w:rsidRDefault="00156B1B" w:rsidP="0095406C">
      <w:pPr>
        <w:numPr>
          <w:ilvl w:val="2"/>
          <w:numId w:val="42"/>
        </w:numPr>
        <w:tabs>
          <w:tab w:val="num" w:pos="1276"/>
        </w:tabs>
        <w:spacing w:after="0" w:line="240" w:lineRule="auto"/>
        <w:ind w:left="1276" w:right="-1" w:hanging="709"/>
        <w:jc w:val="both"/>
        <w:rPr>
          <w:rFonts w:ascii="Times New Roman" w:hAnsi="Times New Roman"/>
          <w:sz w:val="24"/>
          <w:szCs w:val="24"/>
        </w:rPr>
      </w:pPr>
      <w:r w:rsidRPr="00CD7BB3">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sidRPr="00CD7BB3">
        <w:rPr>
          <w:rFonts w:ascii="Times New Roman" w:hAnsi="Times New Roman"/>
          <w:sz w:val="24"/>
          <w:szCs w:val="24"/>
        </w:rPr>
        <w:t xml:space="preserve">; </w:t>
      </w:r>
    </w:p>
    <w:p w14:paraId="68E3D7EF"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07DFE9DB"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notikusi Piegādātāja likvidācija; </w:t>
      </w:r>
    </w:p>
    <w:p w14:paraId="341B3DF7"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pret Piegādātāju uzsākta maksātnespējas procedūra.</w:t>
      </w:r>
    </w:p>
    <w:p w14:paraId="14250A8B"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ja Piegādātājs atkārtoti  piegādājis Preci, kuras kvalitātes un tehniskās prasības būtiski atšķiras no tehniskajā piedāvājumā vai Preces instrukcijā norādītajām tās īpašībām;</w:t>
      </w:r>
    </w:p>
    <w:p w14:paraId="6C1239DB"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12426BB7" w14:textId="3441DEB5"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bookmarkStart w:id="34" w:name="_Hlk523396691"/>
      <w:r w:rsidRPr="00CD7BB3">
        <w:rPr>
          <w:rFonts w:ascii="Times New Roman" w:eastAsia="Times New Roman" w:hAnsi="Times New Roman"/>
          <w:sz w:val="24"/>
          <w:szCs w:val="24"/>
        </w:rPr>
        <w:t>Par vienpusēju atkāpšanos no Līguma saskaņā ar Līguma 3.</w:t>
      </w:r>
      <w:r w:rsidR="00EE6A1F" w:rsidRPr="00CD7BB3">
        <w:rPr>
          <w:rFonts w:ascii="Times New Roman" w:eastAsia="Times New Roman" w:hAnsi="Times New Roman"/>
          <w:sz w:val="24"/>
          <w:szCs w:val="24"/>
        </w:rPr>
        <w:t>5</w:t>
      </w:r>
      <w:r w:rsidRPr="00CD7BB3">
        <w:rPr>
          <w:rFonts w:ascii="Times New Roman" w:eastAsia="Times New Roman" w:hAnsi="Times New Roman"/>
          <w:sz w:val="24"/>
          <w:szCs w:val="24"/>
        </w:rPr>
        <w:t>.punktu, Pasūtītājs paziņo Piegādātājam, nosūtot paziņojumu ar elektroniskā pasta starpniecību, izmantojot drošu elektronisko parakstu. Līgums uzskatāms par izbeigtu otrajā darba dienā pēc paziņojuma nosūtīšanas</w:t>
      </w:r>
      <w:bookmarkEnd w:id="34"/>
      <w:r w:rsidRPr="00CD7BB3">
        <w:rPr>
          <w:rFonts w:ascii="Times New Roman" w:eastAsia="Times New Roman" w:hAnsi="Times New Roman"/>
          <w:sz w:val="24"/>
          <w:szCs w:val="24"/>
        </w:rPr>
        <w:t>.</w:t>
      </w:r>
    </w:p>
    <w:p w14:paraId="192B075A" w14:textId="4CE268F1"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bookmarkStart w:id="35" w:name="_Hlk523396753"/>
      <w:r w:rsidRPr="00CD7BB3">
        <w:rPr>
          <w:rFonts w:ascii="Times New Roman" w:eastAsia="Times New Roman" w:hAnsi="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5"/>
      <w:r w:rsidRPr="00CD7BB3">
        <w:rPr>
          <w:rFonts w:ascii="Times New Roman" w:eastAsia="Times New Roman" w:hAnsi="Times New Roman"/>
          <w:sz w:val="24"/>
          <w:szCs w:val="24"/>
        </w:rPr>
        <w:t>.</w:t>
      </w:r>
    </w:p>
    <w:p w14:paraId="22C5C031" w14:textId="77777777"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176AEFFF" w14:textId="77777777" w:rsidR="00156B1B" w:rsidRPr="00CD7BB3" w:rsidRDefault="00156B1B" w:rsidP="00156B1B">
      <w:pPr>
        <w:spacing w:after="0" w:line="240" w:lineRule="auto"/>
        <w:ind w:left="562" w:right="-1"/>
        <w:jc w:val="both"/>
        <w:rPr>
          <w:rFonts w:ascii="Times New Roman" w:eastAsia="Times New Roman" w:hAnsi="Times New Roman"/>
          <w:sz w:val="24"/>
          <w:szCs w:val="24"/>
        </w:rPr>
      </w:pPr>
    </w:p>
    <w:p w14:paraId="7C85B517" w14:textId="77777777" w:rsidR="00156B1B" w:rsidRPr="00CD7BB3" w:rsidRDefault="00156B1B" w:rsidP="00156B1B">
      <w:pPr>
        <w:numPr>
          <w:ilvl w:val="0"/>
          <w:numId w:val="42"/>
        </w:numPr>
        <w:spacing w:after="0" w:line="240" w:lineRule="auto"/>
        <w:ind w:right="-6" w:hanging="720"/>
        <w:jc w:val="center"/>
        <w:rPr>
          <w:rFonts w:ascii="Times New Roman" w:hAnsi="Times New Roman"/>
          <w:b/>
          <w:sz w:val="24"/>
          <w:szCs w:val="24"/>
        </w:rPr>
      </w:pPr>
      <w:bookmarkStart w:id="36" w:name="_Hlk869759"/>
      <w:r w:rsidRPr="00CD7BB3">
        <w:rPr>
          <w:rFonts w:ascii="Times New Roman" w:hAnsi="Times New Roman"/>
          <w:b/>
          <w:sz w:val="24"/>
          <w:szCs w:val="24"/>
        </w:rPr>
        <w:t>Preču pasūtīšanas, piegādes nodošanas un pieņemšanas kārtība</w:t>
      </w:r>
    </w:p>
    <w:bookmarkEnd w:id="36"/>
    <w:p w14:paraId="3081410C" w14:textId="77777777" w:rsidR="00156B1B" w:rsidRPr="00CD7BB3" w:rsidRDefault="00156B1B" w:rsidP="0095406C">
      <w:pPr>
        <w:numPr>
          <w:ilvl w:val="1"/>
          <w:numId w:val="42"/>
        </w:numPr>
        <w:tabs>
          <w:tab w:val="left" w:pos="2160"/>
        </w:tabs>
        <w:spacing w:after="0" w:line="240" w:lineRule="auto"/>
        <w:ind w:hanging="562"/>
        <w:jc w:val="both"/>
        <w:rPr>
          <w:rFonts w:ascii="Times New Roman" w:hAnsi="Times New Roman"/>
          <w:bCs/>
          <w:sz w:val="24"/>
          <w:szCs w:val="24"/>
        </w:rPr>
      </w:pPr>
      <w:r w:rsidRPr="00CD7BB3">
        <w:rPr>
          <w:rFonts w:ascii="Times New Roman" w:hAnsi="Times New Roman"/>
          <w:bCs/>
          <w:sz w:val="24"/>
          <w:szCs w:val="24"/>
        </w:rPr>
        <w:t>Piegādātāja un Pasūtītāja tiesības un pienākumi attiecībā uz pasūtīšanas un piegādes kārtību:</w:t>
      </w:r>
    </w:p>
    <w:p w14:paraId="69A92F6A" w14:textId="0BB61B4F" w:rsidR="00156B1B" w:rsidRPr="00CD7BB3" w:rsidRDefault="00156B1B" w:rsidP="0095406C">
      <w:pPr>
        <w:numPr>
          <w:ilvl w:val="2"/>
          <w:numId w:val="42"/>
        </w:numPr>
        <w:tabs>
          <w:tab w:val="num" w:pos="562"/>
          <w:tab w:val="num" w:pos="1276"/>
          <w:tab w:val="left" w:pos="2160"/>
        </w:tab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 xml:space="preserve">Piegādātājs piegādā </w:t>
      </w:r>
      <w:r w:rsidRPr="00CD7BB3">
        <w:rPr>
          <w:rFonts w:ascii="Times New Roman" w:hAnsi="Times New Roman"/>
          <w:sz w:val="24"/>
          <w:szCs w:val="24"/>
        </w:rPr>
        <w:t xml:space="preserve">piedāvātās preces ne vēlāk kā </w:t>
      </w:r>
      <w:r w:rsidR="00491A79" w:rsidRPr="00CD7BB3">
        <w:rPr>
          <w:rFonts w:ascii="Times New Roman" w:hAnsi="Times New Roman"/>
          <w:b/>
          <w:bCs/>
          <w:sz w:val="24"/>
          <w:szCs w:val="24"/>
        </w:rPr>
        <w:t>6</w:t>
      </w:r>
      <w:r w:rsidRPr="00CD7BB3">
        <w:rPr>
          <w:rFonts w:ascii="Times New Roman" w:hAnsi="Times New Roman"/>
          <w:b/>
          <w:bCs/>
          <w:sz w:val="24"/>
          <w:szCs w:val="24"/>
        </w:rPr>
        <w:t xml:space="preserve"> (</w:t>
      </w:r>
      <w:r w:rsidR="00491A79" w:rsidRPr="00CD7BB3">
        <w:rPr>
          <w:rFonts w:ascii="Times New Roman" w:hAnsi="Times New Roman"/>
          <w:b/>
          <w:bCs/>
          <w:sz w:val="24"/>
          <w:szCs w:val="24"/>
        </w:rPr>
        <w:t>sešu</w:t>
      </w:r>
      <w:r w:rsidRPr="00CD7BB3">
        <w:rPr>
          <w:rFonts w:ascii="Times New Roman" w:hAnsi="Times New Roman"/>
          <w:b/>
          <w:bCs/>
          <w:sz w:val="24"/>
          <w:szCs w:val="24"/>
        </w:rPr>
        <w:t>) nedēļu laikā</w:t>
      </w:r>
      <w:r w:rsidRPr="00CD7BB3">
        <w:rPr>
          <w:rFonts w:ascii="Times New Roman" w:hAnsi="Times New Roman"/>
          <w:sz w:val="24"/>
          <w:szCs w:val="24"/>
        </w:rPr>
        <w:t xml:space="preserve"> </w:t>
      </w:r>
      <w:r w:rsidRPr="00CD7BB3">
        <w:rPr>
          <w:rFonts w:ascii="Times New Roman" w:hAnsi="Times New Roman"/>
          <w:bCs/>
          <w:sz w:val="24"/>
          <w:szCs w:val="24"/>
        </w:rPr>
        <w:t xml:space="preserve">no  pasūtījuma veikšanas dienas. Par pasūtīšanas </w:t>
      </w:r>
      <w:r w:rsidR="00491A79" w:rsidRPr="00CD7BB3">
        <w:rPr>
          <w:rFonts w:ascii="Times New Roman" w:hAnsi="Times New Roman"/>
          <w:bCs/>
          <w:sz w:val="24"/>
          <w:szCs w:val="24"/>
        </w:rPr>
        <w:t>dienu</w:t>
      </w:r>
      <w:r w:rsidRPr="00CD7BB3">
        <w:rPr>
          <w:rFonts w:ascii="Times New Roman" w:hAnsi="Times New Roman"/>
          <w:bCs/>
          <w:sz w:val="24"/>
          <w:szCs w:val="24"/>
        </w:rPr>
        <w:t xml:space="preserve"> ir uzskatāma diena, kad Pasūtītāja 11.9.1.punktā minētā kontaktpersona ir nosūtījusi pieprasījumu uz 11.9.2.punktā minēto e-pastu; </w:t>
      </w:r>
    </w:p>
    <w:p w14:paraId="1A8CEF58" w14:textId="77777777" w:rsidR="00156B1B" w:rsidRPr="00CD7BB3" w:rsidRDefault="00156B1B" w:rsidP="0095406C">
      <w:pPr>
        <w:numPr>
          <w:ilvl w:val="2"/>
          <w:numId w:val="42"/>
        </w:numPr>
        <w:tabs>
          <w:tab w:val="num" w:pos="562"/>
          <w:tab w:val="num" w:pos="1276"/>
          <w:tab w:val="left" w:pos="2160"/>
        </w:tab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2BC6C3C9" w14:textId="77777777" w:rsidR="00156B1B" w:rsidRPr="00CD7BB3" w:rsidRDefault="00156B1B" w:rsidP="0095406C">
      <w:pPr>
        <w:numPr>
          <w:ilvl w:val="2"/>
          <w:numId w:val="42"/>
        </w:numPr>
        <w:tabs>
          <w:tab w:val="num" w:pos="562"/>
          <w:tab w:val="num" w:pos="1276"/>
          <w:tab w:val="left" w:pos="2160"/>
        </w:tab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Veicot pasūtījumu, Pasūtītājs norāda Preces veidu, daudzumu, nepieciešamo piegādes datumu un piegādes vietu;</w:t>
      </w:r>
    </w:p>
    <w:p w14:paraId="0351AE12" w14:textId="1F7F459D" w:rsidR="00156B1B" w:rsidRPr="00CD7BB3" w:rsidRDefault="00156B1B" w:rsidP="0095406C">
      <w:pPr>
        <w:numPr>
          <w:ilvl w:val="2"/>
          <w:numId w:val="42"/>
        </w:numPr>
        <w:tabs>
          <w:tab w:val="num" w:pos="562"/>
          <w:tab w:val="num" w:pos="1276"/>
        </w:tabs>
        <w:spacing w:after="0" w:line="240" w:lineRule="auto"/>
        <w:ind w:left="1276" w:right="49" w:hanging="709"/>
        <w:jc w:val="both"/>
        <w:rPr>
          <w:rFonts w:ascii="Times New Roman" w:hAnsi="Times New Roman"/>
          <w:bCs/>
          <w:sz w:val="24"/>
          <w:szCs w:val="24"/>
        </w:rPr>
      </w:pPr>
      <w:r w:rsidRPr="00CD7BB3">
        <w:rPr>
          <w:rFonts w:ascii="Times New Roman" w:hAnsi="Times New Roman"/>
          <w:sz w:val="24"/>
          <w:szCs w:val="24"/>
        </w:rPr>
        <w:lastRenderedPageBreak/>
        <w:t>Piegādātājs</w:t>
      </w:r>
      <w:r w:rsidR="004D3B94" w:rsidRPr="00CD7BB3">
        <w:rPr>
          <w:rFonts w:ascii="Times New Roman" w:hAnsi="Times New Roman"/>
          <w:sz w:val="24"/>
          <w:szCs w:val="24"/>
        </w:rPr>
        <w:t>,</w:t>
      </w:r>
      <w:r w:rsidRPr="00CD7BB3">
        <w:rPr>
          <w:rFonts w:ascii="Times New Roman" w:hAnsi="Times New Roman"/>
          <w:sz w:val="24"/>
          <w:szCs w:val="24"/>
        </w:rPr>
        <w:t xml:space="preserve"> transportējot Preci, nodrošina Preces drošību pret iespējamajiem bojājumiem;</w:t>
      </w:r>
    </w:p>
    <w:p w14:paraId="6F8F96EB" w14:textId="77777777" w:rsidR="00156B1B" w:rsidRPr="00CD7BB3" w:rsidRDefault="00156B1B" w:rsidP="0095406C">
      <w:pPr>
        <w:numPr>
          <w:ilvl w:val="2"/>
          <w:numId w:val="42"/>
        </w:numPr>
        <w:tabs>
          <w:tab w:val="num" w:pos="562"/>
          <w:tab w:val="num" w:pos="1276"/>
        </w:tabs>
        <w:spacing w:after="0" w:line="240" w:lineRule="auto"/>
        <w:ind w:left="1276" w:right="49" w:hanging="709"/>
        <w:jc w:val="both"/>
        <w:rPr>
          <w:rFonts w:ascii="Times New Roman" w:hAnsi="Times New Roman"/>
          <w:bCs/>
          <w:sz w:val="24"/>
          <w:szCs w:val="24"/>
        </w:rPr>
      </w:pPr>
      <w:r w:rsidRPr="00CD7BB3">
        <w:rPr>
          <w:rFonts w:ascii="Times New Roman" w:hAnsi="Times New Roman"/>
          <w:bCs/>
          <w:sz w:val="24"/>
          <w:szCs w:val="24"/>
        </w:rPr>
        <w:t>Piegādātājs pēc piegādes veic vides sakārtošanu, nodrošinot visu iepakojuma materiālu izvešanu no telpām un teritorijas;</w:t>
      </w:r>
    </w:p>
    <w:p w14:paraId="729D9FEB" w14:textId="4A87D46F"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bCs/>
          <w:sz w:val="24"/>
          <w:szCs w:val="24"/>
        </w:rPr>
        <w:t>Preču piegādes adrese:</w:t>
      </w:r>
      <w:r w:rsidRPr="00CD7BB3">
        <w:rPr>
          <w:rFonts w:ascii="Times New Roman" w:hAnsi="Times New Roman"/>
          <w:sz w:val="24"/>
          <w:szCs w:val="24"/>
        </w:rPr>
        <w:t xml:space="preserve"> VSIA </w:t>
      </w:r>
      <w:r w:rsidR="0082108F" w:rsidRPr="00CD7BB3">
        <w:rPr>
          <w:rFonts w:ascii="Times New Roman" w:hAnsi="Times New Roman"/>
          <w:sz w:val="24"/>
          <w:szCs w:val="24"/>
        </w:rPr>
        <w:t>“</w:t>
      </w:r>
      <w:r w:rsidRPr="00CD7BB3">
        <w:rPr>
          <w:rFonts w:ascii="Times New Roman" w:hAnsi="Times New Roman"/>
          <w:sz w:val="24"/>
          <w:szCs w:val="24"/>
        </w:rPr>
        <w:t>Paula Stradiņa klīniskā universitātes slimnīca”, Pilsoņu iela 13, Rīga</w:t>
      </w:r>
      <w:r w:rsidR="00491A79" w:rsidRPr="00CD7BB3">
        <w:rPr>
          <w:rFonts w:ascii="Times New Roman" w:hAnsi="Times New Roman"/>
          <w:sz w:val="24"/>
          <w:szCs w:val="24"/>
        </w:rPr>
        <w:t>.</w:t>
      </w:r>
    </w:p>
    <w:p w14:paraId="205A7223" w14:textId="77777777" w:rsidR="00156B1B" w:rsidRPr="00CD7BB3" w:rsidRDefault="00156B1B" w:rsidP="00156B1B">
      <w:pPr>
        <w:numPr>
          <w:ilvl w:val="1"/>
          <w:numId w:val="42"/>
        </w:numPr>
        <w:tabs>
          <w:tab w:val="left" w:pos="2160"/>
        </w:tabs>
        <w:spacing w:after="0" w:line="240" w:lineRule="auto"/>
        <w:ind w:hanging="562"/>
        <w:jc w:val="both"/>
        <w:rPr>
          <w:rFonts w:ascii="Times New Roman" w:hAnsi="Times New Roman"/>
          <w:bCs/>
          <w:sz w:val="24"/>
          <w:szCs w:val="24"/>
        </w:rPr>
      </w:pPr>
      <w:r w:rsidRPr="00CD7BB3">
        <w:rPr>
          <w:rFonts w:ascii="Times New Roman" w:hAnsi="Times New Roman"/>
          <w:bCs/>
          <w:sz w:val="24"/>
          <w:szCs w:val="24"/>
        </w:rPr>
        <w:t>Piegādātāja un Pasūtītāja tiesības un pienākumi attiecībā uz nodošanas un pieņemšanas kārtību:</w:t>
      </w:r>
    </w:p>
    <w:p w14:paraId="48D95B11" w14:textId="57ED76F2"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w:t>
      </w:r>
      <w:r w:rsidR="00705C54" w:rsidRPr="00CD7BB3">
        <w:rPr>
          <w:rFonts w:ascii="Times New Roman" w:hAnsi="Times New Roman"/>
          <w:sz w:val="24"/>
          <w:szCs w:val="24"/>
        </w:rPr>
        <w:t>šu</w:t>
      </w:r>
      <w:r w:rsidRPr="00CD7BB3">
        <w:rPr>
          <w:rFonts w:ascii="Times New Roman" w:hAnsi="Times New Roman"/>
          <w:sz w:val="24"/>
          <w:szCs w:val="24"/>
        </w:rPr>
        <w:t xml:space="preserve"> Prec</w:t>
      </w:r>
      <w:r w:rsidR="00705C54" w:rsidRPr="00CD7BB3">
        <w:rPr>
          <w:rFonts w:ascii="Times New Roman" w:hAnsi="Times New Roman"/>
          <w:sz w:val="24"/>
          <w:szCs w:val="24"/>
        </w:rPr>
        <w:t>i</w:t>
      </w:r>
      <w:r w:rsidRPr="00CD7BB3">
        <w:rPr>
          <w:rFonts w:ascii="Times New Roman" w:hAnsi="Times New Roman"/>
          <w:sz w:val="24"/>
          <w:szCs w:val="24"/>
        </w:rPr>
        <w:t>;</w:t>
      </w:r>
    </w:p>
    <w:p w14:paraId="21D389E6" w14:textId="60AEBD8F" w:rsidR="0082108F" w:rsidRPr="00CD7BB3" w:rsidRDefault="0082108F" w:rsidP="0095406C">
      <w:pPr>
        <w:numPr>
          <w:ilvl w:val="2"/>
          <w:numId w:val="42"/>
        </w:numPr>
        <w:tabs>
          <w:tab w:val="clear" w:pos="1997"/>
          <w:tab w:val="num" w:pos="1276"/>
          <w:tab w:val="num" w:pos="1560"/>
        </w:tabs>
        <w:spacing w:after="0" w:line="240" w:lineRule="auto"/>
        <w:ind w:right="-6" w:hanging="1430"/>
        <w:jc w:val="both"/>
        <w:rPr>
          <w:rFonts w:ascii="Times New Roman" w:hAnsi="Times New Roman"/>
          <w:sz w:val="24"/>
          <w:szCs w:val="24"/>
        </w:rPr>
      </w:pPr>
      <w:r w:rsidRPr="00CD7BB3">
        <w:rPr>
          <w:rFonts w:ascii="Times New Roman" w:hAnsi="Times New Roman"/>
          <w:sz w:val="24"/>
          <w:szCs w:val="24"/>
        </w:rPr>
        <w:t>Piegādātāj</w:t>
      </w:r>
      <w:r w:rsidR="008B09EB" w:rsidRPr="00CD7BB3">
        <w:rPr>
          <w:rFonts w:ascii="Times New Roman" w:hAnsi="Times New Roman"/>
          <w:sz w:val="24"/>
          <w:szCs w:val="24"/>
        </w:rPr>
        <w:t>am</w:t>
      </w:r>
      <w:r w:rsidRPr="00CD7BB3">
        <w:rPr>
          <w:rFonts w:ascii="Times New Roman" w:hAnsi="Times New Roman"/>
          <w:sz w:val="24"/>
          <w:szCs w:val="24"/>
        </w:rPr>
        <w:t>, nododot ekspluatācijā Preci</w:t>
      </w:r>
      <w:r w:rsidR="0063169C" w:rsidRPr="00CD7BB3">
        <w:rPr>
          <w:rFonts w:ascii="Times New Roman" w:hAnsi="Times New Roman"/>
          <w:sz w:val="24"/>
          <w:szCs w:val="24"/>
        </w:rPr>
        <w:t xml:space="preserve">, </w:t>
      </w:r>
      <w:r w:rsidR="008B09EB" w:rsidRPr="00CD7BB3">
        <w:rPr>
          <w:rFonts w:ascii="Times New Roman" w:hAnsi="Times New Roman"/>
          <w:sz w:val="24"/>
          <w:szCs w:val="24"/>
        </w:rPr>
        <w:t xml:space="preserve">ir pienākums </w:t>
      </w:r>
      <w:r w:rsidR="0063169C" w:rsidRPr="00CD7BB3">
        <w:rPr>
          <w:rFonts w:ascii="Times New Roman" w:hAnsi="Times New Roman"/>
          <w:sz w:val="24"/>
          <w:szCs w:val="24"/>
        </w:rPr>
        <w:t>nodrošin</w:t>
      </w:r>
      <w:r w:rsidR="008B09EB" w:rsidRPr="00CD7BB3">
        <w:rPr>
          <w:rFonts w:ascii="Times New Roman" w:hAnsi="Times New Roman"/>
          <w:sz w:val="24"/>
          <w:szCs w:val="24"/>
        </w:rPr>
        <w:t>āt</w:t>
      </w:r>
      <w:r w:rsidR="0063169C" w:rsidRPr="00CD7BB3">
        <w:rPr>
          <w:rFonts w:ascii="Times New Roman" w:hAnsi="Times New Roman"/>
          <w:sz w:val="24"/>
          <w:szCs w:val="24"/>
        </w:rPr>
        <w:t>:</w:t>
      </w:r>
    </w:p>
    <w:p w14:paraId="1F19A7B0" w14:textId="4FF033D8" w:rsidR="0082108F" w:rsidRPr="00CD7BB3" w:rsidRDefault="0082108F" w:rsidP="0063169C">
      <w:pPr>
        <w:numPr>
          <w:ilvl w:val="3"/>
          <w:numId w:val="42"/>
        </w:numPr>
        <w:tabs>
          <w:tab w:val="clear" w:pos="1080"/>
          <w:tab w:val="num" w:pos="1276"/>
          <w:tab w:val="num" w:pos="1985"/>
        </w:tabs>
        <w:spacing w:after="0" w:line="240" w:lineRule="auto"/>
        <w:ind w:left="1985" w:right="-6" w:hanging="992"/>
        <w:jc w:val="both"/>
        <w:rPr>
          <w:rFonts w:ascii="Times New Roman" w:hAnsi="Times New Roman"/>
          <w:sz w:val="24"/>
          <w:szCs w:val="24"/>
        </w:rPr>
      </w:pPr>
      <w:r w:rsidRPr="00CD7BB3">
        <w:rPr>
          <w:rFonts w:ascii="Times New Roman" w:hAnsi="Times New Roman"/>
          <w:sz w:val="24"/>
          <w:szCs w:val="24"/>
        </w:rPr>
        <w:t xml:space="preserve">Preces uzstādīšanu, pārbaudi un lietotāju apmācību (tajā skaitā atkārtotu pēc pieprasījuma) darbam ar Preci, </w:t>
      </w:r>
    </w:p>
    <w:p w14:paraId="4BF90CD6" w14:textId="4613E81C" w:rsidR="0082108F" w:rsidRPr="00CD7BB3" w:rsidRDefault="0082108F" w:rsidP="0063169C">
      <w:pPr>
        <w:numPr>
          <w:ilvl w:val="3"/>
          <w:numId w:val="42"/>
        </w:numPr>
        <w:tabs>
          <w:tab w:val="num" w:pos="1560"/>
          <w:tab w:val="left" w:pos="1985"/>
        </w:tabs>
        <w:spacing w:after="0" w:line="240" w:lineRule="auto"/>
        <w:ind w:right="-6" w:hanging="87"/>
        <w:jc w:val="both"/>
        <w:rPr>
          <w:rFonts w:ascii="Times New Roman" w:hAnsi="Times New Roman"/>
          <w:sz w:val="24"/>
          <w:szCs w:val="24"/>
        </w:rPr>
      </w:pPr>
      <w:r w:rsidRPr="00CD7BB3">
        <w:rPr>
          <w:rFonts w:ascii="Times New Roman" w:hAnsi="Times New Roman"/>
          <w:sz w:val="24"/>
          <w:szCs w:val="24"/>
        </w:rPr>
        <w:t>Pasūtītājam Pre</w:t>
      </w:r>
      <w:r w:rsidR="008B09EB" w:rsidRPr="00CD7BB3">
        <w:rPr>
          <w:rFonts w:ascii="Times New Roman" w:hAnsi="Times New Roman"/>
          <w:sz w:val="24"/>
          <w:szCs w:val="24"/>
        </w:rPr>
        <w:t>ces</w:t>
      </w:r>
      <w:r w:rsidRPr="00CD7BB3">
        <w:rPr>
          <w:rFonts w:ascii="Times New Roman" w:hAnsi="Times New Roman"/>
          <w:sz w:val="24"/>
          <w:szCs w:val="24"/>
        </w:rPr>
        <w:t xml:space="preserve"> lietošanas instrukcijas latviešu valodā;</w:t>
      </w:r>
    </w:p>
    <w:p w14:paraId="48FCE7FC" w14:textId="4EB6EB5E" w:rsidR="00156B1B" w:rsidRPr="00CD7BB3" w:rsidRDefault="00156B1B" w:rsidP="0095406C">
      <w:pPr>
        <w:numPr>
          <w:ilvl w:val="2"/>
          <w:numId w:val="42"/>
        </w:numPr>
        <w:tabs>
          <w:tab w:val="num" w:pos="562"/>
          <w:tab w:val="num" w:pos="1276"/>
        </w:tabs>
        <w:spacing w:after="0" w:line="240" w:lineRule="auto"/>
        <w:ind w:left="1276" w:hanging="709"/>
        <w:jc w:val="both"/>
        <w:rPr>
          <w:rFonts w:ascii="Times New Roman" w:hAnsi="Times New Roman"/>
          <w:sz w:val="24"/>
          <w:szCs w:val="24"/>
        </w:rPr>
      </w:pPr>
      <w:bookmarkStart w:id="37" w:name="_Ref500138924"/>
      <w:r w:rsidRPr="00CD7BB3">
        <w:rPr>
          <w:rFonts w:ascii="Times New Roman" w:hAnsi="Times New Roman"/>
          <w:sz w:val="24"/>
          <w:szCs w:val="24"/>
        </w:rPr>
        <w:t>Piegādātājs veic vides sakārtošanu pēc Preces uzstādīšanas, nodrošinot visu iepakojuma materiālu izvešanu no teritorijas;</w:t>
      </w:r>
      <w:bookmarkEnd w:id="37"/>
    </w:p>
    <w:p w14:paraId="295C9D84" w14:textId="16E9E9D7" w:rsidR="00156B1B" w:rsidRPr="00CD7BB3" w:rsidRDefault="00156B1B" w:rsidP="0095406C">
      <w:pPr>
        <w:numPr>
          <w:ilvl w:val="2"/>
          <w:numId w:val="42"/>
        </w:numPr>
        <w:tabs>
          <w:tab w:val="num" w:pos="562"/>
          <w:tab w:val="num" w:pos="1276"/>
        </w:tabs>
        <w:spacing w:after="0" w:line="240" w:lineRule="auto"/>
        <w:ind w:left="1276" w:hanging="709"/>
        <w:jc w:val="both"/>
        <w:rPr>
          <w:rFonts w:ascii="Times New Roman" w:hAnsi="Times New Roman"/>
          <w:sz w:val="24"/>
          <w:szCs w:val="24"/>
        </w:rPr>
      </w:pPr>
      <w:r w:rsidRPr="00CD7BB3">
        <w:rPr>
          <w:rFonts w:ascii="Times New Roman" w:hAnsi="Times New Roman"/>
          <w:sz w:val="24"/>
          <w:szCs w:val="24"/>
        </w:rPr>
        <w:t xml:space="preserve">Piegādātājs sagatavo un nodod Pasūtītājam Preces pieņemšanas </w:t>
      </w:r>
      <w:r w:rsidR="00392020" w:rsidRPr="00CD7BB3">
        <w:rPr>
          <w:rFonts w:ascii="Times New Roman" w:hAnsi="Times New Roman"/>
          <w:sz w:val="24"/>
          <w:szCs w:val="24"/>
        </w:rPr>
        <w:t>–</w:t>
      </w:r>
      <w:r w:rsidRPr="00CD7BB3">
        <w:rPr>
          <w:rFonts w:ascii="Times New Roman" w:hAnsi="Times New Roman"/>
          <w:sz w:val="24"/>
          <w:szCs w:val="24"/>
        </w:rPr>
        <w:t xml:space="preserve"> nodošanas aktu pēc 4.1., 4.2.1.-4.2.3. punktu izpildes;</w:t>
      </w:r>
    </w:p>
    <w:p w14:paraId="6113AB2A" w14:textId="77777777"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sz w:val="24"/>
          <w:szCs w:val="24"/>
        </w:rPr>
        <w:t>Prece ir uzskatāma par piegādātu un nodotu Pasūtītājam ar brīdi, kad Puses (to pilnvarotie pārstāvji) abpusēji parakstījušas Preču pieņemšanas – nodošanas aktu.</w:t>
      </w:r>
    </w:p>
    <w:p w14:paraId="4A9A5EC5" w14:textId="2D567B08"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sz w:val="24"/>
          <w:szCs w:val="24"/>
        </w:rPr>
        <w:t xml:space="preserve">Piegādātājs nodrošina, ka Pasūtītājam tiek iesniegti, atbilstoši normatīvajiem aktiem noformēti, Preču rēķina </w:t>
      </w:r>
      <w:r w:rsidRPr="00CD7BB3">
        <w:rPr>
          <w:rFonts w:ascii="Times New Roman" w:hAnsi="Times New Roman"/>
          <w:bCs/>
          <w:sz w:val="24"/>
          <w:szCs w:val="24"/>
        </w:rPr>
        <w:t xml:space="preserve">trīs eksemplāri pēc pieņemšanas-nodošanas akta parakstīšanas (viens eksemplārs </w:t>
      </w:r>
      <w:r w:rsidR="00392020" w:rsidRPr="00CD7BB3">
        <w:rPr>
          <w:rFonts w:ascii="Times New Roman" w:hAnsi="Times New Roman"/>
          <w:bCs/>
          <w:sz w:val="24"/>
          <w:szCs w:val="24"/>
        </w:rPr>
        <w:t>–</w:t>
      </w:r>
      <w:r w:rsidRPr="00CD7BB3">
        <w:rPr>
          <w:rFonts w:ascii="Times New Roman" w:hAnsi="Times New Roman"/>
          <w:bCs/>
          <w:sz w:val="24"/>
          <w:szCs w:val="24"/>
        </w:rPr>
        <w:t xml:space="preserve"> Piegādātājam, divi eksemplāri – Pasūtītājam), Preču rēķinā </w:t>
      </w:r>
      <w:r w:rsidRPr="00CD7BB3">
        <w:rPr>
          <w:rFonts w:ascii="Times New Roman" w:hAnsi="Times New Roman"/>
          <w:sz w:val="24"/>
          <w:szCs w:val="24"/>
        </w:rPr>
        <w:t xml:space="preserve">tiek uzrādītas piegādāto Preču cenas </w:t>
      </w:r>
      <w:r w:rsidRPr="00CD7BB3">
        <w:rPr>
          <w:rFonts w:ascii="Times New Roman" w:hAnsi="Times New Roman"/>
          <w:i/>
          <w:iCs/>
          <w:sz w:val="24"/>
          <w:szCs w:val="24"/>
        </w:rPr>
        <w:t>euro</w:t>
      </w:r>
      <w:r w:rsidRPr="00CD7BB3">
        <w:rPr>
          <w:rFonts w:ascii="Times New Roman" w:hAnsi="Times New Roman"/>
          <w:sz w:val="24"/>
          <w:szCs w:val="24"/>
        </w:rPr>
        <w:t>, PVN likme un kopējā cena ar PVN. Preču pavadzīmē obligāti jānorāda Līguma numurs.</w:t>
      </w:r>
    </w:p>
    <w:p w14:paraId="1F3296B7" w14:textId="77777777" w:rsidR="00156B1B" w:rsidRPr="00CD7BB3" w:rsidRDefault="00156B1B" w:rsidP="00156B1B">
      <w:pPr>
        <w:tabs>
          <w:tab w:val="num" w:pos="562"/>
          <w:tab w:val="num" w:pos="1276"/>
        </w:tabs>
        <w:spacing w:after="0" w:line="240" w:lineRule="auto"/>
        <w:ind w:left="1276" w:right="-6"/>
        <w:jc w:val="both"/>
        <w:rPr>
          <w:rFonts w:ascii="Times New Roman" w:hAnsi="Times New Roman"/>
          <w:sz w:val="24"/>
          <w:szCs w:val="24"/>
        </w:rPr>
      </w:pPr>
    </w:p>
    <w:p w14:paraId="72CCBA93" w14:textId="77777777" w:rsidR="00156B1B" w:rsidRPr="00CD7BB3" w:rsidRDefault="00156B1B" w:rsidP="00156B1B">
      <w:pPr>
        <w:numPr>
          <w:ilvl w:val="0"/>
          <w:numId w:val="42"/>
        </w:numPr>
        <w:tabs>
          <w:tab w:val="num" w:pos="562"/>
        </w:tabs>
        <w:spacing w:after="0" w:line="240" w:lineRule="auto"/>
        <w:ind w:right="-6" w:hanging="562"/>
        <w:jc w:val="center"/>
        <w:rPr>
          <w:rFonts w:ascii="Times New Roman" w:hAnsi="Times New Roman"/>
          <w:b/>
          <w:sz w:val="24"/>
          <w:szCs w:val="24"/>
        </w:rPr>
      </w:pPr>
      <w:r w:rsidRPr="00CD7BB3">
        <w:rPr>
          <w:rFonts w:ascii="Times New Roman" w:hAnsi="Times New Roman"/>
          <w:b/>
          <w:sz w:val="24"/>
          <w:szCs w:val="24"/>
        </w:rPr>
        <w:t xml:space="preserve">Preču kvalitāte </w:t>
      </w:r>
    </w:p>
    <w:p w14:paraId="331EA046" w14:textId="77777777" w:rsidR="00156B1B" w:rsidRPr="00CD7BB3" w:rsidRDefault="00156B1B" w:rsidP="0095406C">
      <w:pPr>
        <w:numPr>
          <w:ilvl w:val="1"/>
          <w:numId w:val="42"/>
        </w:numPr>
        <w:spacing w:after="0" w:line="240" w:lineRule="auto"/>
        <w:ind w:right="-6" w:hanging="562"/>
        <w:jc w:val="both"/>
        <w:rPr>
          <w:rFonts w:ascii="Times New Roman" w:hAnsi="Times New Roman"/>
          <w:sz w:val="24"/>
          <w:szCs w:val="24"/>
        </w:rPr>
      </w:pPr>
      <w:r w:rsidRPr="00CD7BB3">
        <w:rPr>
          <w:rFonts w:ascii="Times New Roma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38F77579" w14:textId="26DBA542" w:rsidR="00156B1B" w:rsidRPr="00CD7BB3" w:rsidRDefault="00156B1B" w:rsidP="0095406C">
      <w:pPr>
        <w:numPr>
          <w:ilvl w:val="1"/>
          <w:numId w:val="42"/>
        </w:numPr>
        <w:spacing w:after="0" w:line="240" w:lineRule="auto"/>
        <w:ind w:right="-6" w:hanging="562"/>
        <w:jc w:val="both"/>
        <w:rPr>
          <w:rFonts w:ascii="Times New Roman" w:hAnsi="Times New Roman"/>
          <w:sz w:val="24"/>
          <w:szCs w:val="24"/>
        </w:rPr>
      </w:pPr>
      <w:r w:rsidRPr="00CD7BB3">
        <w:rPr>
          <w:rFonts w:ascii="Times New Roman" w:hAnsi="Times New Roman"/>
          <w:sz w:val="24"/>
          <w:szCs w:val="24"/>
        </w:rPr>
        <w:t>Visas piedāvātās Preces ir jaunas, iepriekš nelietotas un nesatur iepriekš lietotas vai atjaunotas sastāvdaļas vai komponentes.</w:t>
      </w:r>
    </w:p>
    <w:p w14:paraId="086266D9" w14:textId="77777777" w:rsidR="00156B1B" w:rsidRPr="00CD7BB3" w:rsidRDefault="00156B1B" w:rsidP="0095406C">
      <w:pPr>
        <w:numPr>
          <w:ilvl w:val="1"/>
          <w:numId w:val="42"/>
        </w:numPr>
        <w:spacing w:after="0" w:line="240" w:lineRule="auto"/>
        <w:ind w:right="-6" w:hanging="562"/>
        <w:jc w:val="both"/>
        <w:rPr>
          <w:rFonts w:ascii="Times New Roman" w:hAnsi="Times New Roman"/>
          <w:sz w:val="24"/>
          <w:szCs w:val="24"/>
        </w:rPr>
      </w:pPr>
      <w:r w:rsidRPr="00CD7BB3">
        <w:rPr>
          <w:rFonts w:ascii="Times New Roman" w:hAnsi="Times New Roman"/>
          <w:sz w:val="24"/>
          <w:szCs w:val="24"/>
        </w:rPr>
        <w:t>Prece (</w:t>
      </w:r>
      <w:r w:rsidRPr="00CD7BB3">
        <w:rPr>
          <w:rFonts w:ascii="Times New Roman" w:eastAsia="SimSun" w:hAnsi="Times New Roman"/>
          <w:sz w:val="24"/>
          <w:szCs w:val="24"/>
        </w:rPr>
        <w:t>jābūt individuāli iesaiņotai, ja nav noteiks citādāk</w:t>
      </w:r>
      <w:r w:rsidRPr="00CD7BB3">
        <w:rPr>
          <w:rFonts w:ascii="Times New Roman" w:hAnsi="Times New Roman"/>
          <w:sz w:val="24"/>
          <w:szCs w:val="24"/>
        </w:rPr>
        <w:t xml:space="preserve">) ir marķēta ar ražotāja firmas zīmi, preces kodu, derīguma termiņu, tai ir CE marķējums un pievienota lietošanas instrukcija latviešu valodā </w:t>
      </w:r>
      <w:r w:rsidRPr="00CD7BB3">
        <w:rPr>
          <w:rFonts w:ascii="Times New Roman" w:hAnsi="Times New Roman"/>
          <w:color w:val="000000"/>
          <w:sz w:val="24"/>
          <w:szCs w:val="24"/>
        </w:rPr>
        <w:t>atbilstoši spēkā esošiem normatīvajiem aktiem.</w:t>
      </w:r>
    </w:p>
    <w:p w14:paraId="421035AD" w14:textId="77777777" w:rsidR="00156B1B" w:rsidRPr="00CD7BB3" w:rsidRDefault="00156B1B" w:rsidP="0095406C">
      <w:pPr>
        <w:numPr>
          <w:ilvl w:val="1"/>
          <w:numId w:val="42"/>
        </w:numPr>
        <w:suppressAutoHyphens/>
        <w:spacing w:after="0" w:line="240" w:lineRule="auto"/>
        <w:ind w:hanging="562"/>
        <w:jc w:val="both"/>
        <w:rPr>
          <w:rFonts w:ascii="Times New Roman" w:eastAsia="SimSun" w:hAnsi="Times New Roman"/>
          <w:sz w:val="24"/>
          <w:szCs w:val="24"/>
        </w:rPr>
      </w:pPr>
      <w:r w:rsidRPr="00CD7BB3">
        <w:rPr>
          <w:rFonts w:ascii="Times New Roman" w:hAnsi="Times New Roman"/>
          <w:sz w:val="24"/>
          <w:szCs w:val="24"/>
        </w:rPr>
        <w:t>Piegādātājs garantē, ka Prece atbilst Līguma noteikumiem un ir derīga ekspluatācijai.</w:t>
      </w:r>
    </w:p>
    <w:p w14:paraId="02E7F316" w14:textId="77777777" w:rsidR="00156B1B" w:rsidRPr="00CD7BB3" w:rsidRDefault="00156B1B" w:rsidP="00156B1B">
      <w:pPr>
        <w:tabs>
          <w:tab w:val="num" w:pos="562"/>
        </w:tabs>
        <w:ind w:right="-6" w:hanging="562"/>
        <w:rPr>
          <w:rFonts w:ascii="Times New Roman" w:hAnsi="Times New Roman"/>
          <w:b/>
          <w:sz w:val="24"/>
          <w:szCs w:val="24"/>
        </w:rPr>
      </w:pPr>
    </w:p>
    <w:p w14:paraId="1765402D" w14:textId="77777777" w:rsidR="00156B1B" w:rsidRPr="00CD7BB3" w:rsidRDefault="00156B1B" w:rsidP="00156B1B">
      <w:pPr>
        <w:numPr>
          <w:ilvl w:val="0"/>
          <w:numId w:val="42"/>
        </w:numPr>
        <w:tabs>
          <w:tab w:val="num" w:pos="562"/>
        </w:tabs>
        <w:spacing w:after="0" w:line="240" w:lineRule="auto"/>
        <w:ind w:right="-6" w:hanging="562"/>
        <w:jc w:val="center"/>
        <w:rPr>
          <w:rFonts w:ascii="Times New Roman" w:hAnsi="Times New Roman"/>
          <w:b/>
          <w:sz w:val="24"/>
          <w:szCs w:val="24"/>
        </w:rPr>
      </w:pPr>
      <w:r w:rsidRPr="00CD7BB3">
        <w:rPr>
          <w:rFonts w:ascii="Times New Roman" w:hAnsi="Times New Roman"/>
          <w:b/>
          <w:sz w:val="24"/>
          <w:szCs w:val="24"/>
        </w:rPr>
        <w:t>Garantijas termiņš</w:t>
      </w:r>
    </w:p>
    <w:p w14:paraId="225BC622" w14:textId="6D6BB23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Preces garantijas laiks ir _____ (</w:t>
      </w:r>
      <w:r w:rsidR="00AC3A3D" w:rsidRPr="00CD7BB3">
        <w:rPr>
          <w:rFonts w:ascii="Times New Roman" w:hAnsi="Times New Roman"/>
          <w:i/>
          <w:iCs/>
          <w:sz w:val="24"/>
          <w:szCs w:val="24"/>
        </w:rPr>
        <w:t>garantijas ilgums vārdiem</w:t>
      </w:r>
      <w:r w:rsidRPr="00CD7BB3">
        <w:rPr>
          <w:rFonts w:ascii="Times New Roman" w:hAnsi="Times New Roman"/>
          <w:sz w:val="24"/>
          <w:szCs w:val="24"/>
        </w:rPr>
        <w:t xml:space="preserve">) mēneši no tās pavadzīmes-rēķina akta abpusējas parakstīšanas dienas. </w:t>
      </w:r>
    </w:p>
    <w:p w14:paraId="35CCD148"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Piegādātājs apņemas bez maksas diagnosticēt un novērst jebkuru Preces defektu saskaņā ar ražotāja noteikumiem.</w:t>
      </w:r>
    </w:p>
    <w:p w14:paraId="0D858336" w14:textId="0FDD749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Preces garantija neattiecas uz preces defektiem, kas radušies:</w:t>
      </w:r>
    </w:p>
    <w:p w14:paraId="5607701A"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sz w:val="24"/>
          <w:szCs w:val="24"/>
        </w:rPr>
      </w:pPr>
      <w:r w:rsidRPr="00CD7BB3">
        <w:rPr>
          <w:rFonts w:ascii="Times New Roman" w:hAnsi="Times New Roman"/>
          <w:bCs/>
          <w:sz w:val="24"/>
          <w:szCs w:val="24"/>
        </w:rPr>
        <w:t>ekspluatējot Preci neatbilstoši tās ekspluatācijas noteikumiem (ražotāja instrukcijām);</w:t>
      </w:r>
    </w:p>
    <w:p w14:paraId="76648C34"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lastRenderedPageBreak/>
        <w:t>pierādāmu Preces lietotāju nolaidības, to nepareizas lietošanas vai apzinātu bojājumu konstatēšanas gadījumā;</w:t>
      </w:r>
    </w:p>
    <w:p w14:paraId="0A63A346"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 xml:space="preserve">neatļautu izmaiņu veikšanas, Pasūtītāja pašrocīgas remontēšanas, neapstiprinātu detaļu lietošanas vai lietošanu tādā veidā, kas ir pretrunā ar tās ražotāja instrukcijām; </w:t>
      </w:r>
    </w:p>
    <w:p w14:paraId="2B7B7BFD"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 xml:space="preserve">nepārvaramas varas apstākļu rezultātā. </w:t>
      </w:r>
    </w:p>
    <w:p w14:paraId="3B505E4B" w14:textId="77777777" w:rsidR="00156B1B" w:rsidRPr="00CD7BB3" w:rsidRDefault="00156B1B" w:rsidP="00156B1B">
      <w:pPr>
        <w:tabs>
          <w:tab w:val="num" w:pos="562"/>
        </w:tabs>
        <w:suppressAutoHyphens/>
        <w:ind w:hanging="562"/>
        <w:rPr>
          <w:rFonts w:ascii="Times New Roman" w:eastAsia="SimSun" w:hAnsi="Times New Roman"/>
          <w:sz w:val="24"/>
          <w:szCs w:val="24"/>
          <w:highlight w:val="yellow"/>
        </w:rPr>
      </w:pPr>
    </w:p>
    <w:p w14:paraId="153E44BB" w14:textId="77777777" w:rsidR="00156B1B" w:rsidRPr="00CD7BB3" w:rsidRDefault="00156B1B" w:rsidP="00156B1B">
      <w:pPr>
        <w:numPr>
          <w:ilvl w:val="0"/>
          <w:numId w:val="42"/>
        </w:numPr>
        <w:tabs>
          <w:tab w:val="num" w:pos="562"/>
        </w:tabs>
        <w:spacing w:after="0" w:line="240" w:lineRule="auto"/>
        <w:ind w:right="-6" w:hanging="562"/>
        <w:jc w:val="center"/>
        <w:rPr>
          <w:rFonts w:ascii="Times New Roman" w:hAnsi="Times New Roman"/>
          <w:b/>
          <w:sz w:val="24"/>
          <w:szCs w:val="24"/>
        </w:rPr>
      </w:pPr>
      <w:r w:rsidRPr="00CD7BB3">
        <w:rPr>
          <w:rFonts w:ascii="Times New Roman" w:hAnsi="Times New Roman"/>
          <w:b/>
          <w:sz w:val="24"/>
          <w:szCs w:val="24"/>
        </w:rPr>
        <w:t>Ekspluatācijas nosacījumi garantijas laikā</w:t>
      </w:r>
    </w:p>
    <w:p w14:paraId="10DF797A" w14:textId="7D3308CD"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Pasūtītājs apņemas nodrošināt Preces ikdienas apkopi, kuru veic saskaņā ar Preces </w:t>
      </w:r>
      <w:r w:rsidR="00A90E4A" w:rsidRPr="00CD7BB3">
        <w:rPr>
          <w:rFonts w:ascii="Times New Roman" w:hAnsi="Times New Roman"/>
          <w:sz w:val="24"/>
          <w:szCs w:val="24"/>
        </w:rPr>
        <w:t xml:space="preserve">lietošanas instrukciju </w:t>
      </w:r>
      <w:r w:rsidRPr="00CD7BB3">
        <w:rPr>
          <w:rFonts w:ascii="Times New Roman" w:hAnsi="Times New Roman"/>
          <w:sz w:val="24"/>
          <w:szCs w:val="24"/>
        </w:rPr>
        <w:t xml:space="preserve">un Piegādātāja dotajiem norādījumiem, kā arī strādāt ar Preci akurāti, sargājot to no bojājumiem, putekļiem un mitruma. </w:t>
      </w:r>
    </w:p>
    <w:p w14:paraId="6843F1FE" w14:textId="6472BBCB"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Pasūtītājs apņemas nekavējoties (ne vēlāk </w:t>
      </w:r>
      <w:r w:rsidR="00237FEC" w:rsidRPr="00CD7BB3">
        <w:rPr>
          <w:rFonts w:ascii="Times New Roman" w:hAnsi="Times New Roman"/>
          <w:sz w:val="24"/>
          <w:szCs w:val="24"/>
        </w:rPr>
        <w:t xml:space="preserve">kā </w:t>
      </w:r>
      <w:r w:rsidRPr="00CD7BB3">
        <w:rPr>
          <w:rFonts w:ascii="Times New Roman" w:hAnsi="Times New Roman"/>
          <w:sz w:val="24"/>
          <w:szCs w:val="24"/>
        </w:rPr>
        <w:t xml:space="preserve">vienas dienas laikā) ziņot Piegādātājam par jebkuru Preces bojājumu vai tā darbības pasliktināšanos, kā arī neveikt nekādus Preces remonta darbus vai pārveidojumus bez Piegādātāja rakstiskas atļaujas. </w:t>
      </w:r>
    </w:p>
    <w:p w14:paraId="11A791B7" w14:textId="2A8376C0"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Piegādātāja pienākums ir nekavējoties (darba dien</w:t>
      </w:r>
      <w:r w:rsidR="00A90E4A" w:rsidRPr="00CD7BB3">
        <w:rPr>
          <w:rFonts w:ascii="Times New Roman" w:hAnsi="Times New Roman"/>
          <w:sz w:val="24"/>
          <w:szCs w:val="24"/>
        </w:rPr>
        <w:t>a</w:t>
      </w:r>
      <w:r w:rsidRPr="00CD7BB3">
        <w:rPr>
          <w:rFonts w:ascii="Times New Roman" w:hAnsi="Times New Roman"/>
          <w:sz w:val="24"/>
          <w:szCs w:val="24"/>
        </w:rPr>
        <w:t>s laikā) reaģēt uz Pasūtītāja pieteikumu par Preces darbības traucējumiem. Pasūtītājs Preces bojājumu piesaka telefoniski, zvanot uz servisa numuru_______________</w:t>
      </w:r>
      <w:r w:rsidR="00A90E4A" w:rsidRPr="00CD7BB3">
        <w:rPr>
          <w:rFonts w:ascii="Times New Roman" w:hAnsi="Times New Roman"/>
          <w:sz w:val="24"/>
          <w:szCs w:val="24"/>
        </w:rPr>
        <w:t xml:space="preserve"> vai sūtot uz e-pastu ___________</w:t>
      </w:r>
      <w:r w:rsidRPr="00CD7BB3">
        <w:rPr>
          <w:rFonts w:ascii="Times New Roman" w:hAnsi="Times New Roman"/>
          <w:sz w:val="24"/>
          <w:szCs w:val="24"/>
        </w:rPr>
        <w:t xml:space="preserve">. Piegādātāja pienākums </w:t>
      </w:r>
      <w:r w:rsidR="00B52F6B" w:rsidRPr="00CD7BB3">
        <w:rPr>
          <w:rFonts w:ascii="Times New Roman" w:hAnsi="Times New Roman"/>
          <w:sz w:val="24"/>
          <w:szCs w:val="24"/>
        </w:rPr>
        <w:t xml:space="preserve">2 </w:t>
      </w:r>
      <w:r w:rsidRPr="00CD7BB3">
        <w:rPr>
          <w:rFonts w:ascii="Times New Roman" w:hAnsi="Times New Roman"/>
          <w:sz w:val="24"/>
          <w:szCs w:val="24"/>
        </w:rPr>
        <w:t>darba dien</w:t>
      </w:r>
      <w:r w:rsidR="00B52F6B" w:rsidRPr="00CD7BB3">
        <w:rPr>
          <w:rFonts w:ascii="Times New Roman" w:hAnsi="Times New Roman"/>
          <w:sz w:val="24"/>
          <w:szCs w:val="24"/>
        </w:rPr>
        <w:t>u</w:t>
      </w:r>
      <w:r w:rsidRPr="00CD7BB3">
        <w:rPr>
          <w:rFonts w:ascii="Times New Roman" w:hAnsi="Times New Roman"/>
          <w:sz w:val="24"/>
          <w:szCs w:val="24"/>
        </w:rPr>
        <w:t xml:space="preserve"> laikā nodrošināt nepieciešamo servisa inženiera ierašanos bojājuma novēršanai. Pusēm vienojoties</w:t>
      </w:r>
      <w:r w:rsidR="00E133F7" w:rsidRPr="00CD7BB3">
        <w:rPr>
          <w:rFonts w:ascii="Times New Roman" w:hAnsi="Times New Roman"/>
          <w:sz w:val="24"/>
          <w:szCs w:val="24"/>
        </w:rPr>
        <w:t>,</w:t>
      </w:r>
      <w:r w:rsidRPr="00CD7BB3">
        <w:rPr>
          <w:rFonts w:ascii="Times New Roman" w:hAnsi="Times New Roman"/>
          <w:sz w:val="24"/>
          <w:szCs w:val="24"/>
        </w:rPr>
        <w:t xml:space="preserve"> minētais termiņš var tikt mainīts.</w:t>
      </w:r>
    </w:p>
    <w:p w14:paraId="648DD74B"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Pasūtītājs apņemas nodrošināt Piegādātāja servisa inženieriem brīvu piekļūšanu Precei  remontdarbu un citu darbu veikšanai, kā arī apņemas veikt visas nepieciešamās darbības, lai pilnībā nodrošinātu Piegādātājam netraucētu Līgumā minēto saistību izpildi.</w:t>
      </w:r>
    </w:p>
    <w:p w14:paraId="308952D4"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F3B6F27"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Garantijas defekta gadījumā Piegādātājam, ne vēlāk kā 21 (divdesmit vienas) darba dienas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8.2.punktā noteikto. </w:t>
      </w:r>
    </w:p>
    <w:p w14:paraId="4623E05E"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8.2.punktā noteikto. </w:t>
      </w:r>
    </w:p>
    <w:p w14:paraId="69634EA3" w14:textId="3A54507C"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Piegādātājs apņemas remontdarbus veikt savlaicīgi un kvalitatīvi. Jebkura Preces remontdarbu veikšana tiek noformēta Pušu apstiprinātu darbu pieņemšanas </w:t>
      </w:r>
      <w:r w:rsidR="00392020" w:rsidRPr="00CD7BB3">
        <w:rPr>
          <w:rFonts w:ascii="Times New Roman" w:hAnsi="Times New Roman"/>
          <w:sz w:val="24"/>
          <w:szCs w:val="24"/>
        </w:rPr>
        <w:t>–</w:t>
      </w:r>
      <w:r w:rsidRPr="00CD7BB3">
        <w:rPr>
          <w:rFonts w:ascii="Times New Roman" w:hAnsi="Times New Roman"/>
          <w:sz w:val="24"/>
          <w:szCs w:val="24"/>
        </w:rPr>
        <w:t xml:space="preserve"> nodošanas aktu.</w:t>
      </w:r>
    </w:p>
    <w:p w14:paraId="21CCB0E9"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44ABB17D" w14:textId="139BA56F" w:rsidR="00156B1B" w:rsidRPr="00CD7BB3" w:rsidRDefault="00E133F7"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lastRenderedPageBreak/>
        <w:t>Piegādātājs</w:t>
      </w:r>
      <w:r w:rsidR="00156B1B" w:rsidRPr="00CD7BB3">
        <w:rPr>
          <w:rFonts w:ascii="Times New Roman" w:hAnsi="Times New Roman"/>
          <w:sz w:val="24"/>
          <w:szCs w:val="24"/>
        </w:rPr>
        <w:t xml:space="preserve"> novērš konstatētos trūkumus uz sava rēķina ne ilgāk kā 5 (piecu) darbdienu laikā. Pusēm vienojoties</w:t>
      </w:r>
      <w:r w:rsidRPr="00CD7BB3">
        <w:rPr>
          <w:rFonts w:ascii="Times New Roman" w:hAnsi="Times New Roman"/>
          <w:sz w:val="24"/>
          <w:szCs w:val="24"/>
        </w:rPr>
        <w:t>,</w:t>
      </w:r>
      <w:r w:rsidR="00156B1B" w:rsidRPr="00CD7BB3">
        <w:rPr>
          <w:rFonts w:ascii="Times New Roman" w:hAnsi="Times New Roman"/>
          <w:sz w:val="24"/>
          <w:szCs w:val="24"/>
        </w:rPr>
        <w:t xml:space="preserve"> minētais termiņš var tikt pagarināts.</w:t>
      </w:r>
    </w:p>
    <w:p w14:paraId="55264D65" w14:textId="5BE16108" w:rsidR="00530E00" w:rsidRPr="00CD7BB3" w:rsidRDefault="00530E00"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Piegādātājs </w:t>
      </w:r>
      <w:bookmarkStart w:id="38" w:name="_Hlk60660917"/>
      <w:r w:rsidRPr="00CD7BB3">
        <w:rPr>
          <w:rFonts w:ascii="Times New Roman" w:hAnsi="Times New Roman"/>
          <w:sz w:val="24"/>
          <w:szCs w:val="24"/>
        </w:rPr>
        <w:t>(ja tas attiecināms saskaņā ar Tehnisko specifikāciju (pielikums Nr.1)) nodrošina</w:t>
      </w:r>
      <w:r w:rsidRPr="00CD7BB3">
        <w:rPr>
          <w:rFonts w:ascii="Times New Roman" w:hAnsi="Times New Roman"/>
          <w:i/>
          <w:iCs/>
          <w:sz w:val="24"/>
          <w:szCs w:val="24"/>
        </w:rPr>
        <w:t xml:space="preserve"> </w:t>
      </w:r>
      <w:r w:rsidRPr="00CD7BB3">
        <w:rPr>
          <w:rFonts w:ascii="Times New Roman" w:hAnsi="Times New Roman"/>
          <w:sz w:val="24"/>
          <w:szCs w:val="24"/>
        </w:rPr>
        <w:t>iekārtas apkopes un pārbaudes atbilstoši Ministru kabineta 2017.gada 28.novembra noteikumiem Nr.689 “Medicīnisko ierīču reģistrācijas, atbilstības novērtēšanas, izplatīšanas, ekspluatācijas un tehniskās uzraudzības kārtība” garantijas laikā.</w:t>
      </w:r>
      <w:bookmarkEnd w:id="38"/>
    </w:p>
    <w:p w14:paraId="09C4CFE5"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5E68429B" w14:textId="43A30DBD" w:rsidR="00156B1B" w:rsidRPr="00CD7BB3" w:rsidRDefault="00156B1B" w:rsidP="0095406C">
      <w:pPr>
        <w:pStyle w:val="ListParagraph"/>
        <w:numPr>
          <w:ilvl w:val="0"/>
          <w:numId w:val="43"/>
        </w:numPr>
        <w:ind w:right="-1"/>
        <w:jc w:val="center"/>
        <w:rPr>
          <w:b/>
          <w:bCs/>
        </w:rPr>
      </w:pPr>
      <w:r w:rsidRPr="00CD7BB3">
        <w:rPr>
          <w:b/>
          <w:bCs/>
        </w:rPr>
        <w:t>Pušu atbildība</w:t>
      </w:r>
    </w:p>
    <w:p w14:paraId="60D019E9" w14:textId="77777777" w:rsidR="00156B1B" w:rsidRPr="00CD7BB3" w:rsidRDefault="00156B1B" w:rsidP="00156B1B">
      <w:pPr>
        <w:numPr>
          <w:ilvl w:val="1"/>
          <w:numId w:val="43"/>
        </w:numPr>
        <w:spacing w:after="0" w:line="240" w:lineRule="auto"/>
        <w:ind w:left="567" w:right="-1" w:hanging="567"/>
        <w:contextualSpacing/>
        <w:jc w:val="both"/>
        <w:rPr>
          <w:rFonts w:ascii="Times New Roman" w:hAnsi="Times New Roman"/>
          <w:sz w:val="24"/>
          <w:szCs w:val="24"/>
        </w:rPr>
      </w:pPr>
      <w:r w:rsidRPr="00CD7BB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2A7EE52D" w14:textId="50BBA6BB"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w:t>
      </w:r>
      <w:r w:rsidR="00E133F7" w:rsidRPr="00CD7BB3">
        <w:rPr>
          <w:rFonts w:ascii="Times New Roman" w:eastAsia="Times New Roman" w:hAnsi="Times New Roman"/>
          <w:sz w:val="24"/>
          <w:szCs w:val="24"/>
        </w:rPr>
        <w:t>pasūtījuma</w:t>
      </w:r>
      <w:r w:rsidR="00446E24" w:rsidRPr="00CD7BB3">
        <w:rPr>
          <w:rFonts w:ascii="Times New Roman" w:eastAsia="Times New Roman" w:hAnsi="Times New Roman"/>
          <w:sz w:val="24"/>
          <w:szCs w:val="24"/>
        </w:rPr>
        <w:t xml:space="preserve"> summas</w:t>
      </w:r>
      <w:r w:rsidRPr="00CD7BB3">
        <w:rPr>
          <w:rFonts w:ascii="Times New Roman" w:eastAsia="Times New Roman" w:hAnsi="Times New Roman"/>
          <w:sz w:val="24"/>
          <w:szCs w:val="24"/>
        </w:rPr>
        <w:t xml:space="preserve"> par katru nokavējuma dienu, bet ne vairāk kā 10% no kopējās </w:t>
      </w:r>
      <w:r w:rsidR="00E133F7" w:rsidRPr="00CD7BB3">
        <w:rPr>
          <w:rFonts w:ascii="Times New Roman" w:eastAsia="Times New Roman" w:hAnsi="Times New Roman"/>
          <w:sz w:val="24"/>
          <w:szCs w:val="24"/>
        </w:rPr>
        <w:t>pasūtījuma</w:t>
      </w:r>
      <w:r w:rsidR="00446E24" w:rsidRPr="00CD7BB3">
        <w:rPr>
          <w:rFonts w:ascii="Times New Roman" w:eastAsia="Times New Roman" w:hAnsi="Times New Roman"/>
          <w:sz w:val="24"/>
          <w:szCs w:val="24"/>
        </w:rPr>
        <w:t xml:space="preserve"> summas</w:t>
      </w:r>
      <w:r w:rsidRPr="00CD7BB3">
        <w:rPr>
          <w:rFonts w:ascii="Times New Roman" w:eastAsia="Times New Roman" w:hAnsi="Times New Roman"/>
          <w:sz w:val="24"/>
          <w:szCs w:val="24"/>
        </w:rPr>
        <w:t xml:space="preserve">. </w:t>
      </w:r>
    </w:p>
    <w:p w14:paraId="612AA78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3C6A622D"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58453AA7"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Līgumsoda samaksa neatbrīvo Puses no turpmākas saistību izpildes pienākuma un netiek ieskaitīta zaudējumu atlīdzībā.</w:t>
      </w:r>
    </w:p>
    <w:p w14:paraId="72E7FE7E" w14:textId="77777777" w:rsidR="00156B1B" w:rsidRPr="00CD7BB3" w:rsidRDefault="00156B1B" w:rsidP="00156B1B">
      <w:pPr>
        <w:spacing w:after="0" w:line="240" w:lineRule="auto"/>
        <w:ind w:right="-1"/>
        <w:jc w:val="both"/>
        <w:rPr>
          <w:rFonts w:ascii="Times New Roman" w:eastAsia="Times New Roman" w:hAnsi="Times New Roman"/>
          <w:b/>
          <w:bCs/>
          <w:sz w:val="24"/>
          <w:szCs w:val="24"/>
        </w:rPr>
      </w:pPr>
    </w:p>
    <w:p w14:paraId="491B2235" w14:textId="77777777" w:rsidR="00156B1B" w:rsidRPr="00CD7BB3" w:rsidRDefault="00156B1B" w:rsidP="00156B1B">
      <w:pPr>
        <w:numPr>
          <w:ilvl w:val="0"/>
          <w:numId w:val="43"/>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Nepārvarama vara</w:t>
      </w:r>
    </w:p>
    <w:p w14:paraId="30FC1D9A"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3086853"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Par nepārvaramas varas apstākli nevar tikt atzīts Izpildītāja un citu iesaistīto personu saistību neizpilde vai nesavlaicīga izpilde.</w:t>
      </w:r>
    </w:p>
    <w:p w14:paraId="049707A8"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10D60C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iCs/>
          <w:sz w:val="24"/>
          <w:szCs w:val="24"/>
        </w:rPr>
        <w:t xml:space="preserve">Ar rakstisku vienošanos </w:t>
      </w:r>
      <w:r w:rsidRPr="00CD7BB3">
        <w:rPr>
          <w:rFonts w:ascii="Times New Roman" w:eastAsia="Times New Roman" w:hAnsi="Times New Roman"/>
          <w:bCs/>
          <w:iCs/>
          <w:sz w:val="24"/>
          <w:szCs w:val="24"/>
        </w:rPr>
        <w:t>Puses</w:t>
      </w:r>
      <w:r w:rsidRPr="00CD7BB3">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D7BB3">
        <w:rPr>
          <w:rFonts w:ascii="Times New Roman" w:eastAsia="Times New Roman" w:hAnsi="Times New Roman"/>
          <w:bCs/>
          <w:iCs/>
          <w:sz w:val="24"/>
          <w:szCs w:val="24"/>
        </w:rPr>
        <w:t>Puses</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69471E64"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CD7BB3">
        <w:rPr>
          <w:rFonts w:ascii="Times New Roman" w:eastAsia="Times New Roman" w:hAnsi="Times New Roman"/>
          <w:bCs/>
          <w:iCs/>
          <w:sz w:val="24"/>
          <w:szCs w:val="24"/>
        </w:rPr>
        <w:t>Pusei</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ir jāatdod otrai tas, ko tā izpildījusi vai par izpildīto jāatlīdzina.</w:t>
      </w:r>
    </w:p>
    <w:p w14:paraId="6865C994"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14:paraId="23F31825"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3FF21411" w14:textId="77777777" w:rsidR="00156B1B" w:rsidRPr="00CD7BB3" w:rsidRDefault="00156B1B" w:rsidP="00156B1B">
      <w:pPr>
        <w:numPr>
          <w:ilvl w:val="0"/>
          <w:numId w:val="43"/>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Strīdu izskatīšanas kārtība</w:t>
      </w:r>
    </w:p>
    <w:p w14:paraId="44F894BC"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rakstveidā un Puses to </w:t>
      </w:r>
      <w:r w:rsidRPr="00CD7BB3">
        <w:rPr>
          <w:rFonts w:ascii="Times New Roman" w:eastAsia="Times New Roman" w:hAnsi="Times New Roman"/>
          <w:sz w:val="24"/>
          <w:szCs w:val="24"/>
        </w:rPr>
        <w:lastRenderedPageBreak/>
        <w:t>abpusēji paraksta. Minētā vienošanās pievienojama pie Līguma. Ja vienošanās netiek panākta 30 (trīsdesmit) kalendāro dienu laikā, tad strīdus risina tiesā Latvijas Republikas normatīvajos aktos noteiktajā kārtībā.</w:t>
      </w:r>
    </w:p>
    <w:p w14:paraId="0F6ED1D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Jautājumos, kas nav tiešā veidā paredzēti Līgumā, Puses risina saskaņā ar spēkā esošajiem normatīvajiem aktiem.</w:t>
      </w:r>
    </w:p>
    <w:p w14:paraId="29758511"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1C7EB418" w14:textId="77777777" w:rsidR="00156B1B" w:rsidRPr="00CD7BB3" w:rsidRDefault="00156B1B" w:rsidP="00156B1B">
      <w:pPr>
        <w:numPr>
          <w:ilvl w:val="0"/>
          <w:numId w:val="43"/>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Citi noteikumi</w:t>
      </w:r>
    </w:p>
    <w:p w14:paraId="43CFCB2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5B21148"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6B4DB6C5"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1F698593"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E36225C" w14:textId="0375776F"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Ja kādai no Pusēm tiek mainīti rekvizīti vai Līguma </w:t>
      </w:r>
      <w:r w:rsidR="00B22C21" w:rsidRPr="00CD7BB3">
        <w:rPr>
          <w:rFonts w:ascii="Times New Roman" w:eastAsia="Times New Roman" w:hAnsi="Times New Roman"/>
          <w:sz w:val="24"/>
          <w:szCs w:val="24"/>
        </w:rPr>
        <w:t>11.9.</w:t>
      </w:r>
      <w:r w:rsidRPr="00CD7BB3">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DD0E19C"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16C14BD"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Informācijas apmaiņa starp Pusēm var notikt arī izmantojot e-pasta saraksti, kas kļūst par Līguma neatņemamu sastāvdaļu.</w:t>
      </w:r>
    </w:p>
    <w:p w14:paraId="2A643BE7"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nav tiesīgas nodot savas tiesības un saistības, kas saistītas ar Līgumu un izriet no tā, trešajai personai.</w:t>
      </w:r>
    </w:p>
    <w:p w14:paraId="625ACAF5"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Pušu kontaktpersonas: </w:t>
      </w:r>
    </w:p>
    <w:p w14:paraId="50290DA1" w14:textId="77777777" w:rsidR="00156B1B" w:rsidRPr="00CD7BB3" w:rsidRDefault="00156B1B" w:rsidP="00156B1B">
      <w:pPr>
        <w:spacing w:after="0" w:line="240" w:lineRule="auto"/>
        <w:ind w:left="1276" w:right="-1" w:hanging="709"/>
        <w:contextualSpacing/>
        <w:jc w:val="both"/>
        <w:rPr>
          <w:rFonts w:ascii="Times New Roman" w:eastAsia="Times New Roman" w:hAnsi="Times New Roman"/>
          <w:sz w:val="24"/>
          <w:szCs w:val="24"/>
        </w:rPr>
      </w:pPr>
      <w:r w:rsidRPr="00CD7BB3">
        <w:rPr>
          <w:rFonts w:ascii="Times New Roman" w:eastAsia="Times New Roman" w:hAnsi="Times New Roman"/>
          <w:sz w:val="24"/>
          <w:szCs w:val="24"/>
          <w:lang w:eastAsia="lv-LV"/>
        </w:rPr>
        <w:t>11.9.1.</w:t>
      </w:r>
      <w:bookmarkStart w:id="39" w:name="_Hlk488824614"/>
      <w:r w:rsidRPr="00CD7BB3">
        <w:rPr>
          <w:rFonts w:ascii="Times New Roman" w:eastAsia="Times New Roman" w:hAnsi="Times New Roman"/>
          <w:sz w:val="24"/>
          <w:szCs w:val="24"/>
          <w:lang w:eastAsia="lv-LV"/>
        </w:rPr>
        <w:t>par Līguma izpildi no Pasūtītāja puses:</w:t>
      </w:r>
      <w:r w:rsidRPr="00CD7BB3">
        <w:rPr>
          <w:rFonts w:ascii="Times New Roman" w:eastAsia="Times New Roman" w:hAnsi="Times New Roman"/>
          <w:sz w:val="24"/>
          <w:szCs w:val="24"/>
        </w:rPr>
        <w:t xml:space="preserve"> ________________</w:t>
      </w:r>
    </w:p>
    <w:bookmarkEnd w:id="39"/>
    <w:p w14:paraId="51FCBBF1" w14:textId="77777777" w:rsidR="00156B1B" w:rsidRPr="00CD7BB3" w:rsidRDefault="00156B1B" w:rsidP="00156B1B">
      <w:pPr>
        <w:spacing w:after="0" w:line="240" w:lineRule="auto"/>
        <w:ind w:left="1276" w:right="-1" w:hanging="709"/>
        <w:jc w:val="both"/>
        <w:rPr>
          <w:rFonts w:ascii="Times New Roman" w:hAnsi="Times New Roman"/>
          <w:sz w:val="24"/>
          <w:szCs w:val="24"/>
        </w:rPr>
      </w:pPr>
      <w:r w:rsidRPr="00CD7BB3">
        <w:rPr>
          <w:rFonts w:ascii="Times New Roman" w:eastAsia="Times New Roman" w:hAnsi="Times New Roman"/>
          <w:sz w:val="24"/>
          <w:szCs w:val="24"/>
        </w:rPr>
        <w:t>11.9.2.par Līguma izpildi no Piegādātāja puses: ___________________</w:t>
      </w:r>
    </w:p>
    <w:p w14:paraId="67C30050" w14:textId="3CB4E725" w:rsidR="00156B1B" w:rsidRPr="00CD7BB3" w:rsidRDefault="00156B1B" w:rsidP="00156B1B">
      <w:pPr>
        <w:numPr>
          <w:ilvl w:val="1"/>
          <w:numId w:val="43"/>
        </w:numPr>
        <w:spacing w:after="0" w:line="240" w:lineRule="auto"/>
        <w:ind w:left="709"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Līgums sagatavots latviešu valodā, parakstīts divos oriģinālos eksemplāros uz </w:t>
      </w:r>
      <w:r w:rsidR="00AC3A3D" w:rsidRPr="00CD7BB3">
        <w:rPr>
          <w:rFonts w:ascii="Times New Roman" w:eastAsia="Times New Roman" w:hAnsi="Times New Roman"/>
          <w:sz w:val="24"/>
          <w:szCs w:val="24"/>
        </w:rPr>
        <w:t>__</w:t>
      </w:r>
      <w:r w:rsidRPr="00CD7BB3">
        <w:rPr>
          <w:rFonts w:ascii="Times New Roman" w:eastAsia="Times New Roman" w:hAnsi="Times New Roman"/>
          <w:sz w:val="24"/>
          <w:szCs w:val="24"/>
        </w:rPr>
        <w:t xml:space="preserve"> (</w:t>
      </w:r>
      <w:r w:rsidR="00AC3A3D" w:rsidRPr="00CD7BB3">
        <w:rPr>
          <w:rFonts w:ascii="Times New Roman" w:eastAsia="Times New Roman" w:hAnsi="Times New Roman"/>
          <w:i/>
          <w:iCs/>
          <w:sz w:val="24"/>
          <w:szCs w:val="24"/>
        </w:rPr>
        <w:t>lapu skaits vārdiem</w:t>
      </w:r>
      <w:r w:rsidRPr="00CD7BB3">
        <w:rPr>
          <w:rFonts w:ascii="Times New Roman" w:eastAsia="Times New Roman" w:hAnsi="Times New Roman"/>
          <w:sz w:val="24"/>
          <w:szCs w:val="24"/>
        </w:rPr>
        <w:t>) lapām, ta</w:t>
      </w:r>
      <w:r w:rsidR="00AC3A3D" w:rsidRPr="00CD7BB3">
        <w:rPr>
          <w:rFonts w:ascii="Times New Roman" w:eastAsia="Times New Roman" w:hAnsi="Times New Roman"/>
          <w:sz w:val="24"/>
          <w:szCs w:val="24"/>
        </w:rPr>
        <w:t>jā</w:t>
      </w:r>
      <w:r w:rsidRPr="00CD7BB3">
        <w:rPr>
          <w:rFonts w:ascii="Times New Roman" w:eastAsia="Times New Roman" w:hAnsi="Times New Roman"/>
          <w:sz w:val="24"/>
          <w:szCs w:val="24"/>
        </w:rPr>
        <w:t xml:space="preserve"> skaitā pielikumi</w:t>
      </w:r>
      <w:r w:rsidR="00AC3A3D"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w:t>
      </w:r>
      <w:r w:rsidR="00AC3A3D" w:rsidRPr="00CD7BB3">
        <w:rPr>
          <w:rFonts w:ascii="Times New Roman" w:eastAsia="Times New Roman" w:hAnsi="Times New Roman"/>
          <w:sz w:val="24"/>
          <w:szCs w:val="24"/>
        </w:rPr>
        <w:t>A</w:t>
      </w:r>
      <w:r w:rsidRPr="00CD7BB3">
        <w:rPr>
          <w:rFonts w:ascii="Times New Roman" w:eastAsia="Times New Roman" w:hAnsi="Times New Roman"/>
          <w:sz w:val="24"/>
          <w:szCs w:val="24"/>
        </w:rPr>
        <w:t xml:space="preserve">bi </w:t>
      </w:r>
      <w:r w:rsidR="00AC3A3D" w:rsidRPr="00CD7BB3">
        <w:rPr>
          <w:rFonts w:ascii="Times New Roman" w:eastAsia="Times New Roman" w:hAnsi="Times New Roman"/>
          <w:sz w:val="24"/>
          <w:szCs w:val="24"/>
        </w:rPr>
        <w:t xml:space="preserve">Līguma </w:t>
      </w:r>
      <w:r w:rsidRPr="00CD7BB3">
        <w:rPr>
          <w:rFonts w:ascii="Times New Roman" w:eastAsia="Times New Roman" w:hAnsi="Times New Roman"/>
          <w:sz w:val="24"/>
          <w:szCs w:val="24"/>
        </w:rPr>
        <w:t>eksemplāri ir ar vienādu juridisko spēku. Viens no Līguma eksemplāriem atrodas pie Pasūtītāja, bet otrs – pie Piegādātāja.</w:t>
      </w:r>
    </w:p>
    <w:p w14:paraId="3EEFEF41" w14:textId="77777777" w:rsidR="00156B1B" w:rsidRPr="00CD7BB3" w:rsidRDefault="00156B1B" w:rsidP="00156B1B">
      <w:pPr>
        <w:spacing w:after="0" w:line="240" w:lineRule="auto"/>
        <w:ind w:right="-908"/>
        <w:jc w:val="both"/>
        <w:rPr>
          <w:rFonts w:ascii="Times New Roman" w:eastAsia="Times New Roman" w:hAnsi="Times New Roman"/>
          <w:sz w:val="24"/>
          <w:szCs w:val="24"/>
        </w:rPr>
      </w:pPr>
    </w:p>
    <w:p w14:paraId="15BA6390" w14:textId="77777777" w:rsidR="00156B1B" w:rsidRPr="00CD7BB3" w:rsidRDefault="00156B1B" w:rsidP="00156B1B">
      <w:pPr>
        <w:numPr>
          <w:ilvl w:val="0"/>
          <w:numId w:val="43"/>
        </w:numPr>
        <w:spacing w:after="160" w:line="259" w:lineRule="auto"/>
        <w:ind w:right="-6"/>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Pušu juridiskās adreses un rekvizīti:</w:t>
      </w:r>
    </w:p>
    <w:p w14:paraId="2A8A41B6" w14:textId="77777777" w:rsidR="00156B1B" w:rsidRPr="00B3668B" w:rsidRDefault="00156B1B" w:rsidP="00156B1B">
      <w:pPr>
        <w:spacing w:after="0" w:line="240" w:lineRule="auto"/>
        <w:ind w:right="-427"/>
        <w:jc w:val="both"/>
        <w:rPr>
          <w:rFonts w:ascii="Times New Roman" w:eastAsia="Times New Roman" w:hAnsi="Times New Roman"/>
          <w:bCs/>
          <w:sz w:val="24"/>
          <w:szCs w:val="24"/>
        </w:rPr>
      </w:pPr>
    </w:p>
    <w:p w14:paraId="4E73EBBF" w14:textId="77777777" w:rsidR="00466825" w:rsidRDefault="00466825" w:rsidP="00466825">
      <w:pPr>
        <w:spacing w:after="0" w:line="240" w:lineRule="auto"/>
        <w:ind w:left="6480" w:right="-427" w:firstLine="720"/>
        <w:jc w:val="both"/>
        <w:rPr>
          <w:rFonts w:ascii="Times New Roman" w:hAnsi="Times New Roman"/>
          <w:sz w:val="20"/>
          <w:szCs w:val="20"/>
        </w:rPr>
      </w:pPr>
    </w:p>
    <w:p w14:paraId="6992F691" w14:textId="3AB663ED" w:rsidR="004D00D1" w:rsidRDefault="00A62DDC" w:rsidP="00A62DDC">
      <w:pPr>
        <w:spacing w:after="160" w:line="259" w:lineRule="auto"/>
        <w:rPr>
          <w:rFonts w:ascii="Times New Roman" w:hAnsi="Times New Roman"/>
          <w:sz w:val="20"/>
          <w:szCs w:val="20"/>
        </w:rPr>
      </w:pPr>
      <w:r>
        <w:rPr>
          <w:rFonts w:ascii="Times New Roman" w:hAnsi="Times New Roman"/>
          <w:sz w:val="20"/>
          <w:szCs w:val="20"/>
        </w:rPr>
        <w:br w:type="page"/>
      </w:r>
    </w:p>
    <w:p w14:paraId="08E696C6" w14:textId="77777777" w:rsidR="00392020" w:rsidRPr="00392020" w:rsidRDefault="00392020" w:rsidP="00392020">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lastRenderedPageBreak/>
        <w:t>Pielikums Nr.1</w:t>
      </w:r>
    </w:p>
    <w:p w14:paraId="668A3A48" w14:textId="446C140B" w:rsidR="00392020" w:rsidRDefault="00392020" w:rsidP="00392020">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Pasūtītāja līguma Nr.______</w:t>
      </w:r>
    </w:p>
    <w:p w14:paraId="0149BC7F" w14:textId="44E0DC15" w:rsidR="00392020" w:rsidRPr="00392020" w:rsidRDefault="00392020" w:rsidP="00392020">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Piegādātāja līguma Nr.______</w:t>
      </w:r>
    </w:p>
    <w:p w14:paraId="39F58D03" w14:textId="77777777" w:rsidR="00392020" w:rsidRDefault="00392020" w:rsidP="00392020">
      <w:pPr>
        <w:spacing w:after="120"/>
        <w:jc w:val="center"/>
        <w:rPr>
          <w:rFonts w:ascii="Times New Roman" w:hAnsi="Times New Roman"/>
          <w:sz w:val="20"/>
          <w:szCs w:val="20"/>
        </w:rPr>
      </w:pPr>
    </w:p>
    <w:p w14:paraId="0C7461E7" w14:textId="33200DE1" w:rsidR="002C4C7F" w:rsidRDefault="00466825" w:rsidP="00392020">
      <w:pPr>
        <w:spacing w:after="120"/>
        <w:jc w:val="center"/>
        <w:rPr>
          <w:rFonts w:ascii="Times New Roman" w:hAnsi="Times New Roman"/>
          <w:b/>
          <w:bCs/>
          <w:sz w:val="24"/>
          <w:szCs w:val="24"/>
        </w:rPr>
      </w:pPr>
      <w:r w:rsidRPr="00A62DDC">
        <w:rPr>
          <w:rFonts w:ascii="Times New Roman" w:hAnsi="Times New Roman"/>
          <w:b/>
          <w:bCs/>
          <w:sz w:val="24"/>
          <w:szCs w:val="24"/>
        </w:rPr>
        <w:t>Tehniskais un finanšu piedāvājums</w:t>
      </w:r>
    </w:p>
    <w:p w14:paraId="6FC134B2" w14:textId="77777777" w:rsidR="002C4C7F" w:rsidRDefault="002C4C7F">
      <w:pPr>
        <w:spacing w:after="160" w:line="259" w:lineRule="auto"/>
        <w:rPr>
          <w:rFonts w:ascii="Times New Roman" w:hAnsi="Times New Roman"/>
          <w:b/>
          <w:bCs/>
          <w:sz w:val="24"/>
          <w:szCs w:val="24"/>
        </w:rPr>
      </w:pPr>
      <w:r>
        <w:rPr>
          <w:rFonts w:ascii="Times New Roman" w:hAnsi="Times New Roman"/>
          <w:b/>
          <w:bCs/>
          <w:sz w:val="24"/>
          <w:szCs w:val="24"/>
        </w:rPr>
        <w:br w:type="page"/>
      </w:r>
    </w:p>
    <w:p w14:paraId="3EF261C5" w14:textId="2176273B" w:rsidR="00774FBE" w:rsidRPr="00392020" w:rsidRDefault="00774FBE" w:rsidP="00774FBE">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lastRenderedPageBreak/>
        <w:t>Pielikums Nr.</w:t>
      </w:r>
      <w:r w:rsidR="00CD7BB3">
        <w:rPr>
          <w:rFonts w:ascii="Times New Roman" w:eastAsia="Times New Roman" w:hAnsi="Times New Roman"/>
          <w:sz w:val="20"/>
          <w:szCs w:val="20"/>
          <w:lang w:eastAsia="lv-LV"/>
        </w:rPr>
        <w:t>2</w:t>
      </w:r>
    </w:p>
    <w:p w14:paraId="739D906A" w14:textId="77777777" w:rsidR="00774FBE" w:rsidRDefault="00774FBE" w:rsidP="00774FBE">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Pasūtītāja līguma Nr.______</w:t>
      </w:r>
    </w:p>
    <w:p w14:paraId="7EBA2824" w14:textId="77777777" w:rsidR="00774FBE" w:rsidRPr="00392020" w:rsidRDefault="00774FBE" w:rsidP="00774FBE">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Piegādātāja līguma Nr.______</w:t>
      </w:r>
    </w:p>
    <w:p w14:paraId="2B6C4EAC" w14:textId="46A2F42C" w:rsidR="002C4C7F" w:rsidRPr="004926F2" w:rsidRDefault="002C4C7F" w:rsidP="002C4C7F">
      <w:pPr>
        <w:spacing w:after="0" w:line="240" w:lineRule="auto"/>
        <w:jc w:val="center"/>
        <w:rPr>
          <w:rFonts w:ascii="Times New Roman" w:eastAsia="Times New Roman" w:hAnsi="Times New Roman"/>
          <w:b/>
          <w:sz w:val="24"/>
          <w:szCs w:val="24"/>
        </w:rPr>
      </w:pPr>
      <w:r w:rsidRPr="004926F2">
        <w:rPr>
          <w:rFonts w:ascii="Times New Roman" w:eastAsia="Times New Roman" w:hAnsi="Times New Roman"/>
          <w:b/>
          <w:sz w:val="24"/>
          <w:szCs w:val="24"/>
        </w:rPr>
        <w:t>PIEŅEMŠANAS – NODOŠANAS AKTS</w:t>
      </w:r>
    </w:p>
    <w:p w14:paraId="7512ED2E" w14:textId="77777777" w:rsidR="002C4C7F" w:rsidRPr="004926F2" w:rsidRDefault="002C4C7F" w:rsidP="002C4C7F">
      <w:pPr>
        <w:spacing w:after="0" w:line="240" w:lineRule="auto"/>
        <w:jc w:val="center"/>
        <w:rPr>
          <w:rFonts w:ascii="Times New Roman" w:eastAsia="Times New Roman" w:hAnsi="Times New Roman"/>
          <w:sz w:val="24"/>
          <w:szCs w:val="24"/>
        </w:rPr>
      </w:pPr>
      <w:r w:rsidRPr="004926F2">
        <w:rPr>
          <w:rFonts w:ascii="Times New Roman" w:eastAsia="Times New Roman" w:hAnsi="Times New Roman"/>
          <w:sz w:val="24"/>
          <w:szCs w:val="24"/>
        </w:rPr>
        <w:t>Rīgā</w:t>
      </w:r>
    </w:p>
    <w:p w14:paraId="7221EF99" w14:textId="77777777" w:rsidR="002C4C7F" w:rsidRPr="004926F2" w:rsidRDefault="002C4C7F" w:rsidP="002C4C7F">
      <w:pPr>
        <w:spacing w:after="0" w:line="240" w:lineRule="auto"/>
        <w:jc w:val="both"/>
        <w:rPr>
          <w:rFonts w:ascii="Times New Roman" w:eastAsia="Times New Roman" w:hAnsi="Times New Roman"/>
          <w:b/>
          <w:sz w:val="24"/>
          <w:szCs w:val="24"/>
        </w:rPr>
      </w:pPr>
      <w:r w:rsidRPr="004926F2">
        <w:rPr>
          <w:rFonts w:ascii="Times New Roman" w:eastAsia="Times New Roman" w:hAnsi="Times New Roman"/>
          <w:sz w:val="24"/>
          <w:szCs w:val="24"/>
        </w:rPr>
        <w:t>___________________________</w:t>
      </w:r>
    </w:p>
    <w:p w14:paraId="1AF1C462" w14:textId="77777777" w:rsidR="002C4C7F" w:rsidRPr="004926F2" w:rsidRDefault="002C4C7F" w:rsidP="002C4C7F">
      <w:pPr>
        <w:spacing w:after="0" w:line="240" w:lineRule="auto"/>
        <w:ind w:left="283"/>
        <w:jc w:val="both"/>
        <w:rPr>
          <w:rFonts w:ascii="Times New Roman" w:eastAsia="Times New Roman" w:hAnsi="Times New Roman"/>
          <w:sz w:val="20"/>
          <w:szCs w:val="20"/>
        </w:rPr>
      </w:pPr>
      <w:r w:rsidRPr="004926F2">
        <w:rPr>
          <w:rFonts w:ascii="Times New Roman" w:eastAsia="Times New Roman" w:hAnsi="Times New Roman"/>
          <w:sz w:val="24"/>
          <w:szCs w:val="24"/>
        </w:rPr>
        <w:t xml:space="preserve"> </w:t>
      </w:r>
      <w:r w:rsidRPr="004926F2">
        <w:rPr>
          <w:rFonts w:ascii="Times New Roman" w:eastAsia="Times New Roman" w:hAnsi="Times New Roman"/>
          <w:sz w:val="20"/>
          <w:szCs w:val="20"/>
        </w:rPr>
        <w:t>datums</w:t>
      </w:r>
    </w:p>
    <w:p w14:paraId="4807AA8F" w14:textId="77777777" w:rsidR="002C4C7F" w:rsidRPr="004926F2" w:rsidRDefault="002C4C7F" w:rsidP="002C4C7F">
      <w:pPr>
        <w:spacing w:after="0" w:line="240" w:lineRule="auto"/>
        <w:ind w:left="283"/>
        <w:jc w:val="center"/>
        <w:rPr>
          <w:rFonts w:ascii="Times New Roman" w:eastAsia="Times New Roman" w:hAnsi="Times New Roman"/>
          <w:b/>
          <w:sz w:val="16"/>
          <w:szCs w:val="16"/>
        </w:rPr>
      </w:pPr>
    </w:p>
    <w:p w14:paraId="69270A50" w14:textId="77777777" w:rsidR="002C4C7F" w:rsidRPr="004926F2" w:rsidRDefault="002C4C7F" w:rsidP="002C4C7F">
      <w:pPr>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Par medicīnas ierīces pieņemšanu – nodošanu ekspluatācijā</w:t>
      </w:r>
    </w:p>
    <w:p w14:paraId="19C37B27" w14:textId="77777777" w:rsidR="002C4C7F" w:rsidRPr="004926F2" w:rsidRDefault="002C4C7F" w:rsidP="002C4C7F">
      <w:pPr>
        <w:widowControl w:val="0"/>
        <w:autoSpaceDE w:val="0"/>
        <w:autoSpaceDN w:val="0"/>
        <w:spacing w:after="0" w:line="240" w:lineRule="auto"/>
        <w:jc w:val="both"/>
        <w:rPr>
          <w:rFonts w:ascii="Times New Roman" w:eastAsia="Times New Roman" w:hAnsi="Times New Roman"/>
          <w:b/>
          <w:kern w:val="2"/>
          <w:sz w:val="16"/>
          <w:szCs w:val="16"/>
        </w:rPr>
      </w:pPr>
    </w:p>
    <w:p w14:paraId="7B5843B5" w14:textId="77777777" w:rsidR="002C4C7F" w:rsidRPr="004926F2" w:rsidRDefault="002C4C7F" w:rsidP="002C4C7F">
      <w:pPr>
        <w:widowControl w:val="0"/>
        <w:autoSpaceDE w:val="0"/>
        <w:autoSpaceDN w:val="0"/>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926F2">
        <w:rPr>
          <w:rFonts w:ascii="Times New Roman" w:eastAsia="Times New Roman" w:hAnsi="Times New Roman"/>
          <w:i/>
          <w:sz w:val="24"/>
          <w:szCs w:val="24"/>
        </w:rPr>
        <w:t xml:space="preserve">(amats) </w:t>
      </w:r>
      <w:r w:rsidRPr="004926F2">
        <w:rPr>
          <w:rFonts w:ascii="Times New Roman" w:eastAsia="Times New Roman" w:hAnsi="Times New Roman"/>
          <w:sz w:val="24"/>
          <w:szCs w:val="24"/>
        </w:rPr>
        <w:t>______________________</w:t>
      </w:r>
      <w:r w:rsidRPr="004926F2">
        <w:rPr>
          <w:rFonts w:ascii="Times New Roman" w:eastAsia="Times New Roman" w:hAnsi="Times New Roman"/>
          <w:i/>
          <w:sz w:val="24"/>
          <w:szCs w:val="24"/>
        </w:rPr>
        <w:t xml:space="preserve">(vārds, uzvārds) </w:t>
      </w:r>
      <w:r w:rsidRPr="004926F2">
        <w:rPr>
          <w:rFonts w:ascii="Times New Roman" w:eastAsia="Times New Roman" w:hAnsi="Times New Roman"/>
          <w:sz w:val="24"/>
          <w:szCs w:val="24"/>
        </w:rPr>
        <w:t>personā, no otras puses, ar šo pieņemšanas – nodošanas aktu apliecina sekojošo:</w:t>
      </w:r>
    </w:p>
    <w:p w14:paraId="042A6DF8" w14:textId="77777777" w:rsidR="002C4C7F" w:rsidRPr="004926F2" w:rsidRDefault="002C4C7F" w:rsidP="002C4C7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4926F2">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910"/>
        <w:gridCol w:w="770"/>
        <w:gridCol w:w="1611"/>
        <w:gridCol w:w="2710"/>
        <w:gridCol w:w="2343"/>
      </w:tblGrid>
      <w:tr w:rsidR="002C4C7F" w:rsidRPr="004926F2" w14:paraId="0260C819" w14:textId="77777777" w:rsidTr="00774FBE">
        <w:trPr>
          <w:trHeight w:val="343"/>
        </w:trPr>
        <w:tc>
          <w:tcPr>
            <w:tcW w:w="1434"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AC97644"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Medicīnas ierīces nosaukums</w:t>
            </w:r>
          </w:p>
        </w:tc>
        <w:tc>
          <w:tcPr>
            <w:tcW w:w="3566" w:type="pct"/>
            <w:gridSpan w:val="3"/>
            <w:tcBorders>
              <w:top w:val="single" w:sz="4" w:space="0" w:color="auto"/>
              <w:left w:val="nil"/>
              <w:bottom w:val="single" w:sz="4" w:space="0" w:color="auto"/>
              <w:right w:val="single" w:sz="4" w:space="0" w:color="auto"/>
            </w:tcBorders>
            <w:noWrap/>
            <w:vAlign w:val="center"/>
          </w:tcPr>
          <w:p w14:paraId="4DCB113A"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r w:rsidR="002C4C7F" w:rsidRPr="004926F2" w14:paraId="3B2D9DF4" w14:textId="77777777" w:rsidTr="00774FBE">
        <w:trPr>
          <w:trHeight w:val="366"/>
        </w:trPr>
        <w:tc>
          <w:tcPr>
            <w:tcW w:w="1434"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5E91B62" w14:textId="77777777" w:rsidR="002C4C7F" w:rsidRPr="004926F2" w:rsidRDefault="002C4C7F" w:rsidP="00774FB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Modelis</w:t>
            </w:r>
          </w:p>
        </w:tc>
        <w:tc>
          <w:tcPr>
            <w:tcW w:w="3566" w:type="pct"/>
            <w:gridSpan w:val="3"/>
            <w:tcBorders>
              <w:top w:val="single" w:sz="4" w:space="0" w:color="auto"/>
              <w:left w:val="nil"/>
              <w:bottom w:val="single" w:sz="4" w:space="0" w:color="auto"/>
              <w:right w:val="single" w:sz="4" w:space="0" w:color="auto"/>
            </w:tcBorders>
            <w:noWrap/>
            <w:vAlign w:val="center"/>
          </w:tcPr>
          <w:p w14:paraId="6ACC5033"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r w:rsidR="002C4C7F" w:rsidRPr="004926F2" w14:paraId="16B0FDF1" w14:textId="77777777" w:rsidTr="00774FBE">
        <w:trPr>
          <w:trHeight w:val="353"/>
        </w:trPr>
        <w:tc>
          <w:tcPr>
            <w:tcW w:w="102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1162FE"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Ražošanas valsts</w:t>
            </w:r>
          </w:p>
        </w:tc>
        <w:tc>
          <w:tcPr>
            <w:tcW w:w="1274" w:type="pct"/>
            <w:gridSpan w:val="2"/>
            <w:tcBorders>
              <w:top w:val="single" w:sz="4" w:space="0" w:color="auto"/>
              <w:left w:val="nil"/>
              <w:bottom w:val="single" w:sz="4" w:space="0" w:color="auto"/>
              <w:right w:val="single" w:sz="4" w:space="0" w:color="auto"/>
            </w:tcBorders>
            <w:vAlign w:val="center"/>
          </w:tcPr>
          <w:p w14:paraId="160FA3CF" w14:textId="77777777" w:rsidR="002C4C7F" w:rsidRPr="004926F2" w:rsidRDefault="002C4C7F" w:rsidP="00774FBE">
            <w:pPr>
              <w:spacing w:after="0" w:line="240" w:lineRule="auto"/>
              <w:jc w:val="both"/>
              <w:rPr>
                <w:rFonts w:ascii="Times New Roman" w:eastAsia="Times New Roman" w:hAnsi="Times New Roman"/>
                <w:b/>
                <w:bCs/>
                <w:sz w:val="20"/>
                <w:szCs w:val="20"/>
              </w:rPr>
            </w:pPr>
          </w:p>
        </w:tc>
        <w:tc>
          <w:tcPr>
            <w:tcW w:w="1450" w:type="pct"/>
            <w:tcBorders>
              <w:top w:val="single" w:sz="4" w:space="0" w:color="auto"/>
              <w:left w:val="nil"/>
              <w:bottom w:val="single" w:sz="4" w:space="0" w:color="auto"/>
              <w:right w:val="single" w:sz="4" w:space="0" w:color="auto"/>
            </w:tcBorders>
            <w:shd w:val="clear" w:color="auto" w:fill="F2F2F2"/>
            <w:noWrap/>
            <w:vAlign w:val="center"/>
            <w:hideMark/>
          </w:tcPr>
          <w:p w14:paraId="710C0780"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Ražotājs</w:t>
            </w:r>
          </w:p>
        </w:tc>
        <w:tc>
          <w:tcPr>
            <w:tcW w:w="1255" w:type="pct"/>
            <w:tcBorders>
              <w:top w:val="single" w:sz="4" w:space="0" w:color="auto"/>
              <w:left w:val="nil"/>
              <w:bottom w:val="single" w:sz="4" w:space="0" w:color="auto"/>
              <w:right w:val="single" w:sz="4" w:space="0" w:color="auto"/>
            </w:tcBorders>
            <w:noWrap/>
            <w:vAlign w:val="center"/>
          </w:tcPr>
          <w:p w14:paraId="7588A864"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r w:rsidR="002C4C7F" w:rsidRPr="004926F2" w14:paraId="1E7DBE76" w14:textId="77777777" w:rsidTr="00774FBE">
        <w:trPr>
          <w:trHeight w:val="367"/>
        </w:trPr>
        <w:tc>
          <w:tcPr>
            <w:tcW w:w="102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F0AB289"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 xml:space="preserve">Sērijas </w:t>
            </w:r>
            <w:r w:rsidRPr="004926F2">
              <w:rPr>
                <w:rFonts w:ascii="Times New Roman" w:eastAsia="Times New Roman" w:hAnsi="Times New Roman"/>
                <w:bCs/>
                <w:sz w:val="20"/>
                <w:szCs w:val="20"/>
              </w:rPr>
              <w:t>Nr</w:t>
            </w:r>
            <w:r w:rsidRPr="004926F2">
              <w:rPr>
                <w:rFonts w:ascii="Times New Roman" w:eastAsia="Times New Roman" w:hAnsi="Times New Roman"/>
                <w:b/>
                <w:bCs/>
                <w:sz w:val="20"/>
                <w:szCs w:val="20"/>
              </w:rPr>
              <w:t>.</w:t>
            </w:r>
          </w:p>
        </w:tc>
        <w:tc>
          <w:tcPr>
            <w:tcW w:w="1274" w:type="pct"/>
            <w:gridSpan w:val="2"/>
            <w:tcBorders>
              <w:top w:val="nil"/>
              <w:left w:val="nil"/>
              <w:bottom w:val="single" w:sz="4" w:space="0" w:color="auto"/>
              <w:right w:val="single" w:sz="4" w:space="0" w:color="auto"/>
            </w:tcBorders>
            <w:noWrap/>
            <w:vAlign w:val="center"/>
          </w:tcPr>
          <w:p w14:paraId="786FFD25" w14:textId="77777777" w:rsidR="002C4C7F" w:rsidRPr="004926F2" w:rsidRDefault="002C4C7F" w:rsidP="00774FBE">
            <w:pPr>
              <w:spacing w:after="0" w:line="240" w:lineRule="auto"/>
              <w:jc w:val="both"/>
              <w:rPr>
                <w:rFonts w:ascii="Times New Roman" w:eastAsia="Times New Roman" w:hAnsi="Times New Roman"/>
                <w:b/>
                <w:bCs/>
                <w:sz w:val="20"/>
                <w:szCs w:val="20"/>
              </w:rPr>
            </w:pPr>
          </w:p>
        </w:tc>
        <w:tc>
          <w:tcPr>
            <w:tcW w:w="1450" w:type="pct"/>
            <w:tcBorders>
              <w:top w:val="single" w:sz="4" w:space="0" w:color="auto"/>
              <w:left w:val="nil"/>
              <w:bottom w:val="single" w:sz="4" w:space="0" w:color="auto"/>
              <w:right w:val="single" w:sz="4" w:space="0" w:color="auto"/>
            </w:tcBorders>
            <w:shd w:val="clear" w:color="auto" w:fill="F2F2F2"/>
            <w:noWrap/>
            <w:vAlign w:val="center"/>
            <w:hideMark/>
          </w:tcPr>
          <w:p w14:paraId="7B4F6A4D"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Izgatavošanas gads</w:t>
            </w:r>
          </w:p>
        </w:tc>
        <w:tc>
          <w:tcPr>
            <w:tcW w:w="1255" w:type="pct"/>
            <w:tcBorders>
              <w:top w:val="nil"/>
              <w:left w:val="nil"/>
              <w:bottom w:val="single" w:sz="4" w:space="0" w:color="auto"/>
              <w:right w:val="single" w:sz="4" w:space="0" w:color="auto"/>
            </w:tcBorders>
            <w:noWrap/>
            <w:vAlign w:val="center"/>
          </w:tcPr>
          <w:p w14:paraId="30AE0189" w14:textId="77777777" w:rsidR="002C4C7F" w:rsidRPr="004926F2" w:rsidRDefault="002C4C7F" w:rsidP="00774FBE">
            <w:pPr>
              <w:spacing w:after="0" w:line="240" w:lineRule="auto"/>
              <w:jc w:val="both"/>
              <w:rPr>
                <w:rFonts w:ascii="Times New Roman" w:eastAsia="Times New Roman" w:hAnsi="Times New Roman"/>
                <w:b/>
                <w:sz w:val="20"/>
                <w:szCs w:val="20"/>
              </w:rPr>
            </w:pPr>
          </w:p>
        </w:tc>
      </w:tr>
      <w:tr w:rsidR="002C4C7F" w:rsidRPr="004926F2" w14:paraId="08FB8C9F" w14:textId="77777777" w:rsidTr="00774FBE">
        <w:trPr>
          <w:trHeight w:val="366"/>
        </w:trPr>
        <w:tc>
          <w:tcPr>
            <w:tcW w:w="102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900789A"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Ekspluatācijas laiks</w:t>
            </w:r>
          </w:p>
        </w:tc>
        <w:tc>
          <w:tcPr>
            <w:tcW w:w="1274" w:type="pct"/>
            <w:gridSpan w:val="2"/>
            <w:tcBorders>
              <w:top w:val="nil"/>
              <w:left w:val="nil"/>
              <w:bottom w:val="single" w:sz="4" w:space="0" w:color="auto"/>
              <w:right w:val="single" w:sz="4" w:space="0" w:color="auto"/>
            </w:tcBorders>
            <w:noWrap/>
            <w:vAlign w:val="center"/>
            <w:hideMark/>
          </w:tcPr>
          <w:p w14:paraId="021F8D95" w14:textId="77777777" w:rsidR="002C4C7F" w:rsidRPr="004926F2" w:rsidRDefault="002C4C7F" w:rsidP="00774FBE">
            <w:pPr>
              <w:spacing w:after="0" w:line="240" w:lineRule="auto"/>
              <w:jc w:val="both"/>
              <w:rPr>
                <w:rFonts w:ascii="Times New Roman" w:eastAsia="Times New Roman" w:hAnsi="Times New Roman"/>
                <w:sz w:val="20"/>
                <w:szCs w:val="20"/>
              </w:rPr>
            </w:pPr>
          </w:p>
        </w:tc>
        <w:tc>
          <w:tcPr>
            <w:tcW w:w="1450" w:type="pct"/>
            <w:tcBorders>
              <w:top w:val="single" w:sz="4" w:space="0" w:color="auto"/>
              <w:left w:val="nil"/>
              <w:bottom w:val="single" w:sz="4" w:space="0" w:color="auto"/>
              <w:right w:val="single" w:sz="4" w:space="0" w:color="000000"/>
            </w:tcBorders>
            <w:shd w:val="clear" w:color="auto" w:fill="F2F2F2"/>
            <w:noWrap/>
            <w:vAlign w:val="center"/>
            <w:hideMark/>
          </w:tcPr>
          <w:p w14:paraId="0F87343F" w14:textId="77777777" w:rsidR="002C4C7F" w:rsidRPr="004926F2" w:rsidRDefault="002C4C7F" w:rsidP="00774FBE">
            <w:pPr>
              <w:spacing w:after="0" w:line="240" w:lineRule="auto"/>
              <w:jc w:val="both"/>
              <w:rPr>
                <w:rFonts w:ascii="Times New Roman" w:eastAsia="Times New Roman" w:hAnsi="Times New Roman"/>
                <w:b/>
                <w:bCs/>
                <w:sz w:val="20"/>
                <w:szCs w:val="20"/>
              </w:rPr>
            </w:pPr>
            <w:r w:rsidRPr="004926F2">
              <w:rPr>
                <w:rFonts w:ascii="Times New Roman" w:eastAsia="Times New Roman" w:hAnsi="Times New Roman"/>
                <w:sz w:val="20"/>
                <w:szCs w:val="20"/>
              </w:rPr>
              <w:t xml:space="preserve">Klase (I, </w:t>
            </w:r>
            <w:proofErr w:type="spellStart"/>
            <w:r w:rsidRPr="004926F2">
              <w:rPr>
                <w:rFonts w:ascii="Times New Roman" w:eastAsia="Times New Roman" w:hAnsi="Times New Roman"/>
                <w:sz w:val="20"/>
                <w:szCs w:val="20"/>
              </w:rPr>
              <w:t>IIa</w:t>
            </w:r>
            <w:proofErr w:type="spellEnd"/>
            <w:r w:rsidRPr="004926F2">
              <w:rPr>
                <w:rFonts w:ascii="Times New Roman" w:eastAsia="Times New Roman" w:hAnsi="Times New Roman"/>
                <w:sz w:val="20"/>
                <w:szCs w:val="20"/>
              </w:rPr>
              <w:t xml:space="preserve">, </w:t>
            </w:r>
            <w:proofErr w:type="spellStart"/>
            <w:r w:rsidRPr="004926F2">
              <w:rPr>
                <w:rFonts w:ascii="Times New Roman" w:eastAsia="Times New Roman" w:hAnsi="Times New Roman"/>
                <w:sz w:val="20"/>
                <w:szCs w:val="20"/>
              </w:rPr>
              <w:t>IIb</w:t>
            </w:r>
            <w:proofErr w:type="spellEnd"/>
            <w:r w:rsidRPr="004926F2">
              <w:rPr>
                <w:rFonts w:ascii="Times New Roman" w:eastAsia="Times New Roman" w:hAnsi="Times New Roman"/>
                <w:sz w:val="20"/>
                <w:szCs w:val="20"/>
              </w:rPr>
              <w:t>, III)*</w:t>
            </w:r>
          </w:p>
        </w:tc>
        <w:tc>
          <w:tcPr>
            <w:tcW w:w="1255" w:type="pct"/>
            <w:tcBorders>
              <w:top w:val="nil"/>
              <w:left w:val="nil"/>
              <w:bottom w:val="single" w:sz="4" w:space="0" w:color="auto"/>
              <w:right w:val="single" w:sz="4" w:space="0" w:color="auto"/>
            </w:tcBorders>
            <w:noWrap/>
            <w:vAlign w:val="center"/>
          </w:tcPr>
          <w:p w14:paraId="50EC0152"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bl>
    <w:p w14:paraId="354E5D78" w14:textId="77777777" w:rsidR="002C4C7F" w:rsidRPr="004926F2" w:rsidRDefault="002C4C7F" w:rsidP="002C4C7F">
      <w:pPr>
        <w:widowControl w:val="0"/>
        <w:autoSpaceDE w:val="0"/>
        <w:autoSpaceDN w:val="0"/>
        <w:spacing w:after="0" w:line="240" w:lineRule="auto"/>
        <w:ind w:left="284"/>
        <w:jc w:val="both"/>
        <w:rPr>
          <w:rFonts w:ascii="Times New Roman" w:eastAsia="Times New Roman" w:hAnsi="Times New Roman"/>
          <w:i/>
          <w:sz w:val="20"/>
          <w:szCs w:val="20"/>
        </w:rPr>
      </w:pPr>
      <w:r w:rsidRPr="004926F2">
        <w:rPr>
          <w:rFonts w:ascii="Times New Roman" w:eastAsia="Times New Roman" w:hAnsi="Times New Roman"/>
          <w:i/>
          <w:sz w:val="20"/>
          <w:szCs w:val="20"/>
        </w:rPr>
        <w:t>*Saskaņā ar direktīvas EKK 93/42 vai regulas 2017/745 medicīnas ierīču klasifikāciju. Aizpildīt aili, ja attiecas.</w:t>
      </w:r>
    </w:p>
    <w:p w14:paraId="1A6496CB" w14:textId="77777777" w:rsidR="002C4C7F" w:rsidRPr="004926F2" w:rsidRDefault="002C4C7F" w:rsidP="002C4C7F">
      <w:pPr>
        <w:widowControl w:val="0"/>
        <w:autoSpaceDE w:val="0"/>
        <w:autoSpaceDN w:val="0"/>
        <w:spacing w:after="0" w:line="240" w:lineRule="auto"/>
        <w:ind w:left="284"/>
        <w:jc w:val="both"/>
        <w:rPr>
          <w:rFonts w:ascii="Times New Roman" w:eastAsia="Times New Roman" w:hAnsi="Times New Roman"/>
          <w:i/>
          <w:sz w:val="20"/>
          <w:szCs w:val="20"/>
        </w:rPr>
      </w:pPr>
    </w:p>
    <w:p w14:paraId="1FF9A731"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78FB42E" w14:textId="611468F6"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Ierīce ir uzstādīta un pārbaudīta. Ierīces uzstādīšanu veica ________________</w:t>
      </w:r>
      <w:r w:rsidRPr="004926F2">
        <w:rPr>
          <w:rFonts w:ascii="Times New Roman" w:eastAsia="Times New Roman" w:hAnsi="Times New Roman"/>
          <w:i/>
          <w:sz w:val="24"/>
          <w:szCs w:val="24"/>
        </w:rPr>
        <w:t xml:space="preserve">(amats) </w:t>
      </w:r>
      <w:r w:rsidRPr="004926F2">
        <w:rPr>
          <w:rFonts w:ascii="Times New Roman" w:eastAsia="Times New Roman" w:hAnsi="Times New Roman"/>
          <w:sz w:val="24"/>
          <w:szCs w:val="24"/>
        </w:rPr>
        <w:t>________</w:t>
      </w:r>
      <w:r w:rsidRPr="004926F2">
        <w:rPr>
          <w:rFonts w:ascii="Times New Roman" w:eastAsia="Times New Roman" w:hAnsi="Times New Roman"/>
          <w:i/>
          <w:sz w:val="24"/>
          <w:szCs w:val="24"/>
        </w:rPr>
        <w:t>(vārds, uzvārds)</w:t>
      </w:r>
      <w:r w:rsidRPr="004926F2">
        <w:rPr>
          <w:rFonts w:ascii="Times New Roman" w:eastAsia="Times New Roman" w:hAnsi="Times New Roman"/>
          <w:sz w:val="24"/>
          <w:szCs w:val="24"/>
        </w:rPr>
        <w:t>,</w:t>
      </w:r>
      <w:r w:rsidRPr="004926F2">
        <w:rPr>
          <w:rFonts w:ascii="Times New Roman" w:eastAsia="Times New Roman" w:hAnsi="Times New Roman"/>
          <w:i/>
          <w:sz w:val="24"/>
          <w:szCs w:val="24"/>
        </w:rPr>
        <w:t xml:space="preserve"> </w:t>
      </w:r>
      <w:r w:rsidRPr="004926F2">
        <w:rPr>
          <w:rFonts w:ascii="Times New Roman" w:eastAsia="Times New Roman" w:hAnsi="Times New Roman"/>
          <w:sz w:val="24"/>
          <w:szCs w:val="24"/>
        </w:rPr>
        <w:t>kas atbilstoši saņēmis ražotāja sertifikātu par zināšanu atbilstību veicamajam darbam</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392"/>
        <w:gridCol w:w="3392"/>
      </w:tblGrid>
      <w:tr w:rsidR="002C4C7F" w:rsidRPr="004926F2" w14:paraId="39CA0147" w14:textId="77777777" w:rsidTr="00774FBE">
        <w:tc>
          <w:tcPr>
            <w:tcW w:w="1370" w:type="pct"/>
            <w:tcBorders>
              <w:top w:val="single" w:sz="4" w:space="0" w:color="auto"/>
              <w:left w:val="single" w:sz="4" w:space="0" w:color="auto"/>
              <w:bottom w:val="single" w:sz="4" w:space="0" w:color="auto"/>
              <w:right w:val="single" w:sz="4" w:space="0" w:color="auto"/>
            </w:tcBorders>
            <w:hideMark/>
          </w:tcPr>
          <w:p w14:paraId="6F001715"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718280AE"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368F7D63"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Pārbaudes dokumenta nr.</w:t>
            </w:r>
          </w:p>
        </w:tc>
      </w:tr>
      <w:tr w:rsidR="002C4C7F" w:rsidRPr="004926F2" w14:paraId="184923DE" w14:textId="77777777" w:rsidTr="00774FBE">
        <w:tc>
          <w:tcPr>
            <w:tcW w:w="1370" w:type="pct"/>
            <w:tcBorders>
              <w:top w:val="single" w:sz="4" w:space="0" w:color="auto"/>
              <w:left w:val="single" w:sz="4" w:space="0" w:color="auto"/>
              <w:bottom w:val="single" w:sz="4" w:space="0" w:color="auto"/>
              <w:right w:val="single" w:sz="4" w:space="0" w:color="auto"/>
            </w:tcBorders>
          </w:tcPr>
          <w:p w14:paraId="159FD11E" w14:textId="77777777" w:rsidR="002C4C7F" w:rsidRPr="004926F2" w:rsidRDefault="002C4C7F" w:rsidP="00774FBE">
            <w:pPr>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t>Iekārtas ražotāja noteiktie darbi pie uzstādīšanas:</w:t>
            </w:r>
          </w:p>
          <w:p w14:paraId="2F263AF3" w14:textId="77777777" w:rsidR="002C4C7F" w:rsidRPr="004926F2" w:rsidRDefault="002C4C7F" w:rsidP="00774FBE">
            <w:pPr>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sym w:font="Wingdings" w:char="F06F"/>
            </w:r>
            <w:r w:rsidRPr="004926F2">
              <w:rPr>
                <w:rFonts w:ascii="Times New Roman" w:eastAsia="Times New Roman" w:hAnsi="Times New Roman"/>
                <w:sz w:val="24"/>
                <w:szCs w:val="24"/>
              </w:rPr>
              <w:t xml:space="preserve"> attiecas</w:t>
            </w:r>
          </w:p>
          <w:p w14:paraId="68B047F4"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sym w:font="Wingdings" w:char="F06F"/>
            </w:r>
            <w:r w:rsidRPr="004926F2">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4DC54703"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24422318"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sz w:val="24"/>
                <w:szCs w:val="24"/>
              </w:rPr>
            </w:pPr>
          </w:p>
        </w:tc>
      </w:tr>
    </w:tbl>
    <w:p w14:paraId="48F1AE73" w14:textId="77777777" w:rsidR="002C4C7F" w:rsidRPr="004926F2" w:rsidRDefault="002C4C7F" w:rsidP="002C4C7F">
      <w:pPr>
        <w:suppressAutoHyphens/>
        <w:spacing w:after="0" w:line="240" w:lineRule="auto"/>
        <w:rPr>
          <w:rFonts w:ascii="Times New Roman" w:eastAsia="Times New Roman" w:hAnsi="Times New Roman"/>
          <w:sz w:val="10"/>
          <w:szCs w:val="10"/>
          <w:lang w:val="x-none" w:eastAsia="x-none"/>
        </w:rPr>
      </w:pPr>
    </w:p>
    <w:p w14:paraId="7ABE5175"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4926F2">
        <w:rPr>
          <w:rFonts w:ascii="Times New Roman" w:eastAsia="Times New Roman" w:hAnsi="Times New Roman"/>
          <w:sz w:val="24"/>
          <w:szCs w:val="24"/>
        </w:rPr>
        <w:t>vigilances</w:t>
      </w:r>
      <w:proofErr w:type="spellEnd"/>
      <w:r w:rsidRPr="004926F2">
        <w:rPr>
          <w:rFonts w:ascii="Times New Roman" w:eastAsia="Times New Roman" w:hAnsi="Times New Roman"/>
          <w:sz w:val="24"/>
          <w:szCs w:val="24"/>
        </w:rPr>
        <w:t xml:space="preserve"> sistēmas darbības izskaidrošana lietotājam attiecībā uz konkrēto medicīnisko ierīci.</w:t>
      </w:r>
    </w:p>
    <w:p w14:paraId="7247F3FB" w14:textId="07B08D0A"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20____.gada __.__________ ir veikta darbinieku apmācība praktiskās darbībās ar iekārtu. Prasmju un zināšanu apguvi apliecina izsniegtie sertifikāti</w:t>
      </w:r>
      <w:r>
        <w:rPr>
          <w:rFonts w:ascii="Times New Roman" w:eastAsia="Times New Roman" w:hAnsi="Times New Roman"/>
          <w:sz w:val="24"/>
          <w:szCs w:val="24"/>
        </w:rPr>
        <w:t>.</w:t>
      </w:r>
    </w:p>
    <w:p w14:paraId="4D67D566"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3729594"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Ierīce ir sertificēta atbilstoši ES ražošanas prasībām.</w:t>
      </w:r>
    </w:p>
    <w:p w14:paraId="7DE11B57" w14:textId="77777777" w:rsidR="002C4C7F" w:rsidRPr="004926F2" w:rsidRDefault="002C4C7F" w:rsidP="002C4C7F">
      <w:pPr>
        <w:spacing w:after="0" w:line="240" w:lineRule="auto"/>
        <w:jc w:val="both"/>
        <w:rPr>
          <w:rFonts w:ascii="Times New Roman" w:eastAsia="Times New Roman" w:hAnsi="Times New Roman"/>
          <w:sz w:val="24"/>
          <w:szCs w:val="24"/>
        </w:rPr>
      </w:pPr>
      <w:r w:rsidRPr="004926F2">
        <w:rPr>
          <w:rFonts w:ascii="Times New Roman" w:eastAsia="Times New Roman" w:hAnsi="Times New Roman"/>
          <w:b/>
          <w:smallCaps/>
          <w:sz w:val="24"/>
          <w:szCs w:val="24"/>
        </w:rPr>
        <w:t>Nodeva</w:t>
      </w:r>
      <w:r w:rsidRPr="004926F2">
        <w:rPr>
          <w:rFonts w:ascii="Times New Roman" w:eastAsia="Times New Roman" w:hAnsi="Times New Roman"/>
          <w:sz w:val="24"/>
          <w:szCs w:val="24"/>
        </w:rPr>
        <w:t>:</w:t>
      </w:r>
    </w:p>
    <w:tbl>
      <w:tblPr>
        <w:tblW w:w="0" w:type="auto"/>
        <w:tblLook w:val="04A0" w:firstRow="1" w:lastRow="0" w:firstColumn="1" w:lastColumn="0" w:noHBand="0" w:noVBand="1"/>
      </w:tblPr>
      <w:tblGrid>
        <w:gridCol w:w="3954"/>
        <w:gridCol w:w="1710"/>
        <w:gridCol w:w="277"/>
        <w:gridCol w:w="1588"/>
        <w:gridCol w:w="266"/>
        <w:gridCol w:w="1559"/>
      </w:tblGrid>
      <w:tr w:rsidR="002C4C7F" w:rsidRPr="004926F2" w14:paraId="2C000AA4" w14:textId="77777777" w:rsidTr="00774FBE">
        <w:trPr>
          <w:trHeight w:val="343"/>
        </w:trPr>
        <w:tc>
          <w:tcPr>
            <w:tcW w:w="4077" w:type="dxa"/>
            <w:shd w:val="clear" w:color="auto" w:fill="auto"/>
            <w:vAlign w:val="bottom"/>
          </w:tcPr>
          <w:p w14:paraId="3FE2CADF"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24"/>
                <w:szCs w:val="24"/>
                <w:lang w:eastAsia="lv-LV"/>
              </w:rPr>
              <w:t>SIA _______________________,</w:t>
            </w:r>
          </w:p>
        </w:tc>
        <w:tc>
          <w:tcPr>
            <w:tcW w:w="1843" w:type="dxa"/>
            <w:tcBorders>
              <w:bottom w:val="single" w:sz="4" w:space="0" w:color="auto"/>
            </w:tcBorders>
            <w:shd w:val="clear" w:color="auto" w:fill="auto"/>
            <w:vAlign w:val="bottom"/>
          </w:tcPr>
          <w:p w14:paraId="7A8DA6FF"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74C8A9C"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3E6E53D2"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29926E44"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719CEB69"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r>
      <w:tr w:rsidR="002C4C7F" w:rsidRPr="004926F2" w14:paraId="093B40DC" w14:textId="77777777" w:rsidTr="00774FBE">
        <w:tc>
          <w:tcPr>
            <w:tcW w:w="4077" w:type="dxa"/>
            <w:shd w:val="clear" w:color="auto" w:fill="auto"/>
          </w:tcPr>
          <w:p w14:paraId="18A4F3D9"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0B2B7D23"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16"/>
                <w:szCs w:val="16"/>
                <w:lang w:eastAsia="lv-LV"/>
              </w:rPr>
              <w:t>vārds, uzvārds</w:t>
            </w:r>
          </w:p>
        </w:tc>
        <w:tc>
          <w:tcPr>
            <w:tcW w:w="284" w:type="dxa"/>
            <w:shd w:val="clear" w:color="auto" w:fill="auto"/>
          </w:tcPr>
          <w:p w14:paraId="1E6C6F20"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40EFD612"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paraksts</w:t>
            </w:r>
          </w:p>
        </w:tc>
        <w:tc>
          <w:tcPr>
            <w:tcW w:w="272" w:type="dxa"/>
            <w:shd w:val="clear" w:color="auto" w:fill="auto"/>
          </w:tcPr>
          <w:p w14:paraId="4BF45A43"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7837A17D"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datums</w:t>
            </w:r>
          </w:p>
        </w:tc>
      </w:tr>
    </w:tbl>
    <w:p w14:paraId="4133E28E" w14:textId="77777777" w:rsidR="002C4C7F" w:rsidRPr="004926F2" w:rsidRDefault="002C4C7F" w:rsidP="002C4C7F">
      <w:pPr>
        <w:spacing w:after="0" w:line="240" w:lineRule="auto"/>
        <w:jc w:val="both"/>
        <w:rPr>
          <w:rFonts w:ascii="Times New Roman" w:eastAsia="Times New Roman" w:hAnsi="Times New Roman"/>
          <w:sz w:val="24"/>
          <w:szCs w:val="24"/>
        </w:rPr>
      </w:pPr>
      <w:r w:rsidRPr="004926F2">
        <w:rPr>
          <w:rFonts w:ascii="Times New Roman" w:eastAsia="Times New Roman" w:hAnsi="Times New Roman"/>
          <w:b/>
          <w:smallCaps/>
          <w:sz w:val="24"/>
          <w:szCs w:val="24"/>
        </w:rPr>
        <w:t>Pieņēma</w:t>
      </w:r>
      <w:r w:rsidRPr="004926F2">
        <w:rPr>
          <w:rFonts w:ascii="Times New Roman" w:eastAsia="Times New Roman" w:hAnsi="Times New Roman"/>
          <w:sz w:val="24"/>
          <w:szCs w:val="24"/>
        </w:rPr>
        <w:t>:</w:t>
      </w:r>
    </w:p>
    <w:tbl>
      <w:tblPr>
        <w:tblW w:w="0" w:type="auto"/>
        <w:tblLook w:val="04A0" w:firstRow="1" w:lastRow="0" w:firstColumn="1" w:lastColumn="0" w:noHBand="0" w:noVBand="1"/>
      </w:tblPr>
      <w:tblGrid>
        <w:gridCol w:w="3850"/>
        <w:gridCol w:w="1747"/>
        <w:gridCol w:w="279"/>
        <w:gridCol w:w="1619"/>
        <w:gridCol w:w="268"/>
        <w:gridCol w:w="1591"/>
      </w:tblGrid>
      <w:tr w:rsidR="002C4C7F" w:rsidRPr="004926F2" w14:paraId="0BCAED00" w14:textId="77777777" w:rsidTr="00774FBE">
        <w:trPr>
          <w:trHeight w:val="80"/>
        </w:trPr>
        <w:tc>
          <w:tcPr>
            <w:tcW w:w="4077" w:type="dxa"/>
            <w:shd w:val="clear" w:color="auto" w:fill="auto"/>
            <w:vAlign w:val="bottom"/>
          </w:tcPr>
          <w:p w14:paraId="7E8748FC" w14:textId="77777777" w:rsidR="002C4C7F" w:rsidRPr="004926F2" w:rsidRDefault="002C4C7F" w:rsidP="00774FBE">
            <w:pPr>
              <w:spacing w:before="120"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2707DEDD"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284" w:type="dxa"/>
            <w:shd w:val="clear" w:color="auto" w:fill="auto"/>
            <w:vAlign w:val="bottom"/>
          </w:tcPr>
          <w:p w14:paraId="73FD8CBD"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shd w:val="clear" w:color="auto" w:fill="auto"/>
            <w:vAlign w:val="bottom"/>
          </w:tcPr>
          <w:p w14:paraId="610D214C"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272" w:type="dxa"/>
            <w:shd w:val="clear" w:color="auto" w:fill="auto"/>
            <w:vAlign w:val="bottom"/>
          </w:tcPr>
          <w:p w14:paraId="4FC35D84"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1676" w:type="dxa"/>
            <w:tcBorders>
              <w:bottom w:val="single" w:sz="4" w:space="0" w:color="auto"/>
            </w:tcBorders>
            <w:shd w:val="clear" w:color="auto" w:fill="auto"/>
            <w:vAlign w:val="bottom"/>
          </w:tcPr>
          <w:p w14:paraId="14E762ED" w14:textId="77777777" w:rsidR="002C4C7F" w:rsidRPr="004926F2" w:rsidRDefault="002C4C7F" w:rsidP="00774FBE">
            <w:pPr>
              <w:spacing w:after="0" w:line="240" w:lineRule="auto"/>
              <w:rPr>
                <w:rFonts w:ascii="Times New Roman" w:eastAsia="Times New Roman" w:hAnsi="Times New Roman"/>
                <w:sz w:val="24"/>
                <w:szCs w:val="24"/>
                <w:lang w:eastAsia="lv-LV"/>
              </w:rPr>
            </w:pPr>
          </w:p>
        </w:tc>
      </w:tr>
      <w:tr w:rsidR="002C4C7F" w:rsidRPr="004926F2" w14:paraId="01AD2393" w14:textId="77777777" w:rsidTr="00774FBE">
        <w:tc>
          <w:tcPr>
            <w:tcW w:w="4077" w:type="dxa"/>
            <w:shd w:val="clear" w:color="auto" w:fill="auto"/>
          </w:tcPr>
          <w:p w14:paraId="02F2D6BF"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39250446"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16"/>
                <w:szCs w:val="16"/>
                <w:lang w:eastAsia="lv-LV"/>
              </w:rPr>
              <w:t>vārds, uzvārds</w:t>
            </w:r>
          </w:p>
        </w:tc>
        <w:tc>
          <w:tcPr>
            <w:tcW w:w="284" w:type="dxa"/>
            <w:shd w:val="clear" w:color="auto" w:fill="auto"/>
          </w:tcPr>
          <w:p w14:paraId="5C21D5AF"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190F8CC5"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paraksts</w:t>
            </w:r>
          </w:p>
        </w:tc>
        <w:tc>
          <w:tcPr>
            <w:tcW w:w="272" w:type="dxa"/>
            <w:shd w:val="clear" w:color="auto" w:fill="auto"/>
          </w:tcPr>
          <w:p w14:paraId="04980E27"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5863A491"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datums</w:t>
            </w:r>
          </w:p>
        </w:tc>
      </w:tr>
      <w:bookmarkEnd w:id="31"/>
      <w:bookmarkEnd w:id="32"/>
    </w:tbl>
    <w:p w14:paraId="31B01934" w14:textId="77777777" w:rsidR="00AA0DCB" w:rsidRDefault="00AA0DCB" w:rsidP="002C4C7F">
      <w:pPr>
        <w:tabs>
          <w:tab w:val="left" w:pos="2160"/>
          <w:tab w:val="left" w:pos="8647"/>
        </w:tabs>
        <w:spacing w:after="0" w:line="240" w:lineRule="auto"/>
        <w:rPr>
          <w:rFonts w:ascii="Times New Roman" w:eastAsia="Times New Roman" w:hAnsi="Times New Roman"/>
          <w:bCs/>
          <w:sz w:val="20"/>
          <w:szCs w:val="20"/>
        </w:rPr>
      </w:pPr>
    </w:p>
    <w:sectPr w:rsidR="00AA0DCB" w:rsidSect="00774FBE">
      <w:footnotePr>
        <w:numFmt w:val="chicago"/>
      </w:footnotePr>
      <w:pgSz w:w="11906" w:h="16838"/>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CAFBD" w14:textId="77777777" w:rsidR="00DA5017" w:rsidRDefault="00DA5017" w:rsidP="0066252A">
      <w:pPr>
        <w:spacing w:after="0" w:line="240" w:lineRule="auto"/>
      </w:pPr>
      <w:r>
        <w:separator/>
      </w:r>
    </w:p>
  </w:endnote>
  <w:endnote w:type="continuationSeparator" w:id="0">
    <w:p w14:paraId="4849CEE2" w14:textId="77777777" w:rsidR="00DA5017" w:rsidRDefault="00DA501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DA5017" w:rsidRDefault="00DA5017">
    <w:pPr>
      <w:pStyle w:val="Footer"/>
      <w:jc w:val="center"/>
    </w:pPr>
    <w:r>
      <w:fldChar w:fldCharType="begin"/>
    </w:r>
    <w:r>
      <w:instrText xml:space="preserve"> PAGE   \* MERGEFORMAT </w:instrText>
    </w:r>
    <w:r>
      <w:fldChar w:fldCharType="separate"/>
    </w:r>
    <w:r>
      <w:rPr>
        <w:noProof/>
      </w:rPr>
      <w:t>2</w:t>
    </w:r>
    <w:r>
      <w:rPr>
        <w:noProof/>
      </w:rPr>
      <w:fldChar w:fldCharType="end"/>
    </w:r>
  </w:p>
  <w:p w14:paraId="3B0F7CC4" w14:textId="77777777" w:rsidR="00DA5017" w:rsidRDefault="00DA5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F3F27" w14:textId="77777777" w:rsidR="00DA5017" w:rsidRDefault="00DA5017" w:rsidP="0066252A">
      <w:pPr>
        <w:spacing w:after="0" w:line="240" w:lineRule="auto"/>
      </w:pPr>
      <w:r>
        <w:separator/>
      </w:r>
    </w:p>
  </w:footnote>
  <w:footnote w:type="continuationSeparator" w:id="0">
    <w:p w14:paraId="584416EF" w14:textId="77777777" w:rsidR="00DA5017" w:rsidRDefault="00DA5017" w:rsidP="0066252A">
      <w:pPr>
        <w:spacing w:after="0" w:line="240" w:lineRule="auto"/>
      </w:pPr>
      <w:r>
        <w:continuationSeparator/>
      </w:r>
    </w:p>
  </w:footnote>
  <w:footnote w:id="1">
    <w:p w14:paraId="599FE56B" w14:textId="3EFC0EDB" w:rsidR="00DA5017" w:rsidRPr="006C0F48" w:rsidRDefault="00DA5017"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piegādātājs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75E46B1D" w14:textId="77777777" w:rsidR="00DA5017" w:rsidRDefault="00DA5017" w:rsidP="00B64EBB">
      <w:pPr>
        <w:pStyle w:val="FootnoteText"/>
      </w:pPr>
      <w:r>
        <w:rPr>
          <w:rStyle w:val="FootnoteCharacters"/>
        </w:rPr>
        <w:tab/>
      </w:r>
      <w:r>
        <w:rPr>
          <w:rStyle w:val="FootnoteCharacters"/>
        </w:rPr>
        <w:t>1]</w:t>
      </w:r>
      <w:r>
        <w:t xml:space="preserve"> norāda, ja piedāvājumā ir ietvertas dokumentu kopijas.</w:t>
      </w:r>
    </w:p>
  </w:footnote>
  <w:footnote w:id="3">
    <w:p w14:paraId="56EE1EDC" w14:textId="77777777" w:rsidR="00DA5017" w:rsidRDefault="00DA5017" w:rsidP="00B64EBB">
      <w:pPr>
        <w:pStyle w:val="FootnoteText"/>
      </w:pPr>
      <w:r>
        <w:rPr>
          <w:rStyle w:val="FootnoteCharacters"/>
        </w:rPr>
        <w:tab/>
      </w:r>
      <w:r>
        <w:rPr>
          <w:rStyle w:val="FootnoteCharacters"/>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6"/>
    <w:multiLevelType w:val="multilevel"/>
    <w:tmpl w:val="00000006"/>
    <w:name w:val="WW8Num17"/>
    <w:lvl w:ilvl="0">
      <w:start w:val="1"/>
      <w:numFmt w:val="decimal"/>
      <w:lvlText w:val="%1."/>
      <w:lvlJc w:val="left"/>
      <w:pPr>
        <w:tabs>
          <w:tab w:val="num" w:pos="0"/>
        </w:tabs>
        <w:ind w:left="720" w:hanging="360"/>
      </w:pPr>
      <w:rPr>
        <w:rFonts w:ascii="Times New Roman" w:eastAsia="Times New Roman" w:hAnsi="Times New Roman" w:cs="Times New Roman"/>
        <w:i w:val="0"/>
        <w:iCs w:val="0"/>
        <w:sz w:val="24"/>
        <w:szCs w:val="24"/>
        <w:lang w:eastAsia="en-US"/>
      </w:rPr>
    </w:lvl>
    <w:lvl w:ilvl="1">
      <w:start w:val="1"/>
      <w:numFmt w:val="decimal"/>
      <w:lvlText w:val="%1.%2."/>
      <w:lvlJc w:val="left"/>
      <w:pPr>
        <w:tabs>
          <w:tab w:val="num" w:pos="0"/>
        </w:tabs>
        <w:ind w:left="720" w:hanging="360"/>
      </w:pPr>
      <w:rPr>
        <w:rFonts w:ascii="Times New Roman" w:eastAsia="Calibri" w:hAnsi="Times New Roman" w:cs="Times New Roman" w:hint="default"/>
        <w:i/>
        <w:iCs/>
        <w:sz w:val="23"/>
        <w:szCs w:val="23"/>
        <w:lang w:eastAsia="en-US"/>
      </w:rPr>
    </w:lvl>
    <w:lvl w:ilvl="2">
      <w:start w:val="1"/>
      <w:numFmt w:val="decimal"/>
      <w:lvlText w:val="%1.%2.%3."/>
      <w:lvlJc w:val="left"/>
      <w:pPr>
        <w:tabs>
          <w:tab w:val="num" w:pos="0"/>
        </w:tabs>
        <w:ind w:left="1080" w:hanging="720"/>
      </w:pPr>
      <w:rPr>
        <w:rFonts w:ascii="Calibri" w:eastAsia="Calibri" w:hAnsi="Calibri" w:cs="Calibri" w:hint="default"/>
        <w:sz w:val="22"/>
      </w:rPr>
    </w:lvl>
    <w:lvl w:ilvl="3">
      <w:start w:val="1"/>
      <w:numFmt w:val="decimal"/>
      <w:lvlText w:val="%1.%2.%3.%4."/>
      <w:lvlJc w:val="left"/>
      <w:pPr>
        <w:tabs>
          <w:tab w:val="num" w:pos="0"/>
        </w:tabs>
        <w:ind w:left="1080" w:hanging="720"/>
      </w:pPr>
      <w:rPr>
        <w:rFonts w:ascii="Calibri" w:eastAsia="Calibri" w:hAnsi="Calibri" w:cs="Calibri" w:hint="default"/>
        <w:sz w:val="22"/>
      </w:rPr>
    </w:lvl>
    <w:lvl w:ilvl="4">
      <w:start w:val="1"/>
      <w:numFmt w:val="decimal"/>
      <w:lvlText w:val="%1.%2.%3.%4.%5."/>
      <w:lvlJc w:val="left"/>
      <w:pPr>
        <w:tabs>
          <w:tab w:val="num" w:pos="0"/>
        </w:tabs>
        <w:ind w:left="1440" w:hanging="1080"/>
      </w:pPr>
      <w:rPr>
        <w:rFonts w:ascii="Calibri" w:eastAsia="Calibri" w:hAnsi="Calibri" w:cs="Calibri" w:hint="default"/>
        <w:sz w:val="22"/>
      </w:rPr>
    </w:lvl>
    <w:lvl w:ilvl="5">
      <w:start w:val="1"/>
      <w:numFmt w:val="decimal"/>
      <w:lvlText w:val="%1.%2.%3.%4.%5.%6."/>
      <w:lvlJc w:val="left"/>
      <w:pPr>
        <w:tabs>
          <w:tab w:val="num" w:pos="0"/>
        </w:tabs>
        <w:ind w:left="1440" w:hanging="1080"/>
      </w:pPr>
      <w:rPr>
        <w:rFonts w:ascii="Calibri" w:eastAsia="Calibri" w:hAnsi="Calibri" w:cs="Calibri" w:hint="default"/>
        <w:sz w:val="22"/>
      </w:rPr>
    </w:lvl>
    <w:lvl w:ilvl="6">
      <w:start w:val="1"/>
      <w:numFmt w:val="decimal"/>
      <w:lvlText w:val="%1.%2.%3.%4.%5.%6.%7."/>
      <w:lvlJc w:val="left"/>
      <w:pPr>
        <w:tabs>
          <w:tab w:val="num" w:pos="0"/>
        </w:tabs>
        <w:ind w:left="1800" w:hanging="1440"/>
      </w:pPr>
      <w:rPr>
        <w:rFonts w:ascii="Calibri" w:eastAsia="Calibri" w:hAnsi="Calibri" w:cs="Calibri" w:hint="default"/>
        <w:sz w:val="22"/>
      </w:rPr>
    </w:lvl>
    <w:lvl w:ilvl="7">
      <w:start w:val="1"/>
      <w:numFmt w:val="decimal"/>
      <w:lvlText w:val="%1.%2.%3.%4.%5.%6.%7.%8."/>
      <w:lvlJc w:val="left"/>
      <w:pPr>
        <w:tabs>
          <w:tab w:val="num" w:pos="0"/>
        </w:tabs>
        <w:ind w:left="1800" w:hanging="1440"/>
      </w:pPr>
      <w:rPr>
        <w:rFonts w:ascii="Calibri" w:eastAsia="Calibri" w:hAnsi="Calibri" w:cs="Calibri" w:hint="default"/>
        <w:sz w:val="22"/>
      </w:rPr>
    </w:lvl>
    <w:lvl w:ilvl="8">
      <w:start w:val="1"/>
      <w:numFmt w:val="decimal"/>
      <w:lvlText w:val="%1.%2.%3.%4.%5.%6.%7.%8.%9."/>
      <w:lvlJc w:val="left"/>
      <w:pPr>
        <w:tabs>
          <w:tab w:val="num" w:pos="0"/>
        </w:tabs>
        <w:ind w:left="2160" w:hanging="1800"/>
      </w:pPr>
      <w:rPr>
        <w:rFonts w:ascii="Calibri" w:eastAsia="Calibri" w:hAnsi="Calibri" w:cs="Calibri" w:hint="default"/>
        <w:sz w:val="22"/>
      </w:rPr>
    </w:lvl>
  </w:abstractNum>
  <w:abstractNum w:abstractNumId="2"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4" w15:restartNumberingAfterBreak="0">
    <w:nsid w:val="0000000B"/>
    <w:multiLevelType w:val="multilevel"/>
    <w:tmpl w:val="0000000B"/>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5"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7"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8"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9"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0"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527BFA"/>
    <w:multiLevelType w:val="multilevel"/>
    <w:tmpl w:val="FEFCA0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4"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5"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8"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8953750"/>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5"/>
  </w:num>
  <w:num w:numId="4">
    <w:abstractNumId w:val="2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0"/>
  </w:num>
  <w:num w:numId="9">
    <w:abstractNumId w:val="28"/>
  </w:num>
  <w:num w:numId="10">
    <w:abstractNumId w:val="18"/>
  </w:num>
  <w:num w:numId="11">
    <w:abstractNumId w:val="22"/>
  </w:num>
  <w:num w:numId="12">
    <w:abstractNumId w:val="21"/>
  </w:num>
  <w:num w:numId="13">
    <w:abstractNumId w:val="35"/>
  </w:num>
  <w:num w:numId="14">
    <w:abstractNumId w:val="30"/>
  </w:num>
  <w:num w:numId="15">
    <w:abstractNumId w:val="20"/>
  </w:num>
  <w:num w:numId="16">
    <w:abstractNumId w:val="37"/>
  </w:num>
  <w:num w:numId="17">
    <w:abstractNumId w:val="36"/>
  </w:num>
  <w:num w:numId="18">
    <w:abstractNumId w:val="16"/>
  </w:num>
  <w:num w:numId="19">
    <w:abstractNumId w:val="19"/>
  </w:num>
  <w:num w:numId="20">
    <w:abstractNumId w:val="11"/>
  </w:num>
  <w:num w:numId="21">
    <w:abstractNumId w:val="39"/>
  </w:num>
  <w:num w:numId="22">
    <w:abstractNumId w:val="31"/>
  </w:num>
  <w:num w:numId="23">
    <w:abstractNumId w:val="31"/>
    <w:lvlOverride w:ilvl="0">
      <w:startOverride w:val="12"/>
      <w:lvl w:ilvl="0">
        <w:start w:val="12"/>
        <w:numFmt w:val="decimal"/>
        <w:lvlText w:val="%1."/>
        <w:lvlJc w:val="left"/>
        <w:pPr>
          <w:ind w:left="720" w:hanging="360"/>
        </w:pPr>
      </w:lvl>
    </w:lvlOverride>
    <w:lvlOverride w:ilvl="1">
      <w:startOverride w:val="1"/>
      <w:lvl w:ilvl="1">
        <w:start w:val="1"/>
        <w:numFmt w:val="decimal"/>
        <w:isLgl/>
        <w:lvlText w:val="%1.%2."/>
        <w:lvlJc w:val="left"/>
        <w:pPr>
          <w:ind w:left="840" w:hanging="480"/>
        </w:pPr>
        <w:rPr>
          <w:b w:val="0"/>
          <w:bCs/>
          <w:sz w:val="24"/>
          <w:szCs w:val="24"/>
        </w:rPr>
      </w:lvl>
    </w:lvlOverride>
  </w:num>
  <w:num w:numId="24">
    <w:abstractNumId w:val="29"/>
  </w:num>
  <w:num w:numId="25">
    <w:abstractNumId w:val="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 w:numId="29">
    <w:abstractNumId w:val="38"/>
  </w:num>
  <w:num w:numId="30">
    <w:abstractNumId w:val="34"/>
  </w:num>
  <w:num w:numId="31">
    <w:abstractNumId w:val="23"/>
  </w:num>
  <w:num w:numId="32">
    <w:abstractNumId w:val="13"/>
  </w:num>
  <w:num w:numId="33">
    <w:abstractNumId w:val="1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27"/>
  </w:num>
  <w:num w:numId="43">
    <w:abstractNumId w:val="17"/>
  </w:num>
  <w:num w:numId="44">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7A18"/>
    <w:rsid w:val="0001201E"/>
    <w:rsid w:val="00012EBE"/>
    <w:rsid w:val="00017C67"/>
    <w:rsid w:val="00022FB4"/>
    <w:rsid w:val="00031C16"/>
    <w:rsid w:val="00032D99"/>
    <w:rsid w:val="00032D9A"/>
    <w:rsid w:val="0004143D"/>
    <w:rsid w:val="000561D8"/>
    <w:rsid w:val="000566FC"/>
    <w:rsid w:val="0006407E"/>
    <w:rsid w:val="000670EE"/>
    <w:rsid w:val="000730C2"/>
    <w:rsid w:val="00081065"/>
    <w:rsid w:val="000A11A3"/>
    <w:rsid w:val="000A4DEA"/>
    <w:rsid w:val="000B04E7"/>
    <w:rsid w:val="000B0956"/>
    <w:rsid w:val="000B5392"/>
    <w:rsid w:val="000C4A76"/>
    <w:rsid w:val="000C5B2A"/>
    <w:rsid w:val="000D3863"/>
    <w:rsid w:val="000E7693"/>
    <w:rsid w:val="000F5686"/>
    <w:rsid w:val="00104BA4"/>
    <w:rsid w:val="00117276"/>
    <w:rsid w:val="001347E3"/>
    <w:rsid w:val="00134954"/>
    <w:rsid w:val="001421E7"/>
    <w:rsid w:val="00142687"/>
    <w:rsid w:val="00152BE9"/>
    <w:rsid w:val="00153AF4"/>
    <w:rsid w:val="00156B1B"/>
    <w:rsid w:val="00175871"/>
    <w:rsid w:val="00190532"/>
    <w:rsid w:val="001B611E"/>
    <w:rsid w:val="001D4E3F"/>
    <w:rsid w:val="001E0FE6"/>
    <w:rsid w:val="001E30D8"/>
    <w:rsid w:val="001E50F0"/>
    <w:rsid w:val="001E72CF"/>
    <w:rsid w:val="001F087E"/>
    <w:rsid w:val="00213598"/>
    <w:rsid w:val="002323F2"/>
    <w:rsid w:val="00237FEC"/>
    <w:rsid w:val="00241569"/>
    <w:rsid w:val="002500D3"/>
    <w:rsid w:val="00251E29"/>
    <w:rsid w:val="00252E13"/>
    <w:rsid w:val="00254639"/>
    <w:rsid w:val="00254812"/>
    <w:rsid w:val="002643A5"/>
    <w:rsid w:val="00264B02"/>
    <w:rsid w:val="002651BB"/>
    <w:rsid w:val="00275534"/>
    <w:rsid w:val="00283112"/>
    <w:rsid w:val="002855BC"/>
    <w:rsid w:val="00287624"/>
    <w:rsid w:val="00292586"/>
    <w:rsid w:val="00293140"/>
    <w:rsid w:val="00293B1B"/>
    <w:rsid w:val="002943A4"/>
    <w:rsid w:val="002A1B17"/>
    <w:rsid w:val="002A61F9"/>
    <w:rsid w:val="002C4C7F"/>
    <w:rsid w:val="002E11CC"/>
    <w:rsid w:val="002E2974"/>
    <w:rsid w:val="002E6F2D"/>
    <w:rsid w:val="00312A8C"/>
    <w:rsid w:val="00320E89"/>
    <w:rsid w:val="00330903"/>
    <w:rsid w:val="00331961"/>
    <w:rsid w:val="00334E3D"/>
    <w:rsid w:val="0033573B"/>
    <w:rsid w:val="00337D7C"/>
    <w:rsid w:val="003446FA"/>
    <w:rsid w:val="00346A98"/>
    <w:rsid w:val="00370457"/>
    <w:rsid w:val="0037459C"/>
    <w:rsid w:val="00383C09"/>
    <w:rsid w:val="00392020"/>
    <w:rsid w:val="00392E93"/>
    <w:rsid w:val="00393921"/>
    <w:rsid w:val="00397F53"/>
    <w:rsid w:val="003A0A70"/>
    <w:rsid w:val="003A5513"/>
    <w:rsid w:val="003A66FD"/>
    <w:rsid w:val="003B19D1"/>
    <w:rsid w:val="003F1680"/>
    <w:rsid w:val="003F3FDF"/>
    <w:rsid w:val="003F5FCE"/>
    <w:rsid w:val="00402453"/>
    <w:rsid w:val="00413B4C"/>
    <w:rsid w:val="004350FF"/>
    <w:rsid w:val="0044293B"/>
    <w:rsid w:val="00445A13"/>
    <w:rsid w:val="00446717"/>
    <w:rsid w:val="00446E24"/>
    <w:rsid w:val="00456F73"/>
    <w:rsid w:val="00460F5E"/>
    <w:rsid w:val="00464FAD"/>
    <w:rsid w:val="00465A62"/>
    <w:rsid w:val="00466825"/>
    <w:rsid w:val="00474C04"/>
    <w:rsid w:val="00485CD0"/>
    <w:rsid w:val="00491A79"/>
    <w:rsid w:val="00493081"/>
    <w:rsid w:val="004B05CD"/>
    <w:rsid w:val="004B329A"/>
    <w:rsid w:val="004D00D1"/>
    <w:rsid w:val="004D23D1"/>
    <w:rsid w:val="004D2862"/>
    <w:rsid w:val="004D3B94"/>
    <w:rsid w:val="004E1556"/>
    <w:rsid w:val="004F06A6"/>
    <w:rsid w:val="004F189A"/>
    <w:rsid w:val="00510BEC"/>
    <w:rsid w:val="005123B3"/>
    <w:rsid w:val="0052271E"/>
    <w:rsid w:val="00530E00"/>
    <w:rsid w:val="00534419"/>
    <w:rsid w:val="00534440"/>
    <w:rsid w:val="0054661C"/>
    <w:rsid w:val="00550802"/>
    <w:rsid w:val="0055781C"/>
    <w:rsid w:val="00560F63"/>
    <w:rsid w:val="00573329"/>
    <w:rsid w:val="00577CFE"/>
    <w:rsid w:val="00592A4C"/>
    <w:rsid w:val="0059380F"/>
    <w:rsid w:val="005A214E"/>
    <w:rsid w:val="005A34F2"/>
    <w:rsid w:val="005C667F"/>
    <w:rsid w:val="005D0D27"/>
    <w:rsid w:val="005D286B"/>
    <w:rsid w:val="005D6722"/>
    <w:rsid w:val="005D7255"/>
    <w:rsid w:val="005E0FDE"/>
    <w:rsid w:val="005E2329"/>
    <w:rsid w:val="005F4752"/>
    <w:rsid w:val="006032E7"/>
    <w:rsid w:val="00604C3D"/>
    <w:rsid w:val="0061360D"/>
    <w:rsid w:val="00615256"/>
    <w:rsid w:val="0063169C"/>
    <w:rsid w:val="00632646"/>
    <w:rsid w:val="00633C1F"/>
    <w:rsid w:val="00633F3F"/>
    <w:rsid w:val="006365F0"/>
    <w:rsid w:val="006435F3"/>
    <w:rsid w:val="00643A87"/>
    <w:rsid w:val="0066252A"/>
    <w:rsid w:val="00672C7D"/>
    <w:rsid w:val="00676492"/>
    <w:rsid w:val="006826A0"/>
    <w:rsid w:val="00687DE8"/>
    <w:rsid w:val="00693923"/>
    <w:rsid w:val="00697FC4"/>
    <w:rsid w:val="00697FEF"/>
    <w:rsid w:val="006B0D2C"/>
    <w:rsid w:val="006B0EB1"/>
    <w:rsid w:val="006B5784"/>
    <w:rsid w:val="006B7211"/>
    <w:rsid w:val="006C57AD"/>
    <w:rsid w:val="006D38B9"/>
    <w:rsid w:val="006E0C78"/>
    <w:rsid w:val="006E3526"/>
    <w:rsid w:val="007020CF"/>
    <w:rsid w:val="00705C54"/>
    <w:rsid w:val="007124B6"/>
    <w:rsid w:val="00716F5A"/>
    <w:rsid w:val="00717FB4"/>
    <w:rsid w:val="0072071E"/>
    <w:rsid w:val="00721495"/>
    <w:rsid w:val="007307F7"/>
    <w:rsid w:val="007310F3"/>
    <w:rsid w:val="00731A26"/>
    <w:rsid w:val="0073486E"/>
    <w:rsid w:val="00734C49"/>
    <w:rsid w:val="00737418"/>
    <w:rsid w:val="00745905"/>
    <w:rsid w:val="00763A30"/>
    <w:rsid w:val="00763E68"/>
    <w:rsid w:val="00767C43"/>
    <w:rsid w:val="00771383"/>
    <w:rsid w:val="00774FBE"/>
    <w:rsid w:val="00777ECE"/>
    <w:rsid w:val="0078235F"/>
    <w:rsid w:val="00794064"/>
    <w:rsid w:val="007A23FA"/>
    <w:rsid w:val="007A2E75"/>
    <w:rsid w:val="007A73FB"/>
    <w:rsid w:val="007B7770"/>
    <w:rsid w:val="007C52A6"/>
    <w:rsid w:val="007C635A"/>
    <w:rsid w:val="007D3675"/>
    <w:rsid w:val="007D39AD"/>
    <w:rsid w:val="007E08CA"/>
    <w:rsid w:val="007E43E3"/>
    <w:rsid w:val="007F71E3"/>
    <w:rsid w:val="00817496"/>
    <w:rsid w:val="0082108F"/>
    <w:rsid w:val="0082205E"/>
    <w:rsid w:val="0083626D"/>
    <w:rsid w:val="0083657C"/>
    <w:rsid w:val="008409CB"/>
    <w:rsid w:val="00841216"/>
    <w:rsid w:val="00844485"/>
    <w:rsid w:val="0085131F"/>
    <w:rsid w:val="00857EA6"/>
    <w:rsid w:val="00861342"/>
    <w:rsid w:val="008639B4"/>
    <w:rsid w:val="008667A7"/>
    <w:rsid w:val="0087119E"/>
    <w:rsid w:val="00876B01"/>
    <w:rsid w:val="008824EB"/>
    <w:rsid w:val="008926F7"/>
    <w:rsid w:val="00894D47"/>
    <w:rsid w:val="008969B2"/>
    <w:rsid w:val="008A219A"/>
    <w:rsid w:val="008A3B2B"/>
    <w:rsid w:val="008B09EB"/>
    <w:rsid w:val="008B5742"/>
    <w:rsid w:val="008C0865"/>
    <w:rsid w:val="008C5C8D"/>
    <w:rsid w:val="008D34C6"/>
    <w:rsid w:val="008D3FDB"/>
    <w:rsid w:val="008D51D9"/>
    <w:rsid w:val="008D7367"/>
    <w:rsid w:val="008D7887"/>
    <w:rsid w:val="008F3583"/>
    <w:rsid w:val="00902479"/>
    <w:rsid w:val="00912CAA"/>
    <w:rsid w:val="00914E50"/>
    <w:rsid w:val="00916A36"/>
    <w:rsid w:val="009315A5"/>
    <w:rsid w:val="00941BBE"/>
    <w:rsid w:val="00942C56"/>
    <w:rsid w:val="00946337"/>
    <w:rsid w:val="0095005A"/>
    <w:rsid w:val="00952572"/>
    <w:rsid w:val="0095406C"/>
    <w:rsid w:val="00956E36"/>
    <w:rsid w:val="009578E4"/>
    <w:rsid w:val="00960BD5"/>
    <w:rsid w:val="009654D5"/>
    <w:rsid w:val="009725DB"/>
    <w:rsid w:val="00984944"/>
    <w:rsid w:val="0098670D"/>
    <w:rsid w:val="0099632A"/>
    <w:rsid w:val="009B6BF8"/>
    <w:rsid w:val="009E2781"/>
    <w:rsid w:val="009E3752"/>
    <w:rsid w:val="009E4543"/>
    <w:rsid w:val="009F11A3"/>
    <w:rsid w:val="009F1EB8"/>
    <w:rsid w:val="009F51A3"/>
    <w:rsid w:val="00A13068"/>
    <w:rsid w:val="00A27653"/>
    <w:rsid w:val="00A30E2F"/>
    <w:rsid w:val="00A368C6"/>
    <w:rsid w:val="00A44443"/>
    <w:rsid w:val="00A474F9"/>
    <w:rsid w:val="00A62DDC"/>
    <w:rsid w:val="00A73AE5"/>
    <w:rsid w:val="00A8123A"/>
    <w:rsid w:val="00A8644C"/>
    <w:rsid w:val="00A870A4"/>
    <w:rsid w:val="00A87C6E"/>
    <w:rsid w:val="00A90E4A"/>
    <w:rsid w:val="00A96695"/>
    <w:rsid w:val="00AA0DCB"/>
    <w:rsid w:val="00AA0F19"/>
    <w:rsid w:val="00AA4FD9"/>
    <w:rsid w:val="00AA796E"/>
    <w:rsid w:val="00AC3A3D"/>
    <w:rsid w:val="00AC3FEA"/>
    <w:rsid w:val="00AD4664"/>
    <w:rsid w:val="00AD48EE"/>
    <w:rsid w:val="00B0600A"/>
    <w:rsid w:val="00B061BB"/>
    <w:rsid w:val="00B06639"/>
    <w:rsid w:val="00B1745C"/>
    <w:rsid w:val="00B22283"/>
    <w:rsid w:val="00B22C21"/>
    <w:rsid w:val="00B2583E"/>
    <w:rsid w:val="00B261E5"/>
    <w:rsid w:val="00B34877"/>
    <w:rsid w:val="00B363E1"/>
    <w:rsid w:val="00B52F6B"/>
    <w:rsid w:val="00B60D9A"/>
    <w:rsid w:val="00B64EBB"/>
    <w:rsid w:val="00B85C02"/>
    <w:rsid w:val="00B92FA1"/>
    <w:rsid w:val="00B94B19"/>
    <w:rsid w:val="00BA76D0"/>
    <w:rsid w:val="00BB046E"/>
    <w:rsid w:val="00BB3936"/>
    <w:rsid w:val="00BD24CB"/>
    <w:rsid w:val="00BD43D9"/>
    <w:rsid w:val="00BD682B"/>
    <w:rsid w:val="00BE4FA5"/>
    <w:rsid w:val="00BF2380"/>
    <w:rsid w:val="00C03483"/>
    <w:rsid w:val="00C04C87"/>
    <w:rsid w:val="00C12EB8"/>
    <w:rsid w:val="00C132A3"/>
    <w:rsid w:val="00C14DC1"/>
    <w:rsid w:val="00C35D9E"/>
    <w:rsid w:val="00C412B7"/>
    <w:rsid w:val="00C41E00"/>
    <w:rsid w:val="00C42178"/>
    <w:rsid w:val="00C440F7"/>
    <w:rsid w:val="00C46CF9"/>
    <w:rsid w:val="00C55983"/>
    <w:rsid w:val="00C65BD7"/>
    <w:rsid w:val="00C66C00"/>
    <w:rsid w:val="00C67ED6"/>
    <w:rsid w:val="00C72752"/>
    <w:rsid w:val="00C75A51"/>
    <w:rsid w:val="00C83371"/>
    <w:rsid w:val="00C96D47"/>
    <w:rsid w:val="00CA3549"/>
    <w:rsid w:val="00CA4F8D"/>
    <w:rsid w:val="00CB21DD"/>
    <w:rsid w:val="00CD1BF9"/>
    <w:rsid w:val="00CD7BB3"/>
    <w:rsid w:val="00CD7BBE"/>
    <w:rsid w:val="00CE2A24"/>
    <w:rsid w:val="00CF158E"/>
    <w:rsid w:val="00CF7AB1"/>
    <w:rsid w:val="00D005C5"/>
    <w:rsid w:val="00D07F81"/>
    <w:rsid w:val="00D20848"/>
    <w:rsid w:val="00D218F1"/>
    <w:rsid w:val="00D22F4F"/>
    <w:rsid w:val="00D25872"/>
    <w:rsid w:val="00D32C72"/>
    <w:rsid w:val="00D41098"/>
    <w:rsid w:val="00D553E3"/>
    <w:rsid w:val="00D57F6A"/>
    <w:rsid w:val="00D65BA3"/>
    <w:rsid w:val="00D826CC"/>
    <w:rsid w:val="00D8543D"/>
    <w:rsid w:val="00D85539"/>
    <w:rsid w:val="00D90B61"/>
    <w:rsid w:val="00D91FF0"/>
    <w:rsid w:val="00D95123"/>
    <w:rsid w:val="00D97676"/>
    <w:rsid w:val="00DA460E"/>
    <w:rsid w:val="00DA5017"/>
    <w:rsid w:val="00DB1A7A"/>
    <w:rsid w:val="00DB7EA0"/>
    <w:rsid w:val="00DC0790"/>
    <w:rsid w:val="00DD75D4"/>
    <w:rsid w:val="00DD7F50"/>
    <w:rsid w:val="00DF43D8"/>
    <w:rsid w:val="00E04BD6"/>
    <w:rsid w:val="00E04E22"/>
    <w:rsid w:val="00E104CC"/>
    <w:rsid w:val="00E133F7"/>
    <w:rsid w:val="00E30294"/>
    <w:rsid w:val="00E54691"/>
    <w:rsid w:val="00E612FB"/>
    <w:rsid w:val="00E741FB"/>
    <w:rsid w:val="00E77F95"/>
    <w:rsid w:val="00E85024"/>
    <w:rsid w:val="00E85E19"/>
    <w:rsid w:val="00E878CA"/>
    <w:rsid w:val="00EA45FE"/>
    <w:rsid w:val="00EA7932"/>
    <w:rsid w:val="00EB0F18"/>
    <w:rsid w:val="00EC18EC"/>
    <w:rsid w:val="00EC6132"/>
    <w:rsid w:val="00ED6DAF"/>
    <w:rsid w:val="00EE4C38"/>
    <w:rsid w:val="00EE6A1F"/>
    <w:rsid w:val="00EF321A"/>
    <w:rsid w:val="00F02C94"/>
    <w:rsid w:val="00F03531"/>
    <w:rsid w:val="00F1090F"/>
    <w:rsid w:val="00F154FD"/>
    <w:rsid w:val="00F15D48"/>
    <w:rsid w:val="00F357E7"/>
    <w:rsid w:val="00F452BB"/>
    <w:rsid w:val="00F54E36"/>
    <w:rsid w:val="00F60FBD"/>
    <w:rsid w:val="00F80DD2"/>
    <w:rsid w:val="00F8106C"/>
    <w:rsid w:val="00F917E7"/>
    <w:rsid w:val="00F9649A"/>
    <w:rsid w:val="00FA3A27"/>
    <w:rsid w:val="00FB2742"/>
    <w:rsid w:val="00FC0235"/>
    <w:rsid w:val="00FC47E2"/>
    <w:rsid w:val="00FE539D"/>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20"/>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character" w:customStyle="1" w:styleId="FootnoteCharacters">
    <w:name w:val="Footnote Characters"/>
    <w:rsid w:val="00B64EBB"/>
    <w:rPr>
      <w:vertAlign w:val="superscript"/>
    </w:rPr>
  </w:style>
  <w:style w:type="table" w:customStyle="1" w:styleId="TableGrid6">
    <w:name w:val="Table Grid6"/>
    <w:basedOn w:val="TableNormal"/>
    <w:next w:val="TableGrid"/>
    <w:uiPriority w:val="39"/>
    <w:unhideWhenUsed/>
    <w:rsid w:val="0063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82184208">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 w:id="2072338862">
      <w:bodyDiv w:val="1"/>
      <w:marLeft w:val="0"/>
      <w:marRight w:val="0"/>
      <w:marTop w:val="0"/>
      <w:marBottom w:val="0"/>
      <w:divBdr>
        <w:top w:val="none" w:sz="0" w:space="0" w:color="auto"/>
        <w:left w:val="none" w:sz="0" w:space="0" w:color="auto"/>
        <w:bottom w:val="none" w:sz="0" w:space="0" w:color="auto"/>
        <w:right w:val="none" w:sz="0" w:space="0" w:color="auto"/>
      </w:divBdr>
      <w:divsChild>
        <w:div w:id="1022367056">
          <w:marLeft w:val="0"/>
          <w:marRight w:val="0"/>
          <w:marTop w:val="0"/>
          <w:marBottom w:val="0"/>
          <w:divBdr>
            <w:top w:val="none" w:sz="0" w:space="0" w:color="auto"/>
            <w:left w:val="none" w:sz="0" w:space="0" w:color="auto"/>
            <w:bottom w:val="none" w:sz="0" w:space="0" w:color="auto"/>
            <w:right w:val="none" w:sz="0" w:space="0" w:color="auto"/>
          </w:divBdr>
        </w:div>
        <w:div w:id="4618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ta.krumina-mikilpa@stradini.lv" TargetMode="External"/><Relationship Id="rId13" Type="http://schemas.openxmlformats.org/officeDocument/2006/relationships/hyperlink" Target="https://www.eis.gov.lv/EKEIS/Supplier/Organizer/379" TargetMode="External"/><Relationship Id="rId1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ita.krumina-mikilpa@stradini.lv" TargetMode="External"/><Relationship Id="rId17"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likumi.lv/ta/id/55567-administrativa-procesa-likums" TargetMode="External"/><Relationship Id="rId10" Type="http://schemas.openxmlformats.org/officeDocument/2006/relationships/hyperlink" Target="https://www.eis.gov.lv/EKEIS/Supplier/Organizer/3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39B9-1909-498F-BFE1-6F8A53F7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38691</Words>
  <Characters>22055</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Agita Krūmiņa-Miķilpa</cp:lastModifiedBy>
  <cp:revision>5</cp:revision>
  <cp:lastPrinted>2021-01-08T09:03:00Z</cp:lastPrinted>
  <dcterms:created xsi:type="dcterms:W3CDTF">2021-03-11T07:50:00Z</dcterms:created>
  <dcterms:modified xsi:type="dcterms:W3CDTF">2021-04-08T10:29:00Z</dcterms:modified>
</cp:coreProperties>
</file>