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5C0EA2" w:rsidRDefault="0066252A" w:rsidP="00614755">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14755">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304E4322" w:rsidR="0066252A" w:rsidRPr="005C0EA2" w:rsidRDefault="00452002" w:rsidP="00614755">
      <w:pPr>
        <w:spacing w:after="0" w:line="240" w:lineRule="auto"/>
        <w:jc w:val="right"/>
        <w:rPr>
          <w:rFonts w:ascii="Times New Roman" w:eastAsia="Times New Roman" w:hAnsi="Times New Roman"/>
        </w:rPr>
      </w:pPr>
      <w:r>
        <w:rPr>
          <w:rFonts w:ascii="Times New Roman" w:eastAsia="Times New Roman" w:hAnsi="Times New Roman"/>
        </w:rPr>
        <w:t>202</w:t>
      </w:r>
      <w:r w:rsidR="007C46C7">
        <w:rPr>
          <w:rFonts w:ascii="Times New Roman" w:eastAsia="Times New Roman" w:hAnsi="Times New Roman"/>
        </w:rPr>
        <w:t>2</w:t>
      </w:r>
      <w:r w:rsidR="0066252A" w:rsidRPr="00F357E7">
        <w:rPr>
          <w:rFonts w:ascii="Times New Roman" w:eastAsia="Times New Roman" w:hAnsi="Times New Roman"/>
        </w:rPr>
        <w:t xml:space="preserve">. gada </w:t>
      </w:r>
      <w:r w:rsidR="007C46C7">
        <w:rPr>
          <w:rFonts w:ascii="Times New Roman" w:eastAsia="Times New Roman" w:hAnsi="Times New Roman"/>
        </w:rPr>
        <w:t>__</w:t>
      </w:r>
      <w:r w:rsidR="00C0058A">
        <w:rPr>
          <w:rFonts w:ascii="Times New Roman" w:eastAsia="Times New Roman" w:hAnsi="Times New Roman"/>
        </w:rPr>
        <w:t>.</w:t>
      </w:r>
      <w:r w:rsidR="007C46C7">
        <w:rPr>
          <w:rFonts w:ascii="Times New Roman" w:eastAsia="Times New Roman" w:hAnsi="Times New Roman"/>
        </w:rPr>
        <w:t>___</w:t>
      </w:r>
      <w:r w:rsidR="00C0058A">
        <w:rPr>
          <w:rFonts w:ascii="Times New Roman" w:eastAsia="Times New Roman" w:hAnsi="Times New Roman"/>
        </w:rPr>
        <w:t xml:space="preserve"> </w:t>
      </w:r>
      <w:r w:rsidR="0066252A" w:rsidRPr="005C0EA2">
        <w:rPr>
          <w:rFonts w:ascii="Times New Roman" w:eastAsia="Times New Roman" w:hAnsi="Times New Roman"/>
        </w:rPr>
        <w:t>sēdē</w:t>
      </w:r>
    </w:p>
    <w:p w14:paraId="2C428BDB"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14755">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266730DE" w:rsidR="0066252A" w:rsidRPr="004C244C" w:rsidRDefault="0066252A" w:rsidP="00614755">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EF043D">
        <w:rPr>
          <w:rFonts w:ascii="Times New Roman" w:hAnsi="Times New Roman"/>
          <w:b/>
          <w:sz w:val="24"/>
          <w:szCs w:val="24"/>
        </w:rPr>
        <w:t>Ventilācijas un kondicionēšanas materiālu piegāde</w:t>
      </w:r>
      <w:r w:rsidRPr="00D553E3">
        <w:rPr>
          <w:rFonts w:ascii="Times New Roman" w:eastAsia="Times New Roman" w:hAnsi="Times New Roman"/>
          <w:b/>
          <w:sz w:val="24"/>
          <w:szCs w:val="24"/>
          <w:lang w:eastAsia="lv-LV"/>
        </w:rPr>
        <w:t>”</w:t>
      </w:r>
    </w:p>
    <w:p w14:paraId="70B41973" w14:textId="0C6734DF" w:rsidR="0066252A" w:rsidRPr="005D1270" w:rsidRDefault="0066252A" w:rsidP="00614755">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452002">
        <w:rPr>
          <w:rFonts w:ascii="Times New Roman" w:hAnsi="Times New Roman"/>
          <w:bCs/>
          <w:sz w:val="24"/>
          <w:szCs w:val="24"/>
        </w:rPr>
        <w:t>202</w:t>
      </w:r>
      <w:r w:rsidR="00CF1AD7">
        <w:rPr>
          <w:rFonts w:ascii="Times New Roman" w:hAnsi="Times New Roman"/>
          <w:bCs/>
          <w:sz w:val="24"/>
          <w:szCs w:val="24"/>
        </w:rPr>
        <w:t>2</w:t>
      </w:r>
      <w:r w:rsidR="00C0058A">
        <w:rPr>
          <w:rFonts w:ascii="Times New Roman" w:hAnsi="Times New Roman"/>
          <w:bCs/>
          <w:sz w:val="24"/>
          <w:szCs w:val="24"/>
        </w:rPr>
        <w:t>/1</w:t>
      </w:r>
      <w:r w:rsidR="00CF1AD7">
        <w:rPr>
          <w:rFonts w:ascii="Times New Roman" w:hAnsi="Times New Roman"/>
          <w:bCs/>
          <w:sz w:val="24"/>
          <w:szCs w:val="24"/>
        </w:rPr>
        <w:t>94</w:t>
      </w:r>
      <w:r w:rsidRPr="005D1270">
        <w:rPr>
          <w:rFonts w:ascii="Times New Roman" w:hAnsi="Times New Roman"/>
          <w:bCs/>
          <w:sz w:val="24"/>
          <w:szCs w:val="24"/>
        </w:rPr>
        <w:t>)</w:t>
      </w:r>
    </w:p>
    <w:p w14:paraId="0D9E556B" w14:textId="6FA4F2B7" w:rsidR="0066252A" w:rsidRPr="005C0EA2" w:rsidRDefault="0066252A" w:rsidP="00614755">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r w:rsidR="00712492">
        <w:rPr>
          <w:rFonts w:ascii="Times New Roman" w:eastAsia="Times New Roman" w:hAnsi="Times New Roman"/>
          <w:b/>
          <w:sz w:val="24"/>
          <w:szCs w:val="24"/>
          <w:lang w:eastAsia="lv-LV"/>
        </w:rPr>
        <w:t xml:space="preserve"> </w:t>
      </w:r>
    </w:p>
    <w:p w14:paraId="0E3FA2F8" w14:textId="77777777" w:rsidR="0066252A" w:rsidRPr="009F11A3" w:rsidRDefault="0066252A" w:rsidP="00614755">
      <w:pPr>
        <w:spacing w:after="0" w:line="240" w:lineRule="auto"/>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6DF9D28D" w14:textId="1E48AF0A" w:rsidR="0066252A" w:rsidRPr="00D32C72" w:rsidRDefault="0066252A" w:rsidP="00CC01BD">
      <w:pPr>
        <w:pStyle w:val="ListParagraph"/>
        <w:numPr>
          <w:ilvl w:val="0"/>
          <w:numId w:val="9"/>
        </w:numPr>
        <w:tabs>
          <w:tab w:val="left" w:pos="1134"/>
          <w:tab w:val="left" w:pos="7895"/>
        </w:tabs>
        <w:ind w:left="0" w:firstLine="567"/>
        <w:jc w:val="both"/>
        <w:rPr>
          <w:b/>
        </w:rPr>
      </w:pPr>
      <w:r w:rsidRPr="00D32C72">
        <w:rPr>
          <w:b/>
        </w:rPr>
        <w:t>Pasūtītājs</w:t>
      </w:r>
    </w:p>
    <w:p w14:paraId="240F558C"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b/>
          <w:sz w:val="24"/>
          <w:szCs w:val="24"/>
          <w:lang w:eastAsia="lv-LV"/>
        </w:rPr>
      </w:pPr>
    </w:p>
    <w:p w14:paraId="07447642" w14:textId="24C30B3D" w:rsidR="0066252A" w:rsidRPr="00D32C72" w:rsidRDefault="0066252A" w:rsidP="00CC01BD">
      <w:pPr>
        <w:pStyle w:val="ListParagraph"/>
        <w:numPr>
          <w:ilvl w:val="0"/>
          <w:numId w:val="9"/>
        </w:numPr>
        <w:tabs>
          <w:tab w:val="left" w:pos="1134"/>
          <w:tab w:val="left" w:pos="7895"/>
        </w:tabs>
        <w:ind w:left="0" w:firstLine="567"/>
        <w:jc w:val="both"/>
        <w:rPr>
          <w:b/>
        </w:rPr>
      </w:pPr>
      <w:r w:rsidRPr="00D32C72">
        <w:rPr>
          <w:b/>
        </w:rPr>
        <w:t>Kontaktpersona</w:t>
      </w:r>
    </w:p>
    <w:p w14:paraId="68796B8F" w14:textId="591740E4"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CF1AD7">
        <w:rPr>
          <w:rFonts w:ascii="Times New Roman" w:eastAsia="Times New Roman" w:hAnsi="Times New Roman"/>
          <w:sz w:val="24"/>
          <w:szCs w:val="24"/>
        </w:rPr>
        <w:t>Andrejs Vessers</w:t>
      </w:r>
      <w:r w:rsidR="009766C1">
        <w:rPr>
          <w:rFonts w:ascii="Times New Roman" w:eastAsia="Times New Roman" w:hAnsi="Times New Roman"/>
          <w:sz w:val="24"/>
          <w:szCs w:val="24"/>
        </w:rPr>
        <w:t xml:space="preserve">, tālrunis </w:t>
      </w:r>
      <w:r w:rsidR="00CF1AD7">
        <w:rPr>
          <w:rFonts w:ascii="Times New Roman" w:eastAsia="Times New Roman" w:hAnsi="Times New Roman"/>
          <w:sz w:val="24"/>
          <w:szCs w:val="24"/>
        </w:rPr>
        <w:t>67095340</w:t>
      </w:r>
      <w:r w:rsidRPr="00E5056E">
        <w:rPr>
          <w:rFonts w:ascii="Times New Roman" w:eastAsia="Times New Roman" w:hAnsi="Times New Roman"/>
          <w:sz w:val="24"/>
          <w:szCs w:val="24"/>
        </w:rPr>
        <w:t xml:space="preserve">, e-pasta adrese: </w:t>
      </w:r>
      <w:hyperlink r:id="rId8" w:history="1">
        <w:r w:rsidR="00CF1AD7" w:rsidRPr="009860D1">
          <w:rPr>
            <w:rStyle w:val="Hyperlink"/>
            <w:rFonts w:ascii="Times New Roman" w:eastAsia="Times New Roman" w:hAnsi="Times New Roman"/>
            <w:sz w:val="24"/>
            <w:szCs w:val="24"/>
          </w:rPr>
          <w:t>andrejs.vessers@stradini.lv</w:t>
        </w:r>
      </w:hyperlink>
      <w:r w:rsidRPr="00E5056E">
        <w:rPr>
          <w:rFonts w:ascii="Times New Roman" w:eastAsia="Times New Roman" w:hAnsi="Times New Roman"/>
          <w:sz w:val="24"/>
          <w:szCs w:val="24"/>
        </w:rPr>
        <w:t>.</w:t>
      </w:r>
    </w:p>
    <w:p w14:paraId="152045E3" w14:textId="77777777"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BD55A3" w:rsidRDefault="0066252A" w:rsidP="00614755">
      <w:pPr>
        <w:pStyle w:val="ListParagraph"/>
        <w:numPr>
          <w:ilvl w:val="0"/>
          <w:numId w:val="3"/>
        </w:numPr>
        <w:tabs>
          <w:tab w:val="left" w:pos="1134"/>
        </w:tabs>
        <w:ind w:left="0" w:firstLine="567"/>
        <w:jc w:val="both"/>
        <w:rPr>
          <w:b/>
        </w:rPr>
      </w:pPr>
      <w:r w:rsidRPr="00E5056E">
        <w:rPr>
          <w:b/>
        </w:rPr>
        <w:t xml:space="preserve">Informācija par </w:t>
      </w:r>
      <w:r w:rsidRPr="00BD55A3">
        <w:rPr>
          <w:b/>
        </w:rPr>
        <w:t>iepirkuma priekšmetu</w:t>
      </w:r>
    </w:p>
    <w:p w14:paraId="554FF862" w14:textId="61BEA7BB" w:rsidR="008B04B6" w:rsidRPr="008B04B6" w:rsidRDefault="000C4A76" w:rsidP="008B04B6">
      <w:pPr>
        <w:pStyle w:val="ListParagraph"/>
        <w:numPr>
          <w:ilvl w:val="1"/>
          <w:numId w:val="3"/>
        </w:numPr>
        <w:tabs>
          <w:tab w:val="left" w:pos="851"/>
          <w:tab w:val="left" w:pos="993"/>
        </w:tabs>
        <w:ind w:left="0" w:firstLine="567"/>
        <w:jc w:val="both"/>
        <w:rPr>
          <w:iCs/>
        </w:rPr>
      </w:pPr>
      <w:r w:rsidRPr="00BD55A3">
        <w:t xml:space="preserve"> </w:t>
      </w:r>
      <w:r w:rsidR="009766C1" w:rsidRPr="00BD55A3">
        <w:t>Iepirkuma priekšmets ir</w:t>
      </w:r>
      <w:r w:rsidR="00EF043D" w:rsidRPr="00EF043D">
        <w:t xml:space="preserve"> </w:t>
      </w:r>
      <w:r w:rsidR="00EF043D">
        <w:t>v</w:t>
      </w:r>
      <w:r w:rsidR="00EF043D" w:rsidRPr="00EF043D">
        <w:t>entilācijas un kondicionēšanas materiālu piegāde</w:t>
      </w:r>
      <w:r w:rsidR="009766C1" w:rsidRPr="00BD55A3">
        <w:t xml:space="preserve"> saskaņā ar iepirkuma </w:t>
      </w:r>
      <w:r w:rsidR="00934E28" w:rsidRPr="00BD55A3">
        <w:t>“</w:t>
      </w:r>
      <w:r w:rsidR="00EF043D" w:rsidRPr="00EF043D">
        <w:t xml:space="preserve">Ventilācijas un </w:t>
      </w:r>
      <w:r w:rsidR="00EF043D" w:rsidRPr="008B04B6">
        <w:t>kondicionēšanas materiālu piegāde</w:t>
      </w:r>
      <w:r w:rsidR="004B11A4" w:rsidRPr="008B04B6">
        <w:t>”, identifikācijas Nr.202</w:t>
      </w:r>
      <w:r w:rsidR="00CF1AD7">
        <w:t>2</w:t>
      </w:r>
      <w:r w:rsidR="004B11A4" w:rsidRPr="008B04B6">
        <w:t>/</w:t>
      </w:r>
      <w:r w:rsidR="00CC199F">
        <w:t>1</w:t>
      </w:r>
      <w:r w:rsidR="00CF1AD7">
        <w:t>94</w:t>
      </w:r>
      <w:r w:rsidR="009766C1" w:rsidRPr="008B04B6">
        <w:t xml:space="preserve"> (turpmāk – Iepirkums) </w:t>
      </w:r>
      <w:r w:rsidR="0066252A" w:rsidRPr="008B04B6">
        <w:t>nolikum</w:t>
      </w:r>
      <w:r w:rsidR="00B94B19" w:rsidRPr="008B04B6">
        <w:t>a</w:t>
      </w:r>
      <w:r w:rsidR="0066252A" w:rsidRPr="008B04B6">
        <w:t xml:space="preserve"> (turpmāk – Nolikums)</w:t>
      </w:r>
      <w:r w:rsidR="00B94B19" w:rsidRPr="008B04B6">
        <w:t xml:space="preserve"> un tā pielikumos </w:t>
      </w:r>
      <w:r w:rsidR="00B94B19" w:rsidRPr="008B04B6">
        <w:rPr>
          <w:bCs/>
          <w:lang w:val="x-none"/>
        </w:rPr>
        <w:t>noteiktajām prasībām</w:t>
      </w:r>
      <w:r w:rsidR="0066252A" w:rsidRPr="008B04B6">
        <w:rPr>
          <w:iCs/>
        </w:rPr>
        <w:t>.</w:t>
      </w:r>
      <w:r w:rsidR="00B94B19" w:rsidRPr="008B04B6">
        <w:rPr>
          <w:iCs/>
        </w:rPr>
        <w:t xml:space="preserve"> </w:t>
      </w:r>
    </w:p>
    <w:p w14:paraId="265A7C86" w14:textId="77F8B91D" w:rsidR="008B04B6" w:rsidRPr="008B04B6" w:rsidRDefault="0066252A" w:rsidP="008B04B6">
      <w:pPr>
        <w:pStyle w:val="ListParagraph"/>
        <w:numPr>
          <w:ilvl w:val="1"/>
          <w:numId w:val="3"/>
        </w:numPr>
        <w:tabs>
          <w:tab w:val="left" w:pos="851"/>
          <w:tab w:val="left" w:pos="993"/>
        </w:tabs>
        <w:ind w:left="0" w:firstLine="567"/>
        <w:jc w:val="both"/>
        <w:rPr>
          <w:iCs/>
        </w:rPr>
      </w:pPr>
      <w:r w:rsidRPr="008B04B6">
        <w:rPr>
          <w:iCs/>
        </w:rPr>
        <w:t>Iepirkuma priekšmeta apraksts</w:t>
      </w:r>
      <w:r w:rsidR="00B94B19" w:rsidRPr="008B04B6">
        <w:rPr>
          <w:iCs/>
        </w:rPr>
        <w:t xml:space="preserve"> un apjoms</w:t>
      </w:r>
      <w:r w:rsidRPr="008B04B6">
        <w:rPr>
          <w:iCs/>
        </w:rPr>
        <w:t xml:space="preserve"> ir noteikts </w:t>
      </w:r>
      <w:r w:rsidR="00B94B19" w:rsidRPr="008B04B6">
        <w:rPr>
          <w:iCs/>
        </w:rPr>
        <w:t xml:space="preserve">Iepirkuma </w:t>
      </w:r>
      <w:r w:rsidR="008B04B6" w:rsidRPr="008B04B6">
        <w:rPr>
          <w:iCs/>
        </w:rPr>
        <w:t xml:space="preserve">Tehniskajā specifikācijā/Tehniskajā – finanšu piedāvājuma formā 2.pielikums). </w:t>
      </w:r>
    </w:p>
    <w:p w14:paraId="0DAEAC30" w14:textId="7060D857" w:rsidR="00F9649A" w:rsidRPr="00EF043D" w:rsidRDefault="0066252A" w:rsidP="001F58BD">
      <w:pPr>
        <w:pStyle w:val="ListParagraph"/>
        <w:numPr>
          <w:ilvl w:val="1"/>
          <w:numId w:val="3"/>
        </w:numPr>
        <w:tabs>
          <w:tab w:val="left" w:pos="0"/>
          <w:tab w:val="left" w:pos="993"/>
        </w:tabs>
        <w:ind w:left="0" w:firstLine="567"/>
        <w:jc w:val="both"/>
        <w:rPr>
          <w:iCs/>
        </w:rPr>
      </w:pPr>
      <w:r w:rsidRPr="008B04B6">
        <w:rPr>
          <w:bCs/>
          <w:lang w:eastAsia="en-US"/>
        </w:rPr>
        <w:t xml:space="preserve">Līguma darbības termiņš: </w:t>
      </w:r>
      <w:r w:rsidR="00934E28" w:rsidRPr="008B04B6">
        <w:rPr>
          <w:bCs/>
          <w:lang w:eastAsia="en-US"/>
        </w:rPr>
        <w:t>24</w:t>
      </w:r>
      <w:r w:rsidR="003B7835" w:rsidRPr="008B04B6">
        <w:rPr>
          <w:bCs/>
          <w:lang w:eastAsia="en-US"/>
        </w:rPr>
        <w:t xml:space="preserve"> </w:t>
      </w:r>
      <w:r w:rsidR="00F9649A" w:rsidRPr="008B04B6">
        <w:rPr>
          <w:bCs/>
          <w:lang w:eastAsia="en-US"/>
        </w:rPr>
        <w:t>(</w:t>
      </w:r>
      <w:r w:rsidR="00934E28" w:rsidRPr="008B04B6">
        <w:rPr>
          <w:bCs/>
          <w:lang w:eastAsia="en-US"/>
        </w:rPr>
        <w:t>divdesmit četri</w:t>
      </w:r>
      <w:r w:rsidR="00F9649A" w:rsidRPr="008B04B6">
        <w:rPr>
          <w:bCs/>
          <w:lang w:eastAsia="en-US"/>
        </w:rPr>
        <w:t>) mēneši</w:t>
      </w:r>
      <w:r w:rsidR="00F9649A" w:rsidRPr="00BD55A3">
        <w:rPr>
          <w:bCs/>
          <w:lang w:eastAsia="en-US"/>
        </w:rPr>
        <w:t xml:space="preserve"> no līguma spēkā stāšanās dienas</w:t>
      </w:r>
      <w:r w:rsidR="00F87504" w:rsidRPr="00BD55A3">
        <w:rPr>
          <w:bCs/>
          <w:lang w:eastAsia="en-US"/>
        </w:rPr>
        <w:t xml:space="preserve"> (nolikuma </w:t>
      </w:r>
      <w:r w:rsidR="001641C4" w:rsidRPr="00BD55A3">
        <w:rPr>
          <w:bCs/>
          <w:lang w:eastAsia="en-US"/>
        </w:rPr>
        <w:t>6</w:t>
      </w:r>
      <w:r w:rsidR="00F87504" w:rsidRPr="00BD55A3">
        <w:rPr>
          <w:bCs/>
          <w:lang w:eastAsia="en-US"/>
        </w:rPr>
        <w:t>.pielikums)</w:t>
      </w:r>
      <w:r w:rsidR="00F9649A" w:rsidRPr="00BD55A3">
        <w:rPr>
          <w:bCs/>
          <w:lang w:eastAsia="en-US"/>
        </w:rPr>
        <w:t xml:space="preserve">. </w:t>
      </w:r>
    </w:p>
    <w:p w14:paraId="4BF6DE0E" w14:textId="2A1AC2DE" w:rsidR="00EF043D" w:rsidRPr="00EF043D" w:rsidRDefault="00EF043D" w:rsidP="001F58BD">
      <w:pPr>
        <w:pStyle w:val="ListParagraph"/>
        <w:numPr>
          <w:ilvl w:val="1"/>
          <w:numId w:val="3"/>
        </w:numPr>
        <w:tabs>
          <w:tab w:val="left" w:pos="0"/>
          <w:tab w:val="left" w:pos="993"/>
        </w:tabs>
        <w:ind w:left="0" w:firstLine="567"/>
        <w:jc w:val="both"/>
        <w:rPr>
          <w:iCs/>
        </w:rPr>
      </w:pPr>
      <w:r>
        <w:rPr>
          <w:bCs/>
          <w:lang w:eastAsia="en-US"/>
        </w:rPr>
        <w:t>Iepirkuma priekšmets ir sadalīts daļās:</w:t>
      </w:r>
    </w:p>
    <w:p w14:paraId="1216C53B" w14:textId="7D232C8A" w:rsidR="00EF043D" w:rsidRDefault="00EF043D" w:rsidP="00EF043D">
      <w:pPr>
        <w:pStyle w:val="ListParagraph"/>
        <w:numPr>
          <w:ilvl w:val="2"/>
          <w:numId w:val="3"/>
        </w:numPr>
        <w:outlineLvl w:val="2"/>
        <w:rPr>
          <w:bCs/>
          <w:i/>
        </w:rPr>
      </w:pPr>
      <w:r w:rsidRPr="00EF043D">
        <w:rPr>
          <w:bCs/>
          <w:i/>
        </w:rPr>
        <w:t xml:space="preserve"> </w:t>
      </w:r>
      <w:r w:rsidR="00782DF1">
        <w:rPr>
          <w:bCs/>
          <w:i/>
        </w:rPr>
        <w:t xml:space="preserve">Iepirkuma priekšmeta </w:t>
      </w:r>
      <w:r w:rsidRPr="00EF043D">
        <w:rPr>
          <w:bCs/>
          <w:i/>
        </w:rPr>
        <w:t xml:space="preserve">1.daļa – </w:t>
      </w:r>
      <w:r w:rsidR="00782DF1">
        <w:rPr>
          <w:bCs/>
          <w:i/>
        </w:rPr>
        <w:t>“S</w:t>
      </w:r>
      <w:r>
        <w:rPr>
          <w:bCs/>
          <w:i/>
        </w:rPr>
        <w:t>ūkņi</w:t>
      </w:r>
      <w:r w:rsidR="00782DF1">
        <w:rPr>
          <w:bCs/>
          <w:i/>
        </w:rPr>
        <w:t>”</w:t>
      </w:r>
      <w:r w:rsidRPr="00EF043D">
        <w:rPr>
          <w:bCs/>
          <w:i/>
        </w:rPr>
        <w:t>;</w:t>
      </w:r>
    </w:p>
    <w:p w14:paraId="7E5B6FE2" w14:textId="1E5143C5" w:rsidR="00EF043D" w:rsidRDefault="00782DF1" w:rsidP="00EF043D">
      <w:pPr>
        <w:pStyle w:val="ListParagraph"/>
        <w:numPr>
          <w:ilvl w:val="2"/>
          <w:numId w:val="3"/>
        </w:numPr>
        <w:outlineLvl w:val="2"/>
        <w:rPr>
          <w:bCs/>
          <w:i/>
        </w:rPr>
      </w:pPr>
      <w:r>
        <w:rPr>
          <w:bCs/>
          <w:i/>
        </w:rPr>
        <w:t xml:space="preserve">Iepirkuma priekšmeta </w:t>
      </w:r>
      <w:r w:rsidR="00EF043D" w:rsidRPr="00EF043D">
        <w:rPr>
          <w:bCs/>
          <w:i/>
        </w:rPr>
        <w:t xml:space="preserve">2.daļa – </w:t>
      </w:r>
      <w:r>
        <w:rPr>
          <w:bCs/>
          <w:i/>
        </w:rPr>
        <w:t>“K</w:t>
      </w:r>
      <w:r w:rsidR="00EF043D">
        <w:rPr>
          <w:bCs/>
          <w:i/>
        </w:rPr>
        <w:t>ondicionēšanas materiāli</w:t>
      </w:r>
      <w:r>
        <w:rPr>
          <w:bCs/>
          <w:i/>
        </w:rPr>
        <w:t>”</w:t>
      </w:r>
      <w:r w:rsidR="00EF043D" w:rsidRPr="00EF043D">
        <w:rPr>
          <w:bCs/>
          <w:i/>
        </w:rPr>
        <w:t>;</w:t>
      </w:r>
    </w:p>
    <w:p w14:paraId="561E9AC5" w14:textId="3B7297CC" w:rsidR="00EF043D" w:rsidRDefault="00782DF1" w:rsidP="00EF043D">
      <w:pPr>
        <w:pStyle w:val="ListParagraph"/>
        <w:numPr>
          <w:ilvl w:val="2"/>
          <w:numId w:val="3"/>
        </w:numPr>
        <w:outlineLvl w:val="2"/>
        <w:rPr>
          <w:bCs/>
          <w:i/>
        </w:rPr>
      </w:pPr>
      <w:r>
        <w:rPr>
          <w:bCs/>
          <w:i/>
        </w:rPr>
        <w:t xml:space="preserve">Iepirkuma priekšmeta </w:t>
      </w:r>
      <w:r w:rsidR="00EF043D" w:rsidRPr="00EF043D">
        <w:rPr>
          <w:bCs/>
          <w:i/>
        </w:rPr>
        <w:t xml:space="preserve">3.daļa – </w:t>
      </w:r>
      <w:r>
        <w:rPr>
          <w:bCs/>
          <w:i/>
        </w:rPr>
        <w:t>“I</w:t>
      </w:r>
      <w:r w:rsidR="00EF043D">
        <w:rPr>
          <w:bCs/>
          <w:i/>
        </w:rPr>
        <w:t>zolācija</w:t>
      </w:r>
      <w:r>
        <w:rPr>
          <w:bCs/>
          <w:i/>
        </w:rPr>
        <w:t>”</w:t>
      </w:r>
      <w:r w:rsidR="00EF043D" w:rsidRPr="00EF043D">
        <w:rPr>
          <w:bCs/>
          <w:i/>
        </w:rPr>
        <w:t>;</w:t>
      </w:r>
    </w:p>
    <w:p w14:paraId="6294268A" w14:textId="2D63B6EE" w:rsidR="00EF043D" w:rsidRPr="00EF043D" w:rsidRDefault="00782DF1" w:rsidP="00EF043D">
      <w:pPr>
        <w:pStyle w:val="ListParagraph"/>
        <w:numPr>
          <w:ilvl w:val="2"/>
          <w:numId w:val="3"/>
        </w:numPr>
        <w:outlineLvl w:val="2"/>
        <w:rPr>
          <w:bCs/>
          <w:i/>
        </w:rPr>
      </w:pPr>
      <w:r>
        <w:rPr>
          <w:bCs/>
          <w:i/>
        </w:rPr>
        <w:t xml:space="preserve">Iepirkuma priekšmeta </w:t>
      </w:r>
      <w:r w:rsidR="00EF043D" w:rsidRPr="00EF043D">
        <w:rPr>
          <w:bCs/>
          <w:i/>
        </w:rPr>
        <w:t xml:space="preserve">4.daļa – </w:t>
      </w:r>
      <w:r>
        <w:rPr>
          <w:bCs/>
          <w:i/>
        </w:rPr>
        <w:t>“F</w:t>
      </w:r>
      <w:r w:rsidR="00EF043D">
        <w:rPr>
          <w:bCs/>
          <w:i/>
        </w:rPr>
        <w:t>ankoili</w:t>
      </w:r>
      <w:r>
        <w:rPr>
          <w:bCs/>
          <w:i/>
        </w:rPr>
        <w:t>”</w:t>
      </w:r>
      <w:r w:rsidR="00EF043D">
        <w:rPr>
          <w:bCs/>
          <w:i/>
        </w:rPr>
        <w:t xml:space="preserve">. </w:t>
      </w:r>
    </w:p>
    <w:p w14:paraId="18DAE30C" w14:textId="30E1A3A7" w:rsidR="00A56B3B" w:rsidRPr="00950777" w:rsidRDefault="0066252A" w:rsidP="0046592E">
      <w:pPr>
        <w:pStyle w:val="ListParagraph"/>
        <w:numPr>
          <w:ilvl w:val="1"/>
          <w:numId w:val="3"/>
        </w:numPr>
        <w:tabs>
          <w:tab w:val="left" w:pos="993"/>
        </w:tabs>
        <w:ind w:left="0" w:firstLine="567"/>
        <w:jc w:val="both"/>
        <w:rPr>
          <w:bCs/>
          <w:lang w:eastAsia="en-US"/>
        </w:rPr>
      </w:pPr>
      <w:r w:rsidRPr="00950777">
        <w:rPr>
          <w:bCs/>
        </w:rPr>
        <w:t xml:space="preserve">Kopējā </w:t>
      </w:r>
      <w:r w:rsidR="00F9649A" w:rsidRPr="00950777">
        <w:rPr>
          <w:bCs/>
        </w:rPr>
        <w:t xml:space="preserve">plānotā </w:t>
      </w:r>
      <w:r w:rsidRPr="00950777">
        <w:rPr>
          <w:bCs/>
        </w:rPr>
        <w:t>summa par līgumu izpildi ir</w:t>
      </w:r>
      <w:r w:rsidR="00F9649A" w:rsidRPr="00950777">
        <w:rPr>
          <w:bCs/>
        </w:rPr>
        <w:t xml:space="preserve"> EUR</w:t>
      </w:r>
      <w:r w:rsidRPr="00950777">
        <w:rPr>
          <w:bCs/>
        </w:rPr>
        <w:t xml:space="preserve"> </w:t>
      </w:r>
      <w:r w:rsidR="007C5C2F" w:rsidRPr="00950777">
        <w:rPr>
          <w:bCs/>
        </w:rPr>
        <w:t>41999,00</w:t>
      </w:r>
      <w:r w:rsidRPr="00950777">
        <w:rPr>
          <w:bCs/>
        </w:rPr>
        <w:t xml:space="preserve"> </w:t>
      </w:r>
      <w:r w:rsidR="00F9649A" w:rsidRPr="00950777">
        <w:rPr>
          <w:bCs/>
        </w:rPr>
        <w:t>(</w:t>
      </w:r>
      <w:r w:rsidR="007C5C2F" w:rsidRPr="00950777">
        <w:rPr>
          <w:bCs/>
        </w:rPr>
        <w:t>četrdesmit viens tūkstotis deviņi simti deviņdesmit deviņi</w:t>
      </w:r>
      <w:r w:rsidR="00633F3F" w:rsidRPr="00950777">
        <w:rPr>
          <w:bCs/>
        </w:rPr>
        <w:t xml:space="preserve"> </w:t>
      </w:r>
      <w:r w:rsidR="00F9649A" w:rsidRPr="00950777">
        <w:rPr>
          <w:bCs/>
          <w:i/>
          <w:iCs/>
        </w:rPr>
        <w:t>euro</w:t>
      </w:r>
      <w:r w:rsidR="00F9649A" w:rsidRPr="00950777">
        <w:rPr>
          <w:bCs/>
        </w:rPr>
        <w:t xml:space="preserve">, 00 centi) </w:t>
      </w:r>
      <w:r w:rsidRPr="00950777">
        <w:rPr>
          <w:bCs/>
        </w:rPr>
        <w:t xml:space="preserve">bez PVN. </w:t>
      </w:r>
      <w:r w:rsidR="00950777" w:rsidRPr="00950777">
        <w:rPr>
          <w:bCs/>
          <w:lang w:eastAsia="en-US"/>
        </w:rPr>
        <w:t>Pasūtītājs patur tiesības lemt par šajā punktā minētās summas izmaiņām, pamatojoties uz Pasūtītāja finanšu iespējām un PIL. Pasūtītājs patur tiesības šajā punktā minēto summu mainīt, ja lēmums par līguma slēgšanas tiesībām netiek pieņemts vienlaikus visās iepirkuma priekšmeta daļās vai kādā no iepirkuma priekšmeta daļām netiek iesniegts piedāvājums.</w:t>
      </w:r>
    </w:p>
    <w:p w14:paraId="5791820C" w14:textId="77777777" w:rsidR="00A10C8A" w:rsidRDefault="00A56B3B" w:rsidP="00A10C8A">
      <w:pPr>
        <w:pStyle w:val="ListParagraph"/>
        <w:numPr>
          <w:ilvl w:val="1"/>
          <w:numId w:val="3"/>
        </w:numPr>
        <w:tabs>
          <w:tab w:val="left" w:pos="0"/>
          <w:tab w:val="left" w:pos="993"/>
        </w:tabs>
        <w:ind w:left="0" w:firstLine="567"/>
        <w:jc w:val="both"/>
        <w:rPr>
          <w:iCs/>
        </w:rPr>
      </w:pPr>
      <w:r w:rsidRPr="00BD55A3">
        <w:rPr>
          <w:iCs/>
        </w:rPr>
        <w:t xml:space="preserve">Pretendentu piedāvājumā norādītās kopējās cenas ir tikai vērtējamās cenas un tiks izmantotas tikai pretendentu finanšu piedāvājumu savstarpējai salīdzināšanai. Pasūtītājs līguma izpildē ņems vērā pretendenta piedāvātās cenas, kuras ir saistošas visu līguma darbības laiku. </w:t>
      </w:r>
    </w:p>
    <w:p w14:paraId="0184E28B" w14:textId="5469F849" w:rsidR="00A10C8A" w:rsidRDefault="00A10C8A" w:rsidP="00A10C8A">
      <w:pPr>
        <w:pStyle w:val="ListParagraph"/>
        <w:numPr>
          <w:ilvl w:val="1"/>
          <w:numId w:val="3"/>
        </w:numPr>
        <w:tabs>
          <w:tab w:val="left" w:pos="0"/>
          <w:tab w:val="left" w:pos="993"/>
        </w:tabs>
        <w:ind w:left="0" w:firstLine="567"/>
        <w:jc w:val="both"/>
        <w:rPr>
          <w:iCs/>
        </w:rPr>
      </w:pPr>
      <w:r>
        <w:rPr>
          <w:iCs/>
        </w:rPr>
        <w:t>Vispārīgā vienošanās tiks slēgta</w:t>
      </w:r>
      <w:r w:rsidR="00A56B3B" w:rsidRPr="00BD55A3">
        <w:rPr>
          <w:iCs/>
        </w:rPr>
        <w:t xml:space="preserve"> par nolikuma 3.</w:t>
      </w:r>
      <w:r w:rsidR="00EF043D">
        <w:rPr>
          <w:iCs/>
        </w:rPr>
        <w:t>5</w:t>
      </w:r>
      <w:r w:rsidR="00A56B3B" w:rsidRPr="00BD55A3">
        <w:rPr>
          <w:iCs/>
        </w:rPr>
        <w:t>. punktā noteikto summu.</w:t>
      </w:r>
      <w:bookmarkStart w:id="0" w:name="_Hlk519155734"/>
    </w:p>
    <w:p w14:paraId="7A94714C" w14:textId="35F30ECB" w:rsidR="00A10C8A" w:rsidRPr="00A10C8A" w:rsidRDefault="0055749D" w:rsidP="00A10C8A">
      <w:pPr>
        <w:pStyle w:val="ListParagraph"/>
        <w:numPr>
          <w:ilvl w:val="1"/>
          <w:numId w:val="3"/>
        </w:numPr>
        <w:tabs>
          <w:tab w:val="left" w:pos="0"/>
          <w:tab w:val="left" w:pos="993"/>
        </w:tabs>
        <w:ind w:left="0" w:firstLine="567"/>
        <w:jc w:val="both"/>
        <w:rPr>
          <w:iCs/>
        </w:rPr>
      </w:pPr>
      <w:r>
        <w:rPr>
          <w:bCs/>
          <w:u w:val="single"/>
        </w:rPr>
        <w:t>V</w:t>
      </w:r>
      <w:r w:rsidR="00A10C8A" w:rsidRPr="00A10C8A">
        <w:rPr>
          <w:bCs/>
          <w:u w:val="single"/>
        </w:rPr>
        <w:t>ispārīgās vienošanās tiesības katrā iepirkuma priekšmeta daļā tiks piešķirtas ne vairāk kā 1 (vienam) pretendentam</w:t>
      </w:r>
      <w:r w:rsidR="00A10C8A" w:rsidRPr="00A10C8A">
        <w:rPr>
          <w:bCs/>
        </w:rPr>
        <w:t>, kura piedāvājums atbildīs nolikumā un tehniskajā specifikācijā un finanšu piedāvājumā izvirzītajām prasībām un būs ar zemāko piedāvāto vērtējamo cenu</w:t>
      </w:r>
      <w:bookmarkEnd w:id="0"/>
      <w:r w:rsidR="00A10C8A" w:rsidRPr="00A10C8A">
        <w:rPr>
          <w:bCs/>
        </w:rPr>
        <w:t>.</w:t>
      </w:r>
    </w:p>
    <w:p w14:paraId="4E4A0B79" w14:textId="4B390750" w:rsidR="00A10C8A" w:rsidRPr="00A10C8A" w:rsidRDefault="00A10C8A" w:rsidP="00A10C8A">
      <w:pPr>
        <w:pStyle w:val="ListParagraph"/>
        <w:numPr>
          <w:ilvl w:val="1"/>
          <w:numId w:val="3"/>
        </w:numPr>
        <w:tabs>
          <w:tab w:val="left" w:pos="0"/>
          <w:tab w:val="left" w:pos="993"/>
        </w:tabs>
        <w:ind w:left="0" w:firstLine="567"/>
        <w:jc w:val="both"/>
        <w:rPr>
          <w:iCs/>
        </w:rPr>
      </w:pPr>
      <w:r w:rsidRPr="00A10C8A">
        <w:rPr>
          <w:bCs/>
        </w:rPr>
        <w:t>Ar pretendentiem, kuriem tiks piešķirtas līguma slēgšanas tiesības, tiks slēgta vispārīgā vienošanās (turpmāk – Vienošanās) un Līgums Vienošanās ietvaros,</w:t>
      </w:r>
      <w:r w:rsidR="00950777">
        <w:rPr>
          <w:bCs/>
        </w:rPr>
        <w:t xml:space="preserve"> kas stājas spēkā dienā, kad tie ir abpusēji parakstīti</w:t>
      </w:r>
      <w:r w:rsidRPr="00A10C8A">
        <w:rPr>
          <w:bCs/>
        </w:rPr>
        <w:t xml:space="preserve"> un ir spēkā 24 (divdesmit četrus) kalendāros mēnešus no Vienošanās un Līguma noslēgšanas brīža vai līdz Vienošanās summas sasniegšanai, atkarībā no tā, kurš nosacījums iestājas pirmais. </w:t>
      </w:r>
    </w:p>
    <w:p w14:paraId="6B4BF697" w14:textId="09A6F5B4" w:rsidR="007C5C2F" w:rsidRPr="00A10C8A" w:rsidRDefault="00EF043D" w:rsidP="00950777">
      <w:pPr>
        <w:pStyle w:val="ListParagraph"/>
        <w:numPr>
          <w:ilvl w:val="1"/>
          <w:numId w:val="3"/>
        </w:numPr>
        <w:tabs>
          <w:tab w:val="left" w:pos="0"/>
          <w:tab w:val="left" w:pos="993"/>
          <w:tab w:val="left" w:pos="1134"/>
        </w:tabs>
        <w:ind w:left="0" w:firstLine="567"/>
        <w:jc w:val="both"/>
        <w:rPr>
          <w:iCs/>
        </w:rPr>
      </w:pPr>
      <w:r w:rsidRPr="00A10C8A">
        <w:rPr>
          <w:bCs/>
        </w:rPr>
        <w:t xml:space="preserve">Pretendentam piedāvājums jāiesniedz par vienu vai vairākām iepirkuma priekšmeta daļām. </w:t>
      </w:r>
      <w:r w:rsidR="0066252A" w:rsidRPr="009F11A3">
        <w:t>Pretendents nedrīkst iesniegt piedāvājuma variantus.</w:t>
      </w:r>
    </w:p>
    <w:p w14:paraId="01C7572C" w14:textId="002B22A7" w:rsidR="00950777" w:rsidRPr="00814CAC" w:rsidRDefault="0066252A" w:rsidP="00814CAC">
      <w:pPr>
        <w:pStyle w:val="ListParagraph"/>
        <w:numPr>
          <w:ilvl w:val="1"/>
          <w:numId w:val="3"/>
        </w:numPr>
        <w:tabs>
          <w:tab w:val="left" w:pos="0"/>
          <w:tab w:val="left" w:pos="993"/>
        </w:tabs>
        <w:jc w:val="both"/>
        <w:rPr>
          <w:bCs/>
        </w:rPr>
      </w:pPr>
      <w:r w:rsidRPr="007C5C2F">
        <w:rPr>
          <w:bCs/>
        </w:rPr>
        <w:lastRenderedPageBreak/>
        <w:t>C</w:t>
      </w:r>
      <w:r w:rsidR="00EF043D">
        <w:rPr>
          <w:bCs/>
        </w:rPr>
        <w:t>PV kods:</w:t>
      </w:r>
      <w:r w:rsidR="00EF043D" w:rsidRPr="00EF043D">
        <w:rPr>
          <w:bCs/>
        </w:rPr>
        <w:t xml:space="preserve"> </w:t>
      </w:r>
      <w:r w:rsidR="006130FE" w:rsidRPr="006130FE">
        <w:rPr>
          <w:bCs/>
        </w:rPr>
        <w:t xml:space="preserve">42000000-6 </w:t>
      </w:r>
      <w:r w:rsidR="00EF043D" w:rsidRPr="00EF043D">
        <w:rPr>
          <w:bCs/>
        </w:rPr>
        <w:t>(</w:t>
      </w:r>
      <w:r w:rsidR="006130FE">
        <w:rPr>
          <w:bCs/>
        </w:rPr>
        <w:t>ražošanas</w:t>
      </w:r>
      <w:r w:rsidR="00EF043D" w:rsidRPr="00EF043D">
        <w:rPr>
          <w:bCs/>
        </w:rPr>
        <w:t xml:space="preserve"> iekārtas)</w:t>
      </w:r>
    </w:p>
    <w:p w14:paraId="0B94A647" w14:textId="580D7F83" w:rsidR="0066252A" w:rsidRPr="009F11A3" w:rsidRDefault="0066252A" w:rsidP="001F58BD">
      <w:pPr>
        <w:pStyle w:val="ListParagraph"/>
        <w:numPr>
          <w:ilvl w:val="0"/>
          <w:numId w:val="4"/>
        </w:numPr>
        <w:tabs>
          <w:tab w:val="left" w:pos="993"/>
        </w:tabs>
        <w:ind w:left="0" w:firstLine="567"/>
        <w:jc w:val="both"/>
      </w:pPr>
      <w:r w:rsidRPr="009F11A3">
        <w:rPr>
          <w:b/>
        </w:rPr>
        <w:t xml:space="preserve">Iepirkuma identifikācijas Nr. </w:t>
      </w:r>
      <w:r w:rsidRPr="009F11A3">
        <w:t xml:space="preserve">PSKUS </w:t>
      </w:r>
      <w:r w:rsidR="00452002">
        <w:t>202</w:t>
      </w:r>
      <w:r w:rsidR="00CF1AD7">
        <w:t>2</w:t>
      </w:r>
      <w:r w:rsidRPr="009F11A3">
        <w:t>/</w:t>
      </w:r>
      <w:r w:rsidR="00CC199F">
        <w:t>1</w:t>
      </w:r>
      <w:r w:rsidR="00CF1AD7">
        <w:t>94</w:t>
      </w:r>
    </w:p>
    <w:p w14:paraId="652CBE93" w14:textId="77777777" w:rsidR="00A10C8A" w:rsidRPr="009F11A3" w:rsidRDefault="00A10C8A" w:rsidP="00814CAC">
      <w:pPr>
        <w:tabs>
          <w:tab w:val="left" w:pos="0"/>
        </w:tabs>
        <w:spacing w:after="0" w:line="240" w:lineRule="auto"/>
        <w:jc w:val="both"/>
        <w:rPr>
          <w:rFonts w:ascii="Times New Roman" w:eastAsia="Times New Roman" w:hAnsi="Times New Roman"/>
          <w:sz w:val="24"/>
          <w:szCs w:val="24"/>
          <w:lang w:eastAsia="lv-LV"/>
        </w:rPr>
      </w:pPr>
    </w:p>
    <w:p w14:paraId="18810819"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9"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AEA792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b/>
          <w:sz w:val="24"/>
          <w:szCs w:val="24"/>
          <w:lang w:eastAsia="lv-LV"/>
        </w:rPr>
      </w:pPr>
    </w:p>
    <w:p w14:paraId="2E019F45"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r w:rsidR="0066252A" w:rsidRPr="009F11A3">
        <w:rPr>
          <w:rFonts w:ascii="Times New Roman" w:hAnsi="Times New Roman"/>
          <w:bCs/>
          <w:sz w:val="24"/>
          <w:szCs w:val="24"/>
          <w:lang w:val="x-none" w:eastAsia="lv-LV"/>
        </w:rPr>
        <w:t xml:space="preserve">omisija un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Ja ieinteresētais p</w:t>
      </w:r>
      <w:r w:rsidR="0007003C">
        <w:rPr>
          <w:rFonts w:ascii="Times New Roman" w:hAnsi="Times New Roman"/>
          <w:sz w:val="24"/>
          <w:szCs w:val="24"/>
        </w:rPr>
        <w:t>retenents</w:t>
      </w:r>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00953FCB" w:rsidR="0066252A" w:rsidRPr="009F11A3" w:rsidRDefault="0066252A"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1"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ieinteresētais 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 xml:space="preserve">s </w:t>
      </w:r>
      <w:r w:rsidRPr="009F11A3">
        <w:rPr>
          <w:rFonts w:ascii="Times New Roman" w:hAnsi="Times New Roman"/>
          <w:bCs/>
          <w:sz w:val="24"/>
          <w:szCs w:val="24"/>
          <w:lang w:val="x-none" w:eastAsia="lv-LV"/>
        </w:rPr>
        <w:t xml:space="preserve">uzdod rakstiskā veidā, adresējot tos </w:t>
      </w:r>
      <w:r w:rsidR="00C65BD7" w:rsidRPr="007F58DF">
        <w:rPr>
          <w:rFonts w:ascii="Times New Roman" w:hAnsi="Times New Roman"/>
          <w:bCs/>
          <w:sz w:val="24"/>
          <w:szCs w:val="24"/>
          <w:lang w:eastAsia="lv-LV"/>
        </w:rPr>
        <w:t>K</w:t>
      </w:r>
      <w:r w:rsidRPr="009F11A3">
        <w:rPr>
          <w:rFonts w:ascii="Times New Roman" w:hAnsi="Times New Roman"/>
          <w:bCs/>
          <w:sz w:val="24"/>
          <w:szCs w:val="24"/>
          <w:lang w:val="x-none" w:eastAsia="lv-LV"/>
        </w:rPr>
        <w:t xml:space="preserve">omisijai </w:t>
      </w:r>
      <w:r w:rsidR="00001E17" w:rsidRPr="007F58DF">
        <w:rPr>
          <w:rFonts w:ascii="Times New Roman" w:hAnsi="Times New Roman"/>
          <w:bCs/>
          <w:sz w:val="24"/>
          <w:szCs w:val="24"/>
          <w:lang w:eastAsia="lv-LV"/>
        </w:rPr>
        <w:t xml:space="preserve">un ievietojot tos EIS </w:t>
      </w:r>
      <w:hyperlink r:id="rId11" w:history="1">
        <w:r w:rsidR="00001E17" w:rsidRPr="007F58DF">
          <w:rPr>
            <w:rFonts w:ascii="Times New Roman" w:hAnsi="Times New Roman"/>
            <w:sz w:val="24"/>
            <w:szCs w:val="24"/>
            <w:lang w:eastAsia="lv-LV"/>
          </w:rPr>
          <w:t>www.eis.gov.lv</w:t>
        </w:r>
      </w:hyperlink>
      <w:r w:rsidR="00001E17" w:rsidRPr="007F58DF">
        <w:rPr>
          <w:rFonts w:ascii="Times New Roman" w:hAnsi="Times New Roman"/>
          <w:bCs/>
          <w:sz w:val="24"/>
          <w:szCs w:val="24"/>
          <w:lang w:eastAsia="lv-LV"/>
        </w:rPr>
        <w:t xml:space="preserve"> pie konkrētā Iepirkuma, kā arī </w:t>
      </w:r>
      <w:r w:rsidRPr="009F11A3">
        <w:rPr>
          <w:rFonts w:ascii="Times New Roman" w:hAnsi="Times New Roman"/>
          <w:bCs/>
          <w:sz w:val="24"/>
          <w:szCs w:val="24"/>
          <w:lang w:val="x-none" w:eastAsia="lv-LV"/>
        </w:rPr>
        <w:t xml:space="preserve">nosūtot tos elektroniski uz elektroniskā pasta adresi: </w:t>
      </w:r>
      <w:bookmarkEnd w:id="1"/>
      <w:r w:rsidR="00CF1AD7">
        <w:rPr>
          <w:rFonts w:ascii="Times New Roman" w:eastAsia="Times New Roman" w:hAnsi="Times New Roman"/>
          <w:sz w:val="24"/>
          <w:szCs w:val="24"/>
        </w:rPr>
        <w:fldChar w:fldCharType="begin"/>
      </w:r>
      <w:r w:rsidR="00CF1AD7">
        <w:rPr>
          <w:rFonts w:ascii="Times New Roman" w:eastAsia="Times New Roman" w:hAnsi="Times New Roman"/>
          <w:sz w:val="24"/>
          <w:szCs w:val="24"/>
        </w:rPr>
        <w:instrText xml:space="preserve"> HYPERLINK "mailto:</w:instrText>
      </w:r>
      <w:r w:rsidR="00CF1AD7" w:rsidRPr="00CF1AD7">
        <w:rPr>
          <w:rFonts w:ascii="Times New Roman" w:eastAsia="Times New Roman" w:hAnsi="Times New Roman"/>
          <w:sz w:val="24"/>
          <w:szCs w:val="24"/>
        </w:rPr>
        <w:instrText>andrejs.vessers@stradini.lv</w:instrText>
      </w:r>
      <w:r w:rsidR="00CF1AD7">
        <w:rPr>
          <w:rFonts w:ascii="Times New Roman" w:eastAsia="Times New Roman" w:hAnsi="Times New Roman"/>
          <w:sz w:val="24"/>
          <w:szCs w:val="24"/>
        </w:rPr>
        <w:instrText xml:space="preserve">" </w:instrText>
      </w:r>
      <w:r w:rsidR="00CF1AD7">
        <w:rPr>
          <w:rFonts w:ascii="Times New Roman" w:eastAsia="Times New Roman" w:hAnsi="Times New Roman"/>
          <w:sz w:val="24"/>
          <w:szCs w:val="24"/>
        </w:rPr>
        <w:fldChar w:fldCharType="separate"/>
      </w:r>
      <w:r w:rsidR="00CF1AD7" w:rsidRPr="009860D1">
        <w:rPr>
          <w:rStyle w:val="Hyperlink"/>
          <w:rFonts w:ascii="Times New Roman" w:eastAsia="Times New Roman" w:hAnsi="Times New Roman"/>
          <w:sz w:val="24"/>
          <w:szCs w:val="24"/>
        </w:rPr>
        <w:t>andrejs.vessers@stradini.lv</w:t>
      </w:r>
      <w:r w:rsidR="00CF1AD7">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14755">
      <w:pPr>
        <w:tabs>
          <w:tab w:val="left" w:pos="0"/>
        </w:tabs>
        <w:spacing w:after="0" w:line="240" w:lineRule="auto"/>
        <w:ind w:firstLine="567"/>
        <w:jc w:val="both"/>
        <w:rPr>
          <w:rFonts w:ascii="Times New Roman" w:eastAsia="Times New Roman" w:hAnsi="Times New Roman"/>
          <w:bCs/>
          <w:sz w:val="24"/>
          <w:szCs w:val="24"/>
          <w:lang w:eastAsia="lv-LV"/>
        </w:rPr>
      </w:pPr>
    </w:p>
    <w:p w14:paraId="19D7C604" w14:textId="72998618" w:rsidR="0066252A" w:rsidRPr="009F11A3" w:rsidRDefault="0066252A" w:rsidP="00614755">
      <w:pPr>
        <w:widowControl w:val="0"/>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BB5442">
      <w:pPr>
        <w:pStyle w:val="ListParagraph"/>
        <w:numPr>
          <w:ilvl w:val="1"/>
          <w:numId w:val="4"/>
        </w:numPr>
        <w:tabs>
          <w:tab w:val="left" w:pos="0"/>
          <w:tab w:val="left" w:pos="1134"/>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BB5442">
      <w:pPr>
        <w:pStyle w:val="ListParagraph"/>
        <w:numPr>
          <w:ilvl w:val="1"/>
          <w:numId w:val="4"/>
        </w:numPr>
        <w:tabs>
          <w:tab w:val="left" w:pos="0"/>
          <w:tab w:val="left" w:pos="1134"/>
          <w:tab w:val="left" w:pos="1418"/>
        </w:tabs>
        <w:ind w:left="0" w:firstLine="567"/>
        <w:jc w:val="both"/>
        <w:outlineLvl w:val="2"/>
      </w:pPr>
      <w:r w:rsidRPr="009F11A3">
        <w:t>Sagatavojot piedāvājumu, pretendents ievēro, ka:</w:t>
      </w:r>
    </w:p>
    <w:p w14:paraId="741B21BE" w14:textId="7C3E65C7"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pieteikuma veidlapa</w:t>
      </w:r>
      <w:r w:rsidR="00EF321A">
        <w:t xml:space="preserve"> (1. pielikums)</w:t>
      </w:r>
      <w:r w:rsidRPr="009F11A3">
        <w:t xml:space="preserve"> un </w:t>
      </w:r>
      <w:r w:rsidR="00623664">
        <w:t>Tehniskā specifikācija/</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 xml:space="preserve">sadaļā pievienotās datnes). </w:t>
      </w:r>
      <w:r w:rsidRPr="009F11A3">
        <w:lastRenderedPageBreak/>
        <w:t>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BB5442">
      <w:pPr>
        <w:pStyle w:val="ListParagraph"/>
        <w:numPr>
          <w:ilvl w:val="1"/>
          <w:numId w:val="4"/>
        </w:numPr>
        <w:tabs>
          <w:tab w:val="left" w:pos="0"/>
          <w:tab w:val="left" w:pos="1134"/>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9E727C">
      <w:pPr>
        <w:pStyle w:val="ListParagraph"/>
        <w:numPr>
          <w:ilvl w:val="1"/>
          <w:numId w:val="4"/>
        </w:numPr>
        <w:tabs>
          <w:tab w:val="left" w:pos="0"/>
          <w:tab w:val="left" w:pos="1134"/>
          <w:tab w:val="left" w:pos="1418"/>
        </w:tabs>
        <w:ind w:left="0" w:firstLine="567"/>
        <w:jc w:val="both"/>
        <w:outlineLvl w:val="2"/>
      </w:pPr>
      <w:r w:rsidRPr="009F11A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9E727C">
      <w:pPr>
        <w:pStyle w:val="ListParagraph"/>
        <w:numPr>
          <w:ilvl w:val="1"/>
          <w:numId w:val="4"/>
        </w:numPr>
        <w:tabs>
          <w:tab w:val="left" w:pos="0"/>
          <w:tab w:val="left" w:pos="1134"/>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Pr="000411DC" w:rsidRDefault="007A73FB" w:rsidP="009E727C">
      <w:pPr>
        <w:pStyle w:val="ListParagraph"/>
        <w:numPr>
          <w:ilvl w:val="1"/>
          <w:numId w:val="4"/>
        </w:numPr>
        <w:tabs>
          <w:tab w:val="left" w:pos="0"/>
          <w:tab w:val="left" w:pos="1134"/>
          <w:tab w:val="left" w:pos="1418"/>
        </w:tabs>
        <w:ind w:left="0" w:firstLine="567"/>
        <w:jc w:val="both"/>
        <w:outlineLvl w:val="2"/>
      </w:pPr>
      <w:r w:rsidRPr="009F11A3">
        <w:t xml:space="preserve">Piedāvājums jāsagatavo tā, lai nekādā veidā netiktu apdraudēta EIS e-konkursu apakšsistēmas darbība un nebūtu ierobežota piekļuve </w:t>
      </w:r>
      <w:r w:rsidRPr="00CF5BDD">
        <w:t xml:space="preserve">piedāvājumā ietvertajai informācijai, tostarp piedāvājums nedrīkst saturēt datorvīrusus un </w:t>
      </w:r>
      <w:r w:rsidRPr="000411DC">
        <w:t>citas kaitīgas programmatūras vai to ģeneratorus.</w:t>
      </w:r>
    </w:p>
    <w:p w14:paraId="03E767C8" w14:textId="630086C3" w:rsidR="00104BA4" w:rsidRPr="000411DC" w:rsidRDefault="00104BA4" w:rsidP="009E727C">
      <w:pPr>
        <w:pStyle w:val="ListParagraph"/>
        <w:numPr>
          <w:ilvl w:val="1"/>
          <w:numId w:val="4"/>
        </w:numPr>
        <w:tabs>
          <w:tab w:val="left" w:pos="0"/>
          <w:tab w:val="left" w:pos="1134"/>
          <w:tab w:val="left" w:pos="1418"/>
        </w:tabs>
        <w:ind w:left="0" w:firstLine="567"/>
        <w:jc w:val="both"/>
        <w:outlineLvl w:val="2"/>
      </w:pPr>
      <w:r w:rsidRPr="000411DC">
        <w:t>Pretendents piedāvājuma dokumentus paraksta ar drošu elektronisko parakstu un laika zīmogu vai ar EIS piedāvāto elektronisko parakstu.</w:t>
      </w:r>
    </w:p>
    <w:p w14:paraId="339E4024" w14:textId="77777777" w:rsidR="007A73FB" w:rsidRPr="000411DC" w:rsidRDefault="007A73FB" w:rsidP="009E727C">
      <w:pPr>
        <w:tabs>
          <w:tab w:val="left" w:pos="0"/>
          <w:tab w:val="left" w:pos="1134"/>
        </w:tabs>
        <w:spacing w:after="0" w:line="240" w:lineRule="auto"/>
        <w:ind w:firstLine="567"/>
        <w:outlineLvl w:val="2"/>
        <w:rPr>
          <w:rFonts w:ascii="Times New Roman" w:hAnsi="Times New Roman"/>
          <w:bCs/>
          <w:iCs/>
          <w:vanish/>
          <w:sz w:val="24"/>
          <w:szCs w:val="24"/>
          <w:lang w:val="x-none"/>
        </w:rPr>
      </w:pPr>
      <w:r w:rsidRPr="000411DC">
        <w:rPr>
          <w:rFonts w:ascii="Times New Roman" w:hAnsi="Times New Roman"/>
          <w:bCs/>
          <w:iCs/>
          <w:vanish/>
          <w:sz w:val="24"/>
          <w:szCs w:val="24"/>
          <w:lang w:val="x-none"/>
        </w:rPr>
        <w:t xml:space="preserve"> </w:t>
      </w:r>
    </w:p>
    <w:p w14:paraId="590F678A" w14:textId="77777777" w:rsidR="007A73FB" w:rsidRPr="000E2BE7" w:rsidRDefault="007A73FB"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0411DC">
        <w:rPr>
          <w:rFonts w:ascii="Times New Roman" w:hAnsi="Times New Roman"/>
          <w:b/>
          <w:bCs/>
          <w:sz w:val="24"/>
          <w:szCs w:val="24"/>
          <w:lang w:val="x-none"/>
        </w:rPr>
        <w:t>Piedāvājuma iesniegšana</w:t>
      </w:r>
      <w:bookmarkEnd w:id="2"/>
      <w:bookmarkEnd w:id="3"/>
      <w:bookmarkEnd w:id="4"/>
      <w:bookmarkEnd w:id="5"/>
      <w:bookmarkEnd w:id="6"/>
      <w:r w:rsidRPr="000411DC">
        <w:rPr>
          <w:rFonts w:ascii="Times New Roman" w:hAnsi="Times New Roman"/>
          <w:b/>
          <w:bCs/>
          <w:sz w:val="24"/>
          <w:szCs w:val="24"/>
        </w:rPr>
        <w:t xml:space="preserve"> un </w:t>
      </w:r>
      <w:r w:rsidRPr="000E2BE7">
        <w:rPr>
          <w:rFonts w:ascii="Times New Roman" w:hAnsi="Times New Roman"/>
          <w:b/>
          <w:bCs/>
          <w:sz w:val="24"/>
          <w:szCs w:val="24"/>
        </w:rPr>
        <w:t>atvēršana</w:t>
      </w:r>
    </w:p>
    <w:p w14:paraId="3F03F765" w14:textId="7DB3EB1B" w:rsidR="007A73FB" w:rsidRPr="000E2BE7" w:rsidRDefault="007A73FB" w:rsidP="009E727C">
      <w:pPr>
        <w:pStyle w:val="ListParagraph"/>
        <w:numPr>
          <w:ilvl w:val="2"/>
          <w:numId w:val="4"/>
        </w:numPr>
        <w:tabs>
          <w:tab w:val="left" w:pos="0"/>
          <w:tab w:val="left" w:pos="1134"/>
          <w:tab w:val="left" w:pos="1418"/>
        </w:tabs>
        <w:ind w:left="0" w:firstLine="567"/>
        <w:contextualSpacing w:val="0"/>
        <w:jc w:val="both"/>
        <w:outlineLvl w:val="2"/>
        <w:rPr>
          <w:bCs/>
        </w:rPr>
      </w:pPr>
      <w:bookmarkStart w:id="7" w:name="_Ref408215653"/>
      <w:r w:rsidRPr="000E2BE7">
        <w:t xml:space="preserve">Pretendents piedāvājumu iesniedz līdz </w:t>
      </w:r>
      <w:r w:rsidR="00DC56D6" w:rsidRPr="00CF1AD7">
        <w:rPr>
          <w:b/>
          <w:color w:val="FF0000"/>
        </w:rPr>
        <w:t>202</w:t>
      </w:r>
      <w:r w:rsidR="00CF1AD7" w:rsidRPr="00CF1AD7">
        <w:rPr>
          <w:b/>
          <w:color w:val="FF0000"/>
        </w:rPr>
        <w:t>2</w:t>
      </w:r>
      <w:r w:rsidRPr="00CF1AD7">
        <w:rPr>
          <w:b/>
          <w:color w:val="FF0000"/>
        </w:rPr>
        <w:t>. gada</w:t>
      </w:r>
      <w:r w:rsidR="000E2BE7" w:rsidRPr="00CF1AD7">
        <w:rPr>
          <w:b/>
          <w:color w:val="FF0000"/>
        </w:rPr>
        <w:t xml:space="preserve"> </w:t>
      </w:r>
      <w:r w:rsidR="00CF1AD7" w:rsidRPr="00CF1AD7">
        <w:rPr>
          <w:b/>
          <w:color w:val="FF0000"/>
        </w:rPr>
        <w:t>__</w:t>
      </w:r>
      <w:r w:rsidR="000E2BE7" w:rsidRPr="00CF1AD7">
        <w:rPr>
          <w:b/>
          <w:color w:val="FF0000"/>
        </w:rPr>
        <w:t>.</w:t>
      </w:r>
      <w:r w:rsidR="00CF1AD7" w:rsidRPr="00CF1AD7">
        <w:rPr>
          <w:b/>
          <w:color w:val="FF0000"/>
        </w:rPr>
        <w:t>_______</w:t>
      </w:r>
      <w:r w:rsidR="000E2BE7" w:rsidRPr="00CF1AD7">
        <w:rPr>
          <w:b/>
          <w:color w:val="FF0000"/>
        </w:rPr>
        <w:t xml:space="preserve"> </w:t>
      </w:r>
      <w:r w:rsidR="00934E28" w:rsidRPr="00CF1AD7">
        <w:rPr>
          <w:b/>
          <w:color w:val="FF0000"/>
        </w:rPr>
        <w:t>plkst. 10.0</w:t>
      </w:r>
      <w:r w:rsidRPr="00CF1AD7">
        <w:rPr>
          <w:b/>
          <w:color w:val="FF0000"/>
        </w:rPr>
        <w:t>0</w:t>
      </w:r>
      <w:r w:rsidRPr="000E2BE7">
        <w:t>, EIS e-konkursu apakšsistēmā</w:t>
      </w:r>
      <w:r w:rsidRPr="000E2BE7">
        <w:rPr>
          <w:bCs/>
        </w:rPr>
        <w:t>.</w:t>
      </w:r>
      <w:bookmarkEnd w:id="7"/>
    </w:p>
    <w:p w14:paraId="1636A480" w14:textId="77777777" w:rsidR="007A73FB" w:rsidRPr="000411DC" w:rsidRDefault="007A73FB" w:rsidP="009E727C">
      <w:pPr>
        <w:pStyle w:val="ListParagraph"/>
        <w:numPr>
          <w:ilvl w:val="2"/>
          <w:numId w:val="4"/>
        </w:numPr>
        <w:tabs>
          <w:tab w:val="left" w:pos="0"/>
          <w:tab w:val="left" w:pos="1134"/>
          <w:tab w:val="left" w:pos="1418"/>
        </w:tabs>
        <w:ind w:left="0" w:firstLine="567"/>
        <w:contextualSpacing w:val="0"/>
        <w:jc w:val="both"/>
        <w:outlineLvl w:val="2"/>
        <w:rPr>
          <w:bCs/>
        </w:rPr>
      </w:pPr>
      <w:r w:rsidRPr="000411DC">
        <w:rPr>
          <w:rFonts w:eastAsia="MS Mincho"/>
          <w:b/>
          <w:u w:val="single"/>
        </w:rPr>
        <w:t>Ārpus EIS e-konkursu apakšsistēmas iesniegtie piedāvājumi tiks atzīti par neatbilstošiem Nolikuma prasībām un nosūtīti atpakaļ iesniedzējam</w:t>
      </w:r>
      <w:r w:rsidRPr="000411DC">
        <w:rPr>
          <w:bCs/>
        </w:rPr>
        <w:t>.</w:t>
      </w:r>
    </w:p>
    <w:p w14:paraId="28422D02" w14:textId="05B047BA" w:rsidR="007A73FB" w:rsidRPr="00104BA4" w:rsidRDefault="007A73FB" w:rsidP="009E727C">
      <w:pPr>
        <w:pStyle w:val="ListParagraph"/>
        <w:numPr>
          <w:ilvl w:val="2"/>
          <w:numId w:val="4"/>
        </w:numPr>
        <w:tabs>
          <w:tab w:val="left" w:pos="0"/>
          <w:tab w:val="left" w:pos="1134"/>
          <w:tab w:val="left" w:pos="1418"/>
        </w:tabs>
        <w:ind w:left="0" w:firstLine="567"/>
        <w:contextualSpacing w:val="0"/>
        <w:jc w:val="both"/>
        <w:outlineLvl w:val="2"/>
      </w:pPr>
      <w:r w:rsidRPr="000411DC">
        <w:rPr>
          <w:bCs/>
        </w:rPr>
        <w:t xml:space="preserve">Pretendentu atlasi, piedāvājumu atbilstības pārbaudi un piedāvājumu vērtēšanu Komisija veic slēgtās sēdēs. </w:t>
      </w:r>
      <w:r w:rsidRPr="000411DC">
        <w:t>Pasūtītājs neizsniedz protokolus, izņemot</w:t>
      </w:r>
      <w:r w:rsidRPr="00104BA4">
        <w:t xml:space="preserve"> piedāvājumu atvēršanas sanāksmes protokolu, kamēr notiek pieteikumu vai piedāvājumu vērtēšana.</w:t>
      </w:r>
    </w:p>
    <w:p w14:paraId="3504F6F2" w14:textId="4B3F09C8"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7F58DF">
        <w:rPr>
          <w:rFonts w:ascii="Times New Roman" w:hAnsi="Times New Roman"/>
          <w:sz w:val="24"/>
          <w:szCs w:val="24"/>
        </w:rPr>
        <w:t>I</w:t>
      </w:r>
      <w:r w:rsidRPr="00104BA4">
        <w:rPr>
          <w:rFonts w:ascii="Times New Roman" w:hAnsi="Times New Roman"/>
          <w:sz w:val="24"/>
          <w:szCs w:val="24"/>
          <w:lang w:val="x-none"/>
        </w:rPr>
        <w:t>epirkuma saistītos dokumentus. Pilnvarojums pārstāvēt personu apvienību ir jāparaksta katras personas apvienībā iekļautās personas pārstāvēttiesīgajam (ja personas ir vairākas) vai pilnvarotajam pārstāvim.</w:t>
      </w:r>
    </w:p>
    <w:p w14:paraId="1A827C0E" w14:textId="77777777"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Default="009F11A3" w:rsidP="009E727C">
      <w:pPr>
        <w:tabs>
          <w:tab w:val="left" w:pos="0"/>
          <w:tab w:val="left" w:pos="1134"/>
        </w:tabs>
        <w:spacing w:after="0" w:line="240" w:lineRule="auto"/>
        <w:ind w:firstLine="567"/>
        <w:contextualSpacing/>
        <w:jc w:val="both"/>
        <w:rPr>
          <w:rFonts w:ascii="Times New Roman" w:hAnsi="Times New Roman"/>
          <w:sz w:val="24"/>
          <w:szCs w:val="24"/>
        </w:rPr>
      </w:pPr>
    </w:p>
    <w:p w14:paraId="31EAD53F" w14:textId="77777777" w:rsidR="00BA3F72" w:rsidRDefault="00BA3F72" w:rsidP="009E727C">
      <w:pPr>
        <w:tabs>
          <w:tab w:val="left" w:pos="0"/>
          <w:tab w:val="left" w:pos="1134"/>
        </w:tabs>
        <w:spacing w:after="0" w:line="240" w:lineRule="auto"/>
        <w:ind w:firstLine="567"/>
        <w:contextualSpacing/>
        <w:jc w:val="both"/>
        <w:rPr>
          <w:rFonts w:ascii="Times New Roman" w:hAnsi="Times New Roman"/>
          <w:sz w:val="24"/>
          <w:szCs w:val="24"/>
        </w:rPr>
      </w:pPr>
    </w:p>
    <w:p w14:paraId="1903AAAE" w14:textId="77777777" w:rsidR="00BA3F72" w:rsidRDefault="00BA3F72" w:rsidP="009E727C">
      <w:pPr>
        <w:tabs>
          <w:tab w:val="left" w:pos="0"/>
          <w:tab w:val="left" w:pos="1134"/>
        </w:tabs>
        <w:spacing w:after="0" w:line="240" w:lineRule="auto"/>
        <w:ind w:firstLine="567"/>
        <w:contextualSpacing/>
        <w:jc w:val="both"/>
        <w:rPr>
          <w:rFonts w:ascii="Times New Roman" w:hAnsi="Times New Roman"/>
          <w:sz w:val="24"/>
          <w:szCs w:val="24"/>
        </w:rPr>
      </w:pPr>
    </w:p>
    <w:p w14:paraId="3CB7920E" w14:textId="77777777" w:rsidR="00BA3F72" w:rsidRPr="009F11A3" w:rsidRDefault="00BA3F72" w:rsidP="009E727C">
      <w:pPr>
        <w:tabs>
          <w:tab w:val="left" w:pos="0"/>
          <w:tab w:val="left" w:pos="1134"/>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CC01BD">
      <w:pPr>
        <w:pStyle w:val="ListParagraph"/>
        <w:numPr>
          <w:ilvl w:val="0"/>
          <w:numId w:val="8"/>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CC01BD">
      <w:pPr>
        <w:keepNext/>
        <w:numPr>
          <w:ilvl w:val="1"/>
          <w:numId w:val="8"/>
        </w:numPr>
        <w:tabs>
          <w:tab w:val="left" w:pos="1134"/>
        </w:tabs>
        <w:spacing w:after="0" w:line="240" w:lineRule="auto"/>
        <w:ind w:left="0" w:firstLine="567"/>
        <w:jc w:val="both"/>
        <w:outlineLvl w:val="1"/>
        <w:rPr>
          <w:rFonts w:ascii="Times New Roman" w:hAnsi="Times New Roman"/>
          <w:b/>
          <w:bCs/>
          <w:sz w:val="24"/>
          <w:szCs w:val="24"/>
          <w:lang w:val="x-none"/>
        </w:rPr>
      </w:pPr>
      <w:bookmarkStart w:id="8" w:name="_Toc477855472"/>
      <w:r w:rsidRPr="009F11A3">
        <w:rPr>
          <w:rFonts w:ascii="Times New Roman" w:hAnsi="Times New Roman"/>
          <w:b/>
          <w:bCs/>
          <w:sz w:val="24"/>
          <w:szCs w:val="24"/>
          <w:lang w:val="x-none"/>
        </w:rPr>
        <w:t xml:space="preserve">Pieteikums dalībai </w:t>
      </w:r>
      <w:bookmarkEnd w:id="8"/>
      <w:r w:rsidRPr="009F11A3">
        <w:rPr>
          <w:rFonts w:ascii="Times New Roman" w:hAnsi="Times New Roman"/>
          <w:b/>
          <w:bCs/>
          <w:sz w:val="24"/>
          <w:szCs w:val="24"/>
          <w:lang w:val="en-GB"/>
        </w:rPr>
        <w:t>Iepirkumā</w:t>
      </w:r>
    </w:p>
    <w:p w14:paraId="5E965ECC" w14:textId="2DAEE987" w:rsidR="00A73AE5" w:rsidRPr="009F11A3" w:rsidRDefault="00A73AE5" w:rsidP="00CC01BD">
      <w:pPr>
        <w:pStyle w:val="ListParagraph"/>
        <w:numPr>
          <w:ilvl w:val="2"/>
          <w:numId w:val="8"/>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infomācija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70904268"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CC01BD">
      <w:pPr>
        <w:pStyle w:val="ListParagraph"/>
        <w:numPr>
          <w:ilvl w:val="2"/>
          <w:numId w:val="8"/>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CC01BD">
      <w:pPr>
        <w:pStyle w:val="ListParagraph"/>
        <w:widowControl w:val="0"/>
        <w:numPr>
          <w:ilvl w:val="1"/>
          <w:numId w:val="8"/>
        </w:numPr>
        <w:tabs>
          <w:tab w:val="left" w:pos="0"/>
          <w:tab w:val="left" w:pos="1134"/>
        </w:tabs>
        <w:ind w:left="0"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CC01BD">
      <w:pPr>
        <w:pStyle w:val="ListParagraph"/>
        <w:widowControl w:val="0"/>
        <w:numPr>
          <w:ilvl w:val="1"/>
          <w:numId w:val="8"/>
        </w:numPr>
        <w:tabs>
          <w:tab w:val="left" w:pos="0"/>
          <w:tab w:val="left" w:pos="1134"/>
        </w:tabs>
        <w:ind w:left="0" w:firstLine="567"/>
        <w:jc w:val="both"/>
      </w:pPr>
      <w:r w:rsidRPr="009F11A3">
        <w:t>Piedāvājuma dokumentiem jābūt skaidri salasāmiem, bez labojumiem.</w:t>
      </w:r>
    </w:p>
    <w:p w14:paraId="1FBC6557" w14:textId="27B6BE71" w:rsidR="0066252A" w:rsidRPr="009F11A3" w:rsidRDefault="0066252A" w:rsidP="00CC01BD">
      <w:pPr>
        <w:pStyle w:val="ListParagraph"/>
        <w:widowControl w:val="0"/>
        <w:numPr>
          <w:ilvl w:val="1"/>
          <w:numId w:val="8"/>
        </w:numPr>
        <w:tabs>
          <w:tab w:val="left" w:pos="0"/>
          <w:tab w:val="left" w:pos="1134"/>
        </w:tabs>
        <w:ind w:left="0"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-us,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14755">
      <w:pPr>
        <w:widowControl w:val="0"/>
        <w:tabs>
          <w:tab w:val="left" w:pos="0"/>
        </w:tabs>
        <w:spacing w:after="0" w:line="240" w:lineRule="auto"/>
        <w:ind w:firstLine="567"/>
        <w:contextualSpacing/>
        <w:jc w:val="both"/>
        <w:rPr>
          <w:rFonts w:ascii="Times New Roman" w:eastAsia="Times New Roman" w:hAnsi="Times New Roman"/>
          <w:sz w:val="24"/>
          <w:szCs w:val="24"/>
        </w:rPr>
      </w:pPr>
    </w:p>
    <w:p w14:paraId="3C3BFF41" w14:textId="7C2421AC" w:rsidR="0066252A" w:rsidRPr="009F11A3" w:rsidRDefault="0066252A" w:rsidP="00CC01BD">
      <w:pPr>
        <w:numPr>
          <w:ilvl w:val="0"/>
          <w:numId w:val="8"/>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CC01BD">
      <w:pPr>
        <w:numPr>
          <w:ilvl w:val="1"/>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F11A3">
        <w:rPr>
          <w:rFonts w:ascii="Times New Roman" w:hAnsi="Times New Roman"/>
          <w:i/>
          <w:iCs/>
          <w:sz w:val="24"/>
          <w:szCs w:val="24"/>
        </w:rPr>
        <w:t>euro;</w:t>
      </w:r>
    </w:p>
    <w:p w14:paraId="4B1FD5B1" w14:textId="3B47E358" w:rsidR="0066252A" w:rsidRPr="009F11A3"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CC01BD">
      <w:pPr>
        <w:pStyle w:val="ListParagraph"/>
        <w:numPr>
          <w:ilvl w:val="2"/>
          <w:numId w:val="8"/>
        </w:numPr>
        <w:ind w:left="0" w:firstLine="567"/>
        <w:jc w:val="both"/>
      </w:pPr>
      <w:r w:rsidRPr="00DB7EA0">
        <w:rPr>
          <w:rFonts w:eastAsia="Calibri"/>
        </w:rPr>
        <w:lastRenderedPageBreak/>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CC01BD">
      <w:pPr>
        <w:pStyle w:val="ListParagraph"/>
        <w:numPr>
          <w:ilvl w:val="2"/>
          <w:numId w:val="8"/>
        </w:numPr>
        <w:ind w:left="0"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CC01BD">
      <w:pPr>
        <w:pStyle w:val="ListParagraph"/>
        <w:numPr>
          <w:ilvl w:val="2"/>
          <w:numId w:val="8"/>
        </w:numPr>
        <w:ind w:left="0"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CC01BD">
      <w:pPr>
        <w:pStyle w:val="ListParagraph"/>
        <w:numPr>
          <w:ilvl w:val="2"/>
          <w:numId w:val="8"/>
        </w:numPr>
        <w:ind w:left="0"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CC01BD">
      <w:pPr>
        <w:pStyle w:val="ListParagraph"/>
        <w:numPr>
          <w:ilvl w:val="2"/>
          <w:numId w:val="8"/>
        </w:numPr>
        <w:ind w:left="0" w:firstLine="567"/>
        <w:jc w:val="both"/>
        <w:rPr>
          <w:rFonts w:eastAsia="Calibri"/>
        </w:rPr>
      </w:pPr>
      <w:r w:rsidRPr="00DB7EA0">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CC01BD">
      <w:pPr>
        <w:numPr>
          <w:ilvl w:val="2"/>
          <w:numId w:val="8"/>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9"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9"/>
      <w:r w:rsidR="00DB7EA0" w:rsidRPr="00DB7EA0">
        <w:rPr>
          <w:rFonts w:ascii="Times New Roman" w:hAnsi="Times New Roman"/>
          <w:sz w:val="24"/>
          <w:szCs w:val="24"/>
        </w:rPr>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Default="00DB7EA0" w:rsidP="00CC01BD">
      <w:pPr>
        <w:numPr>
          <w:ilvl w:val="2"/>
          <w:numId w:val="8"/>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p w14:paraId="696AE971" w14:textId="77777777" w:rsidR="00BA3F72" w:rsidRDefault="00BA3F72" w:rsidP="00BA3F72">
      <w:pPr>
        <w:tabs>
          <w:tab w:val="left" w:pos="0"/>
        </w:tabs>
        <w:spacing w:after="0" w:line="240" w:lineRule="auto"/>
        <w:ind w:left="567"/>
        <w:jc w:val="both"/>
        <w:rPr>
          <w:rFonts w:ascii="Times New Roman" w:hAnsi="Times New Roman"/>
          <w:sz w:val="24"/>
          <w:szCs w:val="24"/>
        </w:rPr>
      </w:pPr>
    </w:p>
    <w:p w14:paraId="458A8365" w14:textId="77777777" w:rsidR="00BA3F72" w:rsidRPr="00DB7EA0" w:rsidRDefault="00BA3F72" w:rsidP="00BA3F72">
      <w:pPr>
        <w:tabs>
          <w:tab w:val="left" w:pos="0"/>
        </w:tabs>
        <w:spacing w:after="0" w:line="240" w:lineRule="auto"/>
        <w:ind w:left="567"/>
        <w:jc w:val="both"/>
        <w:rPr>
          <w:rFonts w:ascii="Times New Roman" w:hAnsi="Times New Roman"/>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F11A3" w14:paraId="2C96B16E" w14:textId="77777777" w:rsidTr="00CD636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CC01BD">
            <w:pPr>
              <w:numPr>
                <w:ilvl w:val="0"/>
                <w:numId w:val="8"/>
              </w:numPr>
              <w:spacing w:after="0" w:line="240" w:lineRule="auto"/>
              <w:ind w:left="567" w:hanging="567"/>
              <w:jc w:val="both"/>
              <w:rPr>
                <w:rFonts w:ascii="Times New Roman" w:eastAsia="Times New Roman" w:hAnsi="Times New Roman"/>
                <w:lang w:eastAsia="lv-LV"/>
              </w:rPr>
            </w:pPr>
            <w:r w:rsidRPr="009F11A3">
              <w:rPr>
                <w:rFonts w:ascii="Times New Roman" w:eastAsia="Times New Roman" w:hAnsi="Times New Roman"/>
                <w:b/>
                <w:lang w:eastAsia="lv-LV"/>
              </w:rPr>
              <w:lastRenderedPageBreak/>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CC01BD">
            <w:pPr>
              <w:numPr>
                <w:ilvl w:val="0"/>
                <w:numId w:val="8"/>
              </w:numPr>
              <w:spacing w:after="0" w:line="240" w:lineRule="auto"/>
              <w:ind w:left="6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E95DA9" w14:paraId="2C009020" w14:textId="77777777" w:rsidTr="00CD636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hAnsi="Times New Roman"/>
                <w:sz w:val="24"/>
                <w:szCs w:val="24"/>
              </w:rPr>
              <w:t>1</w:t>
            </w:r>
            <w:r w:rsidR="003A66FD" w:rsidRPr="00E95DA9">
              <w:rPr>
                <w:rFonts w:ascii="Times New Roman" w:hAnsi="Times New Roman"/>
                <w:sz w:val="24"/>
                <w:szCs w:val="24"/>
              </w:rPr>
              <w:t>0</w:t>
            </w:r>
            <w:r w:rsidRPr="00E95DA9">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E95DA9">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3A66FD" w:rsidRPr="00E95DA9">
              <w:rPr>
                <w:rFonts w:ascii="Times New Roman" w:eastAsia="Times New Roman" w:hAnsi="Times New Roman"/>
                <w:sz w:val="24"/>
                <w:szCs w:val="24"/>
              </w:rPr>
              <w:t>1</w:t>
            </w:r>
            <w:r w:rsidRPr="00E95DA9">
              <w:rPr>
                <w:rFonts w:ascii="Times New Roman" w:eastAsia="Times New Roman" w:hAnsi="Times New Roman"/>
                <w:sz w:val="24"/>
                <w:szCs w:val="24"/>
              </w:rPr>
              <w:t xml:space="preserve">.1. </w:t>
            </w:r>
            <w:r w:rsidRPr="00E95DA9">
              <w:rPr>
                <w:rFonts w:ascii="Times New Roman" w:hAnsi="Times New Roman"/>
                <w:sz w:val="24"/>
                <w:szCs w:val="24"/>
              </w:rPr>
              <w:t xml:space="preserve">Pretendenta parakstīts pieteikums dalībai Iepirkumā, kurš sagatavots saskaņā ar Nolikuma </w:t>
            </w:r>
            <w:r w:rsidR="003A66FD" w:rsidRPr="00E95DA9">
              <w:rPr>
                <w:rFonts w:ascii="Times New Roman" w:hAnsi="Times New Roman"/>
                <w:sz w:val="24"/>
                <w:szCs w:val="24"/>
              </w:rPr>
              <w:t>1</w:t>
            </w:r>
            <w:r w:rsidRPr="00E95DA9">
              <w:rPr>
                <w:rFonts w:ascii="Times New Roman" w:hAnsi="Times New Roman"/>
                <w:sz w:val="24"/>
                <w:szCs w:val="24"/>
              </w:rPr>
              <w:t>.</w:t>
            </w:r>
            <w:r w:rsidR="003A66FD" w:rsidRPr="00E95DA9">
              <w:rPr>
                <w:rFonts w:ascii="Times New Roman" w:hAnsi="Times New Roman"/>
                <w:sz w:val="24"/>
                <w:szCs w:val="24"/>
              </w:rPr>
              <w:t xml:space="preserve"> </w:t>
            </w:r>
            <w:r w:rsidRPr="00E95DA9">
              <w:rPr>
                <w:rFonts w:ascii="Times New Roman" w:hAnsi="Times New Roman"/>
                <w:sz w:val="24"/>
                <w:szCs w:val="24"/>
              </w:rPr>
              <w:t>pielikumā pievienoto formu. Ja pretendenta piedāvājumu paraksta pilnvarota persona, tad jāpievieno pilnvara vai tās apliecināta kopija</w:t>
            </w:r>
            <w:r w:rsidRPr="00E95DA9">
              <w:rPr>
                <w:rFonts w:ascii="Times New Roman" w:eastAsia="Times New Roman" w:hAnsi="Times New Roman"/>
                <w:sz w:val="24"/>
                <w:szCs w:val="24"/>
              </w:rPr>
              <w:t xml:space="preserve">. </w:t>
            </w:r>
          </w:p>
          <w:p w14:paraId="1CEEBED3" w14:textId="61322C52" w:rsidR="00CD7BBE" w:rsidRPr="00E95DA9" w:rsidRDefault="00CD7BBE" w:rsidP="00614755">
            <w:pPr>
              <w:spacing w:after="0" w:line="240" w:lineRule="auto"/>
              <w:jc w:val="both"/>
              <w:rPr>
                <w:rFonts w:ascii="Times New Roman" w:hAnsi="Times New Roman"/>
                <w:i/>
                <w:iCs/>
                <w:sz w:val="24"/>
                <w:szCs w:val="24"/>
              </w:rPr>
            </w:pPr>
            <w:r w:rsidRPr="00E95DA9">
              <w:rPr>
                <w:rFonts w:ascii="Times New Roman" w:hAnsi="Times New Roman"/>
                <w:i/>
                <w:iCs/>
                <w:sz w:val="24"/>
                <w:szCs w:val="24"/>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w:t>
            </w:r>
            <w:r w:rsidR="00D507DE">
              <w:rPr>
                <w:rFonts w:ascii="Times New Roman" w:hAnsi="Times New Roman"/>
                <w:i/>
                <w:iCs/>
                <w:sz w:val="24"/>
                <w:szCs w:val="24"/>
              </w:rPr>
              <w:t>kšuzņēmēju) dalībnieku sastāvu.</w:t>
            </w:r>
          </w:p>
          <w:p w14:paraId="207B0F24" w14:textId="07670C50" w:rsidR="0066252A" w:rsidRPr="00E95DA9" w:rsidRDefault="0066252A" w:rsidP="00614755">
            <w:pPr>
              <w:spacing w:after="0" w:line="240" w:lineRule="auto"/>
              <w:jc w:val="both"/>
              <w:rPr>
                <w:rFonts w:ascii="Times New Roman" w:hAnsi="Times New Roman"/>
                <w:sz w:val="24"/>
                <w:szCs w:val="24"/>
              </w:rPr>
            </w:pPr>
            <w:r w:rsidRPr="00E95DA9">
              <w:rPr>
                <w:rFonts w:ascii="Times New Roman" w:hAnsi="Times New Roman"/>
                <w:sz w:val="24"/>
                <w:szCs w:val="24"/>
              </w:rPr>
              <w:t xml:space="preserve">Par Latvijas Republikā reģistrētu pretendentu </w:t>
            </w:r>
            <w:r w:rsidR="00CD7BBE" w:rsidRPr="00E95DA9">
              <w:rPr>
                <w:rFonts w:ascii="Times New Roman" w:hAnsi="Times New Roman"/>
                <w:sz w:val="24"/>
                <w:szCs w:val="24"/>
              </w:rPr>
              <w:t>K</w:t>
            </w:r>
            <w:r w:rsidRPr="00E95DA9">
              <w:rPr>
                <w:rFonts w:ascii="Times New Roman" w:hAnsi="Times New Roman"/>
                <w:sz w:val="24"/>
                <w:szCs w:val="24"/>
              </w:rPr>
              <w:t xml:space="preserve">omisija pārbaudīs informāciju Uzņēmuma reģistra interneta mājaslapā </w:t>
            </w:r>
            <w:hyperlink r:id="rId23">
              <w:r w:rsidRPr="00E95DA9">
                <w:rPr>
                  <w:rStyle w:val="InternetLink"/>
                  <w:rFonts w:ascii="Times New Roman" w:hAnsi="Times New Roman"/>
                  <w:sz w:val="24"/>
                  <w:szCs w:val="24"/>
                </w:rPr>
                <w:t>www.ur.gov.lv</w:t>
              </w:r>
            </w:hyperlink>
            <w:r w:rsidRPr="00E95DA9">
              <w:rPr>
                <w:rFonts w:ascii="Times New Roman" w:hAnsi="Times New Roman"/>
                <w:sz w:val="24"/>
                <w:szCs w:val="24"/>
              </w:rPr>
              <w:t>.</w:t>
            </w:r>
          </w:p>
        </w:tc>
      </w:tr>
      <w:tr w:rsidR="0066252A" w:rsidRPr="00E95DA9" w14:paraId="61FFB13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A87D63" w14:textId="77777777" w:rsidR="00934E28" w:rsidRPr="00E95DA9" w:rsidRDefault="0066252A"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sz w:val="24"/>
                <w:szCs w:val="24"/>
              </w:rPr>
              <w:t>1</w:t>
            </w:r>
            <w:r w:rsidR="003A66FD" w:rsidRPr="00E95DA9">
              <w:rPr>
                <w:rFonts w:ascii="Times New Roman" w:eastAsia="Times New Roman" w:hAnsi="Times New Roman"/>
                <w:sz w:val="24"/>
                <w:szCs w:val="24"/>
              </w:rPr>
              <w:t>0</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Pr="00E95DA9">
              <w:rPr>
                <w:rFonts w:ascii="Times New Roman" w:eastAsia="Times New Roman" w:hAnsi="Times New Roman"/>
                <w:sz w:val="24"/>
                <w:szCs w:val="24"/>
              </w:rPr>
              <w:tab/>
            </w:r>
            <w:r w:rsidR="00934E28" w:rsidRPr="00E95DA9">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60DF234B" w14:textId="77777777" w:rsidR="00934E28" w:rsidRPr="00E95DA9" w:rsidRDefault="00934E28" w:rsidP="00EF06FF">
            <w:pPr>
              <w:spacing w:after="0" w:line="240" w:lineRule="auto"/>
              <w:jc w:val="both"/>
              <w:rPr>
                <w:rFonts w:ascii="Times New Roman" w:eastAsia="Times New Roman" w:hAnsi="Times New Roman"/>
                <w:bCs/>
                <w:sz w:val="24"/>
                <w:szCs w:val="24"/>
              </w:rPr>
            </w:pPr>
          </w:p>
          <w:p w14:paraId="6B59D666" w14:textId="77777777" w:rsidR="00934E28" w:rsidRPr="00E95DA9" w:rsidRDefault="00934E28"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7083054E" w14:textId="77777777" w:rsidR="00934E28" w:rsidRPr="00E95DA9" w:rsidRDefault="00934E28" w:rsidP="00EF06FF">
            <w:pPr>
              <w:spacing w:after="0" w:line="240" w:lineRule="auto"/>
              <w:jc w:val="both"/>
              <w:rPr>
                <w:rFonts w:ascii="Times New Roman" w:eastAsia="Times New Roman" w:hAnsi="Times New Roman"/>
                <w:bCs/>
                <w:sz w:val="24"/>
                <w:szCs w:val="24"/>
              </w:rPr>
            </w:pPr>
          </w:p>
          <w:p w14:paraId="2CA5F05F" w14:textId="6D6F8415" w:rsidR="002E6F2D" w:rsidRPr="00E95DA9" w:rsidRDefault="00934E28"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1DA15" w14:textId="77777777" w:rsidR="00934E28" w:rsidRPr="00E95DA9" w:rsidRDefault="0066252A"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B261E5" w:rsidRPr="00E95DA9">
              <w:rPr>
                <w:rFonts w:ascii="Times New Roman" w:eastAsia="Times New Roman" w:hAnsi="Times New Roman"/>
                <w:sz w:val="24"/>
                <w:szCs w:val="24"/>
              </w:rPr>
              <w:t>1</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00B261E5" w:rsidRPr="00E95DA9">
              <w:rPr>
                <w:rFonts w:ascii="Times New Roman" w:eastAsia="Times New Roman" w:hAnsi="Times New Roman"/>
                <w:sz w:val="24"/>
                <w:szCs w:val="24"/>
              </w:rPr>
              <w:t xml:space="preserve"> </w:t>
            </w:r>
            <w:r w:rsidR="00934E28" w:rsidRPr="00E95DA9">
              <w:rPr>
                <w:rFonts w:ascii="Times New Roman" w:eastAsia="Times New Roman" w:hAnsi="Times New Roman"/>
                <w:sz w:val="24"/>
                <w:szCs w:val="24"/>
              </w:rPr>
              <w:t>Personas, uz kuras iespējām pretendents balstās, rakstisks apliecinājums par piedalīšanos iepirkumā, kā arī apliecinājums nodot pretendenta rīcībā Līguma izpildei nepieciešamos resursus gadījumā, ja ar pretendentu tiek noslēgts Līgums.</w:t>
            </w:r>
          </w:p>
          <w:p w14:paraId="3078519D" w14:textId="77777777" w:rsidR="00934E28" w:rsidRPr="00E95DA9" w:rsidRDefault="00934E28" w:rsidP="00EF06FF">
            <w:pPr>
              <w:spacing w:after="0" w:line="240" w:lineRule="auto"/>
              <w:jc w:val="both"/>
              <w:rPr>
                <w:rFonts w:ascii="Times New Roman" w:eastAsia="Times New Roman" w:hAnsi="Times New Roman"/>
                <w:sz w:val="24"/>
                <w:szCs w:val="24"/>
              </w:rPr>
            </w:pPr>
          </w:p>
          <w:p w14:paraId="12DFC2CA" w14:textId="77777777" w:rsidR="00934E28" w:rsidRPr="00E95DA9" w:rsidRDefault="00934E28"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2D406F30" w14:textId="77777777" w:rsidR="00934E28" w:rsidRPr="00E95DA9" w:rsidRDefault="00934E28" w:rsidP="00EF06FF">
            <w:pPr>
              <w:spacing w:after="0" w:line="240" w:lineRule="auto"/>
              <w:jc w:val="both"/>
              <w:rPr>
                <w:rFonts w:ascii="Times New Roman" w:eastAsia="Times New Roman" w:hAnsi="Times New Roman"/>
                <w:sz w:val="24"/>
                <w:szCs w:val="24"/>
              </w:rPr>
            </w:pPr>
          </w:p>
          <w:p w14:paraId="167001BF" w14:textId="1BF659EF" w:rsidR="002E6F2D" w:rsidRPr="00E95DA9" w:rsidRDefault="00934E28"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 xml:space="preserve">Ja pretendents, iesniedzot pieteikumu, balstās uz citu komersantu tehniskām un profesionālām spējām, tas pierāda Pasūtītājam, ka viņa rīcībā būs nepieciešamie resursi, iesniedzot </w:t>
            </w:r>
            <w:r w:rsidRPr="00E95DA9">
              <w:rPr>
                <w:rFonts w:ascii="Times New Roman" w:eastAsia="Times New Roman" w:hAnsi="Times New Roman"/>
                <w:sz w:val="24"/>
                <w:szCs w:val="24"/>
              </w:rPr>
              <w:lastRenderedPageBreak/>
              <w:t>dokumentu, kas apliecina nepieciešamo resursu nodošanu pretendenta rīcībā.</w:t>
            </w:r>
          </w:p>
        </w:tc>
      </w:tr>
      <w:tr w:rsidR="00B261E5" w:rsidRPr="00E95DA9" w14:paraId="4A72760C"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61711E1C" w:rsidR="00B261E5" w:rsidRPr="00E95DA9" w:rsidDel="00B261E5"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lastRenderedPageBreak/>
              <w:t>10.</w:t>
            </w:r>
            <w:r w:rsidR="00956E36" w:rsidRPr="00E95DA9">
              <w:rPr>
                <w:rFonts w:ascii="Times New Roman" w:hAnsi="Times New Roman"/>
                <w:sz w:val="24"/>
                <w:szCs w:val="24"/>
              </w:rPr>
              <w:t>3</w:t>
            </w:r>
            <w:r w:rsidR="00B17FDB" w:rsidRPr="00E95DA9">
              <w:rPr>
                <w:rFonts w:ascii="Times New Roman" w:hAnsi="Times New Roman"/>
                <w:sz w:val="24"/>
                <w:szCs w:val="24"/>
              </w:rPr>
              <w:t>. 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8F061" w14:textId="66C6557D" w:rsidR="00B17FDB" w:rsidRPr="00E95DA9"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11.</w:t>
            </w:r>
            <w:r w:rsidR="00956E36" w:rsidRPr="00E95DA9">
              <w:rPr>
                <w:rFonts w:ascii="Times New Roman" w:hAnsi="Times New Roman"/>
                <w:sz w:val="24"/>
                <w:szCs w:val="24"/>
              </w:rPr>
              <w:t>3.</w:t>
            </w:r>
            <w:r w:rsidRPr="00E95DA9">
              <w:rPr>
                <w:rFonts w:ascii="Times New Roman" w:hAnsi="Times New Roman"/>
                <w:sz w:val="24"/>
                <w:szCs w:val="24"/>
              </w:rPr>
              <w:t xml:space="preserve"> </w:t>
            </w:r>
            <w:r w:rsidR="00B17FDB" w:rsidRPr="00E95DA9">
              <w:rPr>
                <w:rFonts w:ascii="Times New Roman" w:hAnsi="Times New Roman"/>
                <w:sz w:val="24"/>
                <w:szCs w:val="24"/>
              </w:rPr>
              <w:t>Ja pieteikumu iesniedz personu apvienība:</w:t>
            </w:r>
          </w:p>
          <w:p w14:paraId="57FA8A16"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1.</w:t>
            </w:r>
            <w:r w:rsidRPr="00E95DA9">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41904775"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a)</w:t>
            </w:r>
            <w:r w:rsidRPr="00E95DA9">
              <w:rPr>
                <w:rFonts w:ascii="Times New Roman" w:hAnsi="Times New Roman"/>
                <w:sz w:val="24"/>
                <w:szCs w:val="24"/>
              </w:rPr>
              <w:tab/>
              <w:t>piegādātāju apvienības dibināšanas mērķis un līguma darbības (spēkā esamības) termiņš;</w:t>
            </w:r>
          </w:p>
          <w:p w14:paraId="571228B2"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b)</w:t>
            </w:r>
            <w:r w:rsidRPr="00E95DA9">
              <w:rPr>
                <w:rFonts w:ascii="Times New Roman" w:hAnsi="Times New Roman"/>
                <w:sz w:val="24"/>
                <w:szCs w:val="24"/>
              </w:rPr>
              <w:tab/>
              <w:t>katra apvienības dalībnieka Līguma daļa, tiesības un pienākumi;</w:t>
            </w:r>
          </w:p>
          <w:p w14:paraId="6EB022A8"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c)</w:t>
            </w:r>
            <w:r w:rsidRPr="00E95DA9">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762E79BE"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d)</w:t>
            </w:r>
            <w:r w:rsidRPr="00E95DA9">
              <w:rPr>
                <w:rFonts w:ascii="Times New Roman" w:hAnsi="Times New Roman"/>
                <w:sz w:val="24"/>
                <w:szCs w:val="24"/>
              </w:rPr>
              <w:tab/>
              <w:t>informācija par piegādātāju apvienības vadošo dalībnieku;</w:t>
            </w:r>
          </w:p>
          <w:p w14:paraId="30BFD59B" w14:textId="700171D2" w:rsidR="00B261E5" w:rsidRPr="00E95DA9" w:rsidDel="00B261E5"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2809B7" w:rsidRPr="00E95DA9" w14:paraId="4B6F45A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E9A7A1" w14:textId="7FCAE24A" w:rsidR="003E4D0D" w:rsidRPr="00A836F8" w:rsidRDefault="002809B7" w:rsidP="00A836F8">
            <w:pPr>
              <w:spacing w:after="0" w:line="240" w:lineRule="auto"/>
              <w:jc w:val="both"/>
              <w:rPr>
                <w:rFonts w:ascii="Times New Roman" w:hAnsi="Times New Roman"/>
                <w:bCs/>
                <w:sz w:val="24"/>
                <w:szCs w:val="24"/>
              </w:rPr>
            </w:pPr>
            <w:r w:rsidRPr="00A836F8">
              <w:rPr>
                <w:rFonts w:ascii="Times New Roman" w:hAnsi="Times New Roman"/>
                <w:sz w:val="24"/>
                <w:szCs w:val="24"/>
              </w:rPr>
              <w:t xml:space="preserve">10.4. </w:t>
            </w:r>
            <w:r w:rsidR="003E4D0D" w:rsidRPr="00A836F8">
              <w:rPr>
                <w:rFonts w:ascii="Times New Roman" w:hAnsi="Times New Roman"/>
                <w:bCs/>
                <w:sz w:val="24"/>
                <w:szCs w:val="24"/>
              </w:rPr>
              <w:t>Pretendentam iepriekšējo 3 (trīs) gadu laikā (</w:t>
            </w:r>
            <w:r w:rsidR="001E0E51" w:rsidRPr="00A836F8">
              <w:rPr>
                <w:rFonts w:ascii="Times New Roman" w:hAnsi="Times New Roman"/>
                <w:bCs/>
                <w:sz w:val="24"/>
                <w:szCs w:val="24"/>
              </w:rPr>
              <w:t>t.i. 201</w:t>
            </w:r>
            <w:r w:rsidR="00CF1AD7">
              <w:rPr>
                <w:rFonts w:ascii="Times New Roman" w:hAnsi="Times New Roman"/>
                <w:bCs/>
                <w:sz w:val="24"/>
                <w:szCs w:val="24"/>
              </w:rPr>
              <w:t>9</w:t>
            </w:r>
            <w:r w:rsidR="001E0E51" w:rsidRPr="00A836F8">
              <w:rPr>
                <w:rFonts w:ascii="Times New Roman" w:hAnsi="Times New Roman"/>
                <w:bCs/>
                <w:sz w:val="24"/>
                <w:szCs w:val="24"/>
              </w:rPr>
              <w:t>., 20</w:t>
            </w:r>
            <w:r w:rsidR="00CF1AD7">
              <w:rPr>
                <w:rFonts w:ascii="Times New Roman" w:hAnsi="Times New Roman"/>
                <w:bCs/>
                <w:sz w:val="24"/>
                <w:szCs w:val="24"/>
              </w:rPr>
              <w:t>20</w:t>
            </w:r>
            <w:r w:rsidR="001E0E51" w:rsidRPr="00A836F8">
              <w:rPr>
                <w:rFonts w:ascii="Times New Roman" w:hAnsi="Times New Roman"/>
                <w:bCs/>
                <w:sz w:val="24"/>
                <w:szCs w:val="24"/>
              </w:rPr>
              <w:t>., 202</w:t>
            </w:r>
            <w:r w:rsidR="00CF1AD7">
              <w:rPr>
                <w:rFonts w:ascii="Times New Roman" w:hAnsi="Times New Roman"/>
                <w:bCs/>
                <w:sz w:val="24"/>
                <w:szCs w:val="24"/>
              </w:rPr>
              <w:t>1</w:t>
            </w:r>
            <w:r w:rsidR="001E0E51" w:rsidRPr="00A836F8">
              <w:rPr>
                <w:rFonts w:ascii="Times New Roman" w:hAnsi="Times New Roman"/>
                <w:bCs/>
                <w:sz w:val="24"/>
                <w:szCs w:val="24"/>
              </w:rPr>
              <w:t>. un 202</w:t>
            </w:r>
            <w:r w:rsidR="00CF1AD7">
              <w:rPr>
                <w:rFonts w:ascii="Times New Roman" w:hAnsi="Times New Roman"/>
                <w:bCs/>
                <w:sz w:val="24"/>
                <w:szCs w:val="24"/>
              </w:rPr>
              <w:t>2</w:t>
            </w:r>
            <w:r w:rsidR="003E4D0D" w:rsidRPr="00A836F8">
              <w:rPr>
                <w:rFonts w:ascii="Times New Roman" w:hAnsi="Times New Roman"/>
                <w:bCs/>
                <w:sz w:val="24"/>
                <w:szCs w:val="24"/>
              </w:rPr>
              <w:t xml:space="preserve">.gadā līdz piedāvājumu iesniegšanas dienai) ir bijusi līdzvērtīga pieredze ventilācijas un kondicionēšanas materiālu piegādē, t.i., </w:t>
            </w:r>
            <w:r w:rsidR="003E4D0D" w:rsidRPr="00A836F8">
              <w:rPr>
                <w:rFonts w:ascii="Times New Roman" w:hAnsi="Times New Roman"/>
                <w:bCs/>
                <w:sz w:val="24"/>
                <w:szCs w:val="24"/>
                <w:u w:val="single"/>
              </w:rPr>
              <w:t>pretendents iesniedz pieredzi tajā iepirkuma priekšmeta daļā, kurā tas iesniedz piedāvājumu,</w:t>
            </w:r>
            <w:r w:rsidR="003E4D0D" w:rsidRPr="00A836F8">
              <w:rPr>
                <w:rFonts w:ascii="Times New Roman" w:hAnsi="Times New Roman"/>
                <w:bCs/>
                <w:sz w:val="24"/>
                <w:szCs w:val="24"/>
              </w:rPr>
              <w:t xml:space="preserve"> ņemot vērā, ka pieredzei katrā iepirkuma priekšmeta daļā ventilācijas un kondicionēšanas materiālu piegādē ir jābūt:</w:t>
            </w:r>
          </w:p>
          <w:p w14:paraId="0DD08DE1" w14:textId="77777777" w:rsidR="003E4D0D" w:rsidRPr="00A836F8" w:rsidRDefault="003E4D0D" w:rsidP="00A836F8">
            <w:pPr>
              <w:pStyle w:val="ListParagraph"/>
              <w:ind w:left="0" w:firstLine="602"/>
              <w:rPr>
                <w:bCs/>
              </w:rPr>
            </w:pPr>
          </w:p>
          <w:p w14:paraId="14DFA1AB" w14:textId="59A625B0" w:rsidR="003E4D0D" w:rsidRDefault="003E4D0D" w:rsidP="00A836F8">
            <w:pPr>
              <w:pStyle w:val="ListParagraph"/>
              <w:numPr>
                <w:ilvl w:val="0"/>
                <w:numId w:val="13"/>
              </w:numPr>
              <w:ind w:left="0" w:firstLine="602"/>
              <w:contextualSpacing w:val="0"/>
              <w:jc w:val="both"/>
              <w:rPr>
                <w:bCs/>
                <w:lang w:val="x-none"/>
              </w:rPr>
            </w:pPr>
            <w:r w:rsidRPr="00A836F8">
              <w:rPr>
                <w:bCs/>
              </w:rPr>
              <w:t xml:space="preserve">Par līdzvērtīgu pieredzi iepirkuma priekšmeta 1.daļā tiks uzskatīta pieredze ventilācijas un kondicionēšanas </w:t>
            </w:r>
            <w:r w:rsidRPr="005D104F">
              <w:rPr>
                <w:bCs/>
              </w:rPr>
              <w:t xml:space="preserve">materiālu piegādē </w:t>
            </w:r>
            <w:r w:rsidRPr="00E535DE">
              <w:rPr>
                <w:bCs/>
              </w:rPr>
              <w:t xml:space="preserve">naudas izteiksmē </w:t>
            </w:r>
            <w:r>
              <w:rPr>
                <w:bCs/>
              </w:rPr>
              <w:t>vismaz EUR 1</w:t>
            </w:r>
            <w:r w:rsidRPr="00E535DE">
              <w:rPr>
                <w:bCs/>
              </w:rPr>
              <w:t xml:space="preserve">0 000,00 </w:t>
            </w:r>
            <w:r>
              <w:rPr>
                <w:bCs/>
              </w:rPr>
              <w:t>(</w:t>
            </w:r>
            <w:r w:rsidRPr="00E535DE">
              <w:rPr>
                <w:bCs/>
              </w:rPr>
              <w:t xml:space="preserve">desmit tūkstoši </w:t>
            </w:r>
            <w:r w:rsidRPr="00E535DE">
              <w:rPr>
                <w:bCs/>
                <w:i/>
              </w:rPr>
              <w:t xml:space="preserve">euro </w:t>
            </w:r>
            <w:r w:rsidRPr="00E535DE">
              <w:rPr>
                <w:bCs/>
              </w:rPr>
              <w:t>00 centi) apmērā kā iepriekšējo 3 (trīs) gadu laikā veikto līgumu kopsumma (bez PVN)</w:t>
            </w:r>
            <w:r w:rsidRPr="00E535DE">
              <w:rPr>
                <w:bCs/>
                <w:lang w:val="x-none"/>
              </w:rPr>
              <w:t>;</w:t>
            </w:r>
          </w:p>
          <w:p w14:paraId="22ACEDB7" w14:textId="77777777" w:rsidR="00A836F8" w:rsidRPr="00E535DE" w:rsidRDefault="00A836F8" w:rsidP="00A836F8">
            <w:pPr>
              <w:pStyle w:val="ListParagraph"/>
              <w:ind w:left="602"/>
              <w:contextualSpacing w:val="0"/>
              <w:jc w:val="both"/>
              <w:rPr>
                <w:bCs/>
                <w:lang w:val="x-none"/>
              </w:rPr>
            </w:pPr>
          </w:p>
          <w:p w14:paraId="4F53787F" w14:textId="77777777" w:rsidR="00A836F8" w:rsidRDefault="003E4D0D" w:rsidP="00A836F8">
            <w:pPr>
              <w:pStyle w:val="ListParagraph"/>
              <w:numPr>
                <w:ilvl w:val="0"/>
                <w:numId w:val="13"/>
              </w:numPr>
              <w:spacing w:after="200"/>
              <w:ind w:left="0" w:firstLine="602"/>
              <w:contextualSpacing w:val="0"/>
              <w:jc w:val="both"/>
              <w:rPr>
                <w:bCs/>
                <w:lang w:val="x-none"/>
              </w:rPr>
            </w:pPr>
            <w:r w:rsidRPr="00E535DE">
              <w:rPr>
                <w:bCs/>
              </w:rPr>
              <w:t xml:space="preserve">Par līdzvērtīgu pieredzi </w:t>
            </w:r>
            <w:r>
              <w:rPr>
                <w:bCs/>
              </w:rPr>
              <w:t>iepirkuma priekšmeta 2</w:t>
            </w:r>
            <w:r w:rsidRPr="00E535DE">
              <w:rPr>
                <w:bCs/>
              </w:rPr>
              <w:t xml:space="preserve">.daļā tiks uzskatīta pieredze </w:t>
            </w:r>
            <w:r w:rsidRPr="005D104F">
              <w:rPr>
                <w:bCs/>
              </w:rPr>
              <w:t xml:space="preserve">ventilācijas un kondicionēšanas materiālu piegādē </w:t>
            </w:r>
            <w:r w:rsidRPr="00E535DE">
              <w:rPr>
                <w:bCs/>
              </w:rPr>
              <w:t xml:space="preserve">naudas izteiksmē </w:t>
            </w:r>
            <w:r>
              <w:rPr>
                <w:bCs/>
              </w:rPr>
              <w:t>vismaz EUR 1</w:t>
            </w:r>
            <w:r w:rsidRPr="00E535DE">
              <w:rPr>
                <w:bCs/>
              </w:rPr>
              <w:t xml:space="preserve">0 000,00 </w:t>
            </w:r>
            <w:r>
              <w:rPr>
                <w:bCs/>
              </w:rPr>
              <w:t>(</w:t>
            </w:r>
            <w:r w:rsidRPr="00E535DE">
              <w:rPr>
                <w:bCs/>
              </w:rPr>
              <w:t xml:space="preserve">desmit tūkstoši </w:t>
            </w:r>
            <w:r w:rsidRPr="00E535DE">
              <w:rPr>
                <w:bCs/>
                <w:i/>
              </w:rPr>
              <w:t xml:space="preserve">euro </w:t>
            </w:r>
            <w:r w:rsidRPr="00E535DE">
              <w:rPr>
                <w:bCs/>
              </w:rPr>
              <w:t xml:space="preserve">00 centi) </w:t>
            </w:r>
            <w:r w:rsidRPr="00E535DE">
              <w:rPr>
                <w:bCs/>
              </w:rPr>
              <w:lastRenderedPageBreak/>
              <w:t>apmērā kā iepriekšējo 3 (trīs) gadu laikā veikto līgumu kopsumma (bez PVN)</w:t>
            </w:r>
            <w:r w:rsidRPr="00E535DE">
              <w:rPr>
                <w:bCs/>
                <w:lang w:val="x-none"/>
              </w:rPr>
              <w:t>;</w:t>
            </w:r>
          </w:p>
          <w:p w14:paraId="485806C6" w14:textId="5F285AD2" w:rsidR="003E4D0D" w:rsidRPr="00A836F8" w:rsidRDefault="003E4D0D" w:rsidP="00A836F8">
            <w:pPr>
              <w:pStyle w:val="ListParagraph"/>
              <w:numPr>
                <w:ilvl w:val="0"/>
                <w:numId w:val="13"/>
              </w:numPr>
              <w:spacing w:after="200"/>
              <w:ind w:left="0" w:firstLine="602"/>
              <w:contextualSpacing w:val="0"/>
              <w:jc w:val="both"/>
              <w:rPr>
                <w:bCs/>
                <w:lang w:val="x-none"/>
              </w:rPr>
            </w:pPr>
            <w:r w:rsidRPr="00A836F8">
              <w:rPr>
                <w:bCs/>
              </w:rPr>
              <w:t>Par līdzvērtīgu pieredzi iepirkuma priekšmeta 3.daļā tiks uzskatīta pieredze</w:t>
            </w:r>
            <w:r>
              <w:t xml:space="preserve"> </w:t>
            </w:r>
            <w:r w:rsidRPr="00A836F8">
              <w:rPr>
                <w:bCs/>
              </w:rPr>
              <w:t xml:space="preserve">ventilācijas un kondicionēšanas materiālu piegādē naudas izteiksmē </w:t>
            </w:r>
            <w:r w:rsidR="009702E7" w:rsidRPr="00A836F8">
              <w:rPr>
                <w:bCs/>
              </w:rPr>
              <w:t>vismaz EUR 10</w:t>
            </w:r>
            <w:r w:rsidRPr="00A836F8">
              <w:rPr>
                <w:bCs/>
              </w:rPr>
              <w:t> 000,00 (</w:t>
            </w:r>
            <w:r w:rsidR="009702E7" w:rsidRPr="00A836F8">
              <w:rPr>
                <w:bCs/>
              </w:rPr>
              <w:t>desmit</w:t>
            </w:r>
            <w:r w:rsidRPr="00A836F8">
              <w:rPr>
                <w:bCs/>
              </w:rPr>
              <w:t xml:space="preserve"> tūkstoši </w:t>
            </w:r>
            <w:r w:rsidRPr="00A836F8">
              <w:rPr>
                <w:bCs/>
                <w:i/>
              </w:rPr>
              <w:t xml:space="preserve">euro </w:t>
            </w:r>
            <w:r w:rsidRPr="00A836F8">
              <w:rPr>
                <w:bCs/>
              </w:rPr>
              <w:t>00 centi) apmērā kā iepriekšējo 3 (trīs) gadu laikā veikto līgumu kopsumma (bez PVN)</w:t>
            </w:r>
            <w:r w:rsidRPr="00A836F8">
              <w:rPr>
                <w:bCs/>
                <w:lang w:val="x-none"/>
              </w:rPr>
              <w:t>;</w:t>
            </w:r>
          </w:p>
          <w:p w14:paraId="7408C1C7" w14:textId="2A312639" w:rsidR="003E4D0D" w:rsidRDefault="003E4D0D" w:rsidP="00CC01BD">
            <w:pPr>
              <w:pStyle w:val="ListParagraph"/>
              <w:numPr>
                <w:ilvl w:val="0"/>
                <w:numId w:val="13"/>
              </w:numPr>
              <w:ind w:left="0" w:firstLine="602"/>
              <w:contextualSpacing w:val="0"/>
              <w:jc w:val="both"/>
              <w:rPr>
                <w:bCs/>
                <w:lang w:val="x-none"/>
              </w:rPr>
            </w:pPr>
            <w:r w:rsidRPr="00E535DE">
              <w:rPr>
                <w:bCs/>
              </w:rPr>
              <w:t xml:space="preserve">Par līdzvērtīgu pieredzi </w:t>
            </w:r>
            <w:r>
              <w:rPr>
                <w:bCs/>
              </w:rPr>
              <w:t>iepirkuma priekšmeta 4</w:t>
            </w:r>
            <w:r w:rsidRPr="00E535DE">
              <w:rPr>
                <w:bCs/>
              </w:rPr>
              <w:t>.daļā tiks uzskatīta pieredze</w:t>
            </w:r>
            <w:r>
              <w:rPr>
                <w:bCs/>
              </w:rPr>
              <w:t xml:space="preserve"> </w:t>
            </w:r>
            <w:r w:rsidRPr="006863F6">
              <w:rPr>
                <w:bCs/>
              </w:rPr>
              <w:t>ventilācijas un kondicionēšanas materiālu piegādē</w:t>
            </w:r>
            <w:r w:rsidRPr="00E535DE">
              <w:rPr>
                <w:bCs/>
              </w:rPr>
              <w:t xml:space="preserve"> naudas izteiksmē </w:t>
            </w:r>
            <w:r w:rsidRPr="009702E7">
              <w:rPr>
                <w:bCs/>
              </w:rPr>
              <w:t xml:space="preserve">vismaz EUR </w:t>
            </w:r>
            <w:r w:rsidR="009702E7" w:rsidRPr="009702E7">
              <w:rPr>
                <w:bCs/>
              </w:rPr>
              <w:t>10 000,00 (desmit</w:t>
            </w:r>
            <w:r w:rsidRPr="009702E7">
              <w:rPr>
                <w:bCs/>
              </w:rPr>
              <w:t xml:space="preserve"> tūkstoši </w:t>
            </w:r>
            <w:r w:rsidRPr="009702E7">
              <w:rPr>
                <w:bCs/>
                <w:i/>
              </w:rPr>
              <w:t xml:space="preserve">euro </w:t>
            </w:r>
            <w:r w:rsidRPr="009702E7">
              <w:rPr>
                <w:bCs/>
              </w:rPr>
              <w:t>00 centi) apmērā kā iepriekšējo 3 (trīs) gadu laikā veikto līgumu kopsumma (bez PVN)</w:t>
            </w:r>
            <w:r w:rsidR="009702E7">
              <w:rPr>
                <w:bCs/>
                <w:lang w:val="x-none"/>
              </w:rPr>
              <w:t>.</w:t>
            </w:r>
          </w:p>
          <w:p w14:paraId="6A0DF413" w14:textId="77777777" w:rsidR="009702E7" w:rsidRPr="009702E7" w:rsidRDefault="009702E7" w:rsidP="009702E7">
            <w:pPr>
              <w:pStyle w:val="ListParagraph"/>
              <w:ind w:left="602"/>
              <w:contextualSpacing w:val="0"/>
              <w:jc w:val="both"/>
              <w:rPr>
                <w:bCs/>
                <w:lang w:val="x-none"/>
              </w:rPr>
            </w:pPr>
          </w:p>
          <w:p w14:paraId="63CC7D2D" w14:textId="50FDC5BF" w:rsidR="003E4D0D" w:rsidRPr="009702E7" w:rsidRDefault="003E4D0D" w:rsidP="009702E7">
            <w:pPr>
              <w:spacing w:after="0" w:line="240" w:lineRule="auto"/>
              <w:jc w:val="both"/>
              <w:rPr>
                <w:rFonts w:ascii="Times New Roman" w:hAnsi="Times New Roman"/>
                <w:bCs/>
                <w:sz w:val="24"/>
                <w:szCs w:val="24"/>
              </w:rPr>
            </w:pPr>
            <w:r w:rsidRPr="009702E7">
              <w:rPr>
                <w:rFonts w:ascii="Times New Roman" w:hAnsi="Times New Roman"/>
                <w:bCs/>
                <w:sz w:val="24"/>
                <w:szCs w:val="24"/>
              </w:rPr>
              <w:t xml:space="preserve">Ja Pretendents iesniedz piedāvājumu vairākās vai visās iepirkuma priekšmeta daļās, tad  pretendenta pieredzei naudas izteiksmē ir jābūt vismaz nolikuma </w:t>
            </w:r>
            <w:r w:rsidR="00313F80">
              <w:rPr>
                <w:rFonts w:ascii="Times New Roman" w:hAnsi="Times New Roman"/>
                <w:bCs/>
                <w:sz w:val="24"/>
                <w:szCs w:val="24"/>
              </w:rPr>
              <w:t>10.4.</w:t>
            </w:r>
            <w:r w:rsidRPr="009702E7">
              <w:rPr>
                <w:rFonts w:ascii="Times New Roman" w:hAnsi="Times New Roman"/>
                <w:bCs/>
                <w:sz w:val="24"/>
                <w:szCs w:val="24"/>
              </w:rPr>
              <w:t xml:space="preserve"> apakšpunktā norādītās pieredzes kopsummai (summējot attiecīgajās iepirkuma priekšmeta daļās norādīto nepieciešamo pieredzi naudas izteiksmē), norādot līgumu kopsummu (bez PVN) iepriekšējo 3 (trīs) gadu laikā.</w:t>
            </w:r>
          </w:p>
          <w:p w14:paraId="3CDA9F8C" w14:textId="4C4D969F" w:rsidR="002809B7" w:rsidRPr="00DC56D6" w:rsidRDefault="003E4D0D" w:rsidP="003E4D0D">
            <w:pPr>
              <w:spacing w:after="0" w:line="240" w:lineRule="auto"/>
              <w:ind w:right="-58"/>
              <w:jc w:val="both"/>
              <w:rPr>
                <w:rFonts w:ascii="Times New Roman" w:eastAsia="Times New Roman" w:hAnsi="Times New Roman"/>
                <w:sz w:val="24"/>
                <w:szCs w:val="24"/>
                <w:lang w:eastAsia="lv-LV"/>
              </w:rPr>
            </w:pPr>
            <w:r w:rsidRPr="009702E7">
              <w:rPr>
                <w:rFonts w:ascii="Times New Roman" w:hAnsi="Times New Roman"/>
                <w:bCs/>
                <w:sz w:val="24"/>
                <w:szCs w:val="24"/>
              </w:rPr>
              <w:t>Pretendenti, kas dibināti vēlāk, uzrāda atbilstošo pieredzi par nostrādāto laiku.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79441" w14:textId="0E846A12" w:rsidR="002809B7" w:rsidRPr="001A3107" w:rsidRDefault="002809B7" w:rsidP="00DC56D6">
            <w:pPr>
              <w:spacing w:after="0" w:line="240" w:lineRule="auto"/>
              <w:jc w:val="both"/>
              <w:rPr>
                <w:rFonts w:ascii="Times New Roman" w:hAnsi="Times New Roman"/>
                <w:sz w:val="24"/>
                <w:szCs w:val="24"/>
              </w:rPr>
            </w:pPr>
            <w:r w:rsidRPr="001A3107">
              <w:rPr>
                <w:rFonts w:ascii="Times New Roman" w:hAnsi="Times New Roman"/>
                <w:sz w:val="24"/>
                <w:szCs w:val="24"/>
              </w:rPr>
              <w:lastRenderedPageBreak/>
              <w:t xml:space="preserve">11.4. </w:t>
            </w:r>
            <w:r w:rsidR="00187EDB" w:rsidRPr="00187EDB">
              <w:rPr>
                <w:rFonts w:ascii="Times New Roman" w:hAnsi="Times New Roman"/>
                <w:sz w:val="24"/>
                <w:szCs w:val="24"/>
              </w:rPr>
              <w:t>Pretendenta sagatavots pieredzes</w:t>
            </w:r>
            <w:r w:rsidR="00D507DE">
              <w:rPr>
                <w:rFonts w:ascii="Times New Roman" w:hAnsi="Times New Roman"/>
                <w:sz w:val="24"/>
                <w:szCs w:val="24"/>
              </w:rPr>
              <w:t xml:space="preserve"> saraksts, saskaņā ar Nolikuma 3</w:t>
            </w:r>
            <w:r w:rsidR="00187EDB" w:rsidRPr="00187EDB">
              <w:rPr>
                <w:rFonts w:ascii="Times New Roman" w:hAnsi="Times New Roman"/>
                <w:sz w:val="24"/>
                <w:szCs w:val="24"/>
              </w:rPr>
              <w:t>.pielikumā pievienoto veidni, kas apliecina pret</w:t>
            </w:r>
            <w:r w:rsidR="00187EDB">
              <w:rPr>
                <w:rFonts w:ascii="Times New Roman" w:hAnsi="Times New Roman"/>
                <w:sz w:val="24"/>
                <w:szCs w:val="24"/>
              </w:rPr>
              <w:t>endenta atbilstību Nolikuma 10.4</w:t>
            </w:r>
            <w:r w:rsidR="00187EDB" w:rsidRPr="00187EDB">
              <w:rPr>
                <w:rFonts w:ascii="Times New Roman" w:hAnsi="Times New Roman"/>
                <w:sz w:val="24"/>
                <w:szCs w:val="24"/>
              </w:rPr>
              <w:t>.punkta prasībām, pievienojot pasūtītāju pozitīvas atsauksmes.</w:t>
            </w:r>
          </w:p>
        </w:tc>
      </w:tr>
    </w:tbl>
    <w:p w14:paraId="69C8F2C0" w14:textId="77777777" w:rsidR="00F154FD" w:rsidRPr="00E95DA9" w:rsidRDefault="00F154FD" w:rsidP="00614755">
      <w:pPr>
        <w:spacing w:after="0" w:line="240" w:lineRule="auto"/>
        <w:ind w:left="567"/>
        <w:jc w:val="both"/>
        <w:rPr>
          <w:rFonts w:ascii="Times New Roman" w:hAnsi="Times New Roman"/>
          <w:b/>
          <w:sz w:val="24"/>
          <w:szCs w:val="24"/>
        </w:rPr>
      </w:pPr>
    </w:p>
    <w:p w14:paraId="0715CC26" w14:textId="602492D6" w:rsidR="0066252A" w:rsidRPr="00E95DA9" w:rsidRDefault="000145C2" w:rsidP="00CC01BD">
      <w:pPr>
        <w:numPr>
          <w:ilvl w:val="0"/>
          <w:numId w:val="8"/>
        </w:numPr>
        <w:tabs>
          <w:tab w:val="left" w:pos="1134"/>
        </w:tabs>
        <w:spacing w:after="0" w:line="240" w:lineRule="auto"/>
        <w:ind w:left="0" w:firstLine="567"/>
        <w:jc w:val="both"/>
        <w:rPr>
          <w:rFonts w:ascii="Times New Roman" w:hAnsi="Times New Roman"/>
          <w:b/>
          <w:sz w:val="24"/>
          <w:szCs w:val="24"/>
        </w:rPr>
      </w:pPr>
      <w:r w:rsidRPr="00E95DA9">
        <w:rPr>
          <w:rFonts w:ascii="Times New Roman" w:hAnsi="Times New Roman"/>
          <w:b/>
          <w:sz w:val="24"/>
          <w:szCs w:val="24"/>
        </w:rPr>
        <w:t xml:space="preserve">Tehniskais un </w:t>
      </w:r>
      <w:r w:rsidR="0066252A" w:rsidRPr="00E95DA9">
        <w:rPr>
          <w:rFonts w:ascii="Times New Roman" w:hAnsi="Times New Roman"/>
          <w:b/>
          <w:sz w:val="24"/>
          <w:szCs w:val="24"/>
        </w:rPr>
        <w:t>finanšu piedāvājums</w:t>
      </w:r>
    </w:p>
    <w:p w14:paraId="3859655C" w14:textId="77777777" w:rsidR="006D4DCC" w:rsidRPr="006D4DCC" w:rsidRDefault="00F92E32" w:rsidP="00CC01BD">
      <w:pPr>
        <w:pStyle w:val="ListParagraph"/>
        <w:numPr>
          <w:ilvl w:val="2"/>
          <w:numId w:val="8"/>
        </w:numPr>
        <w:ind w:left="0" w:firstLine="720"/>
        <w:contextualSpacing w:val="0"/>
        <w:jc w:val="both"/>
        <w:outlineLvl w:val="2"/>
        <w:rPr>
          <w:bCs/>
        </w:rPr>
      </w:pPr>
      <w:r w:rsidRPr="00F92E32">
        <w:t xml:space="preserve">Pretendenta tehniskajam un finanšu piedāvājumam katrā iepirkuma priekšmeta daļā jāatbilst Tehniskās specifikācijas/Tehniskās – finanšu piedāvājuma formas prasībām </w:t>
      </w:r>
      <w:r>
        <w:t xml:space="preserve">datne </w:t>
      </w:r>
      <w:r w:rsidRPr="00F92E32">
        <w:t>2.pielikums).</w:t>
      </w:r>
      <w:r>
        <w:t xml:space="preserve"> </w:t>
      </w:r>
    </w:p>
    <w:p w14:paraId="5420584A" w14:textId="20E67C22" w:rsidR="006D4DCC" w:rsidRPr="006D4DCC" w:rsidRDefault="006D4DCC" w:rsidP="00CC01BD">
      <w:pPr>
        <w:pStyle w:val="ListParagraph"/>
        <w:numPr>
          <w:ilvl w:val="2"/>
          <w:numId w:val="8"/>
        </w:numPr>
        <w:ind w:left="0" w:firstLine="720"/>
        <w:contextualSpacing w:val="0"/>
        <w:jc w:val="both"/>
        <w:outlineLvl w:val="2"/>
        <w:rPr>
          <w:b/>
          <w:bCs/>
        </w:rPr>
      </w:pPr>
      <w:r w:rsidRPr="006D4DCC">
        <w:rPr>
          <w:b/>
          <w:bCs/>
        </w:rPr>
        <w:t xml:space="preserve">Pretendentam savā Tehniskajā piedāvājumā jānorāda Preces ražotājs, nosaukums (modelis) un piedāvātās preces tehniskie parametri saskaņā ar Tehniskās specifikācijas prasībām, kā arī interneta vietne (ja ir), kurā Pasūtītājs var pārliecināties par Preces atbilstību Tehniskās specifikācijas prasībām (ja  nav interneta vietne, tad pretendentam jāiesniedz piedāvātās preces tehnisko datu lapu („data sheet”) vai ražotāja izdoti informatīvie materiāli, kas apliecina atbilstību tehniskā specifikācijā izvirzītām prasībām, </w:t>
      </w:r>
      <w:r w:rsidRPr="006D4DCC">
        <w:rPr>
          <w:b/>
          <w:bCs/>
          <w:u w:val="single"/>
        </w:rPr>
        <w:t>precīzi norādot atsauci uz Tehniskās specifikācijas pozīciju</w:t>
      </w:r>
      <w:r w:rsidRPr="006D4DCC">
        <w:rPr>
          <w:b/>
          <w:bCs/>
        </w:rPr>
        <w:t xml:space="preserve">). Ja netiks norādīti tehniskie parametri </w:t>
      </w:r>
      <w:r w:rsidR="00CF1AD7">
        <w:rPr>
          <w:b/>
          <w:bCs/>
        </w:rPr>
        <w:t xml:space="preserve">, iepirkuma komisijai ir tiesības </w:t>
      </w:r>
      <w:r w:rsidRPr="006D4DCC">
        <w:rPr>
          <w:b/>
          <w:bCs/>
        </w:rPr>
        <w:t>Pretendent</w:t>
      </w:r>
      <w:r w:rsidR="00CF1AD7">
        <w:rPr>
          <w:b/>
          <w:bCs/>
        </w:rPr>
        <w:t>a</w:t>
      </w:r>
      <w:r w:rsidRPr="006D4DCC">
        <w:rPr>
          <w:b/>
          <w:bCs/>
        </w:rPr>
        <w:t xml:space="preserve"> </w:t>
      </w:r>
      <w:r w:rsidR="00CF1AD7">
        <w:rPr>
          <w:b/>
          <w:bCs/>
        </w:rPr>
        <w:t>piedāvājumu noraidīt</w:t>
      </w:r>
      <w:r w:rsidRPr="006D4DCC">
        <w:rPr>
          <w:b/>
          <w:bCs/>
        </w:rPr>
        <w:t>.</w:t>
      </w:r>
    </w:p>
    <w:p w14:paraId="5C68713E" w14:textId="0A4B4485" w:rsidR="00F154FD" w:rsidRPr="00313F80" w:rsidRDefault="00A73AE5" w:rsidP="00CC01BD">
      <w:pPr>
        <w:pStyle w:val="ListParagraph"/>
        <w:numPr>
          <w:ilvl w:val="2"/>
          <w:numId w:val="8"/>
        </w:numPr>
        <w:tabs>
          <w:tab w:val="left" w:pos="1276"/>
        </w:tabs>
        <w:ind w:left="0" w:firstLine="567"/>
        <w:contextualSpacing w:val="0"/>
        <w:jc w:val="both"/>
        <w:outlineLvl w:val="2"/>
        <w:rPr>
          <w:bCs/>
        </w:rPr>
      </w:pPr>
      <w:r w:rsidRPr="00313F80">
        <w:t xml:space="preserve">Pretendents nedrīkst veikt izmaiņas EIS e-konkursu apakšsistēmā </w:t>
      </w:r>
      <w:r w:rsidR="00104BA4" w:rsidRPr="00313F80">
        <w:t xml:space="preserve">Iepirkuma </w:t>
      </w:r>
      <w:r w:rsidRPr="00313F80">
        <w:t>sadaļā publicēto veidlapu struktūrā, t.sk. dzēst vai pievienot rindas vai kolonnas.</w:t>
      </w:r>
    </w:p>
    <w:p w14:paraId="4F24AD0D" w14:textId="379EC941" w:rsidR="000145C2" w:rsidRDefault="000145C2" w:rsidP="00CC01BD">
      <w:pPr>
        <w:pStyle w:val="ListParagraph"/>
        <w:numPr>
          <w:ilvl w:val="2"/>
          <w:numId w:val="8"/>
        </w:numPr>
        <w:ind w:left="0" w:firstLine="567"/>
        <w:jc w:val="both"/>
        <w:outlineLvl w:val="2"/>
        <w:rPr>
          <w:bCs/>
        </w:rPr>
      </w:pPr>
      <w:r w:rsidRPr="000145C2">
        <w:rPr>
          <w:bCs/>
        </w:rPr>
        <w:t>Pretendents iesniedz finanšu piedāvājumu atbilstoši EIS e-konkursu apakšsistēmā pub</w:t>
      </w:r>
      <w:r w:rsidR="005C3DD1">
        <w:rPr>
          <w:bCs/>
        </w:rPr>
        <w:t xml:space="preserve">licētajai veidlapai, aizpildot </w:t>
      </w:r>
      <w:r w:rsidR="00F92E32">
        <w:rPr>
          <w:bCs/>
        </w:rPr>
        <w:t>2</w:t>
      </w:r>
      <w:r w:rsidR="005C3DD1">
        <w:rPr>
          <w:bCs/>
        </w:rPr>
        <w:t>.pielikuma ailes</w:t>
      </w:r>
      <w:r w:rsidRPr="000145C2">
        <w:rPr>
          <w:bCs/>
        </w:rPr>
        <w:t>, kā arī EIS e-konkursu apakšsistēmā pie konkrētā iepirkuma aizpildot cenai paredzēto aili.</w:t>
      </w:r>
    </w:p>
    <w:p w14:paraId="739F29BC" w14:textId="77777777" w:rsidR="000145C2" w:rsidRDefault="000145C2" w:rsidP="00CC01BD">
      <w:pPr>
        <w:pStyle w:val="ListParagraph"/>
        <w:numPr>
          <w:ilvl w:val="2"/>
          <w:numId w:val="8"/>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CC01BD">
      <w:pPr>
        <w:pStyle w:val="ListParagraph"/>
        <w:numPr>
          <w:ilvl w:val="2"/>
          <w:numId w:val="8"/>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614755">
      <w:pPr>
        <w:pStyle w:val="ListParagraph"/>
        <w:tabs>
          <w:tab w:val="left" w:pos="1276"/>
        </w:tabs>
        <w:ind w:left="1440"/>
        <w:jc w:val="both"/>
        <w:outlineLvl w:val="2"/>
        <w:rPr>
          <w:bCs/>
        </w:rPr>
      </w:pPr>
    </w:p>
    <w:p w14:paraId="0F6A102F" w14:textId="77777777" w:rsidR="0066252A" w:rsidRPr="009F11A3" w:rsidRDefault="0066252A" w:rsidP="00CC01BD">
      <w:pPr>
        <w:numPr>
          <w:ilvl w:val="0"/>
          <w:numId w:val="8"/>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lastRenderedPageBreak/>
        <w:t>Piedāvājuma vērtēšana, lēmuma pieņemšana</w:t>
      </w:r>
    </w:p>
    <w:p w14:paraId="72FBA04E" w14:textId="77777777" w:rsidR="0066252A" w:rsidRPr="00D5056F" w:rsidRDefault="0066252A" w:rsidP="00B47B03">
      <w:pPr>
        <w:numPr>
          <w:ilvl w:val="1"/>
          <w:numId w:val="8"/>
        </w:numPr>
        <w:tabs>
          <w:tab w:val="left" w:pos="1134"/>
        </w:tabs>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05BFE0D6" w14:textId="54D950FF" w:rsidR="00187EDB" w:rsidRPr="00187EDB" w:rsidRDefault="00187EDB" w:rsidP="00B47B03">
      <w:pPr>
        <w:pStyle w:val="ListParagraph"/>
        <w:numPr>
          <w:ilvl w:val="1"/>
          <w:numId w:val="8"/>
        </w:numPr>
        <w:tabs>
          <w:tab w:val="left" w:pos="1134"/>
        </w:tabs>
        <w:ind w:left="0" w:right="-142" w:firstLine="567"/>
        <w:jc w:val="both"/>
        <w:rPr>
          <w:b/>
        </w:rPr>
      </w:pPr>
      <w:r w:rsidRPr="006E7537">
        <w:rPr>
          <w:rFonts w:eastAsia="Calibri"/>
          <w:u w:val="single"/>
          <w:lang w:eastAsia="en-US"/>
        </w:rPr>
        <w:t>Piedāvājuma izvēles kritērijs ir saskaņā ar PIL 51.panta ceturto daļu –</w:t>
      </w:r>
      <w:r w:rsidR="000857E0">
        <w:rPr>
          <w:rFonts w:eastAsia="Calibri"/>
          <w:u w:val="single"/>
          <w:lang w:eastAsia="en-US"/>
        </w:rPr>
        <w:t xml:space="preserve"> </w:t>
      </w:r>
      <w:r w:rsidR="000857E0" w:rsidRPr="000857E0">
        <w:rPr>
          <w:rFonts w:eastAsia="Calibri"/>
          <w:u w:val="single"/>
          <w:lang w:eastAsia="en-US"/>
        </w:rPr>
        <w:t>ir 1 (viens) pretendenta piedāvājums, kas ir atbilstoši nolikuma un tehniskās specifikācijas prasībām un ir ar viszemāko cenu katrā iepirkuma priekšmeta daļā. Iepirkuma komisija saskaņā ar nolikuma noteikumiem noteiks pretendentus, ar kuriem tiks slēgta vispārīgā vienošanās un Līgumi.</w:t>
      </w:r>
    </w:p>
    <w:p w14:paraId="08F89ABF" w14:textId="00F771B6" w:rsidR="0066252A" w:rsidRPr="00D5056F" w:rsidRDefault="00104BA4" w:rsidP="00B47B03">
      <w:pPr>
        <w:numPr>
          <w:ilvl w:val="1"/>
          <w:numId w:val="8"/>
        </w:numPr>
        <w:tabs>
          <w:tab w:val="left" w:pos="1134"/>
        </w:tabs>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K</w:t>
      </w:r>
      <w:r w:rsidR="0066252A" w:rsidRPr="00D5056F">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B47B03">
      <w:pPr>
        <w:pStyle w:val="ListParagraph"/>
        <w:numPr>
          <w:ilvl w:val="2"/>
          <w:numId w:val="8"/>
        </w:numPr>
        <w:tabs>
          <w:tab w:val="left" w:pos="1134"/>
        </w:tabs>
        <w:ind w:left="0" w:firstLine="567"/>
        <w:jc w:val="both"/>
        <w:outlineLvl w:val="2"/>
        <w:rPr>
          <w:b/>
          <w:bCs/>
        </w:rPr>
      </w:pPr>
      <w:r w:rsidRPr="00D5056F">
        <w:rPr>
          <w:b/>
          <w:bCs/>
        </w:rPr>
        <w:t xml:space="preserve">Piedāvājumu noformējuma </w:t>
      </w:r>
      <w:r w:rsidRPr="009F11A3">
        <w:rPr>
          <w:b/>
          <w:bCs/>
        </w:rPr>
        <w:t>pārbaude:</w:t>
      </w:r>
    </w:p>
    <w:p w14:paraId="175C3728" w14:textId="7281B33F" w:rsidR="0066252A" w:rsidRPr="00EA45FE" w:rsidRDefault="00383C09" w:rsidP="00CC01BD">
      <w:pPr>
        <w:pStyle w:val="ListParagraph"/>
        <w:numPr>
          <w:ilvl w:val="3"/>
          <w:numId w:val="8"/>
        </w:numPr>
        <w:tabs>
          <w:tab w:val="left" w:pos="1134"/>
        </w:tabs>
        <w:ind w:left="0" w:firstLine="567"/>
        <w:jc w:val="both"/>
        <w:outlineLvl w:val="2"/>
      </w:pPr>
      <w:r w:rsidRPr="00EA45FE">
        <w:t>K</w:t>
      </w:r>
      <w:r w:rsidR="0066252A" w:rsidRPr="00EA45FE">
        <w:t>omisija novērtē katra p</w:t>
      </w:r>
      <w:r w:rsidR="00187EDB">
        <w:t>iedāvājuma atbilstību Nolikuma 7</w:t>
      </w:r>
      <w:r w:rsidR="0066252A" w:rsidRPr="00EA45FE">
        <w:t>.</w:t>
      </w:r>
      <w:r w:rsidR="00A67B3A">
        <w:t>,8.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CC01BD">
      <w:pPr>
        <w:pStyle w:val="ListParagraph"/>
        <w:numPr>
          <w:ilvl w:val="3"/>
          <w:numId w:val="8"/>
        </w:numPr>
        <w:tabs>
          <w:tab w:val="left" w:pos="1134"/>
        </w:tabs>
        <w:ind w:left="0"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CC01BD">
      <w:pPr>
        <w:pStyle w:val="ListParagraph"/>
        <w:numPr>
          <w:ilvl w:val="2"/>
          <w:numId w:val="8"/>
        </w:numPr>
        <w:ind w:left="0" w:firstLine="567"/>
        <w:jc w:val="both"/>
        <w:outlineLvl w:val="2"/>
        <w:rPr>
          <w:b/>
          <w:bCs/>
        </w:rPr>
      </w:pPr>
      <w:r w:rsidRPr="009F11A3">
        <w:rPr>
          <w:b/>
          <w:bCs/>
        </w:rPr>
        <w:t>Pretendentu atlase:</w:t>
      </w:r>
    </w:p>
    <w:p w14:paraId="0AF9BBA8" w14:textId="2DB34B95" w:rsidR="0066252A" w:rsidRPr="009F11A3" w:rsidRDefault="00383C09" w:rsidP="00CC01BD">
      <w:pPr>
        <w:pStyle w:val="ListParagraph"/>
        <w:numPr>
          <w:ilvl w:val="3"/>
          <w:numId w:val="8"/>
        </w:numPr>
        <w:tabs>
          <w:tab w:val="left" w:pos="1134"/>
        </w:tabs>
        <w:ind w:left="0"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1</w:t>
      </w:r>
      <w:r w:rsidR="00187EDB">
        <w:t>0</w:t>
      </w:r>
      <w:r w:rsidRPr="00EA45FE">
        <w:t xml:space="preserve">. un </w:t>
      </w:r>
      <w:r w:rsidR="00187EDB">
        <w:t>11</w:t>
      </w:r>
      <w:r w:rsidR="0066252A" w:rsidRPr="00EA45FE">
        <w:t>.</w:t>
      </w:r>
      <w:r w:rsidRPr="00EA45FE">
        <w:t xml:space="preserve"> </w:t>
      </w:r>
      <w:r w:rsidR="0066252A" w:rsidRPr="00EA45FE">
        <w:t>punktā norādītos pretendenta dokumentus.</w:t>
      </w:r>
    </w:p>
    <w:p w14:paraId="29A0E157" w14:textId="26077B9E" w:rsidR="0066252A" w:rsidRPr="009F11A3" w:rsidRDefault="0066252A" w:rsidP="00CC01BD">
      <w:pPr>
        <w:pStyle w:val="ListParagraph"/>
        <w:numPr>
          <w:ilvl w:val="3"/>
          <w:numId w:val="8"/>
        </w:numPr>
        <w:tabs>
          <w:tab w:val="left" w:pos="1134"/>
        </w:tabs>
        <w:ind w:left="0"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CC01BD">
      <w:pPr>
        <w:pStyle w:val="ListParagraph"/>
        <w:numPr>
          <w:ilvl w:val="3"/>
          <w:numId w:val="8"/>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CC01BD">
      <w:pPr>
        <w:pStyle w:val="ListParagraph"/>
        <w:numPr>
          <w:ilvl w:val="3"/>
          <w:numId w:val="8"/>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CC01BD">
      <w:pPr>
        <w:pStyle w:val="ListParagraph"/>
        <w:numPr>
          <w:ilvl w:val="3"/>
          <w:numId w:val="8"/>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CC01BD">
      <w:pPr>
        <w:pStyle w:val="ListParagraph"/>
        <w:numPr>
          <w:ilvl w:val="2"/>
          <w:numId w:val="8"/>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CC01BD">
      <w:pPr>
        <w:pStyle w:val="ListParagraph"/>
        <w:numPr>
          <w:ilvl w:val="3"/>
          <w:numId w:val="8"/>
        </w:numPr>
        <w:ind w:left="0" w:firstLine="567"/>
        <w:jc w:val="both"/>
      </w:pPr>
      <w:r w:rsidRPr="009F11A3">
        <w:rPr>
          <w:rFonts w:eastAsia="Calibri"/>
        </w:rPr>
        <w:t>K</w:t>
      </w:r>
      <w:r w:rsidR="0066252A" w:rsidRPr="009F11A3">
        <w:rPr>
          <w:rFonts w:eastAsia="Calibri"/>
        </w:rPr>
        <w:t>omisija pārbauda vai piedāvājums atbilst Tehniskajai specifikācijai.</w:t>
      </w:r>
    </w:p>
    <w:p w14:paraId="2322FB1C" w14:textId="77777777" w:rsidR="00E3131C" w:rsidRPr="00D5056F" w:rsidRDefault="009578E4" w:rsidP="00CC01BD">
      <w:pPr>
        <w:pStyle w:val="ListParagraph"/>
        <w:numPr>
          <w:ilvl w:val="3"/>
          <w:numId w:val="8"/>
        </w:numPr>
        <w:ind w:left="0" w:firstLine="567"/>
        <w:jc w:val="both"/>
        <w:rPr>
          <w:rFonts w:eastAsia="Calibri"/>
        </w:rPr>
      </w:pPr>
      <w:r w:rsidRPr="00D5056F">
        <w:rPr>
          <w:rFonts w:eastAsia="Calibri"/>
        </w:rPr>
        <w:t xml:space="preserve">Pasūtītājs ir tiesīgs pieprasīt, lai tiek izskaidrota </w:t>
      </w:r>
      <w:r w:rsidR="008969B2" w:rsidRPr="00D5056F">
        <w:rPr>
          <w:rFonts w:eastAsia="Calibri"/>
        </w:rPr>
        <w:t>T</w:t>
      </w:r>
      <w:r w:rsidRPr="00D5056F">
        <w:rPr>
          <w:rFonts w:eastAsia="Calibri"/>
        </w:rPr>
        <w:t>ehniskajā</w:t>
      </w:r>
      <w:r w:rsidR="00620DE0" w:rsidRPr="00D5056F">
        <w:rPr>
          <w:rFonts w:eastAsia="Calibri"/>
        </w:rPr>
        <w:t xml:space="preserve"> un</w:t>
      </w:r>
      <w:r w:rsidR="008969B2" w:rsidRPr="00D5056F">
        <w:rPr>
          <w:rFonts w:eastAsia="Calibri"/>
        </w:rPr>
        <w:t xml:space="preserve"> finanšu</w:t>
      </w:r>
      <w:r w:rsidRPr="00D5056F">
        <w:rPr>
          <w:rFonts w:eastAsia="Calibri"/>
        </w:rPr>
        <w:t xml:space="preserve"> piedāvājumā iekļautā informācija. </w:t>
      </w:r>
    </w:p>
    <w:p w14:paraId="0D7E2C1A" w14:textId="77777777" w:rsidR="001F053A" w:rsidRDefault="0066252A" w:rsidP="00CC01BD">
      <w:pPr>
        <w:pStyle w:val="ListParagraph"/>
        <w:numPr>
          <w:ilvl w:val="3"/>
          <w:numId w:val="8"/>
        </w:numPr>
        <w:ind w:left="0" w:firstLine="567"/>
        <w:jc w:val="both"/>
        <w:rPr>
          <w:rFonts w:eastAsia="Calibri"/>
        </w:rPr>
      </w:pPr>
      <w:r w:rsidRPr="00D5056F">
        <w:rPr>
          <w:rFonts w:eastAsia="Calibri"/>
        </w:rPr>
        <w:t>Ja</w:t>
      </w:r>
      <w:r w:rsidR="00FE6DEF" w:rsidRPr="00D5056F">
        <w:rPr>
          <w:rFonts w:eastAsia="Calibri"/>
        </w:rPr>
        <w:t xml:space="preserve"> pretendenta</w:t>
      </w:r>
      <w:r w:rsidRPr="00D5056F">
        <w:rPr>
          <w:rFonts w:eastAsia="Calibri"/>
        </w:rPr>
        <w:t xml:space="preserve"> </w:t>
      </w:r>
      <w:r w:rsidR="008969B2" w:rsidRPr="00D5056F">
        <w:rPr>
          <w:rFonts w:eastAsia="Calibri"/>
        </w:rPr>
        <w:t>T</w:t>
      </w:r>
      <w:r w:rsidRPr="00D5056F">
        <w:rPr>
          <w:rFonts w:eastAsia="Calibri"/>
        </w:rPr>
        <w:t>ehniskais</w:t>
      </w:r>
      <w:r w:rsidR="00620DE0" w:rsidRPr="00D5056F">
        <w:rPr>
          <w:rFonts w:eastAsia="Calibri"/>
        </w:rPr>
        <w:t xml:space="preserve"> un </w:t>
      </w:r>
      <w:r w:rsidR="008969B2" w:rsidRPr="00D5056F">
        <w:rPr>
          <w:rFonts w:eastAsia="Calibri"/>
        </w:rPr>
        <w:t>finanšu</w:t>
      </w:r>
      <w:r w:rsidRPr="00D5056F">
        <w:rPr>
          <w:rFonts w:eastAsia="Calibri"/>
        </w:rPr>
        <w:t xml:space="preserve"> piedāvājums neatbilst Tehniskajai specifikācijai</w:t>
      </w:r>
      <w:r w:rsidR="00FE6DEF" w:rsidRPr="00D5056F">
        <w:rPr>
          <w:rFonts w:eastAsia="Calibri"/>
        </w:rPr>
        <w:t>,</w:t>
      </w:r>
      <w:r w:rsidRPr="00D5056F">
        <w:rPr>
          <w:rFonts w:eastAsia="Calibri"/>
        </w:rPr>
        <w:t xml:space="preserve"> </w:t>
      </w:r>
      <w:r w:rsidR="009578E4" w:rsidRPr="00D5056F">
        <w:rPr>
          <w:rFonts w:eastAsia="Calibri"/>
        </w:rPr>
        <w:t>K</w:t>
      </w:r>
      <w:r w:rsidRPr="00D5056F">
        <w:rPr>
          <w:rFonts w:eastAsia="Calibri"/>
        </w:rPr>
        <w:t>omisija</w:t>
      </w:r>
      <w:r w:rsidR="00FE6DEF" w:rsidRPr="00D5056F">
        <w:rPr>
          <w:rFonts w:eastAsia="Calibri"/>
        </w:rPr>
        <w:t xml:space="preserve"> tā piedāvājumu noraida</w:t>
      </w:r>
      <w:r w:rsidRPr="00D5056F">
        <w:rPr>
          <w:rFonts w:eastAsia="Calibri"/>
        </w:rPr>
        <w:t xml:space="preserve"> </w:t>
      </w:r>
      <w:r w:rsidR="00FE6DEF" w:rsidRPr="00D5056F">
        <w:rPr>
          <w:rFonts w:eastAsia="Calibri"/>
        </w:rPr>
        <w:t xml:space="preserve">un </w:t>
      </w:r>
      <w:r w:rsidRPr="00D5056F">
        <w:rPr>
          <w:rFonts w:eastAsia="Calibri"/>
        </w:rPr>
        <w:t>izslēdz</w:t>
      </w:r>
      <w:r w:rsidRPr="009F11A3">
        <w:rPr>
          <w:rFonts w:eastAsia="Calibri"/>
        </w:rPr>
        <w:t xml:space="preserve"> pretendentu no turpmākās dalības Iepirkumā un tā piedāvājumu tālāk nevērtē.</w:t>
      </w:r>
    </w:p>
    <w:p w14:paraId="08E0CD91" w14:textId="0E54B96E" w:rsidR="001F053A" w:rsidRPr="001F053A" w:rsidRDefault="001F053A" w:rsidP="00CC01BD">
      <w:pPr>
        <w:pStyle w:val="ListParagraph"/>
        <w:numPr>
          <w:ilvl w:val="3"/>
          <w:numId w:val="8"/>
        </w:numPr>
        <w:ind w:left="0"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CC01BD">
      <w:pPr>
        <w:pStyle w:val="ListParagraph"/>
        <w:numPr>
          <w:ilvl w:val="2"/>
          <w:numId w:val="8"/>
        </w:numPr>
        <w:ind w:left="0" w:firstLine="567"/>
        <w:jc w:val="both"/>
        <w:outlineLvl w:val="2"/>
        <w:rPr>
          <w:b/>
          <w:bCs/>
          <w:u w:val="single"/>
        </w:rPr>
      </w:pPr>
      <w:r w:rsidRPr="009F11A3">
        <w:rPr>
          <w:b/>
          <w:bCs/>
          <w:u w:val="single"/>
        </w:rPr>
        <w:t>Piedāvājumu vērtēšana:</w:t>
      </w:r>
    </w:p>
    <w:p w14:paraId="28488434" w14:textId="77777777" w:rsidR="009D70B4" w:rsidRPr="00D5056F" w:rsidRDefault="009578E4" w:rsidP="00CC01BD">
      <w:pPr>
        <w:pStyle w:val="ListParagraph"/>
        <w:numPr>
          <w:ilvl w:val="3"/>
          <w:numId w:val="8"/>
        </w:numPr>
        <w:ind w:left="0" w:firstLine="567"/>
        <w:jc w:val="both"/>
        <w:rPr>
          <w:rFonts w:eastAsia="Calibri"/>
        </w:rPr>
      </w:pPr>
      <w:r w:rsidRPr="00D5056F">
        <w:rPr>
          <w:rFonts w:eastAsia="Calibri"/>
        </w:rPr>
        <w:t>K</w:t>
      </w:r>
      <w:r w:rsidR="0066252A" w:rsidRPr="00D5056F">
        <w:rPr>
          <w:rFonts w:eastAsia="Calibri"/>
        </w:rPr>
        <w:t xml:space="preserve">omisija pārbauda vai piedāvājumos nav aritmētikas kļūdas. Ja </w:t>
      </w:r>
      <w:r w:rsidRPr="00D5056F">
        <w:rPr>
          <w:rFonts w:eastAsia="Calibri"/>
        </w:rPr>
        <w:t>K</w:t>
      </w:r>
      <w:r w:rsidR="0066252A" w:rsidRPr="00D5056F">
        <w:rPr>
          <w:rFonts w:eastAsia="Calibri"/>
        </w:rPr>
        <w:t xml:space="preserve">omisija konstatē šādas kļūdas, tā tās izlabo. Par kļūdu labojumu un laboto piedāvājuma summu </w:t>
      </w:r>
      <w:r w:rsidRPr="00D5056F">
        <w:rPr>
          <w:rFonts w:eastAsia="Calibri"/>
        </w:rPr>
        <w:t>K</w:t>
      </w:r>
      <w:r w:rsidR="0066252A" w:rsidRPr="00D5056F">
        <w:rPr>
          <w:rFonts w:eastAsia="Calibri"/>
        </w:rPr>
        <w:t xml:space="preserve">omisija paziņo pretendentam, kura pieļautās kļūdas labotas. Vērtējot piedāvājumu, </w:t>
      </w:r>
      <w:r w:rsidRPr="00D5056F">
        <w:rPr>
          <w:rFonts w:eastAsia="Calibri"/>
        </w:rPr>
        <w:t>K</w:t>
      </w:r>
      <w:r w:rsidR="0066252A" w:rsidRPr="00D5056F">
        <w:rPr>
          <w:rFonts w:eastAsia="Calibri"/>
        </w:rPr>
        <w:t>omisija ņem vērā labojumus.</w:t>
      </w:r>
    </w:p>
    <w:p w14:paraId="5A39386C" w14:textId="77777777" w:rsidR="00D94FE8" w:rsidRPr="00D5056F" w:rsidRDefault="009578E4" w:rsidP="00CC01BD">
      <w:pPr>
        <w:pStyle w:val="ListParagraph"/>
        <w:numPr>
          <w:ilvl w:val="3"/>
          <w:numId w:val="8"/>
        </w:numPr>
        <w:ind w:left="0" w:firstLine="567"/>
        <w:jc w:val="both"/>
        <w:rPr>
          <w:rFonts w:eastAsia="Calibri"/>
        </w:rPr>
      </w:pPr>
      <w:r w:rsidRPr="00D5056F">
        <w:rPr>
          <w:rFonts w:eastAsia="Calibri"/>
        </w:rPr>
        <w:t>K</w:t>
      </w:r>
      <w:r w:rsidR="0066252A" w:rsidRPr="00D5056F">
        <w:rPr>
          <w:rFonts w:eastAsia="Calibri"/>
        </w:rPr>
        <w:t xml:space="preserve">omisija izvēlas piedāvājumu </w:t>
      </w:r>
      <w:r w:rsidR="009D70B4" w:rsidRPr="00D5056F">
        <w:rPr>
          <w:rFonts w:eastAsia="Calibri"/>
        </w:rPr>
        <w:t xml:space="preserve">piedāvājumus saskaņā ar piedāvājuma izvēles kritēriju, kas norādīts nolikuma 13.2.punktā. </w:t>
      </w:r>
    </w:p>
    <w:p w14:paraId="21B49632" w14:textId="6AE836A8" w:rsidR="009578E4" w:rsidRPr="00D5056F" w:rsidRDefault="009578E4" w:rsidP="00CC01BD">
      <w:pPr>
        <w:pStyle w:val="ListParagraph"/>
        <w:numPr>
          <w:ilvl w:val="3"/>
          <w:numId w:val="8"/>
        </w:numPr>
        <w:ind w:left="0" w:firstLine="567"/>
        <w:jc w:val="both"/>
        <w:rPr>
          <w:rFonts w:eastAsia="Calibri"/>
        </w:rPr>
      </w:pPr>
      <w:r w:rsidRPr="00D5056F">
        <w:rPr>
          <w:rFonts w:eastAsia="Calibri"/>
        </w:rPr>
        <w:t xml:space="preserve">Līguma slēgšanas tiesības tiks piešķirtas pretendentam, kurš iesniedzis Nolikuma prasībām atbilstošu piedāvājumu un kura kvalifikācija ir atbilstoša </w:t>
      </w:r>
      <w:r w:rsidR="000C227F" w:rsidRPr="00D5056F">
        <w:rPr>
          <w:rFonts w:eastAsia="Calibri"/>
        </w:rPr>
        <w:t>Ie</w:t>
      </w:r>
      <w:r w:rsidR="00187EDB">
        <w:rPr>
          <w:rFonts w:eastAsia="Calibri"/>
        </w:rPr>
        <w:t>pirkumā izvirzītajām prasībām ar piedāvāto zemāko cenu</w:t>
      </w:r>
      <w:r w:rsidR="000C227F" w:rsidRPr="00D5056F">
        <w:rPr>
          <w:rFonts w:eastAsia="Calibri"/>
        </w:rPr>
        <w:t xml:space="preserve">, atbilstoši Nolikuma 13.2. punktā noteiktajiem kritērijiem un vērtējumam. </w:t>
      </w:r>
    </w:p>
    <w:p w14:paraId="4B9D30CE" w14:textId="32B7CBF3" w:rsidR="0066252A" w:rsidRPr="009F11A3" w:rsidRDefault="0066252A" w:rsidP="00CC01BD">
      <w:pPr>
        <w:numPr>
          <w:ilvl w:val="1"/>
          <w:numId w:val="8"/>
        </w:numPr>
        <w:tabs>
          <w:tab w:val="left" w:pos="993"/>
          <w:tab w:val="left" w:pos="1134"/>
        </w:tabs>
        <w:spacing w:after="0" w:line="240" w:lineRule="auto"/>
        <w:ind w:left="0"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42BC6145" w14:textId="3EBAD595" w:rsidR="0066252A" w:rsidRDefault="0066252A" w:rsidP="00CC01BD">
      <w:pPr>
        <w:numPr>
          <w:ilvl w:val="1"/>
          <w:numId w:val="8"/>
        </w:numPr>
        <w:tabs>
          <w:tab w:val="left" w:pos="993"/>
          <w:tab w:val="left" w:pos="1134"/>
        </w:tabs>
        <w:spacing w:after="0" w:line="240" w:lineRule="auto"/>
        <w:ind w:left="0" w:firstLine="567"/>
        <w:jc w:val="both"/>
        <w:rPr>
          <w:rFonts w:ascii="Times New Roman" w:hAnsi="Times New Roman"/>
          <w:sz w:val="24"/>
          <w:szCs w:val="24"/>
        </w:rPr>
      </w:pPr>
      <w:r w:rsidRPr="00D5056F">
        <w:rPr>
          <w:rFonts w:ascii="Times New Roman" w:hAnsi="Times New Roman"/>
          <w:sz w:val="24"/>
          <w:szCs w:val="24"/>
        </w:rPr>
        <w:lastRenderedPageBreak/>
        <w:t>Piedāvājumu vērtēšanas gaitā Pasūtītājs ir tiesīgs pieprasīt, lai pretendents iesniedz apliecinājumu tam, ka piedāvājumu izstrādājis neatkarīgi.</w:t>
      </w:r>
    </w:p>
    <w:p w14:paraId="20A09DA8" w14:textId="77777777" w:rsidR="00187EDB" w:rsidRPr="00187EDB" w:rsidRDefault="00187EDB" w:rsidP="00187EDB">
      <w:pPr>
        <w:tabs>
          <w:tab w:val="left" w:pos="993"/>
          <w:tab w:val="left" w:pos="1134"/>
        </w:tabs>
        <w:spacing w:after="0" w:line="240" w:lineRule="auto"/>
        <w:ind w:left="567"/>
        <w:jc w:val="both"/>
        <w:rPr>
          <w:rFonts w:ascii="Times New Roman" w:hAnsi="Times New Roman"/>
          <w:sz w:val="24"/>
          <w:szCs w:val="24"/>
        </w:rPr>
      </w:pPr>
    </w:p>
    <w:p w14:paraId="4FEC6D01" w14:textId="56C2D523" w:rsidR="0066252A" w:rsidRPr="009F11A3" w:rsidRDefault="0066252A" w:rsidP="00CC01BD">
      <w:pPr>
        <w:numPr>
          <w:ilvl w:val="1"/>
          <w:numId w:val="8"/>
        </w:numPr>
        <w:spacing w:after="0" w:line="240" w:lineRule="auto"/>
        <w:ind w:left="0"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F11A3">
        <w:rPr>
          <w:rFonts w:ascii="Times New Roman" w:hAnsi="Times New Roman"/>
          <w:b/>
          <w:bCs/>
          <w:sz w:val="24"/>
          <w:szCs w:val="24"/>
          <w:u w:val="single"/>
        </w:rPr>
        <w:t>:</w:t>
      </w:r>
    </w:p>
    <w:p w14:paraId="3C1EB081" w14:textId="004CD233" w:rsidR="0066252A" w:rsidRPr="009F11A3" w:rsidRDefault="00032D99" w:rsidP="00CC01BD">
      <w:pPr>
        <w:pStyle w:val="ListParagraph"/>
        <w:numPr>
          <w:ilvl w:val="2"/>
          <w:numId w:val="8"/>
        </w:numPr>
        <w:ind w:left="0"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CC01BD">
      <w:pPr>
        <w:pStyle w:val="ListParagraph"/>
        <w:numPr>
          <w:ilvl w:val="2"/>
          <w:numId w:val="8"/>
        </w:numPr>
        <w:ind w:left="0"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CC01BD">
      <w:pPr>
        <w:pStyle w:val="ListParagraph"/>
        <w:numPr>
          <w:ilvl w:val="2"/>
          <w:numId w:val="8"/>
        </w:numPr>
        <w:ind w:left="0"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CC01BD">
      <w:pPr>
        <w:pStyle w:val="ListParagraph"/>
        <w:numPr>
          <w:ilvl w:val="2"/>
          <w:numId w:val="8"/>
        </w:numPr>
        <w:ind w:left="0" w:firstLine="567"/>
        <w:jc w:val="both"/>
        <w:rPr>
          <w:bCs/>
        </w:rPr>
      </w:pPr>
      <w:r w:rsidRPr="009F11A3">
        <w:rPr>
          <w:bCs/>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14755">
      <w:pPr>
        <w:spacing w:after="0" w:line="240" w:lineRule="auto"/>
        <w:ind w:firstLine="567"/>
        <w:jc w:val="both"/>
        <w:rPr>
          <w:rFonts w:ascii="Times New Roman" w:hAnsi="Times New Roman"/>
          <w:bCs/>
          <w:sz w:val="24"/>
          <w:szCs w:val="24"/>
          <w:lang w:val="x-none"/>
        </w:rPr>
      </w:pPr>
    </w:p>
    <w:p w14:paraId="32D9004C" w14:textId="758CE197" w:rsidR="0066252A" w:rsidRPr="009F11A3" w:rsidRDefault="000857E0" w:rsidP="00CC01BD">
      <w:pPr>
        <w:numPr>
          <w:ilvl w:val="1"/>
          <w:numId w:val="8"/>
        </w:numPr>
        <w:spacing w:after="0" w:line="240" w:lineRule="auto"/>
        <w:ind w:left="0"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Pr>
          <w:rFonts w:ascii="Times New Roman" w:hAnsi="Times New Roman"/>
          <w:b/>
          <w:bCs/>
          <w:sz w:val="24"/>
          <w:szCs w:val="24"/>
          <w:u w:val="single"/>
        </w:rPr>
        <w:t>Vispārīgās vienošanās un i</w:t>
      </w:r>
      <w:r w:rsidR="0066252A" w:rsidRPr="009F11A3">
        <w:rPr>
          <w:rFonts w:ascii="Times New Roman" w:hAnsi="Times New Roman"/>
          <w:b/>
          <w:bCs/>
          <w:sz w:val="24"/>
          <w:szCs w:val="24"/>
          <w:u w:val="single"/>
        </w:rPr>
        <w:t>epirkuma līguma slēgšana</w:t>
      </w:r>
      <w:bookmarkEnd w:id="21"/>
      <w:bookmarkEnd w:id="22"/>
      <w:bookmarkEnd w:id="23"/>
      <w:r w:rsidR="0066252A" w:rsidRPr="009F11A3">
        <w:rPr>
          <w:rFonts w:ascii="Times New Roman" w:hAnsi="Times New Roman"/>
          <w:b/>
          <w:bCs/>
          <w:sz w:val="24"/>
          <w:szCs w:val="24"/>
          <w:u w:val="single"/>
        </w:rPr>
        <w:t>:</w:t>
      </w:r>
    </w:p>
    <w:p w14:paraId="49ED2938" w14:textId="476DD76F" w:rsidR="0066252A" w:rsidRPr="000857E0" w:rsidRDefault="0066252A" w:rsidP="00CC01BD">
      <w:pPr>
        <w:pStyle w:val="ListParagraph"/>
        <w:numPr>
          <w:ilvl w:val="2"/>
          <w:numId w:val="8"/>
        </w:numPr>
        <w:ind w:left="0" w:firstLine="567"/>
        <w:jc w:val="both"/>
        <w:rPr>
          <w:bCs/>
        </w:rPr>
      </w:pPr>
      <w:r w:rsidRPr="009F11A3">
        <w:rPr>
          <w:bCs/>
        </w:rPr>
        <w:t xml:space="preserve">Pretendentam, kurš tiek atzīts par uzvarētāju </w:t>
      </w:r>
      <w:r w:rsidR="000857E0">
        <w:rPr>
          <w:bCs/>
        </w:rPr>
        <w:t>katrā iepirkuma priekšmeta daļā</w:t>
      </w:r>
      <w:r w:rsidRPr="000857E0">
        <w:rPr>
          <w:bCs/>
        </w:rPr>
        <w:t>, tiek piešķirtas līguma slēgšana</w:t>
      </w:r>
      <w:r w:rsidR="00281895" w:rsidRPr="000857E0">
        <w:rPr>
          <w:bCs/>
        </w:rPr>
        <w:t xml:space="preserve">s tiesības. </w:t>
      </w:r>
      <w:r w:rsidR="000857E0">
        <w:rPr>
          <w:bCs/>
        </w:rPr>
        <w:t>Vispārīgā vienošanās un l</w:t>
      </w:r>
      <w:r w:rsidR="00281895" w:rsidRPr="000857E0">
        <w:rPr>
          <w:bCs/>
        </w:rPr>
        <w:t>īgums jāparaksta 5</w:t>
      </w:r>
      <w:r w:rsidRPr="000857E0">
        <w:rPr>
          <w:bCs/>
        </w:rPr>
        <w:t> (</w:t>
      </w:r>
      <w:r w:rsidR="00281895" w:rsidRPr="000857E0">
        <w:rPr>
          <w:bCs/>
        </w:rPr>
        <w:t>piecu</w:t>
      </w:r>
      <w:r w:rsidRPr="000857E0">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58E30BB7" w:rsidR="0066252A" w:rsidRPr="00E54691" w:rsidRDefault="0066252A" w:rsidP="00CC01BD">
      <w:pPr>
        <w:pStyle w:val="ListParagraph"/>
        <w:numPr>
          <w:ilvl w:val="2"/>
          <w:numId w:val="8"/>
        </w:numPr>
        <w:ind w:left="0" w:firstLine="567"/>
        <w:jc w:val="both"/>
        <w:rPr>
          <w:bCs/>
        </w:rPr>
      </w:pPr>
      <w:r w:rsidRPr="009F11A3">
        <w:rPr>
          <w:bCs/>
        </w:rPr>
        <w:t xml:space="preserve">Ja uzvarētājs atsakās slēgt </w:t>
      </w:r>
      <w:r w:rsidR="000857E0">
        <w:rPr>
          <w:bCs/>
        </w:rPr>
        <w:t>vispārīgo vienošanos/</w:t>
      </w:r>
      <w:r w:rsidRPr="009F11A3">
        <w:rPr>
          <w:bCs/>
        </w:rPr>
        <w:t>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CC01BD">
      <w:pPr>
        <w:pStyle w:val="ListParagraph"/>
        <w:numPr>
          <w:ilvl w:val="2"/>
          <w:numId w:val="8"/>
        </w:numPr>
        <w:ind w:left="0"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CC01BD">
      <w:pPr>
        <w:pStyle w:val="ListParagraph"/>
        <w:numPr>
          <w:ilvl w:val="2"/>
          <w:numId w:val="8"/>
        </w:numPr>
        <w:ind w:left="0"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8EB5B9F" w14:textId="77777777" w:rsidR="000615FF" w:rsidRPr="009F11A3" w:rsidRDefault="000615FF" w:rsidP="004B09A3">
      <w:pPr>
        <w:spacing w:after="0" w:line="240" w:lineRule="auto"/>
        <w:jc w:val="both"/>
        <w:rPr>
          <w:rFonts w:ascii="Times New Roman" w:hAnsi="Times New Roman"/>
          <w:bCs/>
          <w:sz w:val="24"/>
          <w:szCs w:val="24"/>
        </w:rPr>
      </w:pPr>
    </w:p>
    <w:p w14:paraId="1A54539B" w14:textId="77777777" w:rsidR="0066252A" w:rsidRPr="009F11A3" w:rsidRDefault="0066252A" w:rsidP="00CC01BD">
      <w:pPr>
        <w:numPr>
          <w:ilvl w:val="0"/>
          <w:numId w:val="8"/>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14755">
      <w:pPr>
        <w:spacing w:after="0" w:line="240" w:lineRule="auto"/>
        <w:ind w:firstLine="567"/>
        <w:jc w:val="both"/>
        <w:rPr>
          <w:rFonts w:ascii="Times New Roman" w:eastAsia="Times New Roman" w:hAnsi="Times New Roman"/>
          <w:bCs/>
          <w:sz w:val="24"/>
          <w:szCs w:val="24"/>
          <w:lang w:eastAsia="lv-LV"/>
        </w:rPr>
      </w:pPr>
    </w:p>
    <w:p w14:paraId="0A233DA7" w14:textId="77777777" w:rsidR="0066252A" w:rsidRPr="009F11A3" w:rsidRDefault="0066252A" w:rsidP="00CC01BD">
      <w:pPr>
        <w:numPr>
          <w:ilvl w:val="0"/>
          <w:numId w:val="8"/>
        </w:numPr>
        <w:spacing w:after="0" w:line="240" w:lineRule="auto"/>
        <w:ind w:left="0"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CC01BD">
      <w:pPr>
        <w:numPr>
          <w:ilvl w:val="1"/>
          <w:numId w:val="8"/>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CC01BD">
      <w:pPr>
        <w:numPr>
          <w:ilvl w:val="1"/>
          <w:numId w:val="8"/>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069CB78C" w14:textId="21664E5A" w:rsidR="00786C71" w:rsidRPr="002C19AC" w:rsidRDefault="0066252A" w:rsidP="00943349">
      <w:pPr>
        <w:numPr>
          <w:ilvl w:val="1"/>
          <w:numId w:val="8"/>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w:t>
      </w:r>
      <w:bookmarkStart w:id="24" w:name="_Ref354473424"/>
      <w:bookmarkEnd w:id="24"/>
      <w:r w:rsidR="002C19AC">
        <w:rPr>
          <w:rFonts w:ascii="Times New Roman" w:eastAsia="Times New Roman" w:hAnsi="Times New Roman"/>
          <w:sz w:val="24"/>
          <w:szCs w:val="24"/>
          <w:lang w:eastAsia="lv-LV"/>
        </w:rPr>
        <w:t>m.</w:t>
      </w:r>
      <w:bookmarkStart w:id="25" w:name="_GoBack"/>
      <w:bookmarkEnd w:id="25"/>
    </w:p>
    <w:sectPr w:rsidR="00786C71" w:rsidRPr="002C19AC" w:rsidSect="00A86E03">
      <w:footerReference w:type="default" r:id="rId25"/>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4FAB7" w14:textId="77777777" w:rsidR="007C46C7" w:rsidRDefault="007C46C7" w:rsidP="0066252A">
      <w:pPr>
        <w:spacing w:after="0" w:line="240" w:lineRule="auto"/>
      </w:pPr>
      <w:r>
        <w:separator/>
      </w:r>
    </w:p>
  </w:endnote>
  <w:endnote w:type="continuationSeparator" w:id="0">
    <w:p w14:paraId="1FEFB339" w14:textId="77777777" w:rsidR="007C46C7" w:rsidRDefault="007C46C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7C46C7" w:rsidRDefault="007C46C7">
    <w:pPr>
      <w:pStyle w:val="Footer"/>
      <w:jc w:val="center"/>
    </w:pPr>
    <w:r>
      <w:fldChar w:fldCharType="begin"/>
    </w:r>
    <w:r>
      <w:instrText xml:space="preserve"> PAGE   \* MERGEFORMAT </w:instrText>
    </w:r>
    <w:r>
      <w:fldChar w:fldCharType="separate"/>
    </w:r>
    <w:r w:rsidR="002C19AC">
      <w:rPr>
        <w:noProof/>
      </w:rPr>
      <w:t>9</w:t>
    </w:r>
    <w:r>
      <w:rPr>
        <w:noProof/>
      </w:rPr>
      <w:fldChar w:fldCharType="end"/>
    </w:r>
  </w:p>
  <w:p w14:paraId="3B0F7CC4" w14:textId="77777777" w:rsidR="007C46C7" w:rsidRDefault="007C4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7FF38" w14:textId="77777777" w:rsidR="007C46C7" w:rsidRDefault="007C46C7" w:rsidP="0066252A">
      <w:pPr>
        <w:spacing w:after="0" w:line="240" w:lineRule="auto"/>
      </w:pPr>
      <w:r>
        <w:separator/>
      </w:r>
    </w:p>
  </w:footnote>
  <w:footnote w:type="continuationSeparator" w:id="0">
    <w:p w14:paraId="7B1776A4" w14:textId="77777777" w:rsidR="007C46C7" w:rsidRDefault="007C46C7" w:rsidP="0066252A">
      <w:pPr>
        <w:spacing w:after="0" w:line="240" w:lineRule="auto"/>
      </w:pPr>
      <w:r>
        <w:continuationSeparator/>
      </w:r>
    </w:p>
  </w:footnote>
  <w:footnote w:id="1">
    <w:p w14:paraId="599FE56B" w14:textId="12D0BE9E" w:rsidR="007C46C7" w:rsidRPr="006C0F48" w:rsidRDefault="007C46C7" w:rsidP="00F15D48">
      <w:pPr>
        <w:pStyle w:val="FootnoteText"/>
        <w:rPr>
          <w:lang w:val="lv-LV"/>
        </w:rPr>
      </w:pPr>
      <w:r>
        <w:rPr>
          <w:rStyle w:val="FootnoteReference"/>
        </w:rPr>
        <w:footnoteRef/>
      </w:r>
      <w:r>
        <w:t xml:space="preserve"> </w:t>
      </w:r>
      <w:r w:rsidRPr="006C0F48">
        <w:rPr>
          <w:lang w:val="en-US" w:eastAsia="lv-LV"/>
        </w:rPr>
        <w:t>Informāciju par to, kā ieinteresētais p</w:t>
      </w:r>
      <w:r>
        <w:rPr>
          <w:lang w:val="en-US" w:eastAsia="lv-LV"/>
        </w:rPr>
        <w:t>retendents</w:t>
      </w:r>
      <w:r w:rsidRPr="006C0F48">
        <w:rPr>
          <w:lang w:val="en-US" w:eastAsia="lv-LV"/>
        </w:rPr>
        <w:t xml:space="preserve">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9DF"/>
    <w:multiLevelType w:val="hybridMultilevel"/>
    <w:tmpl w:val="952666AE"/>
    <w:lvl w:ilvl="0" w:tplc="0EAE7A5E">
      <w:start w:val="1"/>
      <w:numFmt w:val="decimal"/>
      <w:lvlText w:val="%1."/>
      <w:lvlJc w:val="left"/>
      <w:pPr>
        <w:ind w:left="6314" w:hanging="360"/>
      </w:pPr>
      <w:rPr>
        <w:rFonts w:hint="default"/>
        <w:b/>
      </w:rPr>
    </w:lvl>
    <w:lvl w:ilvl="1" w:tplc="04260019" w:tentative="1">
      <w:start w:val="1"/>
      <w:numFmt w:val="lowerLetter"/>
      <w:lvlText w:val="%2."/>
      <w:lvlJc w:val="left"/>
      <w:pPr>
        <w:ind w:left="7034" w:hanging="360"/>
      </w:pPr>
    </w:lvl>
    <w:lvl w:ilvl="2" w:tplc="0426001B" w:tentative="1">
      <w:start w:val="1"/>
      <w:numFmt w:val="lowerRoman"/>
      <w:lvlText w:val="%3."/>
      <w:lvlJc w:val="right"/>
      <w:pPr>
        <w:ind w:left="7754" w:hanging="180"/>
      </w:pPr>
    </w:lvl>
    <w:lvl w:ilvl="3" w:tplc="0426000F" w:tentative="1">
      <w:start w:val="1"/>
      <w:numFmt w:val="decimal"/>
      <w:lvlText w:val="%4."/>
      <w:lvlJc w:val="left"/>
      <w:pPr>
        <w:ind w:left="8474" w:hanging="360"/>
      </w:pPr>
    </w:lvl>
    <w:lvl w:ilvl="4" w:tplc="04260019" w:tentative="1">
      <w:start w:val="1"/>
      <w:numFmt w:val="lowerLetter"/>
      <w:lvlText w:val="%5."/>
      <w:lvlJc w:val="left"/>
      <w:pPr>
        <w:ind w:left="9194" w:hanging="360"/>
      </w:pPr>
    </w:lvl>
    <w:lvl w:ilvl="5" w:tplc="0426001B" w:tentative="1">
      <w:start w:val="1"/>
      <w:numFmt w:val="lowerRoman"/>
      <w:lvlText w:val="%6."/>
      <w:lvlJc w:val="right"/>
      <w:pPr>
        <w:ind w:left="9914" w:hanging="180"/>
      </w:pPr>
    </w:lvl>
    <w:lvl w:ilvl="6" w:tplc="0426000F" w:tentative="1">
      <w:start w:val="1"/>
      <w:numFmt w:val="decimal"/>
      <w:lvlText w:val="%7."/>
      <w:lvlJc w:val="left"/>
      <w:pPr>
        <w:ind w:left="10634" w:hanging="360"/>
      </w:pPr>
    </w:lvl>
    <w:lvl w:ilvl="7" w:tplc="04260019" w:tentative="1">
      <w:start w:val="1"/>
      <w:numFmt w:val="lowerLetter"/>
      <w:lvlText w:val="%8."/>
      <w:lvlJc w:val="left"/>
      <w:pPr>
        <w:ind w:left="11354" w:hanging="360"/>
      </w:pPr>
    </w:lvl>
    <w:lvl w:ilvl="8" w:tplc="0426001B" w:tentative="1">
      <w:start w:val="1"/>
      <w:numFmt w:val="lowerRoman"/>
      <w:lvlText w:val="%9."/>
      <w:lvlJc w:val="right"/>
      <w:pPr>
        <w:ind w:left="12074" w:hanging="180"/>
      </w:p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28B863C8"/>
    <w:multiLevelType w:val="hybridMultilevel"/>
    <w:tmpl w:val="4364E004"/>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980CD9"/>
    <w:multiLevelType w:val="multilevel"/>
    <w:tmpl w:val="F824306C"/>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b w:val="0"/>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9"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1"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12"/>
  </w:num>
  <w:num w:numId="10">
    <w:abstractNumId w:val="14"/>
  </w:num>
  <w:num w:numId="11">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5"/>
  </w:num>
  <w:num w:numId="15">
    <w:abstractNumId w:val="4"/>
  </w:num>
  <w:num w:numId="16">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145C2"/>
    <w:rsid w:val="00016F5F"/>
    <w:rsid w:val="00017C67"/>
    <w:rsid w:val="00020F04"/>
    <w:rsid w:val="000255FA"/>
    <w:rsid w:val="00032D99"/>
    <w:rsid w:val="000411DC"/>
    <w:rsid w:val="0004143D"/>
    <w:rsid w:val="00044632"/>
    <w:rsid w:val="000566FC"/>
    <w:rsid w:val="000615FF"/>
    <w:rsid w:val="0007003C"/>
    <w:rsid w:val="000857E0"/>
    <w:rsid w:val="000B04E7"/>
    <w:rsid w:val="000C227F"/>
    <w:rsid w:val="000C4A76"/>
    <w:rsid w:val="000E2BE7"/>
    <w:rsid w:val="000E73EF"/>
    <w:rsid w:val="000F4044"/>
    <w:rsid w:val="000F5686"/>
    <w:rsid w:val="0010136E"/>
    <w:rsid w:val="00104BA4"/>
    <w:rsid w:val="00125BD6"/>
    <w:rsid w:val="00137B32"/>
    <w:rsid w:val="00142687"/>
    <w:rsid w:val="0015603F"/>
    <w:rsid w:val="001641C4"/>
    <w:rsid w:val="00175871"/>
    <w:rsid w:val="00181B6D"/>
    <w:rsid w:val="00185252"/>
    <w:rsid w:val="00187EDB"/>
    <w:rsid w:val="00190532"/>
    <w:rsid w:val="00193346"/>
    <w:rsid w:val="00194FC0"/>
    <w:rsid w:val="001A3107"/>
    <w:rsid w:val="001B6272"/>
    <w:rsid w:val="001C0B1F"/>
    <w:rsid w:val="001E0E51"/>
    <w:rsid w:val="001E0FE6"/>
    <w:rsid w:val="001E2CD8"/>
    <w:rsid w:val="001E30D8"/>
    <w:rsid w:val="001E50F0"/>
    <w:rsid w:val="001E72CF"/>
    <w:rsid w:val="001F053A"/>
    <w:rsid w:val="001F087E"/>
    <w:rsid w:val="001F2281"/>
    <w:rsid w:val="001F37E9"/>
    <w:rsid w:val="001F58BD"/>
    <w:rsid w:val="002064B3"/>
    <w:rsid w:val="00214518"/>
    <w:rsid w:val="00241569"/>
    <w:rsid w:val="00254812"/>
    <w:rsid w:val="002568B1"/>
    <w:rsid w:val="00260BBA"/>
    <w:rsid w:val="00264B02"/>
    <w:rsid w:val="002651BB"/>
    <w:rsid w:val="00271E4B"/>
    <w:rsid w:val="002809B7"/>
    <w:rsid w:val="002812CA"/>
    <w:rsid w:val="00281895"/>
    <w:rsid w:val="00281F2E"/>
    <w:rsid w:val="00287624"/>
    <w:rsid w:val="00290C15"/>
    <w:rsid w:val="002943A4"/>
    <w:rsid w:val="002A61F9"/>
    <w:rsid w:val="002B1EA8"/>
    <w:rsid w:val="002C11B6"/>
    <w:rsid w:val="002C19AC"/>
    <w:rsid w:val="002C1C17"/>
    <w:rsid w:val="002D7A09"/>
    <w:rsid w:val="002E11CC"/>
    <w:rsid w:val="002E2974"/>
    <w:rsid w:val="002E6F2D"/>
    <w:rsid w:val="002F00E1"/>
    <w:rsid w:val="002F1545"/>
    <w:rsid w:val="002F40AD"/>
    <w:rsid w:val="00303130"/>
    <w:rsid w:val="00307D56"/>
    <w:rsid w:val="00313F80"/>
    <w:rsid w:val="00314BC9"/>
    <w:rsid w:val="00331961"/>
    <w:rsid w:val="00333367"/>
    <w:rsid w:val="00337416"/>
    <w:rsid w:val="0035686D"/>
    <w:rsid w:val="00366CCB"/>
    <w:rsid w:val="0037459C"/>
    <w:rsid w:val="0037794E"/>
    <w:rsid w:val="00383C09"/>
    <w:rsid w:val="00385DD3"/>
    <w:rsid w:val="00390820"/>
    <w:rsid w:val="003A0A70"/>
    <w:rsid w:val="003A66FD"/>
    <w:rsid w:val="003B19D1"/>
    <w:rsid w:val="003B7835"/>
    <w:rsid w:val="003D0743"/>
    <w:rsid w:val="003D44A5"/>
    <w:rsid w:val="003E187B"/>
    <w:rsid w:val="003E2AFA"/>
    <w:rsid w:val="003E2F5F"/>
    <w:rsid w:val="003E4D0D"/>
    <w:rsid w:val="003F353F"/>
    <w:rsid w:val="003F3FDF"/>
    <w:rsid w:val="00413B4C"/>
    <w:rsid w:val="00414244"/>
    <w:rsid w:val="00423EDB"/>
    <w:rsid w:val="00427B65"/>
    <w:rsid w:val="004350FF"/>
    <w:rsid w:val="00444F96"/>
    <w:rsid w:val="00445A13"/>
    <w:rsid w:val="00446717"/>
    <w:rsid w:val="00451DE2"/>
    <w:rsid w:val="00452002"/>
    <w:rsid w:val="00460F5E"/>
    <w:rsid w:val="00464467"/>
    <w:rsid w:val="0046592E"/>
    <w:rsid w:val="0048322E"/>
    <w:rsid w:val="00483B89"/>
    <w:rsid w:val="00483C86"/>
    <w:rsid w:val="004B09A3"/>
    <w:rsid w:val="004B11A4"/>
    <w:rsid w:val="004B24B4"/>
    <w:rsid w:val="004B30DB"/>
    <w:rsid w:val="004D2862"/>
    <w:rsid w:val="004D685F"/>
    <w:rsid w:val="004E1556"/>
    <w:rsid w:val="004E30D2"/>
    <w:rsid w:val="004E61C1"/>
    <w:rsid w:val="004F2CB5"/>
    <w:rsid w:val="004F5F3A"/>
    <w:rsid w:val="005123B3"/>
    <w:rsid w:val="00512DA2"/>
    <w:rsid w:val="00534440"/>
    <w:rsid w:val="00542ADC"/>
    <w:rsid w:val="00544884"/>
    <w:rsid w:val="00550802"/>
    <w:rsid w:val="00554A7D"/>
    <w:rsid w:val="0055749D"/>
    <w:rsid w:val="00560A41"/>
    <w:rsid w:val="00560F63"/>
    <w:rsid w:val="00573329"/>
    <w:rsid w:val="00582856"/>
    <w:rsid w:val="005A0ADD"/>
    <w:rsid w:val="005A214E"/>
    <w:rsid w:val="005B6BE9"/>
    <w:rsid w:val="005C3DD1"/>
    <w:rsid w:val="005E0223"/>
    <w:rsid w:val="005E0FDE"/>
    <w:rsid w:val="005E2329"/>
    <w:rsid w:val="005E3E69"/>
    <w:rsid w:val="006032E7"/>
    <w:rsid w:val="006067C2"/>
    <w:rsid w:val="006130FE"/>
    <w:rsid w:val="0061360D"/>
    <w:rsid w:val="00614755"/>
    <w:rsid w:val="00614D23"/>
    <w:rsid w:val="00615256"/>
    <w:rsid w:val="00620DE0"/>
    <w:rsid w:val="00623664"/>
    <w:rsid w:val="00633F3F"/>
    <w:rsid w:val="00643A87"/>
    <w:rsid w:val="00646FD3"/>
    <w:rsid w:val="0066252A"/>
    <w:rsid w:val="00662B6D"/>
    <w:rsid w:val="00665EDC"/>
    <w:rsid w:val="006724F4"/>
    <w:rsid w:val="00672C7D"/>
    <w:rsid w:val="006945C0"/>
    <w:rsid w:val="00697FC4"/>
    <w:rsid w:val="00697FEF"/>
    <w:rsid w:val="006A14A2"/>
    <w:rsid w:val="006A59A7"/>
    <w:rsid w:val="006B7211"/>
    <w:rsid w:val="006D0D0D"/>
    <w:rsid w:val="006D38B9"/>
    <w:rsid w:val="006D4DCC"/>
    <w:rsid w:val="006E2DCF"/>
    <w:rsid w:val="006E3526"/>
    <w:rsid w:val="006E3BBA"/>
    <w:rsid w:val="006E4A0A"/>
    <w:rsid w:val="006F0391"/>
    <w:rsid w:val="007020CF"/>
    <w:rsid w:val="00711375"/>
    <w:rsid w:val="00712492"/>
    <w:rsid w:val="007124B6"/>
    <w:rsid w:val="007163BE"/>
    <w:rsid w:val="00716B63"/>
    <w:rsid w:val="00717FB4"/>
    <w:rsid w:val="00721495"/>
    <w:rsid w:val="00725A2F"/>
    <w:rsid w:val="007307F7"/>
    <w:rsid w:val="00734C49"/>
    <w:rsid w:val="00734CA5"/>
    <w:rsid w:val="00754914"/>
    <w:rsid w:val="007553E8"/>
    <w:rsid w:val="00771383"/>
    <w:rsid w:val="00780B7E"/>
    <w:rsid w:val="0078235F"/>
    <w:rsid w:val="00782DF1"/>
    <w:rsid w:val="007861D0"/>
    <w:rsid w:val="00786C71"/>
    <w:rsid w:val="007A73FB"/>
    <w:rsid w:val="007C46C7"/>
    <w:rsid w:val="007C5C2F"/>
    <w:rsid w:val="007C635A"/>
    <w:rsid w:val="007D4BE2"/>
    <w:rsid w:val="007D4F30"/>
    <w:rsid w:val="007E43E3"/>
    <w:rsid w:val="007F20B7"/>
    <w:rsid w:val="007F3040"/>
    <w:rsid w:val="007F58DF"/>
    <w:rsid w:val="00814CAC"/>
    <w:rsid w:val="00830F5D"/>
    <w:rsid w:val="008320AC"/>
    <w:rsid w:val="00841216"/>
    <w:rsid w:val="0087119E"/>
    <w:rsid w:val="0087279B"/>
    <w:rsid w:val="00876B01"/>
    <w:rsid w:val="00880B0C"/>
    <w:rsid w:val="00893E95"/>
    <w:rsid w:val="00894B69"/>
    <w:rsid w:val="008969B2"/>
    <w:rsid w:val="008A5614"/>
    <w:rsid w:val="008B04B6"/>
    <w:rsid w:val="008C5C8D"/>
    <w:rsid w:val="008D34C6"/>
    <w:rsid w:val="008D7887"/>
    <w:rsid w:val="00904947"/>
    <w:rsid w:val="009056E3"/>
    <w:rsid w:val="00921CFD"/>
    <w:rsid w:val="00934E28"/>
    <w:rsid w:val="009417F3"/>
    <w:rsid w:val="00942489"/>
    <w:rsid w:val="00943349"/>
    <w:rsid w:val="0095005A"/>
    <w:rsid w:val="00950777"/>
    <w:rsid w:val="0095394D"/>
    <w:rsid w:val="00956E36"/>
    <w:rsid w:val="009578E4"/>
    <w:rsid w:val="00960BD5"/>
    <w:rsid w:val="009702E7"/>
    <w:rsid w:val="009725DB"/>
    <w:rsid w:val="00973391"/>
    <w:rsid w:val="009766C1"/>
    <w:rsid w:val="00984944"/>
    <w:rsid w:val="0099632A"/>
    <w:rsid w:val="009B19B6"/>
    <w:rsid w:val="009B6359"/>
    <w:rsid w:val="009B6BF8"/>
    <w:rsid w:val="009D70B4"/>
    <w:rsid w:val="009E4E3E"/>
    <w:rsid w:val="009E727C"/>
    <w:rsid w:val="009F11A3"/>
    <w:rsid w:val="009F40D6"/>
    <w:rsid w:val="009F5B60"/>
    <w:rsid w:val="00A10C8A"/>
    <w:rsid w:val="00A13068"/>
    <w:rsid w:val="00A20D5E"/>
    <w:rsid w:val="00A23E93"/>
    <w:rsid w:val="00A30BF3"/>
    <w:rsid w:val="00A44708"/>
    <w:rsid w:val="00A56B3B"/>
    <w:rsid w:val="00A67B3A"/>
    <w:rsid w:val="00A70012"/>
    <w:rsid w:val="00A73AE5"/>
    <w:rsid w:val="00A8123A"/>
    <w:rsid w:val="00A836F8"/>
    <w:rsid w:val="00A84AFD"/>
    <w:rsid w:val="00A8644C"/>
    <w:rsid w:val="00A86E03"/>
    <w:rsid w:val="00A96695"/>
    <w:rsid w:val="00AA0F19"/>
    <w:rsid w:val="00AA3AC6"/>
    <w:rsid w:val="00AB38B2"/>
    <w:rsid w:val="00AB60EB"/>
    <w:rsid w:val="00AC3FEA"/>
    <w:rsid w:val="00AD07A5"/>
    <w:rsid w:val="00AD6706"/>
    <w:rsid w:val="00AE1156"/>
    <w:rsid w:val="00AF027D"/>
    <w:rsid w:val="00B0028F"/>
    <w:rsid w:val="00B0600A"/>
    <w:rsid w:val="00B061BB"/>
    <w:rsid w:val="00B17FDB"/>
    <w:rsid w:val="00B2583E"/>
    <w:rsid w:val="00B261E5"/>
    <w:rsid w:val="00B30379"/>
    <w:rsid w:val="00B47B03"/>
    <w:rsid w:val="00B64FA6"/>
    <w:rsid w:val="00B65FAF"/>
    <w:rsid w:val="00B720A7"/>
    <w:rsid w:val="00B7399C"/>
    <w:rsid w:val="00B8115B"/>
    <w:rsid w:val="00B85C02"/>
    <w:rsid w:val="00B92FA1"/>
    <w:rsid w:val="00B94B19"/>
    <w:rsid w:val="00BA0CBC"/>
    <w:rsid w:val="00BA3F72"/>
    <w:rsid w:val="00BB5442"/>
    <w:rsid w:val="00BC3D9F"/>
    <w:rsid w:val="00BC4826"/>
    <w:rsid w:val="00BC4EB5"/>
    <w:rsid w:val="00BD24CB"/>
    <w:rsid w:val="00BD55A3"/>
    <w:rsid w:val="00BE1FBE"/>
    <w:rsid w:val="00BF2380"/>
    <w:rsid w:val="00BF797A"/>
    <w:rsid w:val="00BF7D0C"/>
    <w:rsid w:val="00C0058A"/>
    <w:rsid w:val="00C01A9D"/>
    <w:rsid w:val="00C0333F"/>
    <w:rsid w:val="00C16803"/>
    <w:rsid w:val="00C360E0"/>
    <w:rsid w:val="00C41E00"/>
    <w:rsid w:val="00C42178"/>
    <w:rsid w:val="00C46CF9"/>
    <w:rsid w:val="00C6408C"/>
    <w:rsid w:val="00C65BD7"/>
    <w:rsid w:val="00C67ED6"/>
    <w:rsid w:val="00C75A51"/>
    <w:rsid w:val="00C83371"/>
    <w:rsid w:val="00C93898"/>
    <w:rsid w:val="00C96424"/>
    <w:rsid w:val="00CB21DD"/>
    <w:rsid w:val="00CC01BD"/>
    <w:rsid w:val="00CC199F"/>
    <w:rsid w:val="00CD1BF9"/>
    <w:rsid w:val="00CD3262"/>
    <w:rsid w:val="00CD6365"/>
    <w:rsid w:val="00CD66B3"/>
    <w:rsid w:val="00CD7139"/>
    <w:rsid w:val="00CD7BBE"/>
    <w:rsid w:val="00CE520D"/>
    <w:rsid w:val="00CF1AD7"/>
    <w:rsid w:val="00CF22B1"/>
    <w:rsid w:val="00CF5BDD"/>
    <w:rsid w:val="00CF7AB1"/>
    <w:rsid w:val="00D005C5"/>
    <w:rsid w:val="00D05EAF"/>
    <w:rsid w:val="00D07F81"/>
    <w:rsid w:val="00D11D25"/>
    <w:rsid w:val="00D14F3F"/>
    <w:rsid w:val="00D20848"/>
    <w:rsid w:val="00D2338E"/>
    <w:rsid w:val="00D25872"/>
    <w:rsid w:val="00D32C72"/>
    <w:rsid w:val="00D408CD"/>
    <w:rsid w:val="00D41098"/>
    <w:rsid w:val="00D5056F"/>
    <w:rsid w:val="00D507DE"/>
    <w:rsid w:val="00D5237A"/>
    <w:rsid w:val="00D553E3"/>
    <w:rsid w:val="00D57F6A"/>
    <w:rsid w:val="00D6178C"/>
    <w:rsid w:val="00D647F4"/>
    <w:rsid w:val="00D65BA3"/>
    <w:rsid w:val="00D905D0"/>
    <w:rsid w:val="00D90B61"/>
    <w:rsid w:val="00D91FF0"/>
    <w:rsid w:val="00D94FE8"/>
    <w:rsid w:val="00DB0833"/>
    <w:rsid w:val="00DB7EA0"/>
    <w:rsid w:val="00DC0947"/>
    <w:rsid w:val="00DC56D6"/>
    <w:rsid w:val="00DD1EB9"/>
    <w:rsid w:val="00DD6EC0"/>
    <w:rsid w:val="00DE5BD4"/>
    <w:rsid w:val="00DE68AF"/>
    <w:rsid w:val="00DF43D8"/>
    <w:rsid w:val="00DF6573"/>
    <w:rsid w:val="00E239A3"/>
    <w:rsid w:val="00E30294"/>
    <w:rsid w:val="00E3131C"/>
    <w:rsid w:val="00E439F7"/>
    <w:rsid w:val="00E5056E"/>
    <w:rsid w:val="00E51F31"/>
    <w:rsid w:val="00E54691"/>
    <w:rsid w:val="00E85DF7"/>
    <w:rsid w:val="00E85E19"/>
    <w:rsid w:val="00E87F80"/>
    <w:rsid w:val="00E95DA9"/>
    <w:rsid w:val="00EA45FE"/>
    <w:rsid w:val="00EB0F18"/>
    <w:rsid w:val="00EC18EC"/>
    <w:rsid w:val="00ED6DAF"/>
    <w:rsid w:val="00ED7DCE"/>
    <w:rsid w:val="00EE6868"/>
    <w:rsid w:val="00EF043D"/>
    <w:rsid w:val="00EF06FF"/>
    <w:rsid w:val="00EF321A"/>
    <w:rsid w:val="00EF7426"/>
    <w:rsid w:val="00F11157"/>
    <w:rsid w:val="00F154FD"/>
    <w:rsid w:val="00F15D48"/>
    <w:rsid w:val="00F27FA4"/>
    <w:rsid w:val="00F34AC4"/>
    <w:rsid w:val="00F357E7"/>
    <w:rsid w:val="00F42AC6"/>
    <w:rsid w:val="00F452BB"/>
    <w:rsid w:val="00F54E36"/>
    <w:rsid w:val="00F56B60"/>
    <w:rsid w:val="00F63345"/>
    <w:rsid w:val="00F67644"/>
    <w:rsid w:val="00F67F7F"/>
    <w:rsid w:val="00F76356"/>
    <w:rsid w:val="00F80DD2"/>
    <w:rsid w:val="00F8106C"/>
    <w:rsid w:val="00F86865"/>
    <w:rsid w:val="00F87504"/>
    <w:rsid w:val="00F92E32"/>
    <w:rsid w:val="00F9649A"/>
    <w:rsid w:val="00FA78F3"/>
    <w:rsid w:val="00FB7541"/>
    <w:rsid w:val="00FD531F"/>
    <w:rsid w:val="00FE1A89"/>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uiPriority w:val="9"/>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qFormat/>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uiPriority w:val="99"/>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rsid w:val="0066252A"/>
    <w:rPr>
      <w:rFonts w:ascii="Times New Roman" w:eastAsia="Calibri" w:hAnsi="Times New Roman" w:cs="Times New Roman"/>
      <w:sz w:val="24"/>
      <w:szCs w:val="20"/>
      <w:lang w:val="x-none" w:eastAsia="x-none"/>
    </w:rPr>
  </w:style>
  <w:style w:type="paragraph" w:styleId="Footer">
    <w:name w:val="footer"/>
    <w:basedOn w:val="Normal"/>
    <w:link w:val="FooterChar"/>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66252A"/>
    <w:rPr>
      <w:b/>
      <w:bCs/>
    </w:rPr>
  </w:style>
  <w:style w:type="character" w:customStyle="1" w:styleId="CommentSubjectChar">
    <w:name w:val="Comment Subject Char"/>
    <w:basedOn w:val="CommentTextChar"/>
    <w:link w:val="CommentSubject"/>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1"/>
    <w:qFormat/>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3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styleId="NormalWeb">
    <w:name w:val="Normal (Web)"/>
    <w:basedOn w:val="Normal"/>
    <w:uiPriority w:val="99"/>
    <w:rsid w:val="002B1EA8"/>
    <w:pPr>
      <w:suppressAutoHyphens/>
      <w:autoSpaceDN w:val="0"/>
      <w:spacing w:after="0" w:line="240" w:lineRule="auto"/>
      <w:textAlignment w:val="baseline"/>
    </w:pPr>
    <w:rPr>
      <w:rFonts w:ascii="Times New Roman" w:hAnsi="Times New Roman"/>
      <w:sz w:val="24"/>
      <w:szCs w:val="24"/>
      <w:lang w:eastAsia="lv-LV"/>
    </w:rPr>
  </w:style>
  <w:style w:type="paragraph" w:styleId="BodyTextIndent2">
    <w:name w:val="Body Text Indent 2"/>
    <w:basedOn w:val="Normal"/>
    <w:link w:val="BodyTextIndent2Char"/>
    <w:unhideWhenUsed/>
    <w:rsid w:val="0087279B"/>
    <w:pPr>
      <w:spacing w:after="120" w:line="480" w:lineRule="auto"/>
      <w:ind w:left="283"/>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87279B"/>
    <w:rPr>
      <w:rFonts w:ascii="Times New Roman" w:eastAsia="Times New Roman" w:hAnsi="Times New Roman" w:cs="Times New Roman"/>
      <w:sz w:val="24"/>
      <w:szCs w:val="24"/>
    </w:rPr>
  </w:style>
  <w:style w:type="character" w:customStyle="1" w:styleId="Mention2">
    <w:name w:val="Mention2"/>
    <w:uiPriority w:val="99"/>
    <w:semiHidden/>
    <w:unhideWhenUsed/>
    <w:rsid w:val="00E51F31"/>
    <w:rPr>
      <w:color w:val="2B579A"/>
      <w:shd w:val="clear" w:color="auto" w:fill="E6E6E6"/>
    </w:rPr>
  </w:style>
  <w:style w:type="character" w:customStyle="1" w:styleId="UnresolvedMention2">
    <w:name w:val="Unresolved Mention2"/>
    <w:uiPriority w:val="99"/>
    <w:semiHidden/>
    <w:unhideWhenUsed/>
    <w:rsid w:val="00E51F31"/>
    <w:rPr>
      <w:color w:val="808080"/>
      <w:shd w:val="clear" w:color="auto" w:fill="E6E6E6"/>
    </w:rPr>
  </w:style>
  <w:style w:type="paragraph" w:customStyle="1" w:styleId="tv213">
    <w:name w:val="tv213"/>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otnoteAnchor">
    <w:name w:val="Footnote Anchor"/>
    <w:rsid w:val="00E51F31"/>
    <w:rPr>
      <w:vertAlign w:val="superscript"/>
    </w:rPr>
  </w:style>
  <w:style w:type="character" w:customStyle="1" w:styleId="ColorfulList-Accent1Char">
    <w:name w:val="Colorful List - Accent 1 Char"/>
    <w:uiPriority w:val="99"/>
    <w:locked/>
    <w:rsid w:val="00E51F31"/>
    <w:rPr>
      <w:rFonts w:ascii="Times New Roman" w:eastAsia="Times New Roman" w:hAnsi="Times New Roman"/>
      <w:sz w:val="24"/>
    </w:rPr>
  </w:style>
  <w:style w:type="paragraph" w:customStyle="1" w:styleId="ETPGrupp">
    <w:name w:val="ETP Grupp"/>
    <w:basedOn w:val="Normal"/>
    <w:link w:val="ETPGruppChar"/>
    <w:qFormat/>
    <w:rsid w:val="00E51F31"/>
    <w:pPr>
      <w:suppressAutoHyphens/>
      <w:spacing w:before="120" w:after="120" w:line="240" w:lineRule="auto"/>
      <w:jc w:val="both"/>
    </w:pPr>
    <w:rPr>
      <w:rFonts w:ascii="Arial" w:eastAsia="Times New Roman" w:hAnsi="Arial"/>
      <w:sz w:val="24"/>
      <w:szCs w:val="24"/>
      <w:lang w:val="et-EE" w:eastAsia="ar-SA"/>
    </w:rPr>
  </w:style>
  <w:style w:type="character" w:customStyle="1" w:styleId="ETPGruppChar">
    <w:name w:val="ETP Grupp Char"/>
    <w:link w:val="ETPGrupp"/>
    <w:rsid w:val="00E51F31"/>
    <w:rPr>
      <w:rFonts w:ascii="Arial" w:eastAsia="Times New Roman" w:hAnsi="Arial" w:cs="Times New Roman"/>
      <w:sz w:val="24"/>
      <w:szCs w:val="24"/>
      <w:lang w:val="et-EE" w:eastAsia="ar-SA"/>
    </w:rPr>
  </w:style>
  <w:style w:type="paragraph" w:customStyle="1" w:styleId="rindkopa0">
    <w:name w:val="rindkopa"/>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pielikums">
    <w:name w:val="1. pielikums"/>
    <w:basedOn w:val="Normal"/>
    <w:link w:val="1pielikumsChar"/>
    <w:qFormat/>
    <w:rsid w:val="00E51F31"/>
    <w:pPr>
      <w:numPr>
        <w:numId w:val="10"/>
      </w:numPr>
      <w:spacing w:after="0" w:line="240" w:lineRule="auto"/>
      <w:ind w:right="-1"/>
      <w:jc w:val="right"/>
    </w:pPr>
    <w:rPr>
      <w:rFonts w:ascii="Times New Roman" w:hAnsi="Times New Roman"/>
      <w:sz w:val="24"/>
    </w:rPr>
  </w:style>
  <w:style w:type="character" w:customStyle="1" w:styleId="1pielikumsChar">
    <w:name w:val="1. pielikums Char"/>
    <w:link w:val="1pielikums"/>
    <w:rsid w:val="00E51F31"/>
    <w:rPr>
      <w:rFonts w:ascii="Times New Roman" w:eastAsia="Calibri" w:hAnsi="Times New Roman" w:cs="Times New Roman"/>
      <w:sz w:val="24"/>
    </w:rPr>
  </w:style>
  <w:style w:type="numbering" w:customStyle="1" w:styleId="NoList3">
    <w:name w:val="No List3"/>
    <w:next w:val="NoList"/>
    <w:uiPriority w:val="99"/>
    <w:semiHidden/>
    <w:unhideWhenUsed/>
    <w:rsid w:val="00E51F31"/>
  </w:style>
  <w:style w:type="numbering" w:customStyle="1" w:styleId="NoList13">
    <w:name w:val="No List13"/>
    <w:next w:val="NoList"/>
    <w:semiHidden/>
    <w:unhideWhenUsed/>
    <w:rsid w:val="00E51F31"/>
  </w:style>
  <w:style w:type="numbering" w:customStyle="1" w:styleId="NoList113">
    <w:name w:val="No List113"/>
    <w:next w:val="NoList"/>
    <w:uiPriority w:val="99"/>
    <w:semiHidden/>
    <w:unhideWhenUsed/>
    <w:rsid w:val="00E51F31"/>
  </w:style>
  <w:style w:type="numbering" w:customStyle="1" w:styleId="NoList1111">
    <w:name w:val="No List1111"/>
    <w:next w:val="NoList"/>
    <w:uiPriority w:val="99"/>
    <w:semiHidden/>
    <w:unhideWhenUsed/>
    <w:rsid w:val="00E51F31"/>
  </w:style>
  <w:style w:type="numbering" w:customStyle="1" w:styleId="NoList21">
    <w:name w:val="No List21"/>
    <w:next w:val="NoList"/>
    <w:uiPriority w:val="99"/>
    <w:semiHidden/>
    <w:unhideWhenUsed/>
    <w:rsid w:val="00E51F31"/>
  </w:style>
  <w:style w:type="numbering" w:customStyle="1" w:styleId="NoList121">
    <w:name w:val="No List121"/>
    <w:next w:val="NoList"/>
    <w:uiPriority w:val="99"/>
    <w:semiHidden/>
    <w:unhideWhenUsed/>
    <w:rsid w:val="00E51F31"/>
  </w:style>
  <w:style w:type="numbering" w:customStyle="1" w:styleId="NoList1121">
    <w:name w:val="No List1121"/>
    <w:next w:val="NoList"/>
    <w:uiPriority w:val="99"/>
    <w:semiHidden/>
    <w:unhideWhenUsed/>
    <w:rsid w:val="00E51F31"/>
  </w:style>
  <w:style w:type="table" w:customStyle="1" w:styleId="TableGrid12">
    <w:name w:val="Table Grid12"/>
    <w:basedOn w:val="TableNormal"/>
    <w:next w:val="TableGrid"/>
    <w:uiPriority w:val="99"/>
    <w:rsid w:val="00E51F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E51F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51F3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s1Rakstz">
    <w:name w:val="Stils1 Rakstz."/>
    <w:link w:val="Stils1"/>
    <w:locked/>
    <w:rsid w:val="00E51F31"/>
    <w:rPr>
      <w:rFonts w:ascii="Times New Roman" w:eastAsia="Times New Roman" w:hAnsi="Times New Roman"/>
      <w:b/>
      <w:bCs/>
      <w:kern w:val="32"/>
      <w:sz w:val="28"/>
      <w:szCs w:val="32"/>
    </w:rPr>
  </w:style>
  <w:style w:type="paragraph" w:customStyle="1" w:styleId="Stils1">
    <w:name w:val="Stils1"/>
    <w:basedOn w:val="Heading1"/>
    <w:link w:val="Stils1Rakstz"/>
    <w:rsid w:val="00E51F31"/>
    <w:pPr>
      <w:keepNext w:val="0"/>
      <w:widowControl w:val="0"/>
      <w:numPr>
        <w:numId w:val="11"/>
      </w:numPr>
      <w:spacing w:before="0" w:after="0" w:line="360" w:lineRule="auto"/>
      <w:jc w:val="left"/>
    </w:pPr>
    <w:rPr>
      <w:rFonts w:cstheme="minorBidi"/>
      <w:color w:val="auto"/>
      <w:lang w:val="lv-LV" w:eastAsia="en-US"/>
    </w:rPr>
  </w:style>
  <w:style w:type="numbering" w:customStyle="1" w:styleId="NoList31">
    <w:name w:val="No List31"/>
    <w:next w:val="NoList"/>
    <w:uiPriority w:val="99"/>
    <w:semiHidden/>
    <w:unhideWhenUsed/>
    <w:rsid w:val="00E51F31"/>
  </w:style>
  <w:style w:type="paragraph" w:styleId="TOC2">
    <w:name w:val="toc 2"/>
    <w:basedOn w:val="Normal"/>
    <w:uiPriority w:val="1"/>
    <w:qFormat/>
    <w:rsid w:val="00E51F31"/>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E51F31"/>
    <w:pPr>
      <w:widowControl w:val="0"/>
      <w:spacing w:after="0" w:line="240" w:lineRule="auto"/>
    </w:pPr>
    <w:rPr>
      <w:lang w:val="en-US"/>
    </w:rPr>
  </w:style>
  <w:style w:type="character" w:customStyle="1" w:styleId="BodyText4">
    <w:name w:val="Body Text4"/>
    <w:rsid w:val="00E51F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E51F31"/>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E51F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western">
    <w:name w:val="western"/>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E51F31"/>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E51F3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E51F31"/>
  </w:style>
  <w:style w:type="numbering" w:customStyle="1" w:styleId="NoList131">
    <w:name w:val="No List131"/>
    <w:next w:val="NoList"/>
    <w:semiHidden/>
    <w:unhideWhenUsed/>
    <w:rsid w:val="00E51F31"/>
  </w:style>
  <w:style w:type="numbering" w:customStyle="1" w:styleId="NoList5">
    <w:name w:val="No List5"/>
    <w:next w:val="NoList"/>
    <w:uiPriority w:val="99"/>
    <w:semiHidden/>
    <w:unhideWhenUsed/>
    <w:rsid w:val="00E51F31"/>
  </w:style>
  <w:style w:type="numbering" w:customStyle="1" w:styleId="NoList14">
    <w:name w:val="No List14"/>
    <w:next w:val="NoList"/>
    <w:semiHidden/>
    <w:unhideWhenUsed/>
    <w:rsid w:val="00E51F31"/>
  </w:style>
  <w:style w:type="paragraph" w:customStyle="1" w:styleId="msonormal0">
    <w:name w:val="msonormal"/>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E51F31"/>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E51F31"/>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E51F31"/>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E51F31"/>
  </w:style>
  <w:style w:type="paragraph" w:customStyle="1" w:styleId="font7">
    <w:name w:val="font7"/>
    <w:basedOn w:val="Normal"/>
    <w:rsid w:val="00E51F31"/>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E51F31"/>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1">
    <w:name w:val="Table Grid41"/>
    <w:basedOn w:val="TableNormal"/>
    <w:next w:val="TableGrid"/>
    <w:rsid w:val="00E51F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1F31"/>
  </w:style>
  <w:style w:type="numbering" w:customStyle="1" w:styleId="NoList15">
    <w:name w:val="No List15"/>
    <w:next w:val="NoList"/>
    <w:semiHidden/>
    <w:unhideWhenUsed/>
    <w:rsid w:val="00E51F31"/>
  </w:style>
  <w:style w:type="numbering" w:customStyle="1" w:styleId="NoList8">
    <w:name w:val="No List8"/>
    <w:next w:val="NoList"/>
    <w:uiPriority w:val="99"/>
    <w:semiHidden/>
    <w:unhideWhenUsed/>
    <w:rsid w:val="00E51F31"/>
  </w:style>
  <w:style w:type="numbering" w:customStyle="1" w:styleId="NoList16">
    <w:name w:val="No List16"/>
    <w:next w:val="NoList"/>
    <w:semiHidden/>
    <w:unhideWhenUsed/>
    <w:rsid w:val="00E51F31"/>
  </w:style>
  <w:style w:type="numbering" w:customStyle="1" w:styleId="NoList9">
    <w:name w:val="No List9"/>
    <w:next w:val="NoList"/>
    <w:uiPriority w:val="99"/>
    <w:semiHidden/>
    <w:unhideWhenUsed/>
    <w:rsid w:val="00E51F31"/>
  </w:style>
  <w:style w:type="numbering" w:customStyle="1" w:styleId="NoList17">
    <w:name w:val="No List17"/>
    <w:next w:val="NoList"/>
    <w:semiHidden/>
    <w:unhideWhenUsed/>
    <w:rsid w:val="00E51F31"/>
  </w:style>
  <w:style w:type="numbering" w:customStyle="1" w:styleId="NoList10">
    <w:name w:val="No List10"/>
    <w:next w:val="NoList"/>
    <w:uiPriority w:val="99"/>
    <w:semiHidden/>
    <w:unhideWhenUsed/>
    <w:rsid w:val="00E51F31"/>
  </w:style>
  <w:style w:type="numbering" w:customStyle="1" w:styleId="NoList18">
    <w:name w:val="No List18"/>
    <w:next w:val="NoList"/>
    <w:semiHidden/>
    <w:unhideWhenUsed/>
    <w:rsid w:val="00E51F31"/>
  </w:style>
  <w:style w:type="numbering" w:customStyle="1" w:styleId="NoList19">
    <w:name w:val="No List19"/>
    <w:next w:val="NoList"/>
    <w:uiPriority w:val="99"/>
    <w:semiHidden/>
    <w:unhideWhenUsed/>
    <w:rsid w:val="00E51F31"/>
  </w:style>
  <w:style w:type="table" w:customStyle="1" w:styleId="TableGrid6">
    <w:name w:val="Table Grid6"/>
    <w:basedOn w:val="TableNormal"/>
    <w:next w:val="TableGrid"/>
    <w:rsid w:val="00E51F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51F31"/>
  </w:style>
  <w:style w:type="numbering" w:customStyle="1" w:styleId="NoList110">
    <w:name w:val="No List110"/>
    <w:next w:val="NoList"/>
    <w:semiHidden/>
    <w:unhideWhenUsed/>
    <w:rsid w:val="00E51F31"/>
  </w:style>
  <w:style w:type="numbering" w:customStyle="1" w:styleId="NoList211">
    <w:name w:val="No List211"/>
    <w:next w:val="NoList"/>
    <w:uiPriority w:val="99"/>
    <w:semiHidden/>
    <w:unhideWhenUsed/>
    <w:rsid w:val="00E51F31"/>
  </w:style>
  <w:style w:type="numbering" w:customStyle="1" w:styleId="NoList1131">
    <w:name w:val="No List1131"/>
    <w:next w:val="NoList"/>
    <w:semiHidden/>
    <w:unhideWhenUsed/>
    <w:rsid w:val="00E5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8311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9A0C-61DC-402E-934B-89E86294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22233</Words>
  <Characters>12674</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Andrejs Vessers</cp:lastModifiedBy>
  <cp:revision>2</cp:revision>
  <cp:lastPrinted>2021-03-15T13:27:00Z</cp:lastPrinted>
  <dcterms:created xsi:type="dcterms:W3CDTF">2022-10-18T10:17:00Z</dcterms:created>
  <dcterms:modified xsi:type="dcterms:W3CDTF">2022-10-18T10:17:00Z</dcterms:modified>
</cp:coreProperties>
</file>