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1DA" w:rsidRDefault="00FD57DF" w:rsidP="00F151DA">
      <w:pPr>
        <w:ind w:right="-649"/>
        <w:jc w:val="center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Informācija par piedāvājumu atvēršanas sanāksmes </w:t>
      </w:r>
      <w:r w:rsidR="008A6490">
        <w:rPr>
          <w:b/>
          <w:bCs/>
          <w:lang w:eastAsia="lv-LV"/>
        </w:rPr>
        <w:t>norises vietu un laiku</w:t>
      </w:r>
    </w:p>
    <w:p w:rsidR="00F151DA" w:rsidRDefault="00FD57DF" w:rsidP="00F151DA">
      <w:pPr>
        <w:jc w:val="center"/>
        <w:rPr>
          <w:rFonts w:eastAsia="Calibri"/>
        </w:rPr>
      </w:pPr>
      <w:r>
        <w:rPr>
          <w:b/>
          <w:bCs/>
          <w:lang w:eastAsia="lv-LV"/>
        </w:rPr>
        <w:t>atklātā konkursā</w:t>
      </w:r>
      <w:r w:rsidR="002C1AC5">
        <w:rPr>
          <w:b/>
          <w:bCs/>
          <w:lang w:eastAsia="lv-LV"/>
        </w:rPr>
        <w:t xml:space="preserve"> “</w:t>
      </w:r>
      <w:r w:rsidR="0040269B" w:rsidRPr="0040269B">
        <w:rPr>
          <w:b/>
          <w:bCs/>
          <w:lang w:eastAsia="lv-LV"/>
        </w:rPr>
        <w:t xml:space="preserve">Nieru </w:t>
      </w:r>
      <w:proofErr w:type="spellStart"/>
      <w:r w:rsidR="0040269B" w:rsidRPr="0040269B">
        <w:rPr>
          <w:b/>
          <w:bCs/>
          <w:lang w:eastAsia="lv-LV"/>
        </w:rPr>
        <w:t>aizstājterapijas</w:t>
      </w:r>
      <w:proofErr w:type="spellEnd"/>
      <w:r w:rsidR="0040269B" w:rsidRPr="0040269B">
        <w:rPr>
          <w:b/>
          <w:bCs/>
          <w:lang w:eastAsia="lv-LV"/>
        </w:rPr>
        <w:t xml:space="preserve"> nodrošinājuma preču piegāde</w:t>
      </w:r>
      <w:r w:rsidR="00F151DA">
        <w:rPr>
          <w:b/>
          <w:bCs/>
          <w:lang w:eastAsia="lv-LV"/>
        </w:rPr>
        <w:t xml:space="preserve">”, </w:t>
      </w:r>
    </w:p>
    <w:p w:rsidR="00F151DA" w:rsidRDefault="002C1AC5" w:rsidP="00F151DA">
      <w:pPr>
        <w:ind w:right="-649"/>
        <w:jc w:val="center"/>
        <w:rPr>
          <w:b/>
          <w:bCs/>
          <w:lang w:eastAsia="lv-LV"/>
        </w:rPr>
      </w:pPr>
      <w:r>
        <w:rPr>
          <w:b/>
          <w:bCs/>
          <w:lang w:eastAsia="lv-LV"/>
        </w:rPr>
        <w:t>ID Nr.</w:t>
      </w:r>
      <w:r w:rsidR="008A6490">
        <w:rPr>
          <w:b/>
          <w:bCs/>
          <w:lang w:eastAsia="lv-LV"/>
        </w:rPr>
        <w:t xml:space="preserve"> PSKUS 2018/1</w:t>
      </w:r>
      <w:r w:rsidR="00F151DA">
        <w:rPr>
          <w:b/>
          <w:bCs/>
          <w:lang w:eastAsia="lv-LV"/>
        </w:rPr>
        <w:t xml:space="preserve"> </w:t>
      </w:r>
    </w:p>
    <w:p w:rsidR="00CE71D4" w:rsidRDefault="00CE71D4"/>
    <w:p w:rsidR="00ED6166" w:rsidRDefault="00ED6166" w:rsidP="00FF76A9"/>
    <w:p w:rsidR="005B445E" w:rsidRDefault="00581B49" w:rsidP="00FD57D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Informējam, ka 2018.gada 1.martā </w:t>
      </w:r>
      <w:r w:rsidRPr="00581B49">
        <w:rPr>
          <w:rFonts w:ascii="Times New Roman" w:hAnsi="Times New Roman" w:cs="Times New Roman"/>
          <w:sz w:val="24"/>
          <w:szCs w:val="24"/>
        </w:rPr>
        <w:t>VSIA “Paula Stradiņa klīniskā universitātes slimnīca”</w:t>
      </w:r>
      <w:r>
        <w:rPr>
          <w:rFonts w:ascii="Times New Roman" w:hAnsi="Times New Roman" w:cs="Times New Roman"/>
          <w:sz w:val="24"/>
          <w:szCs w:val="24"/>
        </w:rPr>
        <w:t xml:space="preserve"> ir saņēmusi Iepirkumu uzraudzības biroja</w:t>
      </w:r>
      <w:r w:rsidR="009F4A87">
        <w:rPr>
          <w:rFonts w:ascii="Times New Roman" w:hAnsi="Times New Roman" w:cs="Times New Roman"/>
          <w:sz w:val="24"/>
          <w:szCs w:val="24"/>
        </w:rPr>
        <w:t xml:space="preserve"> (turpmāk – IUB)</w:t>
      </w:r>
      <w:r w:rsidR="00FD5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vēstuli, kurā tiek norādīts, ka SIA “M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ir atsaucis savu iesniegumu </w:t>
      </w:r>
      <w:r w:rsidR="00FD57DF">
        <w:rPr>
          <w:rFonts w:ascii="Times New Roman" w:hAnsi="Times New Roman" w:cs="Times New Roman"/>
          <w:sz w:val="24"/>
          <w:szCs w:val="24"/>
        </w:rPr>
        <w:t xml:space="preserve">par VSIA “Paula Stradiņa klīniskā universitātes slimnīca” rīkotā atklātā konkursa </w:t>
      </w:r>
      <w:r w:rsidR="00FD57DF" w:rsidRPr="00FD57DF">
        <w:rPr>
          <w:rFonts w:ascii="Times New Roman" w:hAnsi="Times New Roman" w:cs="Times New Roman"/>
          <w:sz w:val="24"/>
          <w:szCs w:val="24"/>
        </w:rPr>
        <w:t xml:space="preserve">“Nieru </w:t>
      </w:r>
      <w:proofErr w:type="spellStart"/>
      <w:r w:rsidR="00FD57DF" w:rsidRPr="00FD57DF">
        <w:rPr>
          <w:rFonts w:ascii="Times New Roman" w:hAnsi="Times New Roman" w:cs="Times New Roman"/>
          <w:sz w:val="24"/>
          <w:szCs w:val="24"/>
        </w:rPr>
        <w:t>aizstājterapijas</w:t>
      </w:r>
      <w:proofErr w:type="spellEnd"/>
      <w:r w:rsidR="00FD57DF">
        <w:rPr>
          <w:rFonts w:ascii="Times New Roman" w:hAnsi="Times New Roman" w:cs="Times New Roman"/>
          <w:sz w:val="24"/>
          <w:szCs w:val="24"/>
        </w:rPr>
        <w:t xml:space="preserve"> nodrošinājuma preču piegāde”, </w:t>
      </w:r>
      <w:r w:rsidR="00AB476C">
        <w:rPr>
          <w:rFonts w:ascii="Times New Roman" w:hAnsi="Times New Roman" w:cs="Times New Roman"/>
          <w:sz w:val="24"/>
          <w:szCs w:val="24"/>
        </w:rPr>
        <w:t>ID Nr. PSKUS 2018/1 (turpmāk – iepirkums)</w:t>
      </w:r>
      <w:r>
        <w:rPr>
          <w:rFonts w:ascii="Times New Roman" w:hAnsi="Times New Roman" w:cs="Times New Roman"/>
          <w:sz w:val="24"/>
          <w:szCs w:val="24"/>
        </w:rPr>
        <w:t xml:space="preserve"> nolikumā izvirzītajām prasībām un ka IUB iesniegumu izskatīšanas komisija SIA “M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iesniegumu neizskatīs. </w:t>
      </w:r>
      <w:r w:rsidR="00FD5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3D8" w:rsidRDefault="00BC03D8" w:rsidP="00FD57D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81B49" w:rsidRDefault="00AB476C" w:rsidP="00FD57D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Ņemot vērā iepriekš minēto un pamatojoties uz Ministru kabineta 2017.gada 28.februāra noteikumu Nr. 107 “Iepirkumu procedūru un metu konkursu norises kārtība” (turpmāk – Ministru kabineta noteikumi) 14.punktu</w:t>
      </w:r>
      <w:r w:rsidR="00581B49">
        <w:rPr>
          <w:rFonts w:ascii="Times New Roman" w:hAnsi="Times New Roman" w:cs="Times New Roman"/>
          <w:sz w:val="24"/>
          <w:szCs w:val="24"/>
        </w:rPr>
        <w:t>,</w:t>
      </w:r>
    </w:p>
    <w:p w:rsidR="00581B49" w:rsidRDefault="00581B49" w:rsidP="00FD57D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476C" w:rsidRPr="00AB476C" w:rsidRDefault="00AB476C" w:rsidP="00FD57DF">
      <w:pPr>
        <w:pStyle w:val="PlainText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76C">
        <w:rPr>
          <w:rFonts w:ascii="Times New Roman" w:hAnsi="Times New Roman" w:cs="Times New Roman"/>
          <w:b/>
          <w:sz w:val="24"/>
          <w:szCs w:val="24"/>
        </w:rPr>
        <w:t>informējam, ka iepirkuma piedāvājumu atvēršanas sanāksme valsts elektronisko iepirkumu sistēmā (</w:t>
      </w:r>
      <w:hyperlink r:id="rId5" w:history="1">
        <w:r w:rsidRPr="00AB476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www.eis.gov.lv</w:t>
        </w:r>
      </w:hyperlink>
      <w:r w:rsidRPr="00AB476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AB476C">
        <w:rPr>
          <w:rFonts w:ascii="Times New Roman" w:hAnsi="Times New Roman" w:cs="Times New Roman"/>
          <w:b/>
          <w:sz w:val="24"/>
          <w:szCs w:val="24"/>
          <w:u w:val="single"/>
        </w:rPr>
        <w:t>notiks 2018.</w:t>
      </w:r>
      <w:r w:rsidR="002D30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Pr="00AB476C">
        <w:rPr>
          <w:rFonts w:ascii="Times New Roman" w:hAnsi="Times New Roman" w:cs="Times New Roman"/>
          <w:b/>
          <w:sz w:val="24"/>
          <w:szCs w:val="24"/>
          <w:u w:val="single"/>
        </w:rPr>
        <w:t xml:space="preserve">gada </w:t>
      </w:r>
      <w:r w:rsidR="00581B49">
        <w:rPr>
          <w:rFonts w:ascii="Times New Roman" w:hAnsi="Times New Roman" w:cs="Times New Roman"/>
          <w:b/>
          <w:sz w:val="24"/>
          <w:szCs w:val="24"/>
          <w:u w:val="single"/>
        </w:rPr>
        <w:t>7.martā</w:t>
      </w:r>
      <w:r w:rsidRPr="00AB476C">
        <w:rPr>
          <w:rFonts w:ascii="Times New Roman" w:hAnsi="Times New Roman" w:cs="Times New Roman"/>
          <w:b/>
          <w:sz w:val="24"/>
          <w:szCs w:val="24"/>
          <w:u w:val="single"/>
        </w:rPr>
        <w:t xml:space="preserve"> plkst. 10:00.</w:t>
      </w:r>
    </w:p>
    <w:p w:rsidR="00AB476C" w:rsidRDefault="00AB476C" w:rsidP="00FD57DF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77AA" w:rsidRPr="00BE77AA" w:rsidRDefault="00BE77AA" w:rsidP="00FD57DF">
      <w:pPr>
        <w:rPr>
          <w:b/>
          <w:u w:val="single"/>
        </w:rPr>
      </w:pPr>
    </w:p>
    <w:sectPr w:rsidR="00BE77AA" w:rsidRPr="00BE77AA" w:rsidSect="002C0570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67434"/>
    <w:multiLevelType w:val="hybridMultilevel"/>
    <w:tmpl w:val="C660D45A"/>
    <w:lvl w:ilvl="0" w:tplc="01D21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60352D"/>
    <w:multiLevelType w:val="hybridMultilevel"/>
    <w:tmpl w:val="2FA42808"/>
    <w:lvl w:ilvl="0" w:tplc="6966F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7131B"/>
    <w:multiLevelType w:val="hybridMultilevel"/>
    <w:tmpl w:val="F906E6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13C68"/>
    <w:multiLevelType w:val="hybridMultilevel"/>
    <w:tmpl w:val="03F40C02"/>
    <w:lvl w:ilvl="0" w:tplc="ED1CE6B4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51A9E"/>
    <w:multiLevelType w:val="multilevel"/>
    <w:tmpl w:val="EE10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E1312B0"/>
    <w:multiLevelType w:val="hybridMultilevel"/>
    <w:tmpl w:val="899A525C"/>
    <w:lvl w:ilvl="0" w:tplc="4E44E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D4"/>
    <w:rsid w:val="0006762B"/>
    <w:rsid w:val="00167C4C"/>
    <w:rsid w:val="00174CF0"/>
    <w:rsid w:val="001A216D"/>
    <w:rsid w:val="002917F2"/>
    <w:rsid w:val="002C0570"/>
    <w:rsid w:val="002C1AC5"/>
    <w:rsid w:val="002C76A2"/>
    <w:rsid w:val="002D307D"/>
    <w:rsid w:val="00336696"/>
    <w:rsid w:val="00342139"/>
    <w:rsid w:val="00356BBC"/>
    <w:rsid w:val="003A6CD5"/>
    <w:rsid w:val="0040269B"/>
    <w:rsid w:val="004D487D"/>
    <w:rsid w:val="00537958"/>
    <w:rsid w:val="00581B49"/>
    <w:rsid w:val="005B445E"/>
    <w:rsid w:val="005F27A3"/>
    <w:rsid w:val="0062021F"/>
    <w:rsid w:val="00656DC0"/>
    <w:rsid w:val="006F37A7"/>
    <w:rsid w:val="006F44C2"/>
    <w:rsid w:val="00753D8C"/>
    <w:rsid w:val="00817879"/>
    <w:rsid w:val="008634B6"/>
    <w:rsid w:val="008A6490"/>
    <w:rsid w:val="009451D4"/>
    <w:rsid w:val="009F4A87"/>
    <w:rsid w:val="00AB476C"/>
    <w:rsid w:val="00B212EA"/>
    <w:rsid w:val="00BC03D8"/>
    <w:rsid w:val="00BE77AA"/>
    <w:rsid w:val="00C236F0"/>
    <w:rsid w:val="00CA6866"/>
    <w:rsid w:val="00CC795D"/>
    <w:rsid w:val="00CE71D4"/>
    <w:rsid w:val="00E33D7A"/>
    <w:rsid w:val="00E5359D"/>
    <w:rsid w:val="00E834B8"/>
    <w:rsid w:val="00ED203E"/>
    <w:rsid w:val="00ED6166"/>
    <w:rsid w:val="00F151DA"/>
    <w:rsid w:val="00FA6B68"/>
    <w:rsid w:val="00FC4D7A"/>
    <w:rsid w:val="00FD57DF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591909-DB31-4E1D-A6D1-E2A286AD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1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7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5F27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4D487D"/>
    <w:pPr>
      <w:ind w:left="720"/>
      <w:contextualSpacing/>
    </w:pPr>
  </w:style>
  <w:style w:type="character" w:styleId="Hyperlink">
    <w:name w:val="Hyperlink"/>
    <w:basedOn w:val="DefaultParagraphFont"/>
    <w:unhideWhenUsed/>
    <w:rsid w:val="00E834B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834B8"/>
    <w:pPr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834B8"/>
    <w:rPr>
      <w:rFonts w:ascii="Calibri" w:hAnsi="Calibri"/>
      <w:szCs w:val="21"/>
    </w:rPr>
  </w:style>
  <w:style w:type="paragraph" w:styleId="BodyText3">
    <w:name w:val="Body Text 3"/>
    <w:basedOn w:val="Normal"/>
    <w:link w:val="BodyText3Char"/>
    <w:unhideWhenUsed/>
    <w:rsid w:val="00ED6166"/>
    <w:pPr>
      <w:spacing w:after="120"/>
      <w:jc w:val="left"/>
    </w:pPr>
    <w:rPr>
      <w:sz w:val="16"/>
      <w:szCs w:val="16"/>
      <w:lang w:eastAsia="lv-LV"/>
    </w:rPr>
  </w:style>
  <w:style w:type="character" w:customStyle="1" w:styleId="BodyText3Char">
    <w:name w:val="Body Text 3 Char"/>
    <w:basedOn w:val="DefaultParagraphFont"/>
    <w:link w:val="BodyText3"/>
    <w:rsid w:val="00ED6166"/>
    <w:rPr>
      <w:rFonts w:ascii="Times New Roman" w:eastAsia="Times New Roman" w:hAnsi="Times New Roman" w:cs="Times New Roman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is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Belozerova</dc:creator>
  <cp:keywords/>
  <dc:description/>
  <cp:lastModifiedBy>Zanda Brante</cp:lastModifiedBy>
  <cp:revision>4</cp:revision>
  <dcterms:created xsi:type="dcterms:W3CDTF">2018-03-01T12:16:00Z</dcterms:created>
  <dcterms:modified xsi:type="dcterms:W3CDTF">2018-03-01T12:27:00Z</dcterms:modified>
</cp:coreProperties>
</file>