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ABD" w:rsidRPr="00067E42" w:rsidRDefault="002F2ABD" w:rsidP="002F2ABD">
      <w:pPr>
        <w:pStyle w:val="Default"/>
        <w:jc w:val="center"/>
      </w:pPr>
    </w:p>
    <w:p w:rsidR="002F2ABD" w:rsidRPr="0043634A" w:rsidRDefault="00F1122F" w:rsidP="002F2ABD">
      <w:pPr>
        <w:pStyle w:val="Default"/>
        <w:jc w:val="center"/>
      </w:pPr>
      <w:r w:rsidRPr="0043634A">
        <w:rPr>
          <w:b/>
          <w:bCs/>
        </w:rPr>
        <w:t>Iepir</w:t>
      </w:r>
      <w:r w:rsidR="00B96CA8" w:rsidRPr="0043634A">
        <w:rPr>
          <w:b/>
          <w:bCs/>
        </w:rPr>
        <w:t>kuma komisijas 2016.gada 4.augusta</w:t>
      </w:r>
      <w:r w:rsidR="002F2ABD" w:rsidRPr="0043634A">
        <w:rPr>
          <w:b/>
          <w:bCs/>
        </w:rPr>
        <w:t xml:space="preserve"> sēdē sniegtā</w:t>
      </w:r>
      <w:r w:rsidR="00B96CA8" w:rsidRPr="0043634A">
        <w:rPr>
          <w:b/>
          <w:bCs/>
        </w:rPr>
        <w:t>s</w:t>
      </w:r>
      <w:r w:rsidR="002F2ABD" w:rsidRPr="0043634A">
        <w:rPr>
          <w:b/>
          <w:bCs/>
        </w:rPr>
        <w:t xml:space="preserve"> atbilde</w:t>
      </w:r>
      <w:r w:rsidR="00B96CA8" w:rsidRPr="0043634A">
        <w:rPr>
          <w:b/>
          <w:bCs/>
        </w:rPr>
        <w:t>s</w:t>
      </w:r>
      <w:r w:rsidRPr="0043634A">
        <w:rPr>
          <w:b/>
          <w:bCs/>
        </w:rPr>
        <w:t xml:space="preserve"> uz atklāta konkursa</w:t>
      </w:r>
    </w:p>
    <w:p w:rsidR="00067E42" w:rsidRPr="0043634A" w:rsidRDefault="002F2ABD" w:rsidP="002F2ABD">
      <w:pPr>
        <w:pStyle w:val="Default"/>
        <w:jc w:val="center"/>
        <w:rPr>
          <w:b/>
          <w:bCs/>
        </w:rPr>
      </w:pPr>
      <w:r w:rsidRPr="0043634A">
        <w:rPr>
          <w:b/>
          <w:bCs/>
        </w:rPr>
        <w:t>„</w:t>
      </w:r>
      <w:r w:rsidR="00B96CA8" w:rsidRPr="0043634A">
        <w:rPr>
          <w:b/>
          <w:bCs/>
        </w:rPr>
        <w:t xml:space="preserve">Vienreizlietojamo </w:t>
      </w:r>
      <w:proofErr w:type="spellStart"/>
      <w:r w:rsidR="00B96CA8" w:rsidRPr="0043634A">
        <w:rPr>
          <w:b/>
          <w:bCs/>
        </w:rPr>
        <w:t>neiroķirurģisko</w:t>
      </w:r>
      <w:proofErr w:type="spellEnd"/>
      <w:r w:rsidR="00B96CA8" w:rsidRPr="0043634A">
        <w:rPr>
          <w:b/>
          <w:bCs/>
        </w:rPr>
        <w:t xml:space="preserve"> materiālu piegāde</w:t>
      </w:r>
      <w:r w:rsidRPr="0043634A">
        <w:rPr>
          <w:b/>
          <w:bCs/>
        </w:rPr>
        <w:t xml:space="preserve">” </w:t>
      </w:r>
    </w:p>
    <w:p w:rsidR="002F2ABD" w:rsidRPr="0043634A" w:rsidRDefault="002F2ABD" w:rsidP="002F2ABD">
      <w:pPr>
        <w:pStyle w:val="Default"/>
        <w:jc w:val="center"/>
      </w:pPr>
      <w:r w:rsidRPr="0043634A">
        <w:rPr>
          <w:b/>
          <w:bCs/>
        </w:rPr>
        <w:t>(i</w:t>
      </w:r>
      <w:r w:rsidR="00B96CA8" w:rsidRPr="0043634A">
        <w:rPr>
          <w:b/>
          <w:bCs/>
        </w:rPr>
        <w:t>dentifikācijas Nr. PSKUS 2016/67</w:t>
      </w:r>
      <w:r w:rsidRPr="0043634A">
        <w:rPr>
          <w:b/>
          <w:bCs/>
        </w:rPr>
        <w:t>)</w:t>
      </w:r>
    </w:p>
    <w:p w:rsidR="002F2ABD" w:rsidRPr="0043634A" w:rsidRDefault="002F2ABD" w:rsidP="002F2ABD">
      <w:pPr>
        <w:pStyle w:val="Default"/>
        <w:jc w:val="center"/>
        <w:rPr>
          <w:sz w:val="28"/>
          <w:szCs w:val="28"/>
        </w:rPr>
      </w:pPr>
      <w:r w:rsidRPr="0043634A">
        <w:rPr>
          <w:b/>
          <w:bCs/>
        </w:rPr>
        <w:t>iei</w:t>
      </w:r>
      <w:r w:rsidR="00B96CA8" w:rsidRPr="0043634A">
        <w:rPr>
          <w:b/>
          <w:bCs/>
        </w:rPr>
        <w:t>nteresētā piegādātāja uzdotajiem jautājumiem</w:t>
      </w:r>
    </w:p>
    <w:p w:rsidR="002F2ABD" w:rsidRPr="0043634A" w:rsidRDefault="002F2ABD" w:rsidP="002F2ABD">
      <w:pPr>
        <w:pStyle w:val="Default"/>
        <w:jc w:val="center"/>
        <w:rPr>
          <w:b/>
          <w:bCs/>
          <w:sz w:val="28"/>
          <w:szCs w:val="28"/>
        </w:rPr>
      </w:pPr>
    </w:p>
    <w:p w:rsidR="002F2ABD" w:rsidRPr="0043634A" w:rsidRDefault="002F2ABD" w:rsidP="002F2ABD">
      <w:pPr>
        <w:pStyle w:val="Default"/>
        <w:jc w:val="center"/>
        <w:rPr>
          <w:b/>
          <w:bCs/>
          <w:sz w:val="28"/>
          <w:szCs w:val="28"/>
        </w:rPr>
      </w:pPr>
    </w:p>
    <w:p w:rsidR="002F2ABD" w:rsidRPr="0043634A" w:rsidRDefault="00B96CA8" w:rsidP="00067E42">
      <w:pPr>
        <w:pStyle w:val="Default"/>
        <w:rPr>
          <w:b/>
          <w:bCs/>
        </w:rPr>
      </w:pPr>
      <w:r w:rsidRPr="0043634A">
        <w:rPr>
          <w:b/>
          <w:bCs/>
        </w:rPr>
        <w:t>1.</w:t>
      </w:r>
      <w:r w:rsidR="002F2ABD" w:rsidRPr="0043634A">
        <w:rPr>
          <w:b/>
          <w:bCs/>
        </w:rPr>
        <w:t>Jautājums</w:t>
      </w:r>
    </w:p>
    <w:p w:rsidR="00050F7A" w:rsidRPr="0043634A" w:rsidRDefault="0043634A" w:rsidP="0043634A">
      <w:pPr>
        <w:jc w:val="both"/>
        <w:rPr>
          <w:rFonts w:ascii="Times New Roman" w:hAnsi="Times New Roman"/>
          <w:sz w:val="24"/>
          <w:szCs w:val="24"/>
        </w:rPr>
      </w:pPr>
      <w:r w:rsidRPr="0043634A">
        <w:rPr>
          <w:rFonts w:ascii="Times New Roman" w:hAnsi="Times New Roman"/>
          <w:sz w:val="24"/>
          <w:szCs w:val="24"/>
        </w:rPr>
        <w:t xml:space="preserve">Lūdzam veikt izmaiņas VSIA “Paula Stradiņa klīniskā universitātes slimnīca” atklāta konkursa “Vienreizlietojamo </w:t>
      </w:r>
      <w:proofErr w:type="spellStart"/>
      <w:r w:rsidRPr="0043634A">
        <w:rPr>
          <w:rFonts w:ascii="Times New Roman" w:hAnsi="Times New Roman"/>
          <w:sz w:val="24"/>
          <w:szCs w:val="24"/>
        </w:rPr>
        <w:t>neiroķirurģisko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materiālu piegāde” (identifikācijas </w:t>
      </w:r>
      <w:proofErr w:type="spellStart"/>
      <w:r w:rsidRPr="0043634A">
        <w:rPr>
          <w:rFonts w:ascii="Times New Roman" w:hAnsi="Times New Roman"/>
          <w:sz w:val="24"/>
          <w:szCs w:val="24"/>
        </w:rPr>
        <w:t>Nr.PSKUS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2016/67) tehniskās specifikācijas 23.daļā – Kraniālās fiksācijas </w:t>
      </w:r>
      <w:proofErr w:type="spellStart"/>
      <w:r w:rsidRPr="0043634A">
        <w:rPr>
          <w:rFonts w:ascii="Times New Roman" w:hAnsi="Times New Roman"/>
          <w:sz w:val="24"/>
          <w:szCs w:val="24"/>
        </w:rPr>
        <w:t>klemmes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15-16mm. Pi</w:t>
      </w:r>
      <w:r>
        <w:rPr>
          <w:rFonts w:ascii="Times New Roman" w:hAnsi="Times New Roman"/>
          <w:sz w:val="24"/>
          <w:szCs w:val="24"/>
        </w:rPr>
        <w:t>ep</w:t>
      </w:r>
      <w:r w:rsidRPr="0043634A">
        <w:rPr>
          <w:rFonts w:ascii="Times New Roman" w:hAnsi="Times New Roman"/>
          <w:sz w:val="24"/>
          <w:szCs w:val="24"/>
        </w:rPr>
        <w:t>rasot šo pozīciju tiek izslēgti pārējie potenciālie pretendenti un netiek nodrošinātas vienlīdzīgas iespējas visiem dalībniekiem</w:t>
      </w:r>
      <w:r>
        <w:rPr>
          <w:rFonts w:ascii="Times New Roman" w:hAnsi="Times New Roman"/>
          <w:sz w:val="24"/>
          <w:szCs w:val="24"/>
        </w:rPr>
        <w:t>.</w:t>
      </w:r>
    </w:p>
    <w:p w:rsidR="00067E42" w:rsidRPr="0043634A" w:rsidRDefault="00067E42" w:rsidP="002F2ABD">
      <w:pPr>
        <w:pStyle w:val="Default"/>
        <w:rPr>
          <w:b/>
          <w:bCs/>
          <w:sz w:val="12"/>
          <w:szCs w:val="12"/>
        </w:rPr>
      </w:pPr>
    </w:p>
    <w:p w:rsidR="00035916" w:rsidRDefault="002F2ABD" w:rsidP="00F1122F">
      <w:pPr>
        <w:pStyle w:val="Default"/>
        <w:rPr>
          <w:b/>
          <w:bCs/>
        </w:rPr>
      </w:pPr>
      <w:r w:rsidRPr="0043634A">
        <w:rPr>
          <w:b/>
          <w:bCs/>
        </w:rPr>
        <w:t>Atbilde</w:t>
      </w:r>
      <w:r w:rsidR="00D90DDC" w:rsidRPr="0043634A">
        <w:rPr>
          <w:b/>
          <w:bCs/>
        </w:rPr>
        <w:t xml:space="preserve"> </w:t>
      </w:r>
    </w:p>
    <w:p w:rsidR="0043634A" w:rsidRPr="0043634A" w:rsidRDefault="0043634A" w:rsidP="0043634A">
      <w:pPr>
        <w:jc w:val="both"/>
        <w:rPr>
          <w:rFonts w:ascii="Times New Roman" w:eastAsia="Times New Roman" w:hAnsi="Times New Roman"/>
          <w:sz w:val="24"/>
          <w:szCs w:val="24"/>
          <w:lang w:eastAsia="en-US"/>
        </w:rPr>
      </w:pPr>
      <w:r w:rsidRPr="0043634A">
        <w:rPr>
          <w:rFonts w:ascii="Times New Roman" w:eastAsia="Times New Roman" w:hAnsi="Times New Roman"/>
          <w:sz w:val="24"/>
          <w:szCs w:val="24"/>
          <w:lang w:eastAsia="en-US"/>
        </w:rPr>
        <w:t xml:space="preserve">Informējam, ka </w:t>
      </w:r>
      <w:r w:rsidRPr="0043634A">
        <w:rPr>
          <w:rFonts w:ascii="Times New Roman" w:hAnsi="Times New Roman"/>
          <w:sz w:val="24"/>
          <w:szCs w:val="24"/>
        </w:rPr>
        <w:t xml:space="preserve">atklāta konkursa “Vienreizlietojamo </w:t>
      </w:r>
      <w:proofErr w:type="spellStart"/>
      <w:r w:rsidRPr="0043634A">
        <w:rPr>
          <w:rFonts w:ascii="Times New Roman" w:hAnsi="Times New Roman"/>
          <w:sz w:val="24"/>
          <w:szCs w:val="24"/>
        </w:rPr>
        <w:t>neiroķirurģisko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materiālu piegāde” (identifikācijas </w:t>
      </w:r>
      <w:proofErr w:type="spellStart"/>
      <w:r w:rsidRPr="0043634A">
        <w:rPr>
          <w:rFonts w:ascii="Times New Roman" w:hAnsi="Times New Roman"/>
          <w:sz w:val="24"/>
          <w:szCs w:val="24"/>
        </w:rPr>
        <w:t>Nr.PSKUS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2016/67)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634A">
        <w:rPr>
          <w:rFonts w:ascii="Times New Roman" w:eastAsia="Times New Roman" w:hAnsi="Times New Roman"/>
          <w:sz w:val="24"/>
          <w:szCs w:val="24"/>
          <w:lang w:eastAsia="en-US"/>
        </w:rPr>
        <w:t xml:space="preserve">iepirkuma komisija ir veikusi grozījumus iepirkuma priekšmeta 23.daļas tehniskajā specifikācijā, izsakot 23.2.punktu šādā redakcijā: Kraniālās fiksācijas </w:t>
      </w:r>
      <w:proofErr w:type="spellStart"/>
      <w:r w:rsidRPr="0043634A">
        <w:rPr>
          <w:rFonts w:ascii="Times New Roman" w:eastAsia="Times New Roman" w:hAnsi="Times New Roman"/>
          <w:sz w:val="24"/>
          <w:szCs w:val="24"/>
          <w:lang w:eastAsia="en-US"/>
        </w:rPr>
        <w:t>klemmes</w:t>
      </w:r>
      <w:proofErr w:type="spellEnd"/>
      <w:r w:rsidRPr="0043634A">
        <w:rPr>
          <w:rFonts w:ascii="Times New Roman" w:eastAsia="Times New Roman" w:hAnsi="Times New Roman"/>
          <w:sz w:val="24"/>
          <w:szCs w:val="24"/>
          <w:lang w:eastAsia="en-US"/>
        </w:rPr>
        <w:t xml:space="preserve"> 15-18 mm.</w:t>
      </w:r>
    </w:p>
    <w:p w:rsidR="0043634A" w:rsidRDefault="0043634A" w:rsidP="00F1122F">
      <w:pPr>
        <w:pStyle w:val="Default"/>
        <w:rPr>
          <w:b/>
          <w:bCs/>
        </w:rPr>
      </w:pPr>
    </w:p>
    <w:p w:rsidR="0043634A" w:rsidRDefault="0043634A" w:rsidP="00F1122F">
      <w:pPr>
        <w:pStyle w:val="Default"/>
        <w:rPr>
          <w:b/>
          <w:bCs/>
        </w:rPr>
      </w:pPr>
      <w:r>
        <w:rPr>
          <w:b/>
          <w:bCs/>
        </w:rPr>
        <w:t>2.Jautājums</w:t>
      </w:r>
    </w:p>
    <w:p w:rsidR="0043634A" w:rsidRDefault="0043634A" w:rsidP="00D54D5D">
      <w:pPr>
        <w:pStyle w:val="Default"/>
        <w:jc w:val="both"/>
        <w:rPr>
          <w:bCs/>
        </w:rPr>
      </w:pPr>
      <w:r w:rsidRPr="00D54D5D">
        <w:rPr>
          <w:bCs/>
        </w:rPr>
        <w:t>Ja šo tehniskās specifikācijas 23.daļas pozīciju nav iespējams izņemt, lūdzu atsūtīt rakstisku apliecinājumu, ka mūsu iesniegtais piedāvājums būs derīgs</w:t>
      </w:r>
      <w:r w:rsidR="00D54D5D" w:rsidRPr="00D54D5D">
        <w:rPr>
          <w:bCs/>
        </w:rPr>
        <w:t xml:space="preserve">, ja piedāvājumā šīs pozīcijas vietā piedāvāsim Kraniālās fiksācijas </w:t>
      </w:r>
      <w:proofErr w:type="spellStart"/>
      <w:r w:rsidR="00D54D5D" w:rsidRPr="00D54D5D">
        <w:rPr>
          <w:bCs/>
        </w:rPr>
        <w:t>klemmes</w:t>
      </w:r>
      <w:proofErr w:type="spellEnd"/>
      <w:r w:rsidR="00D54D5D" w:rsidRPr="00D54D5D">
        <w:rPr>
          <w:bCs/>
        </w:rPr>
        <w:t xml:space="preserve"> 18 vai 22 mm izmēros.</w:t>
      </w:r>
    </w:p>
    <w:p w:rsidR="00D54D5D" w:rsidRDefault="00D54D5D" w:rsidP="00D54D5D">
      <w:pPr>
        <w:pStyle w:val="Default"/>
        <w:jc w:val="both"/>
        <w:rPr>
          <w:bCs/>
        </w:rPr>
      </w:pPr>
    </w:p>
    <w:p w:rsidR="00D54D5D" w:rsidRDefault="00D54D5D" w:rsidP="00D54D5D">
      <w:pPr>
        <w:pStyle w:val="Default"/>
        <w:jc w:val="both"/>
        <w:rPr>
          <w:b/>
          <w:bCs/>
        </w:rPr>
      </w:pPr>
      <w:r w:rsidRPr="00D54D5D">
        <w:rPr>
          <w:b/>
          <w:bCs/>
        </w:rPr>
        <w:t>Atbilde</w:t>
      </w:r>
    </w:p>
    <w:p w:rsidR="00062B29" w:rsidRPr="00062B29" w:rsidRDefault="00062B29" w:rsidP="00062B29">
      <w:pPr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  <w:r>
        <w:rPr>
          <w:rFonts w:ascii="Times New Roman" w:eastAsia="Times New Roman" w:hAnsi="Times New Roman"/>
          <w:sz w:val="23"/>
          <w:szCs w:val="23"/>
          <w:lang w:eastAsia="en-US"/>
        </w:rPr>
        <w:t>Par</w:t>
      </w:r>
      <w:r w:rsidRPr="00062B29">
        <w:rPr>
          <w:rFonts w:ascii="Times New Roman" w:eastAsia="Times New Roman" w:hAnsi="Times New Roman"/>
          <w:sz w:val="23"/>
          <w:szCs w:val="23"/>
          <w:lang w:eastAsia="en-US"/>
        </w:rPr>
        <w:t xml:space="preserve"> </w:t>
      </w:r>
      <w:r w:rsidRPr="0043634A">
        <w:rPr>
          <w:rFonts w:ascii="Times New Roman" w:hAnsi="Times New Roman"/>
          <w:sz w:val="24"/>
          <w:szCs w:val="24"/>
        </w:rPr>
        <w:t xml:space="preserve">atklāta konkursa “Vienreizlietojamo </w:t>
      </w:r>
      <w:proofErr w:type="spellStart"/>
      <w:r w:rsidRPr="0043634A">
        <w:rPr>
          <w:rFonts w:ascii="Times New Roman" w:hAnsi="Times New Roman"/>
          <w:sz w:val="24"/>
          <w:szCs w:val="24"/>
        </w:rPr>
        <w:t>neiroķirurģisko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materiālu piegāde” (identifikācijas </w:t>
      </w:r>
      <w:proofErr w:type="spellStart"/>
      <w:r w:rsidRPr="0043634A">
        <w:rPr>
          <w:rFonts w:ascii="Times New Roman" w:hAnsi="Times New Roman"/>
          <w:sz w:val="24"/>
          <w:szCs w:val="24"/>
        </w:rPr>
        <w:t>Nr.PSKUS</w:t>
      </w:r>
      <w:proofErr w:type="spellEnd"/>
      <w:r w:rsidRPr="0043634A">
        <w:rPr>
          <w:rFonts w:ascii="Times New Roman" w:hAnsi="Times New Roman"/>
          <w:sz w:val="24"/>
          <w:szCs w:val="24"/>
        </w:rPr>
        <w:t xml:space="preserve"> 2016/67)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2B29">
        <w:rPr>
          <w:rFonts w:ascii="Times New Roman" w:eastAsia="Times New Roman" w:hAnsi="Times New Roman"/>
          <w:sz w:val="23"/>
          <w:szCs w:val="23"/>
          <w:lang w:eastAsia="en-US"/>
        </w:rPr>
        <w:t>nolikumam atbilstošiem piedāvājumiem tiks atzīti piedāvājumi, kuri atbildīs visām nolikumā un tehniskajā specifikācijā norādītajām prasībām.</w:t>
      </w:r>
    </w:p>
    <w:p w:rsidR="00062B29" w:rsidRPr="00062B29" w:rsidRDefault="00062B29" w:rsidP="00062B29">
      <w:pPr>
        <w:ind w:firstLine="720"/>
        <w:jc w:val="both"/>
        <w:rPr>
          <w:rFonts w:ascii="Times New Roman" w:eastAsia="Times New Roman" w:hAnsi="Times New Roman"/>
          <w:sz w:val="23"/>
          <w:szCs w:val="23"/>
          <w:lang w:eastAsia="en-US"/>
        </w:rPr>
      </w:pPr>
    </w:p>
    <w:p w:rsidR="00062B29" w:rsidRPr="00D54D5D" w:rsidRDefault="00062B29" w:rsidP="00D54D5D">
      <w:pPr>
        <w:pStyle w:val="Default"/>
        <w:jc w:val="both"/>
        <w:rPr>
          <w:b/>
          <w:bCs/>
        </w:rPr>
      </w:pPr>
      <w:bookmarkStart w:id="0" w:name="_GoBack"/>
      <w:bookmarkEnd w:id="0"/>
    </w:p>
    <w:sectPr w:rsidR="00062B29" w:rsidRPr="00D54D5D" w:rsidSect="00067E42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E2C7E"/>
    <w:multiLevelType w:val="hybridMultilevel"/>
    <w:tmpl w:val="6582B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337F"/>
    <w:multiLevelType w:val="hybridMultilevel"/>
    <w:tmpl w:val="96084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558"/>
    <w:rsid w:val="00032F70"/>
    <w:rsid w:val="00035916"/>
    <w:rsid w:val="00036285"/>
    <w:rsid w:val="00050F7A"/>
    <w:rsid w:val="00062B29"/>
    <w:rsid w:val="00067E42"/>
    <w:rsid w:val="000A5C92"/>
    <w:rsid w:val="001F05AA"/>
    <w:rsid w:val="002F2ABD"/>
    <w:rsid w:val="002F7C45"/>
    <w:rsid w:val="003249A5"/>
    <w:rsid w:val="0043634A"/>
    <w:rsid w:val="00584113"/>
    <w:rsid w:val="005E04AF"/>
    <w:rsid w:val="005F1123"/>
    <w:rsid w:val="00657492"/>
    <w:rsid w:val="006D566D"/>
    <w:rsid w:val="007140B4"/>
    <w:rsid w:val="007436A2"/>
    <w:rsid w:val="007761F0"/>
    <w:rsid w:val="007E3558"/>
    <w:rsid w:val="008D1E89"/>
    <w:rsid w:val="00923556"/>
    <w:rsid w:val="00934F55"/>
    <w:rsid w:val="009F5793"/>
    <w:rsid w:val="00A035E3"/>
    <w:rsid w:val="00A50C1D"/>
    <w:rsid w:val="00A545EB"/>
    <w:rsid w:val="00AE127B"/>
    <w:rsid w:val="00B96CA8"/>
    <w:rsid w:val="00C17127"/>
    <w:rsid w:val="00D11FB9"/>
    <w:rsid w:val="00D54D5D"/>
    <w:rsid w:val="00D63954"/>
    <w:rsid w:val="00D90DDC"/>
    <w:rsid w:val="00E366E6"/>
    <w:rsid w:val="00E43221"/>
    <w:rsid w:val="00EB12AB"/>
    <w:rsid w:val="00F1122F"/>
    <w:rsid w:val="00F32B40"/>
    <w:rsid w:val="00F4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16EC9E-04FE-4829-99C7-4D79F6E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6E6"/>
    <w:pPr>
      <w:spacing w:after="0" w:line="240" w:lineRule="auto"/>
    </w:pPr>
    <w:rPr>
      <w:rFonts w:ascii="Calibri" w:eastAsia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2A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66E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4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55"/>
    <w:rPr>
      <w:rFonts w:ascii="Segoe UI" w:eastAsia="Calibr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Inguna Muižniece</dc:creator>
  <cp:keywords/>
  <dc:description/>
  <cp:lastModifiedBy>Inguna Muižniece</cp:lastModifiedBy>
  <cp:revision>5</cp:revision>
  <cp:lastPrinted>2016-02-09T08:06:00Z</cp:lastPrinted>
  <dcterms:created xsi:type="dcterms:W3CDTF">2016-08-04T12:26:00Z</dcterms:created>
  <dcterms:modified xsi:type="dcterms:W3CDTF">2016-08-04T12:44:00Z</dcterms:modified>
</cp:coreProperties>
</file>