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A704D5">
        <w:rPr>
          <w:b/>
          <w:bCs/>
        </w:rPr>
        <w:t>7</w:t>
      </w:r>
      <w:r w:rsidRPr="00977804">
        <w:rPr>
          <w:b/>
          <w:bCs/>
        </w:rPr>
        <w:t xml:space="preserve">.gada </w:t>
      </w:r>
      <w:r w:rsidR="00125C55">
        <w:rPr>
          <w:b/>
          <w:bCs/>
        </w:rPr>
        <w:t>1.novembra</w:t>
      </w:r>
      <w:r w:rsidR="00066546">
        <w:rPr>
          <w:b/>
          <w:bCs/>
        </w:rPr>
        <w:t xml:space="preserve"> komisijas sēdē sniegt</w:t>
      </w:r>
      <w:r w:rsidR="005F24FA">
        <w:rPr>
          <w:b/>
          <w:bCs/>
        </w:rPr>
        <w:t>ā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</w:t>
      </w:r>
      <w:r w:rsidR="005F24FA">
        <w:rPr>
          <w:b/>
          <w:bCs/>
        </w:rPr>
        <w:t>e</w:t>
      </w:r>
      <w:r w:rsidR="00977804" w:rsidRPr="00977804">
        <w:rPr>
          <w:b/>
          <w:bCs/>
        </w:rPr>
        <w:t xml:space="preserve"> uz </w:t>
      </w:r>
      <w:r w:rsidR="005F24FA">
        <w:rPr>
          <w:b/>
          <w:bCs/>
        </w:rPr>
        <w:t>uzdoto jautājumu</w:t>
      </w:r>
      <w:r w:rsidR="00977804" w:rsidRPr="00977804">
        <w:rPr>
          <w:b/>
          <w:bCs/>
        </w:rPr>
        <w:t xml:space="preserve"> par </w:t>
      </w:r>
    </w:p>
    <w:p w:rsidR="00431F2F" w:rsidRPr="005F24FA" w:rsidRDefault="00A704D5" w:rsidP="005F24FA">
      <w:pPr>
        <w:suppressAutoHyphens/>
        <w:jc w:val="center"/>
        <w:rPr>
          <w:bCs/>
        </w:rPr>
      </w:pPr>
      <w:r>
        <w:rPr>
          <w:b/>
          <w:bCs/>
        </w:rPr>
        <w:t>iepirkuma</w:t>
      </w:r>
      <w:r w:rsidR="00977804" w:rsidRPr="00977804">
        <w:rPr>
          <w:b/>
          <w:bCs/>
        </w:rPr>
        <w:t xml:space="preserve"> “</w:t>
      </w:r>
      <w:r w:rsidR="004D5FD9" w:rsidRPr="004D5FD9">
        <w:rPr>
          <w:b/>
          <w:bCs/>
        </w:rPr>
        <w:t>Rentgenstarojuma aizsargpriekškaru piegāde</w:t>
      </w:r>
      <w:r w:rsidR="00977804" w:rsidRPr="00977804">
        <w:rPr>
          <w:b/>
          <w:bCs/>
        </w:rPr>
        <w:t xml:space="preserve">”, </w:t>
      </w:r>
    </w:p>
    <w:p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ID Nr.PSKUS 201</w:t>
      </w:r>
      <w:r w:rsidR="00A704D5">
        <w:rPr>
          <w:b/>
          <w:bCs/>
        </w:rPr>
        <w:t>7</w:t>
      </w:r>
      <w:r w:rsidRPr="00977804">
        <w:rPr>
          <w:b/>
          <w:bCs/>
        </w:rPr>
        <w:t>/</w:t>
      </w:r>
      <w:r w:rsidR="004D5FD9">
        <w:rPr>
          <w:b/>
          <w:bCs/>
        </w:rPr>
        <w:t>152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:rsidR="004D5FD9" w:rsidRDefault="004D5FD9" w:rsidP="005F3EE2">
      <w:pPr>
        <w:ind w:right="-649"/>
        <w:jc w:val="both"/>
        <w:rPr>
          <w:bCs/>
          <w:sz w:val="23"/>
          <w:szCs w:val="23"/>
        </w:rPr>
      </w:pPr>
    </w:p>
    <w:p w:rsidR="00366C44" w:rsidRDefault="00366C44" w:rsidP="005F3EE2">
      <w:pPr>
        <w:ind w:right="-649"/>
        <w:jc w:val="both"/>
        <w:rPr>
          <w:bCs/>
          <w:sz w:val="23"/>
          <w:szCs w:val="23"/>
        </w:rPr>
      </w:pPr>
    </w:p>
    <w:p w:rsidR="004D5FD9" w:rsidRPr="0083280E" w:rsidRDefault="004D5FD9" w:rsidP="004D5FD9">
      <w:pPr>
        <w:jc w:val="both"/>
        <w:rPr>
          <w:b/>
          <w:snapToGrid w:val="0"/>
        </w:rPr>
      </w:pPr>
      <w:r w:rsidRPr="0083280E">
        <w:rPr>
          <w:b/>
          <w:snapToGrid w:val="0"/>
        </w:rPr>
        <w:t>Jautājums:</w:t>
      </w:r>
    </w:p>
    <w:p w:rsidR="00125C55" w:rsidRPr="00125C55" w:rsidRDefault="00125C55" w:rsidP="00125C55">
      <w:pPr>
        <w:jc w:val="both"/>
        <w:rPr>
          <w:rFonts w:eastAsia="Calibri"/>
        </w:rPr>
      </w:pPr>
      <w:r w:rsidRPr="00125C55">
        <w:rPr>
          <w:rFonts w:eastAsia="Calibri"/>
        </w:rPr>
        <w:t>Iepirkumā PSKUS 2017/152  prasītā svina aizsarga izmēri neatbilst rekomendētā MAVIG TU 6901 svina aizsarga izmēriem.</w:t>
      </w:r>
    </w:p>
    <w:p w:rsidR="00125C55" w:rsidRPr="00125C55" w:rsidRDefault="00125C55" w:rsidP="00125C55">
      <w:pPr>
        <w:jc w:val="both"/>
        <w:rPr>
          <w:rFonts w:eastAsia="Calibri"/>
        </w:rPr>
      </w:pPr>
      <w:r w:rsidRPr="00125C55">
        <w:rPr>
          <w:rFonts w:eastAsia="Calibri"/>
        </w:rPr>
        <w:t>Neatbilstība ir Tehniskā specifikācijas šajos punktos:</w:t>
      </w:r>
    </w:p>
    <w:tbl>
      <w:tblPr>
        <w:tblW w:w="77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640"/>
      </w:tblGrid>
      <w:tr w:rsidR="00125C55" w:rsidRPr="00125C55" w:rsidTr="00125C55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55" w:rsidRPr="00125C55" w:rsidRDefault="00125C55" w:rsidP="00125C55">
            <w:pPr>
              <w:jc w:val="both"/>
              <w:rPr>
                <w:rFonts w:eastAsia="Calibri"/>
                <w:color w:val="000000"/>
              </w:rPr>
            </w:pPr>
            <w:r w:rsidRPr="00125C55">
              <w:rPr>
                <w:rFonts w:eastAsia="Calibri"/>
                <w:color w:val="000000"/>
              </w:rPr>
              <w:t>1.1.5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55" w:rsidRPr="00125C55" w:rsidRDefault="00125C55" w:rsidP="00125C55">
            <w:pPr>
              <w:jc w:val="both"/>
              <w:rPr>
                <w:rFonts w:eastAsia="Calibri"/>
              </w:rPr>
            </w:pPr>
            <w:r w:rsidRPr="00125C55">
              <w:rPr>
                <w:rFonts w:eastAsia="Calibri"/>
              </w:rPr>
              <w:t>Kopējais platums aizargpriekškara apakšējai daļai vismaz 81,5 cm.</w:t>
            </w:r>
          </w:p>
        </w:tc>
      </w:tr>
      <w:tr w:rsidR="00125C55" w:rsidRPr="00125C55" w:rsidTr="00125C55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55" w:rsidRPr="00125C55" w:rsidRDefault="00125C55" w:rsidP="00125C55">
            <w:pPr>
              <w:jc w:val="both"/>
              <w:rPr>
                <w:rFonts w:eastAsia="Calibri"/>
                <w:color w:val="000000"/>
              </w:rPr>
            </w:pPr>
            <w:r w:rsidRPr="00125C55">
              <w:rPr>
                <w:rFonts w:eastAsia="Calibri"/>
                <w:color w:val="000000"/>
              </w:rPr>
              <w:t>1.1.6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55" w:rsidRPr="00125C55" w:rsidRDefault="00125C55" w:rsidP="00125C55">
            <w:pPr>
              <w:jc w:val="both"/>
              <w:rPr>
                <w:rFonts w:eastAsia="Calibri"/>
              </w:rPr>
            </w:pPr>
            <w:r w:rsidRPr="00125C55">
              <w:rPr>
                <w:rFonts w:eastAsia="Calibri"/>
              </w:rPr>
              <w:t>Aizargpriekškara augšējā daļa vismaz 17 cm augsta un vismaz 64,5 cm plata.</w:t>
            </w:r>
          </w:p>
        </w:tc>
      </w:tr>
    </w:tbl>
    <w:p w:rsidR="00125C55" w:rsidRPr="00125C55" w:rsidRDefault="00125C55" w:rsidP="00125C55">
      <w:pPr>
        <w:jc w:val="both"/>
        <w:rPr>
          <w:rFonts w:eastAsia="Calibri"/>
        </w:rPr>
      </w:pPr>
      <w:r w:rsidRPr="00125C55">
        <w:rPr>
          <w:rFonts w:eastAsia="Calibri"/>
        </w:rPr>
        <w:t>MAVIG savam produktam uzrāda sekojošus izmērus 80 cm platums apakšējai daļu un 17 cm x 60 cm augšējai daļai,  ražotāja brošūra pielikumā.</w:t>
      </w:r>
    </w:p>
    <w:p w:rsidR="00125C55" w:rsidRPr="00125C55" w:rsidRDefault="00125C55" w:rsidP="00125C55">
      <w:pPr>
        <w:jc w:val="both"/>
        <w:rPr>
          <w:rFonts w:eastAsia="Calibri"/>
        </w:rPr>
      </w:pPr>
      <w:r w:rsidRPr="00125C55">
        <w:rPr>
          <w:rFonts w:eastAsia="Calibri"/>
        </w:rPr>
        <w:t>Jautājums: Vai jūs pieņemsiet piedāvājumus ar MAVIG  produkta TU 6901  piedāvājuma ar izmēriem 1.1.5 punktā platums 80 cm un 1.1.6 punktā  platums 60 cm?</w:t>
      </w:r>
    </w:p>
    <w:p w:rsidR="004D5FD9" w:rsidRDefault="004D5FD9" w:rsidP="004D5FD9">
      <w:pPr>
        <w:jc w:val="both"/>
        <w:rPr>
          <w:b/>
        </w:rPr>
      </w:pPr>
    </w:p>
    <w:p w:rsidR="004D5FD9" w:rsidRDefault="004D5FD9" w:rsidP="004D5FD9">
      <w:pPr>
        <w:jc w:val="both"/>
        <w:rPr>
          <w:b/>
        </w:rPr>
      </w:pPr>
      <w:r>
        <w:rPr>
          <w:b/>
        </w:rPr>
        <w:t>Atbilde:</w:t>
      </w:r>
    </w:p>
    <w:p w:rsidR="001E3E18" w:rsidRDefault="001E3E18" w:rsidP="001E3E18">
      <w:pPr>
        <w:ind w:right="83"/>
        <w:jc w:val="both"/>
      </w:pPr>
      <w:r>
        <w:t xml:space="preserve">Iepirkuma komisija ir izvērtējusi iesniegto jautājumu un konstatējusi, ka iepirkuma tehniskās specifikācijas 1.1.5. un 1.1.6.punktos ir kļūdaini norādīti aizsargpriekškara izmēri un ir jāveic grozījumi. </w:t>
      </w:r>
    </w:p>
    <w:p w:rsidR="001E3E18" w:rsidRDefault="001E3E18" w:rsidP="001E3E18">
      <w:pPr>
        <w:ind w:right="83"/>
        <w:jc w:val="both"/>
      </w:pPr>
      <w:r>
        <w:t xml:space="preserve">Ņemot vērā to, ka Publisko iepirkumu likuma 9.panta kārtībā veiktajiem iepirkumiem nav paredzēts veikt grozījumus, </w:t>
      </w:r>
      <w:r w:rsidRPr="00436493">
        <w:rPr>
          <w:b/>
        </w:rPr>
        <w:t xml:space="preserve">iepirkuma komisija </w:t>
      </w:r>
      <w:r>
        <w:rPr>
          <w:b/>
        </w:rPr>
        <w:t>ir pieņēmusi lēmumu</w:t>
      </w:r>
      <w:r>
        <w:t xml:space="preserve"> pārtraukt </w:t>
      </w:r>
      <w:r w:rsidRPr="00436493">
        <w:t xml:space="preserve">iepirkumu, pamatojoties uz Publisko iepirkumu likuma </w:t>
      </w:r>
      <w:r>
        <w:t>9</w:t>
      </w:r>
      <w:r w:rsidRPr="00436493">
        <w:t xml:space="preserve">.panta </w:t>
      </w:r>
      <w:r>
        <w:t>piecpadsmito</w:t>
      </w:r>
      <w:r w:rsidR="00055AD7">
        <w:t xml:space="preserve"> daļu</w:t>
      </w:r>
      <w:r w:rsidR="00F25A04">
        <w:t xml:space="preserve"> </w:t>
      </w:r>
      <w:r w:rsidR="00F25A04">
        <w:t>un veikt grozījumus tehniskajā specifikācijā</w:t>
      </w:r>
      <w:bookmarkStart w:id="0" w:name="_GoBack"/>
      <w:bookmarkEnd w:id="0"/>
      <w:r>
        <w:t>.</w:t>
      </w:r>
    </w:p>
    <w:p w:rsidR="004D5FD9" w:rsidRPr="001E3E18" w:rsidRDefault="004D5FD9" w:rsidP="004D5FD9">
      <w:pPr>
        <w:jc w:val="both"/>
      </w:pPr>
    </w:p>
    <w:p w:rsidR="005C1685" w:rsidRDefault="005C1685" w:rsidP="005F3EE2">
      <w:pPr>
        <w:ind w:right="-649"/>
        <w:jc w:val="both"/>
        <w:rPr>
          <w:bCs/>
          <w:sz w:val="23"/>
          <w:szCs w:val="23"/>
        </w:rPr>
      </w:pPr>
    </w:p>
    <w:sectPr w:rsidR="005C1685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773" w:rsidRDefault="005E1773">
      <w:r>
        <w:separator/>
      </w:r>
    </w:p>
  </w:endnote>
  <w:endnote w:type="continuationSeparator" w:id="0">
    <w:p w:rsidR="005E1773" w:rsidRDefault="005E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68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773" w:rsidRDefault="005E1773">
      <w:r>
        <w:separator/>
      </w:r>
    </w:p>
  </w:footnote>
  <w:footnote w:type="continuationSeparator" w:id="0">
    <w:p w:rsidR="005E1773" w:rsidRDefault="005E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369A"/>
    <w:multiLevelType w:val="hybridMultilevel"/>
    <w:tmpl w:val="D1A8D5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9"/>
  </w:num>
  <w:num w:numId="5">
    <w:abstractNumId w:val="17"/>
  </w:num>
  <w:num w:numId="6">
    <w:abstractNumId w:val="24"/>
  </w:num>
  <w:num w:numId="7">
    <w:abstractNumId w:val="11"/>
  </w:num>
  <w:num w:numId="8">
    <w:abstractNumId w:val="23"/>
  </w:num>
  <w:num w:numId="9">
    <w:abstractNumId w:val="16"/>
  </w:num>
  <w:num w:numId="10">
    <w:abstractNumId w:val="13"/>
  </w:num>
  <w:num w:numId="11">
    <w:abstractNumId w:val="22"/>
  </w:num>
  <w:num w:numId="12">
    <w:abstractNumId w:val="2"/>
  </w:num>
  <w:num w:numId="13">
    <w:abstractNumId w:val="1"/>
  </w:num>
  <w:num w:numId="14">
    <w:abstractNumId w:val="26"/>
  </w:num>
  <w:num w:numId="15">
    <w:abstractNumId w:val="6"/>
  </w:num>
  <w:num w:numId="16">
    <w:abstractNumId w:val="0"/>
  </w:num>
  <w:num w:numId="17">
    <w:abstractNumId w:val="4"/>
  </w:num>
  <w:num w:numId="18">
    <w:abstractNumId w:val="8"/>
  </w:num>
  <w:num w:numId="19">
    <w:abstractNumId w:val="18"/>
  </w:num>
  <w:num w:numId="20">
    <w:abstractNumId w:val="10"/>
  </w:num>
  <w:num w:numId="21">
    <w:abstractNumId w:val="3"/>
  </w:num>
  <w:num w:numId="22">
    <w:abstractNumId w:val="19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55AD7"/>
    <w:rsid w:val="000568F2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399E"/>
    <w:rsid w:val="000B4940"/>
    <w:rsid w:val="000B4E9F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5C55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3E18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C4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5FD9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034"/>
    <w:rsid w:val="0057697D"/>
    <w:rsid w:val="00580D47"/>
    <w:rsid w:val="00583B9B"/>
    <w:rsid w:val="0058471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685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1773"/>
    <w:rsid w:val="005E285C"/>
    <w:rsid w:val="005F24FA"/>
    <w:rsid w:val="005F3D8F"/>
    <w:rsid w:val="005F3EE2"/>
    <w:rsid w:val="005F463F"/>
    <w:rsid w:val="005F5916"/>
    <w:rsid w:val="006027F3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11CC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27FF6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347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1EF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2140"/>
    <w:rsid w:val="00A23820"/>
    <w:rsid w:val="00A2618C"/>
    <w:rsid w:val="00A26600"/>
    <w:rsid w:val="00A30762"/>
    <w:rsid w:val="00A3238F"/>
    <w:rsid w:val="00A34927"/>
    <w:rsid w:val="00A3577B"/>
    <w:rsid w:val="00A36318"/>
    <w:rsid w:val="00A36C75"/>
    <w:rsid w:val="00A43405"/>
    <w:rsid w:val="00A43B20"/>
    <w:rsid w:val="00A45C82"/>
    <w:rsid w:val="00A46953"/>
    <w:rsid w:val="00A51B22"/>
    <w:rsid w:val="00A52CE4"/>
    <w:rsid w:val="00A52FFF"/>
    <w:rsid w:val="00A53545"/>
    <w:rsid w:val="00A579CC"/>
    <w:rsid w:val="00A57B37"/>
    <w:rsid w:val="00A61892"/>
    <w:rsid w:val="00A62BB3"/>
    <w:rsid w:val="00A66821"/>
    <w:rsid w:val="00A704D5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D66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22C0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5A0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1002A7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DE1A-B37F-4227-AE7B-1D3D2336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12</cp:revision>
  <cp:lastPrinted>2014-06-04T13:34:00Z</cp:lastPrinted>
  <dcterms:created xsi:type="dcterms:W3CDTF">2017-05-16T11:56:00Z</dcterms:created>
  <dcterms:modified xsi:type="dcterms:W3CDTF">2017-11-01T14:10:00Z</dcterms:modified>
</cp:coreProperties>
</file>