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 xml:space="preserve">sešpadsmitās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kārtībā</w:t>
      </w:r>
    </w:p>
    <w:p w:rsidR="00E7322A" w:rsidRPr="00026662" w:rsidRDefault="00EE2646" w:rsidP="00026662">
      <w:pPr>
        <w:spacing w:after="0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proofErr w:type="spellStart"/>
      <w:r w:rsidR="00C90900" w:rsidRPr="00C90900">
        <w:rPr>
          <w:rFonts w:ascii="Times New Roman" w:hAnsi="Times New Roman"/>
          <w:b/>
          <w:sz w:val="24"/>
          <w:szCs w:val="24"/>
        </w:rPr>
        <w:t>Stryker</w:t>
      </w:r>
      <w:proofErr w:type="spellEnd"/>
      <w:r w:rsidR="00C90900" w:rsidRPr="00C90900">
        <w:rPr>
          <w:rFonts w:ascii="Times New Roman" w:hAnsi="Times New Roman"/>
          <w:b/>
          <w:sz w:val="24"/>
          <w:szCs w:val="24"/>
        </w:rPr>
        <w:t xml:space="preserve"> un </w:t>
      </w:r>
      <w:proofErr w:type="spellStart"/>
      <w:r w:rsidR="00C90900" w:rsidRPr="00C90900">
        <w:rPr>
          <w:rFonts w:ascii="Times New Roman" w:hAnsi="Times New Roman"/>
          <w:b/>
          <w:sz w:val="24"/>
          <w:szCs w:val="24"/>
        </w:rPr>
        <w:t>Becton</w:t>
      </w:r>
      <w:proofErr w:type="spellEnd"/>
      <w:r w:rsidR="00C90900" w:rsidRPr="00C909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90900" w:rsidRPr="00C90900">
        <w:rPr>
          <w:rFonts w:ascii="Times New Roman" w:hAnsi="Times New Roman"/>
          <w:b/>
          <w:sz w:val="24"/>
          <w:szCs w:val="24"/>
        </w:rPr>
        <w:t>Dickinson</w:t>
      </w:r>
      <w:proofErr w:type="spellEnd"/>
      <w:r w:rsidR="00C90900" w:rsidRPr="00026662">
        <w:rPr>
          <w:rFonts w:ascii="Times New Roman" w:hAnsi="Times New Roman"/>
          <w:b/>
          <w:sz w:val="24"/>
          <w:szCs w:val="24"/>
        </w:rPr>
        <w:t xml:space="preserve"> </w:t>
      </w:r>
      <w:r w:rsidR="00026662" w:rsidRPr="00026662">
        <w:rPr>
          <w:rFonts w:ascii="Times New Roman" w:hAnsi="Times New Roman"/>
          <w:b/>
          <w:sz w:val="24"/>
          <w:szCs w:val="24"/>
        </w:rPr>
        <w:t>ražoto medicīnisko iekārtu tehniskās apkopes un servisa pakalpojumi”</w:t>
      </w:r>
      <w:r w:rsidR="00026662">
        <w:rPr>
          <w:rFonts w:ascii="Times New Roman" w:hAnsi="Times New Roman"/>
          <w:sz w:val="24"/>
          <w:szCs w:val="24"/>
        </w:rPr>
        <w:t xml:space="preserve"> 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2016/</w:t>
      </w:r>
      <w:r w:rsidR="00C90900">
        <w:rPr>
          <w:rFonts w:ascii="Times New Roman" w:eastAsia="Times New Roman" w:hAnsi="Times New Roman"/>
          <w:sz w:val="24"/>
          <w:szCs w:val="24"/>
          <w:lang w:eastAsia="lv-LV"/>
        </w:rPr>
        <w:t>85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E2646" w:rsidRDefault="00EE2646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35299D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bookmarkStart w:id="0" w:name="_GoBack"/>
      <w:bookmarkEnd w:id="0"/>
      <w:r w:rsidR="00C90900">
        <w:rPr>
          <w:rFonts w:ascii="Times New Roman" w:eastAsia="Times New Roman" w:hAnsi="Times New Roman"/>
          <w:sz w:val="24"/>
          <w:szCs w:val="24"/>
          <w:lang w:eastAsia="lv-LV"/>
        </w:rPr>
        <w:t>.jūnijā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26662" w:rsidRPr="00026662" w:rsidRDefault="00C90900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0900">
        <w:rPr>
          <w:rFonts w:ascii="Times New Roman" w:eastAsia="Times New Roman" w:hAnsi="Times New Roman"/>
          <w:sz w:val="24"/>
          <w:szCs w:val="24"/>
          <w:lang w:eastAsia="lv-LV"/>
        </w:rPr>
        <w:t>Iepirkuma komisija, izveidota ar VSIA “Paula Stradiņa klīniskā universitātes slimnīca” 2016.gada 6.maija rīkojumu Nr</w:t>
      </w:r>
      <w:r w:rsidRPr="00C90900"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.</w:t>
      </w:r>
      <w:r w:rsidRPr="00C90900">
        <w:rPr>
          <w:rFonts w:ascii="Times New Roman" w:eastAsia="Times New Roman" w:hAnsi="Times New Roman"/>
          <w:sz w:val="24"/>
          <w:szCs w:val="24"/>
          <w:lang w:eastAsia="lv-LV"/>
        </w:rPr>
        <w:t>240 „Par iepirkuma komisijas izveidi iepirkumam “</w:t>
      </w:r>
      <w:proofErr w:type="spellStart"/>
      <w:r w:rsidRPr="00C90900">
        <w:rPr>
          <w:rFonts w:ascii="Times New Roman" w:eastAsia="Times New Roman" w:hAnsi="Times New Roman"/>
          <w:sz w:val="24"/>
          <w:szCs w:val="24"/>
          <w:lang w:eastAsia="lv-LV"/>
        </w:rPr>
        <w:t>Stryker</w:t>
      </w:r>
      <w:proofErr w:type="spellEnd"/>
      <w:r w:rsidRPr="00C9090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90900">
        <w:rPr>
          <w:rFonts w:ascii="Times New Roman" w:hAnsi="Times New Roman"/>
          <w:sz w:val="24"/>
          <w:szCs w:val="24"/>
        </w:rPr>
        <w:t>ražoto medicīnisko iekārtu tehniskās apkopes un servisa pakalpojumi</w:t>
      </w:r>
      <w:r w:rsidRPr="00C90900">
        <w:rPr>
          <w:rFonts w:ascii="Times New Roman" w:eastAsia="Times New Roman" w:hAnsi="Times New Roman"/>
          <w:sz w:val="24"/>
          <w:szCs w:val="24"/>
          <w:lang w:eastAsia="lv-LV"/>
        </w:rPr>
        <w:t>” (ID Nr. PSKUS 2016/85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)”</w:t>
      </w:r>
      <w:r w:rsidR="00026662" w:rsidRPr="0002666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D0463" w:rsidRPr="008D0463" w:rsidRDefault="008D0463" w:rsidP="00026662">
      <w:pPr>
        <w:spacing w:after="0" w:line="240" w:lineRule="auto"/>
        <w:ind w:right="-766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</w:p>
    <w:p w:rsidR="00026662" w:rsidRPr="00026662" w:rsidRDefault="00026662" w:rsidP="00026662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02666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9"/>
        <w:gridCol w:w="5687"/>
      </w:tblGrid>
      <w:tr w:rsidR="00026662" w:rsidRPr="00026662" w:rsidTr="006C6667">
        <w:tc>
          <w:tcPr>
            <w:tcW w:w="2802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485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E.Sokolova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0266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vadītāja</w:t>
            </w:r>
          </w:p>
        </w:tc>
      </w:tr>
      <w:tr w:rsidR="00026662" w:rsidRPr="00026662" w:rsidTr="006C6667">
        <w:tc>
          <w:tcPr>
            <w:tcW w:w="2802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>L.Vītoliņa</w:t>
            </w:r>
            <w:proofErr w:type="spellEnd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>Iepirkumu daļas iepirkumu speciāliste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>G.Cīrulis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–Medicīnas iekārtu un informācijas tehnoloģiju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daļas vadītājs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T.Bērziņš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Medicīnas iekārtu uzturēšanas nodaļas vadītājs</w:t>
            </w:r>
          </w:p>
        </w:tc>
      </w:tr>
    </w:tbl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322A" w:rsidRDefault="00E7322A" w:rsidP="00026662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026662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C90900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026662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atbilst </w:t>
      </w:r>
      <w:r w:rsidR="00C90900">
        <w:rPr>
          <w:rFonts w:ascii="Times New Roman" w:eastAsia="Times New Roman" w:hAnsi="Times New Roman"/>
          <w:bCs/>
          <w:sz w:val="24"/>
          <w:szCs w:val="24"/>
          <w:lang w:eastAsia="lv-LV"/>
        </w:rPr>
        <w:t>nolikumā izvirzītajām prasībām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E7322A" w:rsidRDefault="00E7322A" w:rsidP="00026662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E7322A" w:rsidRPr="00E7322A" w:rsidRDefault="00E7322A" w:rsidP="00026662">
      <w:pPr>
        <w:pStyle w:val="Header"/>
        <w:numPr>
          <w:ilvl w:val="0"/>
          <w:numId w:val="1"/>
        </w:numPr>
        <w:spacing w:line="276" w:lineRule="auto"/>
        <w:ind w:left="425" w:right="-766" w:hanging="425"/>
        <w:jc w:val="both"/>
      </w:pPr>
      <w:r>
        <w:rPr>
          <w:b/>
        </w:rPr>
        <w:t xml:space="preserve">Pretendents, </w:t>
      </w:r>
      <w:r w:rsidR="005A54D6">
        <w:rPr>
          <w:b/>
        </w:rPr>
        <w:t>kurš tika uzaicināts</w:t>
      </w:r>
      <w:r>
        <w:rPr>
          <w:b/>
        </w:rPr>
        <w:t xml:space="preserve"> </w:t>
      </w:r>
      <w:r w:rsidR="005A54D6">
        <w:rPr>
          <w:b/>
        </w:rPr>
        <w:t>iesniegt</w:t>
      </w:r>
      <w:r w:rsidR="00C31EA6">
        <w:rPr>
          <w:b/>
        </w:rPr>
        <w:t xml:space="preserve"> piedāvājumu un piedāvātā cena</w:t>
      </w:r>
      <w:r>
        <w:rPr>
          <w:b/>
        </w:rPr>
        <w:t xml:space="preserve"> EUR</w:t>
      </w:r>
      <w:r>
        <w:rPr>
          <w:b/>
          <w:i/>
        </w:rPr>
        <w:t xml:space="preserve"> </w:t>
      </w:r>
      <w:r>
        <w:rPr>
          <w:b/>
        </w:rPr>
        <w:t xml:space="preserve">bez PVN: </w:t>
      </w:r>
      <w:r w:rsidR="00C31EA6">
        <w:t>SIA “</w:t>
      </w:r>
      <w:proofErr w:type="spellStart"/>
      <w:r w:rsidR="00C90900">
        <w:t>Interlux</w:t>
      </w:r>
      <w:proofErr w:type="spellEnd"/>
      <w:r w:rsidRPr="00E7322A">
        <w:t>”, reģistrācijas Nr.</w:t>
      </w:r>
      <w:r w:rsidR="00026662">
        <w:t xml:space="preserve"> </w:t>
      </w:r>
      <w:r w:rsidR="00C90900">
        <w:t>40003793189</w:t>
      </w:r>
      <w:r w:rsidRPr="00E7322A">
        <w:t xml:space="preserve">, piedāvājums iesniegts 2016.gada </w:t>
      </w:r>
      <w:r w:rsidR="00C90900">
        <w:t>26.maijā</w:t>
      </w:r>
      <w:r w:rsidRPr="00E7322A">
        <w:t xml:space="preserve"> plkst. </w:t>
      </w:r>
      <w:r w:rsidR="00C90900">
        <w:t>13:25</w:t>
      </w:r>
      <w:r w:rsidR="00C31EA6">
        <w:t xml:space="preserve">, </w:t>
      </w:r>
      <w:r w:rsidR="00026662">
        <w:t>piedāvātā kopējā</w:t>
      </w:r>
      <w:r w:rsidR="00C31EA6">
        <w:t xml:space="preserve"> </w:t>
      </w:r>
      <w:r w:rsidR="00026662">
        <w:t xml:space="preserve">pakalpojuma </w:t>
      </w:r>
      <w:r w:rsidR="0061104C">
        <w:t>cena</w:t>
      </w:r>
      <w:r>
        <w:t>:</w:t>
      </w:r>
      <w:r w:rsidR="00C31EA6">
        <w:t xml:space="preserve"> </w:t>
      </w:r>
      <w:r w:rsidR="00C90900">
        <w:rPr>
          <w:b/>
          <w:bCs/>
        </w:rPr>
        <w:t>20 000,00</w:t>
      </w:r>
      <w:r w:rsidR="00026662" w:rsidRPr="00026662">
        <w:rPr>
          <w:bCs/>
        </w:rPr>
        <w:t xml:space="preserve"> </w:t>
      </w:r>
      <w:r w:rsidR="00C31EA6" w:rsidRPr="003F470B">
        <w:rPr>
          <w:b/>
          <w:bCs/>
          <w:lang w:eastAsia="en-US"/>
        </w:rPr>
        <w:t>EUR bez PVN</w:t>
      </w:r>
      <w:r w:rsidR="00C31EA6">
        <w:rPr>
          <w:bCs/>
          <w:lang w:eastAsia="en-US"/>
        </w:rPr>
        <w:t>.</w:t>
      </w:r>
    </w:p>
    <w:p w:rsidR="00E7322A" w:rsidRDefault="00CE6BD1" w:rsidP="00026662">
      <w:p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E7322A">
        <w:rPr>
          <w:rFonts w:ascii="Times New Roman" w:eastAsia="Times New Roman" w:hAnsi="Times New Roman"/>
          <w:bCs/>
          <w:sz w:val="24"/>
          <w:szCs w:val="24"/>
        </w:rPr>
        <w:t>.</w:t>
      </w:r>
      <w:r w:rsidR="00E7322A" w:rsidRPr="00E7322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E7322A">
        <w:rPr>
          <w:rFonts w:ascii="Times New Roman" w:hAnsi="Times New Roman"/>
          <w:b/>
          <w:sz w:val="24"/>
          <w:szCs w:val="24"/>
        </w:rPr>
        <w:t>Noraidītie pretendenti un to noraidīšanas iemesli</w:t>
      </w:r>
      <w:r w:rsidR="00E7322A">
        <w:rPr>
          <w:rFonts w:ascii="Times New Roman" w:hAnsi="Times New Roman"/>
          <w:sz w:val="24"/>
          <w:szCs w:val="24"/>
        </w:rPr>
        <w:t>: nav.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C90900">
        <w:rPr>
          <w:rFonts w:ascii="Times New Roman" w:hAnsi="Times New Roman"/>
          <w:sz w:val="24"/>
          <w:szCs w:val="24"/>
        </w:rPr>
        <w:t>01.06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</w:t>
      </w:r>
      <w:r w:rsidR="0061104C">
        <w:rPr>
          <w:rFonts w:ascii="Times New Roman" w:hAnsi="Times New Roman"/>
          <w:b/>
          <w:sz w:val="24"/>
          <w:szCs w:val="24"/>
        </w:rPr>
        <w:t>:</w:t>
      </w:r>
      <w:r w:rsidRPr="00A54B62">
        <w:rPr>
          <w:rFonts w:ascii="Times New Roman" w:hAnsi="Times New Roman"/>
          <w:b/>
          <w:sz w:val="24"/>
          <w:szCs w:val="24"/>
        </w:rPr>
        <w:t xml:space="preserve"> </w:t>
      </w:r>
      <w:r w:rsidR="00CE6BD1">
        <w:rPr>
          <w:rFonts w:ascii="Times New Roman" w:hAnsi="Times New Roman"/>
          <w:sz w:val="24"/>
          <w:szCs w:val="24"/>
        </w:rPr>
        <w:t>SIA “</w:t>
      </w:r>
      <w:proofErr w:type="spellStart"/>
      <w:r w:rsidR="00C90900">
        <w:rPr>
          <w:rFonts w:ascii="Times New Roman" w:hAnsi="Times New Roman"/>
          <w:sz w:val="24"/>
          <w:szCs w:val="24"/>
        </w:rPr>
        <w:t>Interlux</w:t>
      </w:r>
      <w:proofErr w:type="spellEnd"/>
      <w:r w:rsidR="00A54B62" w:rsidRPr="00A54B62">
        <w:rPr>
          <w:rFonts w:ascii="Times New Roman" w:hAnsi="Times New Roman"/>
          <w:sz w:val="24"/>
          <w:szCs w:val="24"/>
        </w:rPr>
        <w:t>”</w:t>
      </w:r>
      <w:r w:rsidR="00A54B62">
        <w:rPr>
          <w:rFonts w:ascii="Times New Roman" w:hAnsi="Times New Roman"/>
          <w:sz w:val="24"/>
          <w:szCs w:val="24"/>
        </w:rPr>
        <w:t>, reģistrācijas Nr</w:t>
      </w:r>
      <w:r w:rsidR="00A54B62" w:rsidRPr="0061104C">
        <w:rPr>
          <w:rFonts w:ascii="Times New Roman" w:hAnsi="Times New Roman"/>
          <w:sz w:val="24"/>
          <w:szCs w:val="24"/>
        </w:rPr>
        <w:t>.</w:t>
      </w:r>
      <w:r w:rsidR="00C90900" w:rsidRPr="00C90900">
        <w:t xml:space="preserve"> </w:t>
      </w:r>
      <w:r w:rsidR="00C90900" w:rsidRPr="00C90900">
        <w:rPr>
          <w:rFonts w:ascii="Times New Roman" w:hAnsi="Times New Roman"/>
          <w:sz w:val="24"/>
          <w:szCs w:val="24"/>
        </w:rPr>
        <w:t>40003793189</w:t>
      </w:r>
      <w:r w:rsidR="00CE6BD1">
        <w:rPr>
          <w:rFonts w:ascii="Times New Roman" w:hAnsi="Times New Roman"/>
          <w:sz w:val="24"/>
          <w:szCs w:val="24"/>
        </w:rPr>
        <w:t xml:space="preserve">, piedāvātā </w:t>
      </w:r>
      <w:r w:rsidR="00026662">
        <w:rPr>
          <w:rFonts w:ascii="Times New Roman" w:hAnsi="Times New Roman"/>
          <w:sz w:val="24"/>
          <w:szCs w:val="24"/>
        </w:rPr>
        <w:t>pakalpojuma cena</w:t>
      </w:r>
      <w:r w:rsidR="00CE6BD1">
        <w:rPr>
          <w:rFonts w:ascii="Times New Roman" w:hAnsi="Times New Roman"/>
          <w:sz w:val="24"/>
          <w:szCs w:val="24"/>
        </w:rPr>
        <w:t xml:space="preserve">: </w:t>
      </w:r>
      <w:r w:rsidR="00C90900">
        <w:rPr>
          <w:rFonts w:ascii="Times New Roman" w:hAnsi="Times New Roman"/>
          <w:b/>
          <w:bCs/>
          <w:sz w:val="24"/>
          <w:szCs w:val="24"/>
        </w:rPr>
        <w:t>20 000,00</w:t>
      </w:r>
      <w:r w:rsidR="00026662" w:rsidRPr="00026662">
        <w:rPr>
          <w:bCs/>
        </w:rPr>
        <w:t xml:space="preserve"> </w:t>
      </w:r>
      <w:r w:rsidR="00026662">
        <w:rPr>
          <w:bCs/>
        </w:rPr>
        <w:t xml:space="preserve"> </w:t>
      </w:r>
      <w:r w:rsidR="00CE6BD1" w:rsidRPr="00CE6BD1">
        <w:rPr>
          <w:rFonts w:ascii="Times New Roman" w:hAnsi="Times New Roman"/>
          <w:b/>
          <w:bCs/>
          <w:sz w:val="24"/>
          <w:szCs w:val="24"/>
        </w:rPr>
        <w:t>EUR bez PVN</w:t>
      </w:r>
      <w:r w:rsidR="00CE6BD1">
        <w:rPr>
          <w:rFonts w:ascii="Times New Roman" w:hAnsi="Times New Roman"/>
          <w:b/>
          <w:bCs/>
          <w:sz w:val="24"/>
          <w:szCs w:val="24"/>
        </w:rPr>
        <w:t>.</w:t>
      </w:r>
    </w:p>
    <w:p w:rsidR="00E7322A" w:rsidRDefault="00E7322A" w:rsidP="00026662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:rsidR="004E4D38" w:rsidRPr="006C19A6" w:rsidRDefault="004E4D38" w:rsidP="00026662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sectPr w:rsidR="004E4D38" w:rsidRPr="006C1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26662"/>
    <w:rsid w:val="00056BD6"/>
    <w:rsid w:val="00067E93"/>
    <w:rsid w:val="0035299D"/>
    <w:rsid w:val="003C1147"/>
    <w:rsid w:val="004E4D38"/>
    <w:rsid w:val="005A54D6"/>
    <w:rsid w:val="005C35AA"/>
    <w:rsid w:val="005E6987"/>
    <w:rsid w:val="0061104C"/>
    <w:rsid w:val="00614A81"/>
    <w:rsid w:val="006C19A6"/>
    <w:rsid w:val="0081094D"/>
    <w:rsid w:val="008D0463"/>
    <w:rsid w:val="009A713D"/>
    <w:rsid w:val="00A06D7D"/>
    <w:rsid w:val="00A256BB"/>
    <w:rsid w:val="00A54B62"/>
    <w:rsid w:val="00A907DB"/>
    <w:rsid w:val="00B26CE1"/>
    <w:rsid w:val="00C31EA6"/>
    <w:rsid w:val="00C90900"/>
    <w:rsid w:val="00CE6BD1"/>
    <w:rsid w:val="00DE11FF"/>
    <w:rsid w:val="00E7322A"/>
    <w:rsid w:val="00EA2CB8"/>
    <w:rsid w:val="00EA63B0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76525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1153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30</cp:revision>
  <dcterms:created xsi:type="dcterms:W3CDTF">2016-02-03T07:29:00Z</dcterms:created>
  <dcterms:modified xsi:type="dcterms:W3CDTF">2016-06-03T04:55:00Z</dcterms:modified>
</cp:coreProperties>
</file>