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9A1" w:rsidRDefault="004C19A1" w:rsidP="005158B0">
      <w:pPr>
        <w:spacing w:after="0" w:line="240" w:lineRule="auto"/>
        <w:jc w:val="center"/>
        <w:rPr>
          <w:rFonts w:ascii="Times New Roman" w:hAnsi="Times New Roman" w:cs="Times New Roman"/>
          <w:b/>
          <w:sz w:val="24"/>
          <w:szCs w:val="24"/>
        </w:rPr>
      </w:pPr>
    </w:p>
    <w:p w:rsidR="005158B0" w:rsidRDefault="005158B0" w:rsidP="005158B0">
      <w:pPr>
        <w:spacing w:after="0" w:line="240" w:lineRule="auto"/>
        <w:jc w:val="center"/>
        <w:rPr>
          <w:rFonts w:ascii="Times New Roman" w:hAnsi="Times New Roman" w:cs="Times New Roman"/>
          <w:b/>
          <w:sz w:val="24"/>
          <w:szCs w:val="24"/>
        </w:rPr>
      </w:pPr>
      <w:r w:rsidRPr="00A65677">
        <w:rPr>
          <w:rFonts w:ascii="Times New Roman" w:hAnsi="Times New Roman" w:cs="Times New Roman"/>
          <w:b/>
          <w:sz w:val="24"/>
          <w:szCs w:val="24"/>
        </w:rPr>
        <w:t>LĒMUMS</w:t>
      </w:r>
    </w:p>
    <w:p w:rsidR="005158B0" w:rsidRPr="005158B0" w:rsidRDefault="005158B0" w:rsidP="005158B0">
      <w:pPr>
        <w:spacing w:after="0" w:line="240" w:lineRule="auto"/>
        <w:jc w:val="center"/>
        <w:rPr>
          <w:rFonts w:ascii="Times New Roman" w:hAnsi="Times New Roman" w:cs="Times New Roman"/>
          <w:sz w:val="24"/>
          <w:szCs w:val="24"/>
        </w:rPr>
      </w:pPr>
      <w:r w:rsidRPr="005158B0">
        <w:rPr>
          <w:rFonts w:ascii="Times New Roman" w:hAnsi="Times New Roman" w:cs="Times New Roman"/>
          <w:sz w:val="24"/>
          <w:szCs w:val="24"/>
        </w:rPr>
        <w:t>(informācijas apkopojums no protokoliem)</w:t>
      </w:r>
    </w:p>
    <w:p w:rsidR="005158B0" w:rsidRDefault="005158B0" w:rsidP="005158B0">
      <w:pPr>
        <w:spacing w:after="0" w:line="240" w:lineRule="auto"/>
        <w:jc w:val="center"/>
        <w:rPr>
          <w:rFonts w:ascii="Times New Roman" w:hAnsi="Times New Roman" w:cs="Times New Roman"/>
          <w:b/>
          <w:sz w:val="24"/>
          <w:szCs w:val="24"/>
        </w:rPr>
      </w:pPr>
    </w:p>
    <w:p w:rsidR="00612F10" w:rsidRPr="008D4F2A" w:rsidRDefault="005158B0" w:rsidP="005952D6">
      <w:pPr>
        <w:pStyle w:val="ListParagraph"/>
        <w:numPr>
          <w:ilvl w:val="0"/>
          <w:numId w:val="1"/>
        </w:numPr>
        <w:spacing w:after="0" w:line="240" w:lineRule="auto"/>
        <w:rPr>
          <w:rFonts w:ascii="Times New Roman" w:hAnsi="Times New Roman" w:cs="Times New Roman"/>
          <w:sz w:val="24"/>
          <w:szCs w:val="24"/>
        </w:rPr>
      </w:pPr>
      <w:r w:rsidRPr="008D4F2A">
        <w:rPr>
          <w:rFonts w:ascii="Times New Roman" w:hAnsi="Times New Roman" w:cs="Times New Roman"/>
          <w:sz w:val="24"/>
          <w:szCs w:val="24"/>
          <w:u w:val="single"/>
        </w:rPr>
        <w:t>Iepirkuma nosaukums:</w:t>
      </w:r>
      <w:r w:rsidRPr="008D4F2A">
        <w:rPr>
          <w:rFonts w:ascii="Times New Roman" w:hAnsi="Times New Roman" w:cs="Times New Roman"/>
          <w:bCs/>
          <w:sz w:val="24"/>
          <w:szCs w:val="24"/>
          <w:u w:val="single"/>
        </w:rPr>
        <w:t xml:space="preserve"> </w:t>
      </w:r>
      <w:r w:rsidR="005952D6" w:rsidRPr="005952D6">
        <w:rPr>
          <w:rFonts w:ascii="Times New Roman" w:eastAsia="Times New Roman" w:hAnsi="Times New Roman" w:cs="Times New Roman"/>
          <w:b/>
          <w:sz w:val="24"/>
          <w:szCs w:val="24"/>
        </w:rPr>
        <w:t>Patoloģijas institūta aprīkojums II</w:t>
      </w:r>
    </w:p>
    <w:p w:rsidR="008D4F2A" w:rsidRPr="008D4F2A" w:rsidRDefault="008D4F2A" w:rsidP="008D4F2A">
      <w:pPr>
        <w:pStyle w:val="ListParagraph"/>
        <w:spacing w:after="0" w:line="240" w:lineRule="auto"/>
        <w:rPr>
          <w:rFonts w:ascii="Times New Roman" w:hAnsi="Times New Roman" w:cs="Times New Roman"/>
          <w:sz w:val="24"/>
          <w:szCs w:val="24"/>
        </w:rPr>
      </w:pPr>
    </w:p>
    <w:p w:rsidR="005158B0" w:rsidRPr="008E474E" w:rsidRDefault="005158B0" w:rsidP="00612F1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Identifikācijas Nr.:</w:t>
      </w:r>
      <w:r w:rsidR="003A650A" w:rsidRPr="003A650A">
        <w:rPr>
          <w:rFonts w:ascii="Times New Roman" w:eastAsia="Times New Roman" w:hAnsi="Times New Roman" w:cs="Times New Roman"/>
          <w:sz w:val="24"/>
          <w:szCs w:val="24"/>
        </w:rPr>
        <w:t xml:space="preserve"> </w:t>
      </w:r>
      <w:r w:rsidR="007F2FCE">
        <w:rPr>
          <w:rFonts w:ascii="Times New Roman" w:eastAsia="Times New Roman" w:hAnsi="Times New Roman" w:cs="Times New Roman"/>
          <w:sz w:val="24"/>
          <w:szCs w:val="24"/>
        </w:rPr>
        <w:t>PSKUS 201</w:t>
      </w:r>
      <w:r w:rsidR="005952D6">
        <w:rPr>
          <w:rFonts w:ascii="Times New Roman" w:eastAsia="Times New Roman" w:hAnsi="Times New Roman" w:cs="Times New Roman"/>
          <w:sz w:val="24"/>
          <w:szCs w:val="24"/>
        </w:rPr>
        <w:t>7</w:t>
      </w:r>
      <w:r w:rsidR="007F2FCE">
        <w:rPr>
          <w:rFonts w:ascii="Times New Roman" w:eastAsia="Times New Roman" w:hAnsi="Times New Roman" w:cs="Times New Roman"/>
          <w:sz w:val="24"/>
          <w:szCs w:val="24"/>
        </w:rPr>
        <w:t>/</w:t>
      </w:r>
      <w:r w:rsidR="005952D6">
        <w:rPr>
          <w:rFonts w:ascii="Times New Roman" w:eastAsia="Times New Roman" w:hAnsi="Times New Roman" w:cs="Times New Roman"/>
          <w:sz w:val="24"/>
          <w:szCs w:val="24"/>
        </w:rPr>
        <w:t>8</w:t>
      </w:r>
    </w:p>
    <w:p w:rsidR="005158B0" w:rsidRDefault="005158B0" w:rsidP="005158B0">
      <w:pPr>
        <w:pStyle w:val="ListParagraph"/>
        <w:rPr>
          <w:rFonts w:ascii="Times New Roman" w:hAnsi="Times New Roman" w:cs="Times New Roman"/>
          <w:sz w:val="24"/>
          <w:szCs w:val="24"/>
        </w:rPr>
      </w:pPr>
    </w:p>
    <w:p w:rsidR="005158B0" w:rsidRPr="008E474E" w:rsidRDefault="005158B0" w:rsidP="005158B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Lēmuma pieņemšanas datums:</w:t>
      </w:r>
      <w:r w:rsidR="003A650A" w:rsidRPr="003A650A">
        <w:rPr>
          <w:rFonts w:ascii="Times New Roman" w:hAnsi="Times New Roman" w:cs="Times New Roman"/>
          <w:sz w:val="24"/>
          <w:szCs w:val="24"/>
        </w:rPr>
        <w:t xml:space="preserve"> </w:t>
      </w:r>
      <w:r w:rsidR="00E62B72">
        <w:rPr>
          <w:rFonts w:ascii="Times New Roman" w:hAnsi="Times New Roman" w:cs="Times New Roman"/>
          <w:sz w:val="24"/>
          <w:szCs w:val="24"/>
        </w:rPr>
        <w:t>07.</w:t>
      </w:r>
      <w:r w:rsidR="005952D6">
        <w:rPr>
          <w:rFonts w:ascii="Times New Roman" w:hAnsi="Times New Roman" w:cs="Times New Roman"/>
          <w:sz w:val="24"/>
          <w:szCs w:val="24"/>
        </w:rPr>
        <w:t>02</w:t>
      </w:r>
      <w:r w:rsidR="00612F10">
        <w:rPr>
          <w:rFonts w:ascii="Times New Roman" w:hAnsi="Times New Roman" w:cs="Times New Roman"/>
          <w:sz w:val="24"/>
          <w:szCs w:val="24"/>
        </w:rPr>
        <w:t>.201</w:t>
      </w:r>
      <w:r w:rsidR="005952D6">
        <w:rPr>
          <w:rFonts w:ascii="Times New Roman" w:hAnsi="Times New Roman" w:cs="Times New Roman"/>
          <w:sz w:val="24"/>
          <w:szCs w:val="24"/>
        </w:rPr>
        <w:t>7</w:t>
      </w:r>
    </w:p>
    <w:p w:rsidR="005158B0" w:rsidRDefault="005158B0" w:rsidP="005158B0">
      <w:pPr>
        <w:pStyle w:val="ListParagraph"/>
        <w:rPr>
          <w:rFonts w:ascii="Times New Roman" w:hAnsi="Times New Roman" w:cs="Times New Roman"/>
          <w:sz w:val="24"/>
          <w:szCs w:val="24"/>
        </w:rPr>
      </w:pPr>
    </w:p>
    <w:p w:rsidR="005158B0" w:rsidRDefault="005158B0" w:rsidP="005158B0">
      <w:pPr>
        <w:pStyle w:val="ListParagraph"/>
        <w:numPr>
          <w:ilvl w:val="0"/>
          <w:numId w:val="1"/>
        </w:numPr>
        <w:rPr>
          <w:rFonts w:ascii="Times New Roman" w:hAnsi="Times New Roman" w:cs="Times New Roman"/>
          <w:sz w:val="24"/>
          <w:szCs w:val="24"/>
          <w:u w:val="single"/>
        </w:rPr>
      </w:pPr>
      <w:r w:rsidRPr="008E474E">
        <w:rPr>
          <w:rFonts w:ascii="Times New Roman" w:hAnsi="Times New Roman" w:cs="Times New Roman"/>
          <w:sz w:val="24"/>
          <w:szCs w:val="24"/>
          <w:u w:val="single"/>
        </w:rPr>
        <w:t>Pretendentu nosaukumi un piedāvātās līgumcenas:</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536"/>
        <w:gridCol w:w="4536"/>
      </w:tblGrid>
      <w:tr w:rsidR="005952D6" w:rsidRPr="005952D6" w:rsidTr="005952D6">
        <w:trPr>
          <w:trHeight w:val="745"/>
        </w:trPr>
        <w:tc>
          <w:tcPr>
            <w:tcW w:w="568"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5952D6" w:rsidRPr="005952D6" w:rsidRDefault="005952D6" w:rsidP="005952D6">
            <w:pPr>
              <w:spacing w:after="0"/>
              <w:ind w:left="-93" w:right="-108"/>
              <w:jc w:val="center"/>
              <w:rPr>
                <w:rFonts w:ascii="Times New Roman" w:eastAsia="Times New Roman" w:hAnsi="Times New Roman" w:cs="Times New Roman"/>
                <w:b/>
                <w:sz w:val="24"/>
                <w:szCs w:val="24"/>
                <w:lang w:eastAsia="lv-LV"/>
              </w:rPr>
            </w:pPr>
            <w:r w:rsidRPr="005952D6">
              <w:rPr>
                <w:rFonts w:ascii="Times New Roman" w:eastAsia="Times New Roman" w:hAnsi="Times New Roman" w:cs="Times New Roman"/>
                <w:b/>
                <w:sz w:val="24"/>
                <w:szCs w:val="24"/>
                <w:lang w:eastAsia="lv-LV"/>
              </w:rPr>
              <w:t>№</w:t>
            </w:r>
          </w:p>
        </w:tc>
        <w:tc>
          <w:tcPr>
            <w:tcW w:w="4536"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5952D6" w:rsidRPr="005952D6" w:rsidRDefault="005952D6" w:rsidP="005952D6">
            <w:pPr>
              <w:spacing w:after="0"/>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Pretendents</w:t>
            </w:r>
            <w:r w:rsidRPr="005952D6">
              <w:rPr>
                <w:rFonts w:ascii="Times New Roman" w:eastAsia="Times New Roman" w:hAnsi="Times New Roman" w:cs="Times New Roman"/>
                <w:b/>
                <w:sz w:val="24"/>
                <w:szCs w:val="24"/>
                <w:lang w:eastAsia="lv-LV"/>
              </w:rPr>
              <w:t xml:space="preserve"> </w:t>
            </w:r>
          </w:p>
          <w:p w:rsidR="005952D6" w:rsidRPr="005952D6" w:rsidRDefault="005952D6" w:rsidP="005952D6">
            <w:pPr>
              <w:spacing w:after="0"/>
              <w:jc w:val="center"/>
              <w:rPr>
                <w:rFonts w:ascii="Times New Roman" w:eastAsia="Times New Roman" w:hAnsi="Times New Roman" w:cs="Times New Roman"/>
                <w:b/>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shd w:val="clear" w:color="auto" w:fill="CCFFFF"/>
            <w:vAlign w:val="center"/>
            <w:hideMark/>
          </w:tcPr>
          <w:p w:rsidR="005952D6" w:rsidRPr="005952D6" w:rsidRDefault="005952D6" w:rsidP="005952D6">
            <w:pPr>
              <w:spacing w:after="0"/>
              <w:jc w:val="center"/>
              <w:rPr>
                <w:rFonts w:ascii="Times New Roman" w:eastAsia="Times New Roman" w:hAnsi="Times New Roman" w:cs="Times New Roman"/>
                <w:b/>
                <w:sz w:val="24"/>
                <w:szCs w:val="24"/>
                <w:lang w:eastAsia="lv-LV"/>
              </w:rPr>
            </w:pPr>
            <w:r w:rsidRPr="005952D6">
              <w:rPr>
                <w:rFonts w:ascii="Times New Roman" w:eastAsia="Times New Roman" w:hAnsi="Times New Roman" w:cs="Times New Roman"/>
                <w:b/>
                <w:sz w:val="24"/>
                <w:szCs w:val="24"/>
                <w:lang w:eastAsia="lv-LV"/>
              </w:rPr>
              <w:t>Piedāvātā cena EUR (bez PVN)</w:t>
            </w:r>
          </w:p>
        </w:tc>
      </w:tr>
      <w:tr w:rsidR="005952D6" w:rsidRPr="005952D6" w:rsidTr="005952D6">
        <w:trPr>
          <w:trHeight w:val="602"/>
        </w:trPr>
        <w:tc>
          <w:tcPr>
            <w:tcW w:w="568" w:type="dxa"/>
            <w:tcBorders>
              <w:top w:val="single" w:sz="4" w:space="0" w:color="auto"/>
              <w:left w:val="single" w:sz="4" w:space="0" w:color="auto"/>
              <w:bottom w:val="single" w:sz="4" w:space="0" w:color="auto"/>
              <w:right w:val="single" w:sz="4" w:space="0" w:color="auto"/>
            </w:tcBorders>
            <w:vAlign w:val="center"/>
            <w:hideMark/>
          </w:tcPr>
          <w:p w:rsidR="005952D6" w:rsidRPr="005952D6" w:rsidRDefault="005952D6" w:rsidP="005952D6">
            <w:pPr>
              <w:spacing w:after="0"/>
              <w:ind w:left="-108"/>
              <w:jc w:val="center"/>
              <w:rPr>
                <w:rFonts w:ascii="Times New Roman" w:eastAsia="Times New Roman" w:hAnsi="Times New Roman" w:cs="Times New Roman"/>
                <w:sz w:val="24"/>
                <w:szCs w:val="24"/>
                <w:lang w:eastAsia="lv-LV"/>
              </w:rPr>
            </w:pPr>
            <w:r w:rsidRPr="005952D6">
              <w:rPr>
                <w:rFonts w:ascii="Times New Roman" w:eastAsia="Times New Roman" w:hAnsi="Times New Roman" w:cs="Times New Roman"/>
                <w:sz w:val="24"/>
                <w:szCs w:val="24"/>
                <w:lang w:eastAsia="lv-LV"/>
              </w:rPr>
              <w:t>1.</w:t>
            </w:r>
          </w:p>
        </w:tc>
        <w:tc>
          <w:tcPr>
            <w:tcW w:w="4536" w:type="dxa"/>
            <w:tcBorders>
              <w:top w:val="single" w:sz="4" w:space="0" w:color="auto"/>
              <w:left w:val="single" w:sz="4" w:space="0" w:color="auto"/>
              <w:bottom w:val="single" w:sz="4" w:space="0" w:color="auto"/>
              <w:right w:val="single" w:sz="4" w:space="0" w:color="auto"/>
            </w:tcBorders>
            <w:vAlign w:val="center"/>
          </w:tcPr>
          <w:p w:rsidR="005952D6" w:rsidRPr="005952D6" w:rsidRDefault="005952D6" w:rsidP="005952D6">
            <w:pPr>
              <w:tabs>
                <w:tab w:val="left" w:pos="3836"/>
                <w:tab w:val="right" w:pos="9354"/>
              </w:tabs>
              <w:spacing w:after="0"/>
              <w:rPr>
                <w:rFonts w:ascii="Times New Roman" w:eastAsia="Times New Roman" w:hAnsi="Times New Roman" w:cs="Times New Roman"/>
                <w:b/>
                <w:sz w:val="24"/>
                <w:szCs w:val="24"/>
                <w:lang w:eastAsia="lv-LV"/>
              </w:rPr>
            </w:pPr>
            <w:r w:rsidRPr="005952D6">
              <w:rPr>
                <w:rFonts w:ascii="Times New Roman" w:eastAsia="Times New Roman" w:hAnsi="Times New Roman" w:cs="Times New Roman"/>
                <w:b/>
                <w:sz w:val="24"/>
                <w:szCs w:val="24"/>
                <w:lang w:eastAsia="lv-LV"/>
              </w:rPr>
              <w:t>SIA „NMS ELPA”</w:t>
            </w:r>
          </w:p>
        </w:tc>
        <w:tc>
          <w:tcPr>
            <w:tcW w:w="4536" w:type="dxa"/>
            <w:tcBorders>
              <w:top w:val="single" w:sz="4" w:space="0" w:color="auto"/>
              <w:left w:val="single" w:sz="4" w:space="0" w:color="auto"/>
              <w:bottom w:val="single" w:sz="4" w:space="0" w:color="auto"/>
              <w:right w:val="single" w:sz="4" w:space="0" w:color="auto"/>
            </w:tcBorders>
            <w:vAlign w:val="center"/>
          </w:tcPr>
          <w:p w:rsidR="005952D6" w:rsidRPr="005952D6" w:rsidRDefault="005952D6" w:rsidP="005952D6">
            <w:pPr>
              <w:spacing w:after="0"/>
              <w:jc w:val="center"/>
              <w:rPr>
                <w:rFonts w:ascii="Times New Roman" w:eastAsia="Times New Roman" w:hAnsi="Times New Roman" w:cs="Times New Roman"/>
                <w:sz w:val="24"/>
                <w:szCs w:val="24"/>
                <w:lang w:eastAsia="lv-LV"/>
              </w:rPr>
            </w:pPr>
            <w:r w:rsidRPr="005952D6">
              <w:rPr>
                <w:rFonts w:ascii="Times New Roman" w:eastAsia="Times New Roman" w:hAnsi="Times New Roman" w:cs="Times New Roman"/>
                <w:sz w:val="24"/>
                <w:szCs w:val="24"/>
                <w:lang w:eastAsia="lv-LV"/>
              </w:rPr>
              <w:t>1.daļa 14 570.00</w:t>
            </w:r>
          </w:p>
          <w:p w:rsidR="005952D6" w:rsidRPr="005952D6" w:rsidRDefault="005952D6" w:rsidP="005952D6">
            <w:pPr>
              <w:spacing w:after="0"/>
              <w:jc w:val="center"/>
              <w:rPr>
                <w:rFonts w:ascii="Times New Roman" w:eastAsia="Times New Roman" w:hAnsi="Times New Roman" w:cs="Times New Roman"/>
                <w:sz w:val="24"/>
                <w:szCs w:val="24"/>
                <w:lang w:eastAsia="lv-LV"/>
              </w:rPr>
            </w:pPr>
            <w:r w:rsidRPr="005952D6">
              <w:rPr>
                <w:rFonts w:ascii="Times New Roman" w:eastAsia="Times New Roman" w:hAnsi="Times New Roman" w:cs="Times New Roman"/>
                <w:sz w:val="24"/>
                <w:szCs w:val="24"/>
                <w:lang w:eastAsia="lv-LV"/>
              </w:rPr>
              <w:t xml:space="preserve">2.daļā nav sniedzis piedāvājumu </w:t>
            </w:r>
          </w:p>
          <w:p w:rsidR="005952D6" w:rsidRPr="005952D6" w:rsidRDefault="005952D6" w:rsidP="005952D6">
            <w:pPr>
              <w:spacing w:after="0"/>
              <w:jc w:val="center"/>
              <w:rPr>
                <w:rFonts w:ascii="Times New Roman" w:eastAsia="Times New Roman" w:hAnsi="Times New Roman" w:cs="Times New Roman"/>
                <w:sz w:val="24"/>
                <w:szCs w:val="24"/>
                <w:lang w:eastAsia="lv-LV"/>
              </w:rPr>
            </w:pPr>
          </w:p>
        </w:tc>
      </w:tr>
      <w:tr w:rsidR="005952D6" w:rsidRPr="005952D6" w:rsidTr="005952D6">
        <w:trPr>
          <w:trHeight w:val="786"/>
        </w:trPr>
        <w:tc>
          <w:tcPr>
            <w:tcW w:w="568" w:type="dxa"/>
            <w:tcBorders>
              <w:top w:val="single" w:sz="4" w:space="0" w:color="auto"/>
              <w:left w:val="single" w:sz="4" w:space="0" w:color="auto"/>
              <w:bottom w:val="single" w:sz="4" w:space="0" w:color="auto"/>
              <w:right w:val="single" w:sz="4" w:space="0" w:color="auto"/>
            </w:tcBorders>
            <w:vAlign w:val="center"/>
            <w:hideMark/>
          </w:tcPr>
          <w:p w:rsidR="005952D6" w:rsidRPr="005952D6" w:rsidRDefault="005952D6" w:rsidP="005952D6">
            <w:pPr>
              <w:spacing w:after="0"/>
              <w:ind w:left="-108"/>
              <w:jc w:val="center"/>
              <w:rPr>
                <w:rFonts w:ascii="Times New Roman" w:eastAsia="Times New Roman" w:hAnsi="Times New Roman" w:cs="Times New Roman"/>
                <w:sz w:val="24"/>
                <w:szCs w:val="24"/>
                <w:lang w:eastAsia="lv-LV"/>
              </w:rPr>
            </w:pPr>
            <w:r w:rsidRPr="005952D6">
              <w:rPr>
                <w:rFonts w:ascii="Times New Roman" w:eastAsia="Times New Roman" w:hAnsi="Times New Roman" w:cs="Times New Roman"/>
                <w:sz w:val="24"/>
                <w:szCs w:val="24"/>
                <w:lang w:eastAsia="lv-LV"/>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5952D6" w:rsidRPr="005952D6" w:rsidRDefault="005952D6" w:rsidP="005952D6">
            <w:pPr>
              <w:tabs>
                <w:tab w:val="left" w:pos="3836"/>
                <w:tab w:val="right" w:pos="9354"/>
              </w:tabs>
              <w:spacing w:after="0"/>
              <w:rPr>
                <w:rFonts w:ascii="Times New Roman" w:eastAsia="Times New Roman" w:hAnsi="Times New Roman" w:cs="Times New Roman"/>
                <w:b/>
                <w:sz w:val="24"/>
                <w:szCs w:val="24"/>
                <w:lang w:eastAsia="lv-LV"/>
              </w:rPr>
            </w:pPr>
            <w:r w:rsidRPr="005952D6">
              <w:rPr>
                <w:rFonts w:ascii="Times New Roman" w:eastAsia="Times New Roman" w:hAnsi="Times New Roman" w:cs="Times New Roman"/>
                <w:b/>
                <w:sz w:val="24"/>
                <w:szCs w:val="24"/>
                <w:lang w:eastAsia="lv-LV"/>
              </w:rPr>
              <w:t>SIA “Faneks”</w:t>
            </w:r>
          </w:p>
        </w:tc>
        <w:tc>
          <w:tcPr>
            <w:tcW w:w="4536" w:type="dxa"/>
            <w:tcBorders>
              <w:top w:val="single" w:sz="4" w:space="0" w:color="auto"/>
              <w:left w:val="single" w:sz="4" w:space="0" w:color="auto"/>
              <w:bottom w:val="single" w:sz="4" w:space="0" w:color="auto"/>
              <w:right w:val="single" w:sz="4" w:space="0" w:color="auto"/>
            </w:tcBorders>
            <w:vAlign w:val="center"/>
          </w:tcPr>
          <w:p w:rsidR="005952D6" w:rsidRPr="005952D6" w:rsidRDefault="005952D6" w:rsidP="005952D6">
            <w:pPr>
              <w:spacing w:after="0"/>
              <w:jc w:val="center"/>
              <w:rPr>
                <w:rFonts w:ascii="Times New Roman" w:eastAsia="Times New Roman" w:hAnsi="Times New Roman" w:cs="Times New Roman"/>
                <w:sz w:val="24"/>
                <w:szCs w:val="24"/>
                <w:lang w:eastAsia="lv-LV"/>
              </w:rPr>
            </w:pPr>
            <w:r w:rsidRPr="005952D6">
              <w:rPr>
                <w:rFonts w:ascii="Times New Roman" w:eastAsia="Times New Roman" w:hAnsi="Times New Roman" w:cs="Times New Roman"/>
                <w:sz w:val="24"/>
                <w:szCs w:val="24"/>
                <w:lang w:eastAsia="lv-LV"/>
              </w:rPr>
              <w:t>1.daļa 17 952.00</w:t>
            </w:r>
          </w:p>
          <w:p w:rsidR="005952D6" w:rsidRPr="005952D6" w:rsidRDefault="005952D6" w:rsidP="005952D6">
            <w:pPr>
              <w:spacing w:after="0"/>
              <w:jc w:val="center"/>
              <w:rPr>
                <w:rFonts w:ascii="Times New Roman" w:eastAsia="Times New Roman" w:hAnsi="Times New Roman" w:cs="Times New Roman"/>
                <w:sz w:val="24"/>
                <w:szCs w:val="24"/>
                <w:lang w:eastAsia="lv-LV"/>
              </w:rPr>
            </w:pPr>
            <w:r w:rsidRPr="005952D6">
              <w:rPr>
                <w:rFonts w:ascii="Times New Roman" w:eastAsia="Times New Roman" w:hAnsi="Times New Roman" w:cs="Times New Roman"/>
                <w:sz w:val="24"/>
                <w:szCs w:val="24"/>
                <w:lang w:eastAsia="lv-LV"/>
              </w:rPr>
              <w:t xml:space="preserve">2.daļā nav sniedzis piedāvājumu </w:t>
            </w:r>
          </w:p>
          <w:p w:rsidR="005952D6" w:rsidRPr="005952D6" w:rsidRDefault="005952D6" w:rsidP="005952D6">
            <w:pPr>
              <w:spacing w:after="0"/>
              <w:jc w:val="center"/>
              <w:rPr>
                <w:rFonts w:ascii="Times New Roman" w:eastAsia="Times New Roman" w:hAnsi="Times New Roman" w:cs="Times New Roman"/>
                <w:sz w:val="24"/>
                <w:szCs w:val="24"/>
                <w:lang w:eastAsia="lv-LV"/>
              </w:rPr>
            </w:pPr>
          </w:p>
        </w:tc>
      </w:tr>
      <w:tr w:rsidR="005952D6" w:rsidRPr="005952D6" w:rsidTr="005952D6">
        <w:trPr>
          <w:trHeight w:val="800"/>
        </w:trPr>
        <w:tc>
          <w:tcPr>
            <w:tcW w:w="568" w:type="dxa"/>
            <w:tcBorders>
              <w:top w:val="single" w:sz="4" w:space="0" w:color="auto"/>
              <w:left w:val="single" w:sz="4" w:space="0" w:color="auto"/>
              <w:bottom w:val="single" w:sz="4" w:space="0" w:color="auto"/>
              <w:right w:val="single" w:sz="4" w:space="0" w:color="auto"/>
            </w:tcBorders>
            <w:vAlign w:val="center"/>
          </w:tcPr>
          <w:p w:rsidR="005952D6" w:rsidRPr="005952D6" w:rsidRDefault="005952D6" w:rsidP="005952D6">
            <w:pPr>
              <w:spacing w:after="0"/>
              <w:ind w:left="-108"/>
              <w:jc w:val="center"/>
              <w:rPr>
                <w:rFonts w:ascii="Times New Roman" w:eastAsia="Times New Roman" w:hAnsi="Times New Roman" w:cs="Times New Roman"/>
                <w:sz w:val="24"/>
                <w:szCs w:val="24"/>
                <w:lang w:eastAsia="lv-LV"/>
              </w:rPr>
            </w:pPr>
            <w:r w:rsidRPr="005952D6">
              <w:rPr>
                <w:rFonts w:ascii="Times New Roman" w:eastAsia="Times New Roman" w:hAnsi="Times New Roman" w:cs="Times New Roman"/>
                <w:sz w:val="24"/>
                <w:szCs w:val="24"/>
                <w:lang w:eastAsia="lv-LV"/>
              </w:rPr>
              <w:t>3.</w:t>
            </w:r>
          </w:p>
        </w:tc>
        <w:tc>
          <w:tcPr>
            <w:tcW w:w="4536" w:type="dxa"/>
            <w:tcBorders>
              <w:top w:val="single" w:sz="4" w:space="0" w:color="auto"/>
              <w:left w:val="single" w:sz="4" w:space="0" w:color="auto"/>
              <w:bottom w:val="single" w:sz="4" w:space="0" w:color="auto"/>
              <w:right w:val="single" w:sz="4" w:space="0" w:color="auto"/>
            </w:tcBorders>
            <w:vAlign w:val="center"/>
          </w:tcPr>
          <w:p w:rsidR="005952D6" w:rsidRPr="005952D6" w:rsidRDefault="005952D6" w:rsidP="005952D6">
            <w:pPr>
              <w:spacing w:after="0"/>
              <w:ind w:right="-108"/>
              <w:rPr>
                <w:rFonts w:ascii="Times New Roman" w:eastAsia="Times New Roman" w:hAnsi="Times New Roman" w:cs="Times New Roman"/>
                <w:sz w:val="24"/>
                <w:szCs w:val="24"/>
                <w:lang w:eastAsia="lv-LV"/>
              </w:rPr>
            </w:pPr>
            <w:r w:rsidRPr="005952D6">
              <w:rPr>
                <w:rFonts w:ascii="Times New Roman" w:eastAsia="Times New Roman" w:hAnsi="Times New Roman" w:cs="Times New Roman"/>
                <w:b/>
                <w:sz w:val="24"/>
                <w:szCs w:val="24"/>
                <w:lang w:eastAsia="lv-LV"/>
              </w:rPr>
              <w:t>SIA “Diamedica</w:t>
            </w:r>
            <w:r>
              <w:rPr>
                <w:rFonts w:ascii="Times New Roman" w:eastAsia="Times New Roman" w:hAnsi="Times New Roman" w:cs="Times New Roman"/>
                <w:b/>
                <w:sz w:val="24"/>
                <w:szCs w:val="24"/>
                <w:lang w:eastAsia="lv-LV"/>
              </w:rPr>
              <w:t>”</w:t>
            </w:r>
          </w:p>
          <w:p w:rsidR="005952D6" w:rsidRPr="005952D6" w:rsidRDefault="005952D6" w:rsidP="005952D6">
            <w:pPr>
              <w:spacing w:after="0"/>
              <w:ind w:right="-108"/>
              <w:rPr>
                <w:rFonts w:ascii="Times New Roman" w:eastAsia="Times New Roman" w:hAnsi="Times New Roman" w:cs="Times New Roman"/>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vAlign w:val="center"/>
          </w:tcPr>
          <w:p w:rsidR="005952D6" w:rsidRPr="005952D6" w:rsidRDefault="005952D6" w:rsidP="005952D6">
            <w:pPr>
              <w:spacing w:after="0"/>
              <w:jc w:val="center"/>
              <w:rPr>
                <w:rFonts w:ascii="Times New Roman" w:eastAsia="Times New Roman" w:hAnsi="Times New Roman" w:cs="Times New Roman"/>
                <w:sz w:val="24"/>
                <w:szCs w:val="24"/>
                <w:lang w:eastAsia="lv-LV"/>
              </w:rPr>
            </w:pPr>
            <w:r w:rsidRPr="005952D6">
              <w:rPr>
                <w:rFonts w:ascii="Times New Roman" w:eastAsia="Times New Roman" w:hAnsi="Times New Roman" w:cs="Times New Roman"/>
                <w:sz w:val="24"/>
                <w:szCs w:val="24"/>
                <w:lang w:eastAsia="lv-LV"/>
              </w:rPr>
              <w:t>1.daļa 15 880.00</w:t>
            </w:r>
          </w:p>
          <w:p w:rsidR="005952D6" w:rsidRPr="005952D6" w:rsidRDefault="005952D6" w:rsidP="005952D6">
            <w:pPr>
              <w:spacing w:after="0"/>
              <w:jc w:val="center"/>
              <w:rPr>
                <w:rFonts w:ascii="Times New Roman" w:eastAsia="Times New Roman" w:hAnsi="Times New Roman" w:cs="Times New Roman"/>
                <w:sz w:val="24"/>
                <w:szCs w:val="24"/>
                <w:lang w:eastAsia="lv-LV"/>
              </w:rPr>
            </w:pPr>
            <w:r w:rsidRPr="005952D6">
              <w:rPr>
                <w:rFonts w:ascii="Times New Roman" w:eastAsia="Times New Roman" w:hAnsi="Times New Roman" w:cs="Times New Roman"/>
                <w:sz w:val="24"/>
                <w:szCs w:val="24"/>
                <w:lang w:eastAsia="lv-LV"/>
              </w:rPr>
              <w:t>2.daļa 6 000.00</w:t>
            </w:r>
          </w:p>
        </w:tc>
      </w:tr>
      <w:tr w:rsidR="005952D6" w:rsidRPr="005952D6" w:rsidTr="005952D6">
        <w:trPr>
          <w:trHeight w:val="854"/>
        </w:trPr>
        <w:tc>
          <w:tcPr>
            <w:tcW w:w="568" w:type="dxa"/>
            <w:tcBorders>
              <w:top w:val="single" w:sz="4" w:space="0" w:color="auto"/>
              <w:left w:val="single" w:sz="4" w:space="0" w:color="auto"/>
              <w:bottom w:val="single" w:sz="4" w:space="0" w:color="auto"/>
              <w:right w:val="single" w:sz="4" w:space="0" w:color="auto"/>
            </w:tcBorders>
            <w:vAlign w:val="center"/>
          </w:tcPr>
          <w:p w:rsidR="005952D6" w:rsidRPr="005952D6" w:rsidRDefault="005952D6" w:rsidP="005952D6">
            <w:pPr>
              <w:spacing w:after="0"/>
              <w:ind w:left="-108"/>
              <w:jc w:val="center"/>
              <w:rPr>
                <w:rFonts w:ascii="Times New Roman" w:eastAsia="Times New Roman" w:hAnsi="Times New Roman" w:cs="Times New Roman"/>
                <w:sz w:val="24"/>
                <w:szCs w:val="24"/>
                <w:lang w:eastAsia="lv-LV"/>
              </w:rPr>
            </w:pPr>
            <w:r w:rsidRPr="005952D6">
              <w:rPr>
                <w:rFonts w:ascii="Times New Roman" w:eastAsia="Times New Roman" w:hAnsi="Times New Roman" w:cs="Times New Roman"/>
                <w:sz w:val="24"/>
                <w:szCs w:val="24"/>
                <w:lang w:eastAsia="lv-LV"/>
              </w:rPr>
              <w:t>4.</w:t>
            </w:r>
          </w:p>
        </w:tc>
        <w:tc>
          <w:tcPr>
            <w:tcW w:w="4536" w:type="dxa"/>
            <w:tcBorders>
              <w:top w:val="single" w:sz="4" w:space="0" w:color="auto"/>
              <w:left w:val="single" w:sz="4" w:space="0" w:color="auto"/>
              <w:bottom w:val="single" w:sz="4" w:space="0" w:color="auto"/>
              <w:right w:val="single" w:sz="4" w:space="0" w:color="auto"/>
            </w:tcBorders>
            <w:vAlign w:val="center"/>
          </w:tcPr>
          <w:p w:rsidR="005952D6" w:rsidRPr="005952D6" w:rsidRDefault="005952D6" w:rsidP="005952D6">
            <w:pPr>
              <w:spacing w:after="0"/>
              <w:ind w:right="-108"/>
              <w:rPr>
                <w:rFonts w:ascii="Times New Roman" w:eastAsia="Times New Roman" w:hAnsi="Times New Roman" w:cs="Times New Roman"/>
                <w:b/>
                <w:sz w:val="24"/>
                <w:szCs w:val="24"/>
                <w:lang w:eastAsia="lv-LV"/>
              </w:rPr>
            </w:pPr>
            <w:r w:rsidRPr="005952D6">
              <w:rPr>
                <w:rFonts w:ascii="Times New Roman" w:eastAsia="Times New Roman" w:hAnsi="Times New Roman" w:cs="Times New Roman"/>
                <w:b/>
                <w:sz w:val="24"/>
                <w:szCs w:val="24"/>
                <w:lang w:eastAsia="lv-LV"/>
              </w:rPr>
              <w:t xml:space="preserve">SIA „GenMedica Baltic” </w:t>
            </w:r>
          </w:p>
          <w:p w:rsidR="005952D6" w:rsidRPr="005952D6" w:rsidRDefault="005952D6" w:rsidP="005952D6">
            <w:pPr>
              <w:spacing w:after="0"/>
              <w:ind w:right="-108"/>
              <w:rPr>
                <w:rFonts w:ascii="Times New Roman" w:eastAsia="Times New Roman" w:hAnsi="Times New Roman" w:cs="Times New Roman"/>
                <w:sz w:val="24"/>
                <w:szCs w:val="24"/>
                <w:lang w:eastAsia="lv-LV"/>
              </w:rPr>
            </w:pPr>
          </w:p>
        </w:tc>
        <w:tc>
          <w:tcPr>
            <w:tcW w:w="4536" w:type="dxa"/>
            <w:tcBorders>
              <w:top w:val="single" w:sz="4" w:space="0" w:color="auto"/>
              <w:left w:val="single" w:sz="4" w:space="0" w:color="auto"/>
              <w:bottom w:val="single" w:sz="4" w:space="0" w:color="auto"/>
              <w:right w:val="single" w:sz="4" w:space="0" w:color="auto"/>
            </w:tcBorders>
            <w:vAlign w:val="center"/>
          </w:tcPr>
          <w:p w:rsidR="005952D6" w:rsidRPr="005952D6" w:rsidRDefault="005952D6" w:rsidP="005952D6">
            <w:pPr>
              <w:spacing w:after="0"/>
              <w:jc w:val="center"/>
              <w:rPr>
                <w:rFonts w:ascii="Times New Roman" w:eastAsia="Times New Roman" w:hAnsi="Times New Roman" w:cs="Times New Roman"/>
                <w:sz w:val="24"/>
                <w:szCs w:val="24"/>
                <w:lang w:eastAsia="lv-LV"/>
              </w:rPr>
            </w:pPr>
            <w:r w:rsidRPr="005952D6">
              <w:rPr>
                <w:rFonts w:ascii="Times New Roman" w:eastAsia="Times New Roman" w:hAnsi="Times New Roman" w:cs="Times New Roman"/>
                <w:sz w:val="24"/>
                <w:szCs w:val="24"/>
                <w:lang w:eastAsia="lv-LV"/>
              </w:rPr>
              <w:t>1.daļa 14 998.00</w:t>
            </w:r>
          </w:p>
          <w:p w:rsidR="005952D6" w:rsidRPr="005952D6" w:rsidRDefault="005952D6" w:rsidP="005952D6">
            <w:pPr>
              <w:spacing w:after="0"/>
              <w:jc w:val="center"/>
              <w:rPr>
                <w:rFonts w:ascii="Times New Roman" w:eastAsia="Times New Roman" w:hAnsi="Times New Roman" w:cs="Times New Roman"/>
                <w:sz w:val="24"/>
                <w:szCs w:val="24"/>
                <w:lang w:eastAsia="lv-LV"/>
              </w:rPr>
            </w:pPr>
            <w:r w:rsidRPr="005952D6">
              <w:rPr>
                <w:rFonts w:ascii="Times New Roman" w:eastAsia="Times New Roman" w:hAnsi="Times New Roman" w:cs="Times New Roman"/>
                <w:sz w:val="24"/>
                <w:szCs w:val="24"/>
                <w:lang w:eastAsia="lv-LV"/>
              </w:rPr>
              <w:t>2.daļa nav sniedzis piedāvājumu</w:t>
            </w:r>
          </w:p>
        </w:tc>
      </w:tr>
    </w:tbl>
    <w:p w:rsidR="008D4F2A" w:rsidRPr="008D4F2A" w:rsidRDefault="008D4F2A" w:rsidP="008D4F2A">
      <w:pPr>
        <w:pStyle w:val="ListParagraph"/>
        <w:rPr>
          <w:rFonts w:ascii="Times New Roman" w:hAnsi="Times New Roman" w:cs="Times New Roman"/>
          <w:sz w:val="24"/>
          <w:szCs w:val="24"/>
          <w:u w:val="single"/>
        </w:rPr>
      </w:pPr>
    </w:p>
    <w:p w:rsidR="008D4F2A" w:rsidRDefault="008D4F2A" w:rsidP="008D4F2A">
      <w:pPr>
        <w:pStyle w:val="ListParagraph"/>
        <w:rPr>
          <w:rFonts w:ascii="Times New Roman" w:hAnsi="Times New Roman" w:cs="Times New Roman"/>
          <w:sz w:val="24"/>
          <w:szCs w:val="24"/>
          <w:u w:val="single"/>
        </w:rPr>
      </w:pP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Noraidītie pretendenti un noraidīšanas iemesli:</w:t>
      </w:r>
    </w:p>
    <w:p w:rsidR="00CA411E" w:rsidRPr="00CA411E" w:rsidRDefault="004B6EDF" w:rsidP="00CA411E">
      <w:pPr>
        <w:suppressAutoHyphens/>
        <w:spacing w:after="0" w:line="240" w:lineRule="auto"/>
        <w:ind w:left="1146"/>
        <w:contextualSpacing/>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Nav.</w:t>
      </w:r>
    </w:p>
    <w:p w:rsidR="003A650A" w:rsidRPr="00CE61C5" w:rsidRDefault="003A650A" w:rsidP="003A650A">
      <w:pPr>
        <w:pStyle w:val="ListParagraph"/>
        <w:spacing w:after="0" w:line="240" w:lineRule="auto"/>
        <w:jc w:val="both"/>
        <w:rPr>
          <w:rFonts w:ascii="Times New Roman" w:hAnsi="Times New Roman" w:cs="Times New Roman"/>
          <w:sz w:val="24"/>
          <w:szCs w:val="24"/>
        </w:rPr>
      </w:pP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Piedāvājuma izvēles kritērijs:</w:t>
      </w:r>
    </w:p>
    <w:p w:rsidR="008D4F2A" w:rsidRDefault="007F2FCE" w:rsidP="005158B0">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Zemākā cena</w:t>
      </w:r>
    </w:p>
    <w:p w:rsidR="005158B0" w:rsidRPr="00CE61C5" w:rsidRDefault="005158B0" w:rsidP="005158B0">
      <w:pPr>
        <w:pStyle w:val="ListParagraph"/>
        <w:numPr>
          <w:ilvl w:val="0"/>
          <w:numId w:val="1"/>
        </w:numPr>
        <w:spacing w:after="0" w:line="240" w:lineRule="auto"/>
        <w:jc w:val="both"/>
        <w:rPr>
          <w:rFonts w:ascii="Times New Roman" w:hAnsi="Times New Roman" w:cs="Times New Roman"/>
          <w:sz w:val="24"/>
          <w:szCs w:val="24"/>
          <w:u w:val="single"/>
        </w:rPr>
      </w:pPr>
      <w:r w:rsidRPr="00CE61C5">
        <w:rPr>
          <w:rFonts w:ascii="Times New Roman" w:hAnsi="Times New Roman" w:cs="Times New Roman"/>
          <w:bCs/>
          <w:sz w:val="24"/>
          <w:szCs w:val="24"/>
          <w:u w:val="single"/>
        </w:rPr>
        <w:t>Pretendenta nosaukums, ar kuru nolemts slēgt iepirkuma līgumu un pamatojums piedāvājuma izvēlei:</w:t>
      </w:r>
    </w:p>
    <w:p w:rsidR="006A5995" w:rsidRDefault="005952D6" w:rsidP="007F2FCE">
      <w:pPr>
        <w:jc w:val="both"/>
        <w:rPr>
          <w:rFonts w:ascii="Times New Roman" w:eastAsia="Times New Roman" w:hAnsi="Times New Roman" w:cs="Times New Roman"/>
          <w:bCs/>
          <w:sz w:val="24"/>
          <w:szCs w:val="24"/>
          <w:lang w:eastAsia="ar-SA"/>
        </w:rPr>
      </w:pPr>
      <w:r w:rsidRPr="005952D6">
        <w:rPr>
          <w:rFonts w:ascii="Times New Roman" w:eastAsia="Times New Roman" w:hAnsi="Times New Roman" w:cs="Times New Roman"/>
          <w:bCs/>
          <w:sz w:val="24"/>
          <w:szCs w:val="24"/>
          <w:lang w:eastAsia="ar-SA"/>
        </w:rPr>
        <w:t>Iepirkuma 1.daļā</w:t>
      </w:r>
      <w:r>
        <w:rPr>
          <w:rFonts w:ascii="Times New Roman" w:eastAsia="Times New Roman" w:hAnsi="Times New Roman" w:cs="Times New Roman"/>
          <w:bCs/>
          <w:sz w:val="24"/>
          <w:szCs w:val="24"/>
          <w:lang w:eastAsia="ar-SA"/>
        </w:rPr>
        <w:t xml:space="preserve">: </w:t>
      </w:r>
      <w:r w:rsidRPr="005952D6">
        <w:rPr>
          <w:rFonts w:ascii="Times New Roman" w:eastAsia="Times New Roman" w:hAnsi="Times New Roman" w:cs="Times New Roman"/>
          <w:bCs/>
          <w:sz w:val="24"/>
          <w:szCs w:val="24"/>
          <w:lang w:eastAsia="ar-SA"/>
        </w:rPr>
        <w:t xml:space="preserve"> Komisija ir izvērtējusi iepirkumam iesniegtos piedāvājumus un 2017.gada 7.februārī pieņēmusi lēmumu slēgt līgumu ar SIA „NMS ELPA”, kas ir piedāvājums ar viszemāko cenu iepirkuma 1.daļā EUR 14 570.00 (četrpadsmit tūkstoši pieci simti septiņdesmit euro un 00 centi) bez pievienotās vērtības nodokļa apmērā un tas atbilst Nolikuma prasībām.</w:t>
      </w:r>
    </w:p>
    <w:p w:rsidR="005952D6" w:rsidRPr="005952D6" w:rsidRDefault="005952D6" w:rsidP="005952D6">
      <w:pPr>
        <w:suppressAutoHyphens/>
        <w:jc w:val="both"/>
        <w:rPr>
          <w:rFonts w:ascii="Times New Roman" w:eastAsia="Times New Roman" w:hAnsi="Times New Roman" w:cs="Times New Roman"/>
          <w:bCs/>
          <w:sz w:val="24"/>
          <w:szCs w:val="24"/>
          <w:lang w:eastAsia="ar-SA"/>
        </w:rPr>
      </w:pPr>
      <w:bookmarkStart w:id="0" w:name="_GoBack"/>
      <w:bookmarkEnd w:id="0"/>
      <w:r w:rsidRPr="005952D6">
        <w:rPr>
          <w:rFonts w:ascii="Times New Roman" w:eastAsia="Times New Roman" w:hAnsi="Times New Roman" w:cs="Times New Roman"/>
          <w:bCs/>
          <w:sz w:val="24"/>
          <w:szCs w:val="24"/>
          <w:lang w:eastAsia="ar-SA"/>
        </w:rPr>
        <w:t xml:space="preserve">Iepirkuma </w:t>
      </w:r>
      <w:r>
        <w:rPr>
          <w:rFonts w:ascii="Times New Roman" w:eastAsia="Times New Roman" w:hAnsi="Times New Roman" w:cs="Times New Roman"/>
          <w:bCs/>
          <w:sz w:val="24"/>
          <w:szCs w:val="24"/>
          <w:lang w:eastAsia="ar-SA"/>
        </w:rPr>
        <w:t>2</w:t>
      </w:r>
      <w:r w:rsidRPr="005952D6">
        <w:rPr>
          <w:rFonts w:ascii="Times New Roman" w:eastAsia="Times New Roman" w:hAnsi="Times New Roman" w:cs="Times New Roman"/>
          <w:bCs/>
          <w:sz w:val="24"/>
          <w:szCs w:val="24"/>
          <w:lang w:eastAsia="ar-SA"/>
        </w:rPr>
        <w:t>.daļā</w:t>
      </w:r>
      <w:r>
        <w:rPr>
          <w:rFonts w:ascii="Times New Roman" w:eastAsia="Times New Roman" w:hAnsi="Times New Roman" w:cs="Times New Roman"/>
          <w:bCs/>
          <w:sz w:val="24"/>
          <w:szCs w:val="24"/>
          <w:lang w:eastAsia="ar-SA"/>
        </w:rPr>
        <w:t xml:space="preserve">: </w:t>
      </w:r>
      <w:r w:rsidRPr="005952D6">
        <w:rPr>
          <w:rFonts w:ascii="Times New Roman" w:eastAsia="Times New Roman" w:hAnsi="Times New Roman" w:cs="Times New Roman"/>
          <w:bCs/>
          <w:sz w:val="24"/>
          <w:szCs w:val="24"/>
          <w:lang w:eastAsia="ar-SA"/>
        </w:rPr>
        <w:t xml:space="preserve"> Komisija ir izvērtējusi iepirkumam iesniegto piedāvājumu un 2017.gada 7.februārī pieņēmusi lēmumu slēgt līgumu ar SIA “Diamedica”,</w:t>
      </w:r>
      <w:r w:rsidRPr="005952D6">
        <w:rPr>
          <w:rFonts w:ascii="Times New Roman" w:eastAsia="Times New Roman" w:hAnsi="Times New Roman" w:cs="Times New Roman"/>
          <w:sz w:val="24"/>
          <w:szCs w:val="24"/>
        </w:rPr>
        <w:t xml:space="preserve"> </w:t>
      </w:r>
      <w:r w:rsidRPr="005952D6">
        <w:rPr>
          <w:rFonts w:ascii="Times New Roman" w:eastAsia="Times New Roman" w:hAnsi="Times New Roman" w:cs="Times New Roman"/>
          <w:bCs/>
          <w:sz w:val="24"/>
          <w:szCs w:val="24"/>
          <w:lang w:eastAsia="ar-SA"/>
        </w:rPr>
        <w:t xml:space="preserve">kas ir piedāvājums ar viszemāko cenu iepirkuma 2.daļā EUR 6 000.00 (seši tūkstoši </w:t>
      </w:r>
      <w:r w:rsidRPr="005952D6">
        <w:rPr>
          <w:rFonts w:ascii="Times New Roman" w:eastAsia="Times New Roman" w:hAnsi="Times New Roman" w:cs="Times New Roman"/>
          <w:bCs/>
          <w:i/>
          <w:sz w:val="24"/>
          <w:szCs w:val="24"/>
          <w:lang w:eastAsia="ar-SA"/>
        </w:rPr>
        <w:t>euro</w:t>
      </w:r>
      <w:r w:rsidRPr="005952D6">
        <w:rPr>
          <w:rFonts w:ascii="Times New Roman" w:eastAsia="Times New Roman" w:hAnsi="Times New Roman" w:cs="Times New Roman"/>
          <w:bCs/>
          <w:sz w:val="24"/>
          <w:szCs w:val="24"/>
          <w:lang w:eastAsia="ar-SA"/>
        </w:rPr>
        <w:t xml:space="preserve"> un 00 centi) bez pievienotās vērtības nodokļa apmērā un tas atbilst Nolikuma prasībām.</w:t>
      </w:r>
    </w:p>
    <w:p w:rsidR="005952D6" w:rsidRDefault="005952D6" w:rsidP="007F2FCE">
      <w:pPr>
        <w:jc w:val="both"/>
        <w:rPr>
          <w:rFonts w:ascii="Times New Roman" w:eastAsia="Times New Roman" w:hAnsi="Times New Roman" w:cs="Times New Roman"/>
          <w:bCs/>
          <w:sz w:val="24"/>
          <w:szCs w:val="24"/>
          <w:lang w:eastAsia="ar-SA"/>
        </w:rPr>
      </w:pPr>
    </w:p>
    <w:p w:rsidR="005952D6" w:rsidRDefault="005952D6" w:rsidP="007F2FCE">
      <w:pPr>
        <w:jc w:val="both"/>
      </w:pPr>
    </w:p>
    <w:sectPr w:rsidR="005952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F12" w:rsidRDefault="00E47F12" w:rsidP="00BA04FF">
      <w:pPr>
        <w:spacing w:after="0" w:line="240" w:lineRule="auto"/>
      </w:pPr>
      <w:r>
        <w:separator/>
      </w:r>
    </w:p>
  </w:endnote>
  <w:endnote w:type="continuationSeparator" w:id="0">
    <w:p w:rsidR="00E47F12" w:rsidRDefault="00E47F12" w:rsidP="00BA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Helvetica">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F12" w:rsidRDefault="00E47F12" w:rsidP="00BA04FF">
      <w:pPr>
        <w:spacing w:after="0" w:line="240" w:lineRule="auto"/>
      </w:pPr>
      <w:r>
        <w:separator/>
      </w:r>
    </w:p>
  </w:footnote>
  <w:footnote w:type="continuationSeparator" w:id="0">
    <w:p w:rsidR="00E47F12" w:rsidRDefault="00E47F12" w:rsidP="00BA0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5087B54"/>
    <w:multiLevelType w:val="hybridMultilevel"/>
    <w:tmpl w:val="F872DA46"/>
    <w:lvl w:ilvl="0" w:tplc="35A69064">
      <w:start w:val="1"/>
      <w:numFmt w:val="decimal"/>
      <w:lvlText w:val="%1."/>
      <w:lvlJc w:val="left"/>
      <w:pPr>
        <w:ind w:left="1146" w:hanging="72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48A646E1"/>
    <w:multiLevelType w:val="hybridMultilevel"/>
    <w:tmpl w:val="8326A6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60538A"/>
    <w:multiLevelType w:val="multilevel"/>
    <w:tmpl w:val="1C08C4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DE"/>
    <w:rsid w:val="000F3DF8"/>
    <w:rsid w:val="001C0C8F"/>
    <w:rsid w:val="00211555"/>
    <w:rsid w:val="003A650A"/>
    <w:rsid w:val="004B6EDF"/>
    <w:rsid w:val="004C19A1"/>
    <w:rsid w:val="00514253"/>
    <w:rsid w:val="005158B0"/>
    <w:rsid w:val="005952D6"/>
    <w:rsid w:val="00612F10"/>
    <w:rsid w:val="00665C35"/>
    <w:rsid w:val="006A5995"/>
    <w:rsid w:val="007F2FCE"/>
    <w:rsid w:val="008D4F2A"/>
    <w:rsid w:val="00920C26"/>
    <w:rsid w:val="00A13034"/>
    <w:rsid w:val="00A273DE"/>
    <w:rsid w:val="00A722DA"/>
    <w:rsid w:val="00B45F23"/>
    <w:rsid w:val="00BA04FF"/>
    <w:rsid w:val="00CA411E"/>
    <w:rsid w:val="00DA0EAE"/>
    <w:rsid w:val="00E47F12"/>
    <w:rsid w:val="00E62B72"/>
    <w:rsid w:val="00F423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89D6"/>
  <w15:docId w15:val="{137AB681-AA0C-4B73-BBEF-CEAB3180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58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8B0"/>
    <w:pPr>
      <w:ind w:left="720"/>
      <w:contextualSpacing/>
    </w:pPr>
  </w:style>
  <w:style w:type="table" w:styleId="TableGrid">
    <w:name w:val="Table Grid"/>
    <w:basedOn w:val="TableNormal"/>
    <w:uiPriority w:val="59"/>
    <w:rsid w:val="00515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4FF"/>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04FF"/>
  </w:style>
  <w:style w:type="paragraph" w:styleId="Footer">
    <w:name w:val="footer"/>
    <w:basedOn w:val="Normal"/>
    <w:link w:val="FooterChar"/>
    <w:uiPriority w:val="99"/>
    <w:unhideWhenUsed/>
    <w:rsid w:val="00BA04FF"/>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04FF"/>
  </w:style>
  <w:style w:type="table" w:customStyle="1" w:styleId="TableGrid1">
    <w:name w:val="Table Grid1"/>
    <w:basedOn w:val="TableNormal"/>
    <w:next w:val="TableGrid"/>
    <w:uiPriority w:val="59"/>
    <w:rsid w:val="008D4F2A"/>
    <w:pPr>
      <w:numPr>
        <w:ilvl w:val="2"/>
        <w:numId w:val="4"/>
      </w:numPr>
      <w:spacing w:after="0" w:line="240" w:lineRule="auto"/>
      <w:jc w:val="both"/>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qFormat/>
    <w:rsid w:val="008D4F2A"/>
    <w:pPr>
      <w:numPr>
        <w:numId w:val="3"/>
      </w:numPr>
      <w:tabs>
        <w:tab w:val="clear" w:pos="360"/>
        <w:tab w:val="left" w:pos="284"/>
      </w:tabs>
      <w:autoSpaceDE w:val="0"/>
      <w:autoSpaceDN w:val="0"/>
      <w:adjustRightInd w:val="0"/>
      <w:spacing w:after="0" w:line="240" w:lineRule="auto"/>
      <w:ind w:left="0" w:firstLine="0"/>
    </w:pPr>
    <w:rPr>
      <w:rFonts w:ascii="Helvetica" w:eastAsia="Times New Roman" w:hAnsi="Helvetica"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518</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Kolneja</dc:creator>
  <cp:lastModifiedBy>Anna Stinkeviča</cp:lastModifiedBy>
  <cp:revision>2</cp:revision>
  <cp:lastPrinted>2013-09-30T10:39:00Z</cp:lastPrinted>
  <dcterms:created xsi:type="dcterms:W3CDTF">2017-02-08T12:58:00Z</dcterms:created>
  <dcterms:modified xsi:type="dcterms:W3CDTF">2017-02-08T12:58:00Z</dcterms:modified>
</cp:coreProperties>
</file>