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C09B9" w:rsidRDefault="000C09B9" w:rsidP="000C09B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D725D">
        <w:rPr>
          <w:rFonts w:ascii="Times New Roman" w:eastAsia="Lucida Sans Unicode" w:hAnsi="Times New Roman"/>
          <w:sz w:val="24"/>
          <w:szCs w:val="24"/>
          <w:lang w:eastAsia="lv-LV"/>
        </w:rPr>
        <w:t>ERBE ražoto iekārtu tehnisko apkopju un servisa nodrošinājums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E7322A" w:rsidRDefault="00E7322A" w:rsidP="000C09B9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0D725D">
        <w:rPr>
          <w:rFonts w:ascii="Times New Roman" w:eastAsia="Times New Roman" w:hAnsi="Times New Roman"/>
          <w:sz w:val="24"/>
          <w:szCs w:val="24"/>
          <w:lang w:eastAsia="lv-LV"/>
        </w:rPr>
        <w:t>65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E91969">
        <w:rPr>
          <w:rFonts w:ascii="Times New Roman" w:eastAsia="Times New Roman" w:hAnsi="Times New Roman"/>
          <w:sz w:val="24"/>
          <w:szCs w:val="24"/>
          <w:lang w:eastAsia="lv-LV"/>
        </w:rPr>
        <w:t>29</w:t>
      </w:r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.jūnijā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0D725D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0D725D">
        <w:rPr>
          <w:b/>
        </w:rPr>
        <w:t xml:space="preserve"> </w:t>
      </w:r>
      <w:r w:rsidR="000D725D" w:rsidRPr="000D725D">
        <w:t>SIA</w:t>
      </w:r>
      <w:r w:rsidR="000D725D">
        <w:rPr>
          <w:b/>
        </w:rPr>
        <w:t xml:space="preserve"> </w:t>
      </w:r>
      <w:r w:rsidR="00E91969">
        <w:rPr>
          <w:b/>
        </w:rPr>
        <w:t>“</w:t>
      </w:r>
      <w:r w:rsidR="000D725D">
        <w:t>A.L.T.A</w:t>
      </w:r>
      <w:r w:rsidRPr="00E7322A">
        <w:t>”, reģistrācijas Nr.</w:t>
      </w:r>
      <w:r w:rsidR="000D725D">
        <w:t>40003614915</w:t>
      </w:r>
      <w:r w:rsidRPr="00E7322A">
        <w:t xml:space="preserve">, piedāvājums iesniegts 2016.gada </w:t>
      </w:r>
      <w:r w:rsidR="00E91969">
        <w:t>2</w:t>
      </w:r>
      <w:r w:rsidR="000D725D">
        <w:t>7</w:t>
      </w:r>
      <w:r w:rsidR="00C90900">
        <w:t>.</w:t>
      </w:r>
      <w:r w:rsidR="00E91969">
        <w:t xml:space="preserve"> </w:t>
      </w:r>
      <w:r w:rsidR="00C90900">
        <w:t>maijā</w:t>
      </w:r>
      <w:r w:rsidRPr="00E7322A">
        <w:t xml:space="preserve"> plkst. </w:t>
      </w:r>
      <w:r w:rsidR="000D725D">
        <w:t>9.47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0D725D">
        <w:rPr>
          <w:b/>
        </w:rPr>
        <w:t>7636.80</w:t>
      </w:r>
      <w:r w:rsidR="00E91969" w:rsidRPr="00E91969">
        <w:rPr>
          <w:b/>
        </w:rPr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E91969">
        <w:rPr>
          <w:rFonts w:ascii="Times New Roman" w:hAnsi="Times New Roman"/>
          <w:sz w:val="24"/>
          <w:szCs w:val="24"/>
        </w:rPr>
        <w:t>29</w:t>
      </w:r>
      <w:r w:rsidR="00C90900">
        <w:rPr>
          <w:rFonts w:ascii="Times New Roman" w:hAnsi="Times New Roman"/>
          <w:sz w:val="24"/>
          <w:szCs w:val="24"/>
        </w:rPr>
        <w:t>.06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0D725D">
        <w:rPr>
          <w:rFonts w:ascii="Times New Roman" w:hAnsi="Times New Roman"/>
          <w:b/>
          <w:sz w:val="24"/>
          <w:szCs w:val="24"/>
        </w:rPr>
        <w:t xml:space="preserve"> </w:t>
      </w:r>
      <w:r w:rsidR="000D725D" w:rsidRPr="000D725D">
        <w:rPr>
          <w:rFonts w:ascii="Times New Roman" w:hAnsi="Times New Roman"/>
          <w:sz w:val="24"/>
          <w:szCs w:val="24"/>
        </w:rPr>
        <w:t>SIA</w:t>
      </w:r>
      <w:r w:rsidR="00CE6BD1">
        <w:rPr>
          <w:rFonts w:ascii="Times New Roman" w:hAnsi="Times New Roman"/>
          <w:sz w:val="24"/>
          <w:szCs w:val="24"/>
        </w:rPr>
        <w:t>“</w:t>
      </w:r>
      <w:r w:rsidR="000D725D">
        <w:rPr>
          <w:rFonts w:ascii="Times New Roman" w:hAnsi="Times New Roman"/>
          <w:sz w:val="24"/>
          <w:szCs w:val="24"/>
        </w:rPr>
        <w:t>A.L.T.A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0C09B9" w:rsidRPr="000C09B9">
        <w:t xml:space="preserve"> </w:t>
      </w:r>
      <w:r w:rsidR="000D725D">
        <w:rPr>
          <w:rFonts w:ascii="Times New Roman" w:hAnsi="Times New Roman"/>
          <w:sz w:val="24"/>
          <w:szCs w:val="24"/>
        </w:rPr>
        <w:t>40003614915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0C09B9">
        <w:rPr>
          <w:rFonts w:ascii="Times New Roman" w:hAnsi="Times New Roman"/>
          <w:sz w:val="24"/>
          <w:szCs w:val="24"/>
        </w:rPr>
        <w:t xml:space="preserve"> </w:t>
      </w:r>
      <w:r w:rsidR="000D725D">
        <w:rPr>
          <w:rFonts w:ascii="Times New Roman" w:hAnsi="Times New Roman"/>
          <w:sz w:val="24"/>
          <w:szCs w:val="24"/>
        </w:rPr>
        <w:t>24</w:t>
      </w:r>
      <w:r w:rsidR="000C09B9">
        <w:rPr>
          <w:rFonts w:ascii="Times New Roman" w:hAnsi="Times New Roman"/>
          <w:sz w:val="24"/>
          <w:szCs w:val="24"/>
        </w:rPr>
        <w:t xml:space="preserve"> mēnešos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0D725D">
        <w:rPr>
          <w:rFonts w:ascii="Times New Roman" w:hAnsi="Times New Roman"/>
          <w:b/>
          <w:sz w:val="24"/>
          <w:szCs w:val="24"/>
        </w:rPr>
        <w:t>7636.80</w:t>
      </w:r>
      <w:r w:rsidR="000C09B9" w:rsidRPr="000C09B9">
        <w:rPr>
          <w:rFonts w:ascii="Times New Roman" w:hAnsi="Times New Roman"/>
          <w:sz w:val="24"/>
          <w:szCs w:val="24"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  <w:bookmarkStart w:id="0" w:name="_GoBack"/>
      <w:bookmarkEnd w:id="0"/>
    </w:p>
    <w:sectPr w:rsidR="00E73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0C09B9"/>
    <w:rsid w:val="000D725D"/>
    <w:rsid w:val="001109BF"/>
    <w:rsid w:val="00362BBE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0055D"/>
    <w:rsid w:val="00C31EA6"/>
    <w:rsid w:val="00C90900"/>
    <w:rsid w:val="00CE6BD1"/>
    <w:rsid w:val="00DB29A8"/>
    <w:rsid w:val="00E7322A"/>
    <w:rsid w:val="00E91969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399FD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Dairis Roģis</cp:lastModifiedBy>
  <cp:revision>2</cp:revision>
  <cp:lastPrinted>2016-06-29T12:34:00Z</cp:lastPrinted>
  <dcterms:created xsi:type="dcterms:W3CDTF">2016-06-29T12:35:00Z</dcterms:created>
  <dcterms:modified xsi:type="dcterms:W3CDTF">2016-06-29T12:35:00Z</dcterms:modified>
</cp:coreProperties>
</file>