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553" w:rsidRPr="007F1851" w:rsidRDefault="000D5553" w:rsidP="000D5553">
      <w:pPr>
        <w:spacing w:after="0" w:line="240" w:lineRule="auto"/>
        <w:ind w:right="-766"/>
        <w:jc w:val="center"/>
        <w:rPr>
          <w:rFonts w:ascii="Times New Roman" w:eastAsia="Calibri" w:hAnsi="Times New Roman" w:cs="Times New Roman"/>
        </w:rPr>
      </w:pPr>
      <w:r w:rsidRPr="007F1851">
        <w:rPr>
          <w:rFonts w:ascii="Times New Roman" w:eastAsia="Calibri" w:hAnsi="Times New Roman" w:cs="Times New Roman"/>
          <w:b/>
          <w:sz w:val="24"/>
          <w:szCs w:val="24"/>
        </w:rPr>
        <w:t xml:space="preserve">LĪGUMS </w:t>
      </w:r>
      <w:r w:rsidR="00C07B5A">
        <w:rPr>
          <w:rFonts w:ascii="Times New Roman" w:eastAsia="Calibri" w:hAnsi="Times New Roman" w:cs="Times New Roman"/>
          <w:sz w:val="24"/>
          <w:szCs w:val="24"/>
        </w:rPr>
        <w:t>Nr. SKUS 697/17</w:t>
      </w:r>
    </w:p>
    <w:p w:rsidR="000D5553" w:rsidRPr="000D5553" w:rsidRDefault="000D5553" w:rsidP="000D5553">
      <w:pPr>
        <w:tabs>
          <w:tab w:val="left" w:pos="2160"/>
        </w:tabs>
        <w:spacing w:after="0" w:line="240" w:lineRule="auto"/>
        <w:ind w:right="-766"/>
        <w:jc w:val="center"/>
        <w:rPr>
          <w:rFonts w:ascii="Times New Roman" w:eastAsia="Times New Roman" w:hAnsi="Times New Roman" w:cs="Times New Roman"/>
          <w:bCs/>
          <w:i/>
          <w:sz w:val="24"/>
          <w:szCs w:val="24"/>
        </w:rPr>
      </w:pPr>
      <w:proofErr w:type="spellStart"/>
      <w:r>
        <w:rPr>
          <w:rFonts w:ascii="Times New Roman" w:eastAsia="Times New Roman" w:hAnsi="Times New Roman" w:cs="Times New Roman"/>
          <w:bCs/>
          <w:i/>
          <w:sz w:val="24"/>
          <w:szCs w:val="24"/>
        </w:rPr>
        <w:t>Datortomogrāfa</w:t>
      </w:r>
      <w:proofErr w:type="spellEnd"/>
      <w:r>
        <w:rPr>
          <w:rFonts w:ascii="Times New Roman" w:eastAsia="Times New Roman" w:hAnsi="Times New Roman" w:cs="Times New Roman"/>
          <w:bCs/>
          <w:i/>
          <w:sz w:val="24"/>
          <w:szCs w:val="24"/>
        </w:rPr>
        <w:t xml:space="preserve"> un </w:t>
      </w:r>
      <w:proofErr w:type="spellStart"/>
      <w:r>
        <w:rPr>
          <w:rFonts w:ascii="Times New Roman" w:eastAsia="Times New Roman" w:hAnsi="Times New Roman" w:cs="Times New Roman"/>
          <w:bCs/>
          <w:i/>
          <w:sz w:val="24"/>
          <w:szCs w:val="24"/>
        </w:rPr>
        <w:t>angiogrāfijas</w:t>
      </w:r>
      <w:proofErr w:type="spellEnd"/>
      <w:r>
        <w:rPr>
          <w:rFonts w:ascii="Times New Roman" w:eastAsia="Times New Roman" w:hAnsi="Times New Roman" w:cs="Times New Roman"/>
          <w:bCs/>
          <w:i/>
          <w:sz w:val="24"/>
          <w:szCs w:val="24"/>
        </w:rPr>
        <w:t xml:space="preserve"> iekārtu</w:t>
      </w:r>
      <w:r w:rsidRPr="00C7667C">
        <w:rPr>
          <w:rFonts w:ascii="Times New Roman" w:eastAsia="Times New Roman" w:hAnsi="Times New Roman" w:cs="Times New Roman"/>
          <w:bCs/>
          <w:i/>
          <w:sz w:val="24"/>
          <w:szCs w:val="24"/>
        </w:rPr>
        <w:t xml:space="preserve"> pilna servisa uzturēšanas nodrošināšana</w:t>
      </w:r>
      <w:r>
        <w:rPr>
          <w:rFonts w:ascii="Times New Roman" w:eastAsia="Times New Roman" w:hAnsi="Times New Roman" w:cs="Times New Roman"/>
          <w:bCs/>
          <w:sz w:val="24"/>
          <w:szCs w:val="24"/>
        </w:rPr>
        <w:t xml:space="preserve">                     </w:t>
      </w:r>
    </w:p>
    <w:p w:rsidR="000D5553" w:rsidRPr="007F1851" w:rsidRDefault="000D5553" w:rsidP="000D5553">
      <w:pPr>
        <w:tabs>
          <w:tab w:val="left" w:pos="2160"/>
        </w:tabs>
        <w:spacing w:after="0" w:line="240" w:lineRule="auto"/>
        <w:jc w:val="both"/>
        <w:rPr>
          <w:rFonts w:ascii="Times New Roman" w:eastAsia="Times New Roman" w:hAnsi="Times New Roman" w:cs="Times New Roman"/>
          <w:bCs/>
          <w:sz w:val="24"/>
          <w:szCs w:val="24"/>
        </w:rPr>
      </w:pPr>
    </w:p>
    <w:p w:rsidR="000D5553" w:rsidRPr="007F1851" w:rsidRDefault="000D5553" w:rsidP="000D5553">
      <w:pPr>
        <w:spacing w:after="0" w:line="240" w:lineRule="auto"/>
        <w:ind w:right="-10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Rīga,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C07B5A">
        <w:rPr>
          <w:rFonts w:ascii="Times New Roman" w:eastAsia="Calibri" w:hAnsi="Times New Roman" w:cs="Times New Roman"/>
          <w:sz w:val="24"/>
          <w:szCs w:val="24"/>
        </w:rPr>
        <w:t xml:space="preserve">           2017.gada 3.novembrī</w:t>
      </w:r>
      <w:bookmarkStart w:id="0" w:name="_GoBack"/>
      <w:bookmarkEnd w:id="0"/>
    </w:p>
    <w:p w:rsidR="000D5553" w:rsidRPr="007F1851" w:rsidRDefault="000D5553" w:rsidP="000D5553">
      <w:pPr>
        <w:spacing w:after="0" w:line="240" w:lineRule="auto"/>
        <w:ind w:right="-1"/>
        <w:jc w:val="both"/>
        <w:rPr>
          <w:rFonts w:ascii="Times New Roman" w:eastAsia="Calibri" w:hAnsi="Times New Roman" w:cs="Times New Roman"/>
          <w:b/>
          <w:sz w:val="24"/>
          <w:szCs w:val="24"/>
        </w:rPr>
      </w:pPr>
    </w:p>
    <w:p w:rsidR="000D5553" w:rsidRPr="007F1851" w:rsidRDefault="000D5553" w:rsidP="000D5553">
      <w:pPr>
        <w:spacing w:after="0" w:line="240" w:lineRule="auto"/>
        <w:ind w:right="-1050"/>
        <w:jc w:val="both"/>
        <w:rPr>
          <w:rFonts w:ascii="Times New Roman" w:eastAsia="Times New Roman" w:hAnsi="Times New Roman" w:cs="Times New Roman"/>
          <w:snapToGrid w:val="0"/>
          <w:sz w:val="24"/>
          <w:szCs w:val="24"/>
        </w:rPr>
      </w:pPr>
      <w:r w:rsidRPr="007F1851">
        <w:rPr>
          <w:rFonts w:ascii="Times New Roman" w:eastAsia="Times New Roman" w:hAnsi="Times New Roman" w:cs="Times New Roman"/>
          <w:b/>
          <w:bCs/>
          <w:sz w:val="24"/>
          <w:szCs w:val="24"/>
        </w:rPr>
        <w:t>VSIA „Paula Stradiņa klīniskā universitātes slimnīca”</w:t>
      </w:r>
      <w:r w:rsidRPr="007F1851">
        <w:rPr>
          <w:rFonts w:ascii="Times New Roman" w:eastAsia="Times New Roman" w:hAnsi="Times New Roman" w:cs="Times New Roman"/>
          <w:snapToGrid w:val="0"/>
          <w:sz w:val="24"/>
          <w:szCs w:val="24"/>
        </w:rPr>
        <w:t>, reģ.Nr.</w:t>
      </w:r>
      <w:r w:rsidRPr="007F1851">
        <w:rPr>
          <w:rFonts w:ascii="Times New Roman" w:eastAsia="Times New Roman" w:hAnsi="Times New Roman" w:cs="Times New Roman"/>
          <w:sz w:val="24"/>
          <w:szCs w:val="24"/>
        </w:rPr>
        <w:t>40003457109</w:t>
      </w:r>
      <w:r w:rsidRPr="007F1851">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z w:val="24"/>
          <w:szCs w:val="24"/>
        </w:rPr>
        <w:t xml:space="preserve">kuru, saskaņā ar statūtiem, pārstāv </w:t>
      </w:r>
      <w:r>
        <w:rPr>
          <w:rFonts w:ascii="Times New Roman" w:eastAsia="Times New Roman" w:hAnsi="Times New Roman" w:cs="Times New Roman"/>
          <w:sz w:val="24"/>
          <w:szCs w:val="24"/>
        </w:rPr>
        <w:t>valdes priekšsēdētāja Ilze Kreicberga un valdes locekles Arta Biruma un Elita Buša</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Pasūtītājs) no vienas puses, un</w:t>
      </w:r>
    </w:p>
    <w:p w:rsidR="000D5553" w:rsidRPr="001B43DC" w:rsidRDefault="000D5553" w:rsidP="001B43DC">
      <w:pPr>
        <w:spacing w:after="0" w:line="240" w:lineRule="auto"/>
        <w:ind w:right="-105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SIA “Tradintek”</w:t>
      </w:r>
      <w:r>
        <w:rPr>
          <w:rFonts w:ascii="Times New Roman" w:eastAsia="Times New Roman" w:hAnsi="Times New Roman" w:cs="Times New Roman"/>
          <w:sz w:val="24"/>
          <w:szCs w:val="24"/>
        </w:rPr>
        <w:t>, reģistrācijas Nr.</w:t>
      </w:r>
      <w:r w:rsidRPr="00725A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40003308634</w:t>
      </w:r>
      <w:r w:rsidRPr="00066C1F">
        <w:rPr>
          <w:rFonts w:ascii="Times New Roman" w:eastAsia="Times New Roman" w:hAnsi="Times New Roman" w:cs="Times New Roman"/>
          <w:sz w:val="24"/>
          <w:szCs w:val="24"/>
        </w:rPr>
        <w:t>, tās</w:t>
      </w:r>
      <w:r>
        <w:rPr>
          <w:rFonts w:ascii="Times New Roman" w:eastAsia="Times New Roman" w:hAnsi="Times New Roman" w:cs="Times New Roman"/>
          <w:sz w:val="24"/>
          <w:szCs w:val="24"/>
        </w:rPr>
        <w:t xml:space="preserve"> valdes locekļa Aleksandra </w:t>
      </w:r>
      <w:proofErr w:type="spellStart"/>
      <w:r>
        <w:rPr>
          <w:rFonts w:ascii="Times New Roman" w:eastAsia="Times New Roman" w:hAnsi="Times New Roman" w:cs="Times New Roman"/>
          <w:sz w:val="24"/>
          <w:szCs w:val="24"/>
        </w:rPr>
        <w:t>Packeviča</w:t>
      </w:r>
      <w:proofErr w:type="spellEnd"/>
      <w:r>
        <w:rPr>
          <w:rFonts w:ascii="Times New Roman" w:eastAsia="Times New Roman" w:hAnsi="Times New Roman" w:cs="Times New Roman"/>
          <w:sz w:val="24"/>
          <w:szCs w:val="24"/>
        </w:rPr>
        <w:t xml:space="preserve"> personā, kurš rīkojas pamatojoties uz statūtiem </w:t>
      </w:r>
      <w:r w:rsidRPr="007F1851">
        <w:rPr>
          <w:rFonts w:ascii="Times New Roman" w:eastAsia="Times New Roman" w:hAnsi="Times New Roman" w:cs="Times New Roman"/>
          <w:sz w:val="24"/>
          <w:szCs w:val="24"/>
        </w:rPr>
        <w:t>(turpmāk – Izpildītājs) no otras puses (abi kopā – Puses), pamatojoties uz sarunu procedūras „</w:t>
      </w:r>
      <w:proofErr w:type="spellStart"/>
      <w:r w:rsidRPr="000D5553">
        <w:rPr>
          <w:rFonts w:ascii="Times New Roman" w:eastAsia="Times New Roman" w:hAnsi="Times New Roman" w:cs="Times New Roman"/>
          <w:sz w:val="24"/>
          <w:szCs w:val="24"/>
        </w:rPr>
        <w:t>General</w:t>
      </w:r>
      <w:proofErr w:type="spellEnd"/>
      <w:r w:rsidRPr="000D5553">
        <w:rPr>
          <w:rFonts w:ascii="Times New Roman" w:eastAsia="Times New Roman" w:hAnsi="Times New Roman" w:cs="Times New Roman"/>
          <w:sz w:val="24"/>
          <w:szCs w:val="24"/>
        </w:rPr>
        <w:t xml:space="preserve"> Electric, Karl </w:t>
      </w:r>
      <w:proofErr w:type="spellStart"/>
      <w:r w:rsidRPr="000D5553">
        <w:rPr>
          <w:rFonts w:ascii="Times New Roman" w:eastAsia="Times New Roman" w:hAnsi="Times New Roman" w:cs="Times New Roman"/>
          <w:sz w:val="24"/>
          <w:szCs w:val="24"/>
        </w:rPr>
        <w:t>Storz</w:t>
      </w:r>
      <w:proofErr w:type="spellEnd"/>
      <w:r w:rsidRPr="000D5553">
        <w:rPr>
          <w:rFonts w:ascii="Times New Roman" w:eastAsia="Times New Roman" w:hAnsi="Times New Roman" w:cs="Times New Roman"/>
          <w:sz w:val="24"/>
          <w:szCs w:val="24"/>
        </w:rPr>
        <w:t xml:space="preserve"> un </w:t>
      </w:r>
      <w:proofErr w:type="spellStart"/>
      <w:r w:rsidRPr="000D5553">
        <w:rPr>
          <w:rFonts w:ascii="Times New Roman" w:eastAsia="Times New Roman" w:hAnsi="Times New Roman" w:cs="Times New Roman"/>
          <w:sz w:val="24"/>
          <w:szCs w:val="24"/>
        </w:rPr>
        <w:t>Ulrich</w:t>
      </w:r>
      <w:proofErr w:type="spellEnd"/>
      <w:r w:rsidRPr="000D5553">
        <w:rPr>
          <w:rFonts w:ascii="Times New Roman" w:eastAsia="Times New Roman" w:hAnsi="Times New Roman" w:cs="Times New Roman"/>
          <w:sz w:val="24"/>
          <w:szCs w:val="24"/>
        </w:rPr>
        <w:t xml:space="preserve"> </w:t>
      </w:r>
      <w:proofErr w:type="spellStart"/>
      <w:r w:rsidRPr="000D5553">
        <w:rPr>
          <w:rFonts w:ascii="Times New Roman" w:eastAsia="Times New Roman" w:hAnsi="Times New Roman" w:cs="Times New Roman"/>
          <w:sz w:val="24"/>
          <w:szCs w:val="24"/>
        </w:rPr>
        <w:t>Medical</w:t>
      </w:r>
      <w:proofErr w:type="spellEnd"/>
      <w:r w:rsidRPr="000D5553">
        <w:rPr>
          <w:rFonts w:ascii="Times New Roman" w:eastAsia="Times New Roman" w:hAnsi="Times New Roman" w:cs="Times New Roman"/>
          <w:sz w:val="24"/>
          <w:szCs w:val="24"/>
        </w:rPr>
        <w:t xml:space="preserve"> ražoto medicīnisko iekārtu tehnisko apkopju un servisa nodrošinājums</w:t>
      </w:r>
      <w:r w:rsidRPr="007F1851">
        <w:rPr>
          <w:rFonts w:ascii="Times New Roman" w:eastAsia="Times New Roman" w:hAnsi="Times New Roman" w:cs="Times New Roman"/>
          <w:sz w:val="24"/>
          <w:szCs w:val="24"/>
        </w:rPr>
        <w:t>” (ID Nr</w:t>
      </w:r>
      <w:r>
        <w:rPr>
          <w:rFonts w:ascii="Times New Roman" w:eastAsia="Times New Roman" w:hAnsi="Times New Roman" w:cs="Times New Roman"/>
          <w:sz w:val="24"/>
          <w:szCs w:val="24"/>
        </w:rPr>
        <w:t>. PSKUS 2017/107</w:t>
      </w:r>
      <w:r w:rsidRPr="007F1851">
        <w:rPr>
          <w:rFonts w:ascii="Times New Roman" w:eastAsia="Times New Roman" w:hAnsi="Times New Roman" w:cs="Times New Roman"/>
          <w:sz w:val="24"/>
          <w:szCs w:val="24"/>
        </w:rPr>
        <w:t>), rezultātiem un, saskaņā ar Izpildītāja iesniegto piedāvājumu, noslēdz šādu līgumu (turpmāk – Līgums):</w:t>
      </w:r>
    </w:p>
    <w:p w:rsidR="000D5553" w:rsidRPr="007F1851" w:rsidRDefault="000D5553" w:rsidP="000D5553">
      <w:pPr>
        <w:numPr>
          <w:ilvl w:val="0"/>
          <w:numId w:val="1"/>
        </w:numPr>
        <w:spacing w:before="120" w:after="120" w:line="240" w:lineRule="auto"/>
        <w:ind w:right="-1050"/>
        <w:jc w:val="center"/>
        <w:rPr>
          <w:rFonts w:ascii="Times New Roman" w:eastAsia="Times New Roman" w:hAnsi="Times New Roman" w:cs="Times New Roman"/>
          <w:b/>
          <w:bCs/>
          <w:sz w:val="24"/>
          <w:szCs w:val="24"/>
        </w:rPr>
      </w:pPr>
      <w:r w:rsidRPr="007F1851">
        <w:rPr>
          <w:rFonts w:ascii="Times New Roman" w:eastAsia="Times New Roman" w:hAnsi="Times New Roman" w:cs="Times New Roman"/>
          <w:b/>
          <w:bCs/>
          <w:sz w:val="24"/>
          <w:szCs w:val="24"/>
        </w:rPr>
        <w:t>Līguma priekšmets, summa un norēķinu kārtība</w:t>
      </w:r>
    </w:p>
    <w:p w:rsidR="000D5553" w:rsidRPr="007F1851" w:rsidRDefault="000D5553" w:rsidP="000D5553">
      <w:pPr>
        <w:numPr>
          <w:ilvl w:val="1"/>
          <w:numId w:val="1"/>
        </w:numPr>
        <w:spacing w:after="0" w:line="240" w:lineRule="auto"/>
        <w:ind w:right="-1050"/>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Pasūtītājs </w:t>
      </w:r>
      <w:proofErr w:type="spellStart"/>
      <w:r w:rsidRPr="007F1851">
        <w:rPr>
          <w:rFonts w:ascii="Times New Roman" w:eastAsia="Calibri" w:hAnsi="Times New Roman" w:cs="Times New Roman"/>
          <w:sz w:val="24"/>
          <w:szCs w:val="24"/>
        </w:rPr>
        <w:t>pasūta</w:t>
      </w:r>
      <w:proofErr w:type="spellEnd"/>
      <w:r w:rsidRPr="007F1851">
        <w:rPr>
          <w:rFonts w:ascii="Times New Roman" w:eastAsia="Calibri" w:hAnsi="Times New Roman" w:cs="Times New Roman"/>
          <w:sz w:val="24"/>
          <w:szCs w:val="24"/>
        </w:rPr>
        <w:t xml:space="preserve"> un Izpildītājs no</w:t>
      </w:r>
      <w:r w:rsidR="00F60DD2">
        <w:rPr>
          <w:rFonts w:ascii="Times New Roman" w:eastAsia="Calibri" w:hAnsi="Times New Roman" w:cs="Times New Roman"/>
          <w:sz w:val="24"/>
          <w:szCs w:val="24"/>
        </w:rPr>
        <w:t>drošina Pasūtītāja rīcībā esošo</w:t>
      </w:r>
      <w:r>
        <w:rPr>
          <w:rFonts w:ascii="Times New Roman" w:eastAsia="Calibri" w:hAnsi="Times New Roman" w:cs="Times New Roman"/>
          <w:sz w:val="24"/>
          <w:szCs w:val="24"/>
        </w:rPr>
        <w:t xml:space="preserve"> </w:t>
      </w:r>
      <w:r w:rsidR="00F60DD2">
        <w:rPr>
          <w:rFonts w:ascii="Times New Roman" w:eastAsia="Calibri" w:hAnsi="Times New Roman" w:cs="Times New Roman"/>
          <w:sz w:val="24"/>
          <w:szCs w:val="24"/>
        </w:rPr>
        <w:t xml:space="preserve"> GE </w:t>
      </w:r>
      <w:proofErr w:type="spellStart"/>
      <w:r w:rsidR="00F60DD2">
        <w:rPr>
          <w:rFonts w:ascii="Times New Roman" w:eastAsia="Calibri" w:hAnsi="Times New Roman" w:cs="Times New Roman"/>
          <w:sz w:val="24"/>
          <w:szCs w:val="24"/>
        </w:rPr>
        <w:t>Healthcare</w:t>
      </w:r>
      <w:proofErr w:type="spellEnd"/>
      <w:r w:rsidR="00F60DD2">
        <w:rPr>
          <w:rFonts w:ascii="Times New Roman" w:eastAsia="Calibri" w:hAnsi="Times New Roman" w:cs="Times New Roman"/>
          <w:sz w:val="24"/>
          <w:szCs w:val="24"/>
        </w:rPr>
        <w:t xml:space="preserve"> </w:t>
      </w:r>
      <w:proofErr w:type="spellStart"/>
      <w:r w:rsidR="00C33B9B">
        <w:rPr>
          <w:rFonts w:ascii="Times New Roman" w:eastAsia="Calibri" w:hAnsi="Times New Roman" w:cs="Times New Roman"/>
          <w:sz w:val="24"/>
          <w:szCs w:val="24"/>
        </w:rPr>
        <w:t>datortomogrāfa</w:t>
      </w:r>
      <w:proofErr w:type="spellEnd"/>
      <w:r w:rsidR="00C33B9B">
        <w:rPr>
          <w:rFonts w:ascii="Times New Roman" w:eastAsia="Calibri" w:hAnsi="Times New Roman" w:cs="Times New Roman"/>
          <w:sz w:val="24"/>
          <w:szCs w:val="24"/>
        </w:rPr>
        <w:t xml:space="preserve"> un </w:t>
      </w:r>
      <w:proofErr w:type="spellStart"/>
      <w:r w:rsidR="00C33B9B">
        <w:rPr>
          <w:rFonts w:ascii="Times New Roman" w:eastAsia="Calibri" w:hAnsi="Times New Roman" w:cs="Times New Roman"/>
          <w:sz w:val="24"/>
          <w:szCs w:val="24"/>
        </w:rPr>
        <w:t>angiogrāfijas</w:t>
      </w:r>
      <w:proofErr w:type="spellEnd"/>
      <w:r w:rsidR="00C33B9B">
        <w:rPr>
          <w:rFonts w:ascii="Times New Roman" w:eastAsia="Calibri" w:hAnsi="Times New Roman" w:cs="Times New Roman"/>
          <w:sz w:val="24"/>
          <w:szCs w:val="24"/>
        </w:rPr>
        <w:t xml:space="preserve"> iekārtu </w:t>
      </w:r>
      <w:r w:rsidRPr="007F1851">
        <w:rPr>
          <w:rFonts w:ascii="Times New Roman" w:eastAsia="Calibri" w:hAnsi="Times New Roman" w:cs="Times New Roman"/>
          <w:sz w:val="24"/>
          <w:szCs w:val="24"/>
        </w:rPr>
        <w:t xml:space="preserve">(turpmāk – </w:t>
      </w:r>
      <w:r>
        <w:rPr>
          <w:rFonts w:ascii="Times New Roman" w:eastAsia="Calibri" w:hAnsi="Times New Roman" w:cs="Times New Roman"/>
          <w:sz w:val="24"/>
          <w:szCs w:val="24"/>
        </w:rPr>
        <w:t>Iekārtas</w:t>
      </w:r>
      <w:r w:rsidRPr="007F185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4E05F4">
        <w:rPr>
          <w:rFonts w:ascii="Times New Roman" w:eastAsia="Calibri" w:hAnsi="Times New Roman" w:cs="Times New Roman"/>
          <w:sz w:val="24"/>
          <w:szCs w:val="24"/>
        </w:rPr>
        <w:t>pilnu servisa uzturēšanu</w:t>
      </w:r>
      <w:r>
        <w:rPr>
          <w:rFonts w:ascii="Times New Roman" w:eastAsia="Calibri" w:hAnsi="Times New Roman" w:cs="Times New Roman"/>
          <w:sz w:val="24"/>
          <w:szCs w:val="24"/>
        </w:rPr>
        <w:t xml:space="preserve">, kas iekļauj tehnisko apkopi, </w:t>
      </w:r>
      <w:r w:rsidRPr="004E05F4">
        <w:rPr>
          <w:rFonts w:ascii="Times New Roman" w:eastAsia="Calibri" w:hAnsi="Times New Roman" w:cs="Times New Roman"/>
          <w:sz w:val="24"/>
          <w:szCs w:val="24"/>
        </w:rPr>
        <w:t>darbības defektu novēršanu</w:t>
      </w:r>
      <w:r w:rsidRPr="007F1851">
        <w:rPr>
          <w:rFonts w:ascii="Times New Roman" w:eastAsia="Calibri" w:hAnsi="Times New Roman" w:cs="Times New Roman"/>
          <w:sz w:val="24"/>
          <w:szCs w:val="24"/>
        </w:rPr>
        <w:t xml:space="preserve"> un pilnvērtīgu klientu atbalsta servisu (turpmāk – Pakalpojums), atbilstoši Līgumam un tā pielikum</w:t>
      </w:r>
      <w:r w:rsidR="0053367B">
        <w:rPr>
          <w:rFonts w:ascii="Times New Roman" w:eastAsia="Calibri" w:hAnsi="Times New Roman" w:cs="Times New Roman"/>
          <w:sz w:val="24"/>
          <w:szCs w:val="24"/>
        </w:rPr>
        <w:t>a</w:t>
      </w:r>
      <w:r w:rsidRPr="007F1851">
        <w:rPr>
          <w:rFonts w:ascii="Times New Roman" w:eastAsia="Calibri" w:hAnsi="Times New Roman" w:cs="Times New Roman"/>
          <w:sz w:val="24"/>
          <w:szCs w:val="24"/>
        </w:rPr>
        <w:t xml:space="preserve"> noteikumiem.</w:t>
      </w:r>
    </w:p>
    <w:p w:rsidR="000D5553" w:rsidRPr="007F1851" w:rsidRDefault="000D5553" w:rsidP="00DC14E2">
      <w:pPr>
        <w:numPr>
          <w:ilvl w:val="1"/>
          <w:numId w:val="1"/>
        </w:numPr>
        <w:spacing w:after="0" w:line="240" w:lineRule="auto"/>
        <w:ind w:left="561" w:right="-1050" w:hanging="561"/>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Pakalpojuma sniegšanas vieta: VSIA “Paula Stradiņa klīniskā universitātes slimnīca” Pilsoņu iela 13, Rīga, LV – 1002. </w:t>
      </w:r>
    </w:p>
    <w:p w:rsidR="000D5553" w:rsidRPr="007F1851" w:rsidRDefault="000D5553" w:rsidP="000D5553">
      <w:pPr>
        <w:numPr>
          <w:ilvl w:val="1"/>
          <w:numId w:val="1"/>
        </w:numPr>
        <w:spacing w:after="0" w:line="240" w:lineRule="auto"/>
        <w:ind w:left="561" w:right="-1050" w:hanging="561"/>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Pakalpojumu ietvaros Izpildītājs veic </w:t>
      </w:r>
      <w:r>
        <w:rPr>
          <w:rFonts w:ascii="Times New Roman" w:eastAsia="Calibri" w:hAnsi="Times New Roman" w:cs="Times New Roman"/>
          <w:sz w:val="24"/>
          <w:szCs w:val="24"/>
        </w:rPr>
        <w:t>Iekārtu</w:t>
      </w:r>
      <w:r w:rsidRPr="007F1851">
        <w:rPr>
          <w:rFonts w:ascii="Times New Roman" w:eastAsia="Calibri" w:hAnsi="Times New Roman" w:cs="Times New Roman"/>
          <w:sz w:val="24"/>
          <w:szCs w:val="24"/>
        </w:rPr>
        <w:t xml:space="preserve"> uzturēšanu</w:t>
      </w:r>
      <w:r>
        <w:rPr>
          <w:rFonts w:ascii="Times New Roman" w:eastAsia="Calibri" w:hAnsi="Times New Roman" w:cs="Times New Roman"/>
          <w:sz w:val="24"/>
          <w:szCs w:val="24"/>
        </w:rPr>
        <w:t>, kas iekļauj tehnisko apkopi, remontu, rezerves daļu piegādi</w:t>
      </w:r>
      <w:r w:rsidRPr="007F185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nodrošinot Iekārtu </w:t>
      </w:r>
      <w:r w:rsidRPr="007F1851">
        <w:rPr>
          <w:rFonts w:ascii="Times New Roman" w:eastAsia="Calibri" w:hAnsi="Times New Roman" w:cs="Times New Roman"/>
          <w:sz w:val="24"/>
          <w:szCs w:val="24"/>
        </w:rPr>
        <w:t xml:space="preserve">pilnvērtīgu </w:t>
      </w:r>
      <w:r>
        <w:rPr>
          <w:rFonts w:ascii="Times New Roman" w:eastAsia="Calibri" w:hAnsi="Times New Roman" w:cs="Times New Roman"/>
          <w:sz w:val="24"/>
          <w:szCs w:val="24"/>
        </w:rPr>
        <w:t>darbību un</w:t>
      </w:r>
      <w:r w:rsidRPr="007F1851">
        <w:rPr>
          <w:rFonts w:ascii="Times New Roman" w:eastAsia="Calibri" w:hAnsi="Times New Roman" w:cs="Times New Roman"/>
          <w:sz w:val="24"/>
          <w:szCs w:val="24"/>
        </w:rPr>
        <w:t xml:space="preserve"> lietotāju atbalstu, tai skaitā izmantojot</w:t>
      </w:r>
      <w:r>
        <w:rPr>
          <w:rFonts w:ascii="Times New Roman" w:eastAsia="Calibri" w:hAnsi="Times New Roman" w:cs="Times New Roman"/>
          <w:i/>
          <w:sz w:val="24"/>
          <w:szCs w:val="24"/>
        </w:rPr>
        <w:t xml:space="preserve"> </w:t>
      </w:r>
      <w:r w:rsidRPr="007F1851">
        <w:rPr>
          <w:rFonts w:ascii="Times New Roman" w:eastAsia="Calibri" w:hAnsi="Times New Roman" w:cs="Times New Roman"/>
          <w:sz w:val="24"/>
          <w:szCs w:val="24"/>
        </w:rPr>
        <w:t>– konsultācijas telefoniski un caur e-pastu.</w:t>
      </w:r>
    </w:p>
    <w:p w:rsidR="000D5553" w:rsidRPr="007F1851" w:rsidRDefault="000D5553" w:rsidP="000D5553">
      <w:pPr>
        <w:numPr>
          <w:ilvl w:val="1"/>
          <w:numId w:val="1"/>
        </w:numPr>
        <w:tabs>
          <w:tab w:val="num" w:pos="426"/>
        </w:tabs>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  Līguma kopējā summa nepārsniedz </w:t>
      </w:r>
      <w:r w:rsidR="00D361D6">
        <w:rPr>
          <w:rFonts w:ascii="Times New Roman" w:eastAsia="Calibri" w:hAnsi="Times New Roman" w:cs="Times New Roman"/>
          <w:b/>
          <w:sz w:val="24"/>
          <w:szCs w:val="24"/>
        </w:rPr>
        <w:t xml:space="preserve">285 620,00 </w:t>
      </w:r>
      <w:r w:rsidRPr="007F1851">
        <w:rPr>
          <w:rFonts w:ascii="Times New Roman" w:eastAsia="Calibri" w:hAnsi="Times New Roman" w:cs="Times New Roman"/>
          <w:b/>
          <w:bCs/>
          <w:sz w:val="24"/>
          <w:szCs w:val="24"/>
        </w:rPr>
        <w:t>EUR</w:t>
      </w:r>
      <w:r w:rsidRPr="007F1851">
        <w:rPr>
          <w:rFonts w:ascii="Times New Roman" w:eastAsia="Calibri" w:hAnsi="Times New Roman" w:cs="Times New Roman"/>
          <w:sz w:val="24"/>
          <w:szCs w:val="24"/>
        </w:rPr>
        <w:t xml:space="preserve"> (</w:t>
      </w:r>
      <w:r w:rsidR="00D361D6">
        <w:rPr>
          <w:rFonts w:ascii="Times New Roman" w:eastAsia="Calibri" w:hAnsi="Times New Roman" w:cs="Times New Roman"/>
          <w:sz w:val="24"/>
          <w:szCs w:val="24"/>
        </w:rPr>
        <w:t xml:space="preserve">divi simti astoņdesmit pieci tūkstoši seši simti divdesmit </w:t>
      </w:r>
      <w:proofErr w:type="spellStart"/>
      <w:r w:rsidRPr="007F1851">
        <w:rPr>
          <w:rFonts w:ascii="Times New Roman" w:eastAsia="Calibri" w:hAnsi="Times New Roman" w:cs="Times New Roman"/>
          <w:i/>
          <w:sz w:val="24"/>
          <w:szCs w:val="24"/>
        </w:rPr>
        <w:t>euro</w:t>
      </w:r>
      <w:proofErr w:type="spellEnd"/>
      <w:r w:rsidRPr="007F1851">
        <w:rPr>
          <w:rFonts w:ascii="Times New Roman" w:eastAsia="Calibri" w:hAnsi="Times New Roman" w:cs="Times New Roman"/>
          <w:sz w:val="24"/>
          <w:szCs w:val="24"/>
        </w:rPr>
        <w:t xml:space="preserve"> un </w:t>
      </w:r>
      <w:r>
        <w:rPr>
          <w:rFonts w:ascii="Times New Roman" w:eastAsia="Calibri" w:hAnsi="Times New Roman" w:cs="Times New Roman"/>
          <w:sz w:val="24"/>
          <w:szCs w:val="24"/>
        </w:rPr>
        <w:t>00</w:t>
      </w:r>
      <w:r w:rsidRPr="007F1851">
        <w:rPr>
          <w:rFonts w:ascii="Times New Roman" w:eastAsia="Calibri" w:hAnsi="Times New Roman" w:cs="Times New Roman"/>
          <w:sz w:val="24"/>
          <w:szCs w:val="24"/>
        </w:rPr>
        <w:t xml:space="preserve"> centi) bez pievienotās vērtības nodokļa (turpmāk – PVN). PVN tiek aprēķināts un maksāts papildus saskaņā ar spēkā esošo nodokļu likmi.</w:t>
      </w:r>
    </w:p>
    <w:p w:rsidR="000D5553" w:rsidRPr="007F1851" w:rsidRDefault="000D5553" w:rsidP="000D5553">
      <w:pPr>
        <w:numPr>
          <w:ilvl w:val="1"/>
          <w:numId w:val="1"/>
        </w:numPr>
        <w:tabs>
          <w:tab w:val="clear" w:pos="562"/>
          <w:tab w:val="num" w:pos="567"/>
        </w:tabs>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Pasūtītājs </w:t>
      </w:r>
      <w:r>
        <w:rPr>
          <w:rFonts w:ascii="Times New Roman" w:eastAsia="Calibri" w:hAnsi="Times New Roman" w:cs="Times New Roman"/>
          <w:sz w:val="24"/>
          <w:szCs w:val="24"/>
        </w:rPr>
        <w:t>reizi 3 mēnešos</w:t>
      </w:r>
      <w:r w:rsidRPr="007F1851">
        <w:rPr>
          <w:rFonts w:ascii="Times New Roman" w:eastAsia="Calibri" w:hAnsi="Times New Roman" w:cs="Times New Roman"/>
          <w:sz w:val="24"/>
          <w:szCs w:val="24"/>
        </w:rPr>
        <w:t xml:space="preserve"> Izpildītājam maksā </w:t>
      </w:r>
      <w:r w:rsidRPr="007F1851">
        <w:rPr>
          <w:rFonts w:ascii="Times New Roman" w:eastAsia="Calibri" w:hAnsi="Times New Roman" w:cs="Times New Roman"/>
          <w:b/>
          <w:sz w:val="24"/>
          <w:szCs w:val="24"/>
        </w:rPr>
        <w:t>pilna servisa apkalpošanas maksu</w:t>
      </w:r>
      <w:r w:rsidRPr="007F1851">
        <w:rPr>
          <w:rFonts w:ascii="Times New Roman" w:eastAsia="Calibri" w:hAnsi="Times New Roman" w:cs="Times New Roman"/>
          <w:sz w:val="24"/>
          <w:szCs w:val="24"/>
        </w:rPr>
        <w:t xml:space="preserve"> </w:t>
      </w:r>
      <w:r w:rsidR="00D361D6">
        <w:rPr>
          <w:rFonts w:ascii="Times New Roman" w:eastAsia="Calibri" w:hAnsi="Times New Roman" w:cs="Times New Roman"/>
          <w:b/>
          <w:sz w:val="24"/>
          <w:szCs w:val="24"/>
        </w:rPr>
        <w:t>71 405,00</w:t>
      </w:r>
      <w:r>
        <w:rPr>
          <w:rFonts w:ascii="Times New Roman" w:eastAsia="Calibri" w:hAnsi="Times New Roman" w:cs="Times New Roman"/>
          <w:b/>
          <w:sz w:val="24"/>
          <w:szCs w:val="24"/>
        </w:rPr>
        <w:t xml:space="preserve"> EUR</w:t>
      </w:r>
      <w:r>
        <w:rPr>
          <w:rFonts w:ascii="Times New Roman" w:eastAsia="Calibri" w:hAnsi="Times New Roman" w:cs="Times New Roman"/>
          <w:sz w:val="24"/>
          <w:szCs w:val="24"/>
        </w:rPr>
        <w:t xml:space="preserve"> </w:t>
      </w:r>
      <w:r w:rsidR="00152EC2">
        <w:rPr>
          <w:rFonts w:ascii="Times New Roman" w:eastAsia="Calibri" w:hAnsi="Times New Roman" w:cs="Times New Roman"/>
          <w:sz w:val="24"/>
          <w:szCs w:val="24"/>
        </w:rPr>
        <w:t>(</w:t>
      </w:r>
      <w:r w:rsidR="00760F99">
        <w:rPr>
          <w:rFonts w:ascii="Times New Roman" w:eastAsia="Calibri" w:hAnsi="Times New Roman" w:cs="Times New Roman"/>
          <w:sz w:val="24"/>
          <w:szCs w:val="24"/>
        </w:rPr>
        <w:t>septiņdesmit viens tūkstotis četri simti pieci</w:t>
      </w:r>
      <w:r w:rsidRPr="00760F99">
        <w:rPr>
          <w:rFonts w:ascii="Times New Roman" w:eastAsia="Calibri" w:hAnsi="Times New Roman" w:cs="Times New Roman"/>
          <w:sz w:val="24"/>
          <w:szCs w:val="24"/>
        </w:rPr>
        <w:t xml:space="preserve"> </w:t>
      </w:r>
      <w:proofErr w:type="spellStart"/>
      <w:r w:rsidRPr="00760F99">
        <w:rPr>
          <w:rFonts w:ascii="Times New Roman" w:eastAsia="Calibri" w:hAnsi="Times New Roman" w:cs="Times New Roman"/>
          <w:i/>
          <w:sz w:val="24"/>
          <w:szCs w:val="24"/>
        </w:rPr>
        <w:t>euro</w:t>
      </w:r>
      <w:proofErr w:type="spellEnd"/>
      <w:r w:rsidRPr="00760F99">
        <w:rPr>
          <w:rFonts w:ascii="Times New Roman" w:eastAsia="Calibri" w:hAnsi="Times New Roman" w:cs="Times New Roman"/>
          <w:sz w:val="24"/>
          <w:szCs w:val="24"/>
        </w:rPr>
        <w:t xml:space="preserve"> un </w:t>
      </w:r>
      <w:r w:rsidR="00760F99">
        <w:rPr>
          <w:rFonts w:ascii="Times New Roman" w:eastAsia="Calibri" w:hAnsi="Times New Roman" w:cs="Times New Roman"/>
          <w:sz w:val="24"/>
          <w:szCs w:val="24"/>
        </w:rPr>
        <w:t>00</w:t>
      </w:r>
      <w:r w:rsidRPr="00760F99">
        <w:rPr>
          <w:rFonts w:ascii="Times New Roman" w:eastAsia="Calibri" w:hAnsi="Times New Roman" w:cs="Times New Roman"/>
          <w:sz w:val="24"/>
          <w:szCs w:val="24"/>
        </w:rPr>
        <w:t xml:space="preserve"> centi</w:t>
      </w:r>
      <w:r w:rsidRPr="00F37E98">
        <w:rPr>
          <w:rFonts w:ascii="Times New Roman" w:eastAsia="Calibri" w:hAnsi="Times New Roman" w:cs="Times New Roman"/>
          <w:sz w:val="24"/>
          <w:szCs w:val="24"/>
        </w:rPr>
        <w:t xml:space="preserve">) </w:t>
      </w:r>
      <w:r w:rsidRPr="007F1851">
        <w:rPr>
          <w:rFonts w:ascii="Times New Roman" w:eastAsia="Calibri" w:hAnsi="Times New Roman" w:cs="Times New Roman"/>
          <w:sz w:val="24"/>
          <w:szCs w:val="24"/>
        </w:rPr>
        <w:t xml:space="preserve">bez PVN apmērā. Summā ietverti </w:t>
      </w:r>
      <w:r w:rsidRPr="007F1851">
        <w:rPr>
          <w:rFonts w:ascii="Times New Roman" w:eastAsia="Calibri" w:hAnsi="Times New Roman" w:cs="Times New Roman"/>
          <w:b/>
          <w:sz w:val="24"/>
          <w:szCs w:val="24"/>
        </w:rPr>
        <w:t>visi</w:t>
      </w:r>
      <w:r w:rsidRPr="007F1851">
        <w:rPr>
          <w:rFonts w:ascii="Times New Roman" w:eastAsia="Calibri" w:hAnsi="Times New Roman" w:cs="Times New Roman"/>
          <w:sz w:val="24"/>
          <w:szCs w:val="24"/>
        </w:rPr>
        <w:t xml:space="preserve"> ar </w:t>
      </w:r>
      <w:r>
        <w:rPr>
          <w:rFonts w:ascii="Times New Roman" w:eastAsia="Calibri" w:hAnsi="Times New Roman" w:cs="Times New Roman"/>
          <w:sz w:val="24"/>
          <w:szCs w:val="24"/>
        </w:rPr>
        <w:t>Iekārtu</w:t>
      </w:r>
      <w:r w:rsidRPr="007F1851">
        <w:rPr>
          <w:rFonts w:ascii="Times New Roman" w:eastAsia="Calibri" w:hAnsi="Times New Roman" w:cs="Times New Roman"/>
          <w:sz w:val="24"/>
          <w:szCs w:val="24"/>
        </w:rPr>
        <w:t xml:space="preserve"> uzturēšanu, apkalpošanu, </w:t>
      </w:r>
      <w:r>
        <w:rPr>
          <w:rFonts w:ascii="Times New Roman" w:eastAsia="Calibri" w:hAnsi="Times New Roman" w:cs="Times New Roman"/>
          <w:sz w:val="24"/>
          <w:szCs w:val="24"/>
        </w:rPr>
        <w:t>darbības defektu novēršanu</w:t>
      </w:r>
      <w:r w:rsidRPr="007F1851">
        <w:rPr>
          <w:rFonts w:ascii="Times New Roman" w:eastAsia="Calibri" w:hAnsi="Times New Roman" w:cs="Times New Roman"/>
          <w:sz w:val="24"/>
          <w:szCs w:val="24"/>
        </w:rPr>
        <w:t xml:space="preserve"> (ieskaitot rezerves daļas, </w:t>
      </w:r>
      <w:proofErr w:type="spellStart"/>
      <w:r w:rsidRPr="007F1851">
        <w:rPr>
          <w:rFonts w:ascii="Times New Roman" w:eastAsia="Calibri" w:hAnsi="Times New Roman" w:cs="Times New Roman"/>
          <w:sz w:val="24"/>
          <w:szCs w:val="24"/>
        </w:rPr>
        <w:t>defektācijas</w:t>
      </w:r>
      <w:proofErr w:type="spellEnd"/>
      <w:r w:rsidRPr="007F1851">
        <w:rPr>
          <w:rFonts w:ascii="Times New Roman" w:eastAsia="Calibri" w:hAnsi="Times New Roman" w:cs="Times New Roman"/>
          <w:sz w:val="24"/>
          <w:szCs w:val="24"/>
        </w:rPr>
        <w:t xml:space="preserve"> fakta konstatēša</w:t>
      </w:r>
      <w:r>
        <w:rPr>
          <w:rFonts w:ascii="Times New Roman" w:eastAsia="Calibri" w:hAnsi="Times New Roman" w:cs="Times New Roman"/>
          <w:sz w:val="24"/>
          <w:szCs w:val="24"/>
        </w:rPr>
        <w:t>nu, izsaukumu un cilvēkstundas) un tehniskajām</w:t>
      </w:r>
      <w:r w:rsidRPr="007F1851">
        <w:rPr>
          <w:rFonts w:ascii="Times New Roman" w:eastAsia="Calibri" w:hAnsi="Times New Roman" w:cs="Times New Roman"/>
          <w:sz w:val="24"/>
          <w:szCs w:val="24"/>
        </w:rPr>
        <w:t xml:space="preserve"> apkopēm.   </w:t>
      </w:r>
    </w:p>
    <w:p w:rsidR="000D5553" w:rsidRPr="007F1851" w:rsidRDefault="000D5553" w:rsidP="000D5553">
      <w:pPr>
        <w:numPr>
          <w:ilvl w:val="1"/>
          <w:numId w:val="1"/>
        </w:numPr>
        <w:tabs>
          <w:tab w:val="clear" w:pos="562"/>
          <w:tab w:val="num" w:pos="567"/>
        </w:tabs>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Līguma 1.5.punktā norādītais ikmēneša maksājums tiek veikts 60 (sešdesmit) kalendāro dienu laikā pēc Līguma noteikumiem atbilstoša Pakalpojuma veikšanas, rēķina saņemšanas un </w:t>
      </w:r>
      <w:r w:rsidRPr="004E05F4">
        <w:rPr>
          <w:rFonts w:ascii="Times New Roman" w:eastAsia="Calibri" w:hAnsi="Times New Roman" w:cs="Times New Roman"/>
          <w:sz w:val="24"/>
          <w:szCs w:val="24"/>
        </w:rPr>
        <w:t>darbu izpildes akta</w:t>
      </w:r>
      <w:r w:rsidRPr="007F1851">
        <w:rPr>
          <w:rFonts w:ascii="Times New Roman" w:eastAsia="Calibri" w:hAnsi="Times New Roman" w:cs="Times New Roman"/>
          <w:sz w:val="24"/>
          <w:szCs w:val="24"/>
        </w:rPr>
        <w:t xml:space="preserve"> abpusējas parakstīšanas dienas, pārskaitot rēķinā norādīto naudas summu uz Līgumā norādīto Izpildītāja bankas norēķina kontu. </w:t>
      </w:r>
      <w:r w:rsidRPr="007F1851">
        <w:rPr>
          <w:rFonts w:ascii="Times New Roman" w:eastAsia="Times New Roman" w:hAnsi="Times New Roman" w:cs="Times New Roman"/>
          <w:sz w:val="24"/>
          <w:szCs w:val="24"/>
        </w:rPr>
        <w:t xml:space="preserve">Rēķins tiek izrakstīts atbilstoši </w:t>
      </w:r>
      <w:r w:rsidRPr="007F1851">
        <w:rPr>
          <w:rFonts w:ascii="Times New Roman" w:eastAsia="Calibri" w:hAnsi="Times New Roman" w:cs="Times New Roman"/>
          <w:sz w:val="24"/>
          <w:szCs w:val="24"/>
        </w:rPr>
        <w:t>Līguma 1.5.punktā norādītajai ikmēneša pilna servisa maksai.</w:t>
      </w:r>
    </w:p>
    <w:p w:rsidR="000D5553" w:rsidRPr="007F1851" w:rsidRDefault="000D5553" w:rsidP="000D5553">
      <w:pPr>
        <w:numPr>
          <w:ilvl w:val="1"/>
          <w:numId w:val="1"/>
        </w:numPr>
        <w:tabs>
          <w:tab w:val="clear" w:pos="562"/>
          <w:tab w:val="num" w:pos="567"/>
        </w:tabs>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Līguma 1.5.punktā norādītajā mēneša maksā ir ietverti visi Izpildītāja izdevumi, kas tam rodas saistībā ar Līguma izpildi. Pasūtītājam nav pienākums apmaksāt Izpildītāja rēķinus vai segt jebkādas Izpildītāja izmaksas vai zaudējumus par veiktajiem Pakalpojumiem, kurus Izpildītājs nav veicis un/vai par Līguma prasībām neatbilstošas kvalitātes veiktajiem Pakalpojumiem.</w:t>
      </w:r>
    </w:p>
    <w:p w:rsidR="000D5553" w:rsidRPr="007F1851" w:rsidRDefault="000D5553" w:rsidP="000D5553">
      <w:pPr>
        <w:numPr>
          <w:ilvl w:val="1"/>
          <w:numId w:val="1"/>
        </w:numPr>
        <w:tabs>
          <w:tab w:val="clear" w:pos="562"/>
          <w:tab w:val="num" w:pos="567"/>
        </w:tabs>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7F1851">
          <w:rPr>
            <w:rFonts w:ascii="Times New Roman" w:eastAsia="Calibri" w:hAnsi="Times New Roman" w:cs="Times New Roman"/>
            <w:color w:val="0000FF"/>
            <w:sz w:val="24"/>
            <w:szCs w:val="24"/>
            <w:u w:val="single"/>
          </w:rPr>
          <w:t>rekini@stradini.lv</w:t>
        </w:r>
      </w:hyperlink>
      <w:r w:rsidRPr="007F1851">
        <w:rPr>
          <w:rFonts w:ascii="Times New Roman" w:eastAsia="Calibri" w:hAnsi="Times New Roman" w:cs="Times New Roman"/>
          <w:sz w:val="24"/>
          <w:szCs w:val="24"/>
        </w:rPr>
        <w:t>.</w:t>
      </w:r>
    </w:p>
    <w:p w:rsidR="000D5553" w:rsidRPr="007F1851" w:rsidRDefault="000D5553" w:rsidP="000D5553">
      <w:pPr>
        <w:numPr>
          <w:ilvl w:val="1"/>
          <w:numId w:val="1"/>
        </w:numPr>
        <w:tabs>
          <w:tab w:val="clear" w:pos="562"/>
          <w:tab w:val="num" w:pos="567"/>
        </w:tabs>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Pasūtītājam nav pienākums apmaksāt Izpildītājam rēķinus vai segt jebkādas citas izmaksas vai zaudējumus, par ko Puses nav vienojušās.</w:t>
      </w:r>
    </w:p>
    <w:p w:rsidR="000D5553" w:rsidRPr="007F1851" w:rsidRDefault="000D5553" w:rsidP="000D5553">
      <w:pPr>
        <w:numPr>
          <w:ilvl w:val="1"/>
          <w:numId w:val="1"/>
        </w:numPr>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lastRenderedPageBreak/>
        <w:t>Samaksa no Pasūtītāja puses uzskatāma par veiktu ar brīdi, kad Pasūtītājs veicis pārskaitījumu uz Izpildītāja norādīto norēķinu kontu.</w:t>
      </w:r>
    </w:p>
    <w:p w:rsidR="000D5553" w:rsidRPr="007F1851" w:rsidRDefault="000D5553" w:rsidP="000D5553">
      <w:pPr>
        <w:spacing w:after="0" w:line="240" w:lineRule="auto"/>
        <w:ind w:left="562" w:right="-1050"/>
        <w:jc w:val="both"/>
        <w:rPr>
          <w:rFonts w:ascii="Times New Roman" w:eastAsia="Calibri" w:hAnsi="Times New Roman" w:cs="Times New Roman"/>
          <w:sz w:val="24"/>
          <w:szCs w:val="24"/>
        </w:rPr>
      </w:pPr>
    </w:p>
    <w:p w:rsidR="000D5553" w:rsidRPr="007F1851" w:rsidRDefault="000D5553" w:rsidP="000D5553">
      <w:pPr>
        <w:numPr>
          <w:ilvl w:val="0"/>
          <w:numId w:val="1"/>
        </w:numPr>
        <w:spacing w:before="120" w:after="120" w:line="240" w:lineRule="auto"/>
        <w:ind w:right="-1050"/>
        <w:jc w:val="center"/>
        <w:rPr>
          <w:rFonts w:ascii="Times New Roman" w:eastAsia="Times New Roman" w:hAnsi="Times New Roman" w:cs="Times New Roman"/>
          <w:b/>
          <w:bCs/>
          <w:sz w:val="24"/>
          <w:szCs w:val="24"/>
          <w:lang w:eastAsia="lv-LV"/>
        </w:rPr>
      </w:pPr>
      <w:r w:rsidRPr="007F1851">
        <w:rPr>
          <w:rFonts w:ascii="Times New Roman" w:eastAsia="Times New Roman" w:hAnsi="Times New Roman" w:cs="Times New Roman"/>
          <w:b/>
          <w:bCs/>
          <w:sz w:val="24"/>
          <w:szCs w:val="24"/>
          <w:lang w:eastAsia="lv-LV"/>
        </w:rPr>
        <w:t>Līguma darbības termiņš un spēkā esamība</w:t>
      </w:r>
    </w:p>
    <w:p w:rsidR="000D5553" w:rsidRPr="007F1851" w:rsidRDefault="000D5553" w:rsidP="000D5553">
      <w:pPr>
        <w:numPr>
          <w:ilvl w:val="1"/>
          <w:numId w:val="1"/>
        </w:numPr>
        <w:spacing w:after="0" w:line="240" w:lineRule="auto"/>
        <w:ind w:right="-1050" w:hanging="562"/>
        <w:jc w:val="both"/>
        <w:rPr>
          <w:rFonts w:ascii="Times New Roman" w:eastAsia="Times New Roman" w:hAnsi="Times New Roman" w:cs="Times New Roman"/>
          <w:sz w:val="24"/>
          <w:szCs w:val="24"/>
          <w:lang w:eastAsia="lv-LV"/>
        </w:rPr>
      </w:pPr>
      <w:r w:rsidRPr="007F1851">
        <w:rPr>
          <w:rFonts w:ascii="Times New Roman" w:eastAsia="Times New Roman" w:hAnsi="Times New Roman" w:cs="Times New Roman"/>
          <w:sz w:val="24"/>
          <w:szCs w:val="24"/>
          <w:lang w:eastAsia="lv-LV"/>
        </w:rPr>
        <w:t>Līgums stājas spēkā tā abpusējas parakstīšanas</w:t>
      </w:r>
      <w:r w:rsidRPr="007F1851">
        <w:rPr>
          <w:rFonts w:ascii="Times New Roman" w:eastAsia="Times New Roman" w:hAnsi="Times New Roman" w:cs="Times New Roman"/>
          <w:sz w:val="24"/>
          <w:szCs w:val="24"/>
        </w:rPr>
        <w:t xml:space="preserve"> brīdī un ir spēkā līdz īsākajam no šādiem termiņiem:</w:t>
      </w:r>
    </w:p>
    <w:p w:rsidR="000D5553" w:rsidRPr="007F1851" w:rsidRDefault="000D5553" w:rsidP="000D5553">
      <w:pPr>
        <w:spacing w:after="0" w:line="240" w:lineRule="auto"/>
        <w:ind w:left="562" w:right="-1050"/>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3.1.1.līdz Līguma 1.4.punktā noteiktās summas izlietojumam;</w:t>
      </w:r>
    </w:p>
    <w:p w:rsidR="000D5553" w:rsidRPr="007F1851" w:rsidRDefault="000D5553" w:rsidP="000D5553">
      <w:pPr>
        <w:spacing w:after="0" w:line="240" w:lineRule="auto"/>
        <w:ind w:left="562" w:right="-1050"/>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3.1.2.</w:t>
      </w:r>
      <w:r w:rsidR="00095105">
        <w:rPr>
          <w:rFonts w:ascii="Times New Roman" w:eastAsia="Times New Roman" w:hAnsi="Times New Roman" w:cs="Times New Roman"/>
          <w:sz w:val="24"/>
          <w:szCs w:val="24"/>
        </w:rPr>
        <w:t>12</w:t>
      </w:r>
      <w:r w:rsidRPr="007F1851">
        <w:rPr>
          <w:rFonts w:ascii="Times New Roman" w:eastAsia="Times New Roman" w:hAnsi="Times New Roman" w:cs="Times New Roman"/>
          <w:sz w:val="24"/>
          <w:szCs w:val="24"/>
        </w:rPr>
        <w:t xml:space="preserve"> (</w:t>
      </w:r>
      <w:r w:rsidR="00095105">
        <w:rPr>
          <w:rFonts w:ascii="Times New Roman" w:eastAsia="Times New Roman" w:hAnsi="Times New Roman" w:cs="Times New Roman"/>
          <w:sz w:val="24"/>
          <w:szCs w:val="24"/>
        </w:rPr>
        <w:t>divpadsmit</w:t>
      </w:r>
      <w:r w:rsidRPr="007F1851">
        <w:rPr>
          <w:rFonts w:ascii="Times New Roman" w:eastAsia="Times New Roman" w:hAnsi="Times New Roman" w:cs="Times New Roman"/>
          <w:sz w:val="24"/>
          <w:szCs w:val="24"/>
        </w:rPr>
        <w:t>) mēneši no Līguma spēkā stāšanās dienas.</w:t>
      </w:r>
    </w:p>
    <w:p w:rsidR="000D5553" w:rsidRPr="007F1851" w:rsidRDefault="000D5553" w:rsidP="000D5553">
      <w:pPr>
        <w:numPr>
          <w:ilvl w:val="1"/>
          <w:numId w:val="1"/>
        </w:numPr>
        <w:spacing w:after="0" w:line="240" w:lineRule="auto"/>
        <w:ind w:right="-1050" w:hanging="562"/>
        <w:jc w:val="both"/>
        <w:rPr>
          <w:rFonts w:ascii="Times New Roman" w:eastAsia="Times New Roman" w:hAnsi="Times New Roman" w:cs="Times New Roman"/>
          <w:sz w:val="24"/>
          <w:szCs w:val="24"/>
          <w:lang w:eastAsia="lv-LV"/>
        </w:rPr>
      </w:pPr>
      <w:r w:rsidRPr="007F1851">
        <w:rPr>
          <w:rFonts w:ascii="Times New Roman" w:eastAsia="Times New Roman" w:hAnsi="Times New Roman" w:cs="Times New Roman"/>
          <w:sz w:val="24"/>
          <w:szCs w:val="24"/>
          <w:lang w:eastAsia="lv-LV"/>
        </w:rPr>
        <w:t>Pusēm ir tiesības jebkurā brīdī izbeigt Līgumu, par to rakstiski vienojoties.</w:t>
      </w:r>
    </w:p>
    <w:p w:rsidR="000D5553" w:rsidRPr="007F1851" w:rsidRDefault="000D5553" w:rsidP="000D5553">
      <w:pPr>
        <w:numPr>
          <w:ilvl w:val="1"/>
          <w:numId w:val="1"/>
        </w:numPr>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Pasūtītājam ir tiesības vienpusēji atkāpties no Līguma, 30 (trīsdesmit) kalendārās dienas iepriekš rakstiski par to brīdinot Piegādātāju, ja:</w:t>
      </w:r>
    </w:p>
    <w:p w:rsidR="000D5553" w:rsidRPr="007F1851" w:rsidRDefault="000D5553" w:rsidP="000D5553">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Izpildītājs zaudē tiesības veikt Līguma ietvaros noteikto Pakalpojumu; </w:t>
      </w:r>
    </w:p>
    <w:p w:rsidR="000D5553" w:rsidRPr="007F1851" w:rsidRDefault="000D5553" w:rsidP="000D5553">
      <w:pPr>
        <w:numPr>
          <w:ilvl w:val="2"/>
          <w:numId w:val="1"/>
        </w:numPr>
        <w:spacing w:after="0" w:line="240" w:lineRule="auto"/>
        <w:ind w:left="1276" w:right="-1050" w:hanging="709"/>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0D5553" w:rsidRPr="007F1851" w:rsidRDefault="000D5553" w:rsidP="000D5553">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iestājušies apstākļi, kas apgrūtina vai padara neiespējamu Izpildītāja Līgumā noteikto saistību izpildi;</w:t>
      </w:r>
    </w:p>
    <w:p w:rsidR="000D5553" w:rsidRPr="007F1851" w:rsidRDefault="000D5553" w:rsidP="000D5553">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ja Iekārtu darbības pārtraukumi Izpildītāja vainas dēļ ilgst ilgāk kā 21 (divdesmit vienu) kalendāro dienu</w:t>
      </w:r>
      <w:r w:rsidRPr="007F1851">
        <w:rPr>
          <w:rFonts w:ascii="Times New Roman" w:eastAsia="Calibri" w:hAnsi="Times New Roman" w:cs="Times New Roman"/>
          <w:sz w:val="24"/>
          <w:szCs w:val="24"/>
        </w:rPr>
        <w:t>;</w:t>
      </w:r>
    </w:p>
    <w:p w:rsidR="000D5553" w:rsidRPr="007F1851" w:rsidRDefault="000D5553" w:rsidP="000D5553">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notikusi Izpildītāja likvidācija; </w:t>
      </w:r>
    </w:p>
    <w:p w:rsidR="000D5553" w:rsidRPr="007F1851" w:rsidRDefault="000D5553" w:rsidP="000D5553">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pret Izpildītāju uzsākta maksātnespējas procedūra;</w:t>
      </w:r>
    </w:p>
    <w:p w:rsidR="000D5553" w:rsidRPr="007F1851" w:rsidRDefault="000D5553" w:rsidP="000D5553">
      <w:pPr>
        <w:numPr>
          <w:ilvl w:val="1"/>
          <w:numId w:val="1"/>
        </w:numPr>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Par vienpusēju atkāpšanos no Līguma Pasūtītājs Līguma 3.3.punktā noteiktajā termiņā nosuta Izpildītājam rakstisku paziņojumu. Līgums uzskatāms par izbeigtu trīsdesmitajā dienā pēc Pasūtītāja rakstiska paziņojuma nosūtīšanas.</w:t>
      </w:r>
    </w:p>
    <w:p w:rsidR="000D5553" w:rsidRPr="007F1851" w:rsidRDefault="000D5553" w:rsidP="000D5553">
      <w:pPr>
        <w:numPr>
          <w:ilvl w:val="1"/>
          <w:numId w:val="1"/>
        </w:numPr>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Izpildītājs ir tiesīgs vienpusēji atkāpties no Līguma, nosūtot par to rakstisku paziņojumu uz Pasūtītāja juridisko adresi 30 (trīsdesmit) kalendārās dienas iepriekš, ja iestājies kāds no šādiem apstākļiem:</w:t>
      </w:r>
    </w:p>
    <w:p w:rsidR="000D5553" w:rsidRPr="007F1851" w:rsidRDefault="000D5553" w:rsidP="000D5553">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0D5553" w:rsidRPr="007F1851" w:rsidRDefault="000D5553" w:rsidP="000D5553">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0D5553" w:rsidRPr="00ED65B9" w:rsidRDefault="000D5553" w:rsidP="000D5553">
      <w:pPr>
        <w:numPr>
          <w:ilvl w:val="1"/>
          <w:numId w:val="1"/>
        </w:numPr>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0D5553" w:rsidRPr="007F1851" w:rsidRDefault="000D5553" w:rsidP="000D5553">
      <w:pPr>
        <w:numPr>
          <w:ilvl w:val="0"/>
          <w:numId w:val="1"/>
        </w:numPr>
        <w:spacing w:before="120" w:after="120" w:line="240" w:lineRule="auto"/>
        <w:ind w:right="-1050"/>
        <w:jc w:val="center"/>
        <w:rPr>
          <w:rFonts w:ascii="Times New Roman" w:eastAsia="Calibri" w:hAnsi="Times New Roman" w:cs="Times New Roman"/>
          <w:b/>
          <w:bCs/>
          <w:sz w:val="24"/>
          <w:szCs w:val="24"/>
        </w:rPr>
      </w:pPr>
      <w:r w:rsidRPr="007F1851">
        <w:rPr>
          <w:rFonts w:ascii="Times New Roman" w:eastAsia="Calibri" w:hAnsi="Times New Roman" w:cs="Times New Roman"/>
          <w:b/>
          <w:bCs/>
          <w:sz w:val="24"/>
          <w:szCs w:val="24"/>
        </w:rPr>
        <w:t>Pakalpojuma kvalitāte</w:t>
      </w:r>
    </w:p>
    <w:p w:rsidR="000D5553" w:rsidRPr="007F1851" w:rsidRDefault="000D5553" w:rsidP="000D5553">
      <w:p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bCs/>
          <w:sz w:val="24"/>
          <w:szCs w:val="24"/>
        </w:rPr>
        <w:t xml:space="preserve">3.1. </w:t>
      </w:r>
      <w:r w:rsidRPr="007F1851">
        <w:rPr>
          <w:rFonts w:ascii="Times New Roman" w:eastAsia="Calibri" w:hAnsi="Times New Roman" w:cs="Times New Roman"/>
          <w:bCs/>
          <w:sz w:val="24"/>
          <w:szCs w:val="24"/>
        </w:rPr>
        <w:tab/>
      </w:r>
      <w:r w:rsidRPr="007F1851">
        <w:rPr>
          <w:rFonts w:ascii="Times New Roman" w:eastAsia="Calibri" w:hAnsi="Times New Roman" w:cs="Times New Roman"/>
          <w:sz w:val="24"/>
          <w:szCs w:val="24"/>
        </w:rPr>
        <w:t xml:space="preserve">Pakalpojuma kvalitātei ir jāatbilst ražotāja noteiktajam </w:t>
      </w:r>
      <w:r>
        <w:rPr>
          <w:rFonts w:ascii="Times New Roman" w:eastAsia="Calibri" w:hAnsi="Times New Roman" w:cs="Times New Roman"/>
          <w:sz w:val="24"/>
          <w:szCs w:val="24"/>
        </w:rPr>
        <w:t>Iekārtu</w:t>
      </w:r>
      <w:r w:rsidRPr="007F1851">
        <w:rPr>
          <w:rFonts w:ascii="Times New Roman" w:eastAsia="Calibri" w:hAnsi="Times New Roman" w:cs="Times New Roman"/>
          <w:sz w:val="24"/>
          <w:szCs w:val="24"/>
        </w:rPr>
        <w:t xml:space="preserve"> apkopes reglamentam un periodiskumam vai speciāli izstrādātām metodikām. Par Pakalpojuma kvalitātes atbilstību ražotāja noteiktajam </w:t>
      </w:r>
      <w:r>
        <w:rPr>
          <w:rFonts w:ascii="Times New Roman" w:eastAsia="Calibri" w:hAnsi="Times New Roman" w:cs="Times New Roman"/>
          <w:sz w:val="24"/>
          <w:szCs w:val="24"/>
        </w:rPr>
        <w:t>Iekārtu</w:t>
      </w:r>
      <w:r w:rsidRPr="007F1851">
        <w:rPr>
          <w:rFonts w:ascii="Times New Roman" w:eastAsia="Calibri" w:hAnsi="Times New Roman" w:cs="Times New Roman"/>
          <w:sz w:val="24"/>
          <w:szCs w:val="24"/>
        </w:rPr>
        <w:t xml:space="preserve"> apkopes reglamentam un periodiskumam atbild Izpildītājs.</w:t>
      </w:r>
    </w:p>
    <w:p w:rsidR="000D5553" w:rsidRPr="00486E70" w:rsidRDefault="000D5553" w:rsidP="00486E70">
      <w:p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3.2.</w:t>
      </w:r>
      <w:r w:rsidRPr="007F1851">
        <w:rPr>
          <w:rFonts w:ascii="Times New Roman" w:eastAsia="Calibri" w:hAnsi="Times New Roman" w:cs="Times New Roman"/>
          <w:sz w:val="24"/>
          <w:szCs w:val="24"/>
        </w:rPr>
        <w:tab/>
        <w:t>Ja darba gaitā atklājas, ka darbu izpilde nav iespējama noteiktajā termiņā, Izpildītājs par to nekavējoties ziņo Pasūtītājam. Pēc tam abas Puses vienojas par tālāko darbu veikšanas kārtību un termiņu.</w:t>
      </w:r>
    </w:p>
    <w:p w:rsidR="000D5553" w:rsidRPr="007F1851" w:rsidRDefault="000D5553" w:rsidP="000D5553">
      <w:pPr>
        <w:numPr>
          <w:ilvl w:val="0"/>
          <w:numId w:val="1"/>
        </w:numPr>
        <w:spacing w:before="120" w:after="120" w:line="240" w:lineRule="auto"/>
        <w:ind w:right="-1050"/>
        <w:jc w:val="center"/>
        <w:rPr>
          <w:rFonts w:ascii="Times New Roman" w:eastAsia="Calibri" w:hAnsi="Times New Roman" w:cs="Times New Roman"/>
          <w:b/>
          <w:bCs/>
          <w:sz w:val="24"/>
          <w:szCs w:val="24"/>
        </w:rPr>
      </w:pPr>
      <w:r w:rsidRPr="007F1851">
        <w:rPr>
          <w:rFonts w:ascii="Times New Roman" w:eastAsia="Calibri" w:hAnsi="Times New Roman" w:cs="Times New Roman"/>
          <w:b/>
          <w:bCs/>
          <w:sz w:val="24"/>
          <w:szCs w:val="24"/>
        </w:rPr>
        <w:t>Pušu saistības</w:t>
      </w:r>
    </w:p>
    <w:p w:rsidR="000D5553" w:rsidRPr="007F1851" w:rsidRDefault="000D5553" w:rsidP="000D5553">
      <w:pPr>
        <w:numPr>
          <w:ilvl w:val="1"/>
          <w:numId w:val="1"/>
        </w:numPr>
        <w:spacing w:after="0" w:line="240" w:lineRule="auto"/>
        <w:ind w:right="-1050" w:hanging="562"/>
        <w:contextualSpacing/>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Izpildītāja pienākumi:</w:t>
      </w:r>
    </w:p>
    <w:p w:rsidR="000D5553" w:rsidRPr="007F1851" w:rsidRDefault="000D5553" w:rsidP="000D5553">
      <w:pPr>
        <w:numPr>
          <w:ilvl w:val="2"/>
          <w:numId w:val="1"/>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Pakalpojumu veikt atbilstoši Līguma un tā pielikumu noteikumiem;</w:t>
      </w:r>
    </w:p>
    <w:p w:rsidR="000D5553" w:rsidRPr="007F1851" w:rsidRDefault="000D5553" w:rsidP="000D5553">
      <w:pPr>
        <w:numPr>
          <w:ilvl w:val="2"/>
          <w:numId w:val="1"/>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 xml:space="preserve">Izpildītāja reaģēšanas laiks -  darba dienās 4 (četru) stundu laikā no izsaukuma saņemšanas (telefona zvans, e-pasta pieteikums). Šajā gadījumā Pasūtītājs ar </w:t>
      </w:r>
      <w:r w:rsidRPr="007F1851">
        <w:rPr>
          <w:rFonts w:ascii="Times New Roman" w:eastAsia="Times New Roman" w:hAnsi="Times New Roman" w:cs="Times New Roman"/>
          <w:sz w:val="24"/>
          <w:szCs w:val="24"/>
        </w:rPr>
        <w:lastRenderedPageBreak/>
        <w:t>Izpildītāju vienojas par Izpildītāja nepieciešamību ierasties pie Pasūtītāja vai atbalsta sniegšanu attālināti.</w:t>
      </w:r>
    </w:p>
    <w:p w:rsidR="000D5553" w:rsidRPr="007F1851" w:rsidRDefault="000D5553" w:rsidP="000D5553">
      <w:pPr>
        <w:numPr>
          <w:ilvl w:val="2"/>
          <w:numId w:val="1"/>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nodrošināt Pakalpojuma nodrošināšanā izmantoto materiālu, metožu, paņēmienu, kā arī darbus pārraugošo un izpildošo darbinieku kvalifikācijas atbilstību Latvijas Republikas spēkā esošo un iekārtu ražotāja noteikto  normatīvo aktu prasībām;</w:t>
      </w:r>
    </w:p>
    <w:p w:rsidR="000D5553" w:rsidRPr="00C7667C" w:rsidRDefault="000D5553" w:rsidP="000D5553">
      <w:pPr>
        <w:numPr>
          <w:ilvl w:val="2"/>
          <w:numId w:val="1"/>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 xml:space="preserve">Līguma prasībām neatbilstoši un/vai nekvalitatīvi veikta Pakalpojuma gadījumā, ne vēlā kā 2 (divu) kalendāro dienu laikā novērst radušās nepilnības uz sava rēķina. Nepieciešamības gadījumā Puses var vienoties par termiņa maiņu; </w:t>
      </w:r>
    </w:p>
    <w:p w:rsidR="000D5553" w:rsidRPr="007F1851" w:rsidRDefault="000D5553" w:rsidP="000D5553">
      <w:pPr>
        <w:numPr>
          <w:ilvl w:val="2"/>
          <w:numId w:val="1"/>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sagata</w:t>
      </w:r>
      <w:r>
        <w:rPr>
          <w:rFonts w:ascii="Times New Roman" w:eastAsia="Times New Roman" w:hAnsi="Times New Roman" w:cs="Times New Roman"/>
          <w:sz w:val="24"/>
          <w:szCs w:val="24"/>
        </w:rPr>
        <w:t xml:space="preserve">vot un nodot Pasūtītājam rēķinu </w:t>
      </w:r>
      <w:r w:rsidRPr="004E05F4">
        <w:rPr>
          <w:rFonts w:ascii="Times New Roman" w:eastAsia="Times New Roman" w:hAnsi="Times New Roman" w:cs="Times New Roman"/>
          <w:sz w:val="24"/>
          <w:szCs w:val="24"/>
        </w:rPr>
        <w:t>ar darbu izpildes aktu, kurā norādīti visi mēneša laikā veiktie darbi katrai iekārtai</w:t>
      </w:r>
      <w:r>
        <w:rPr>
          <w:rFonts w:ascii="Times New Roman" w:eastAsia="Times New Roman" w:hAnsi="Times New Roman" w:cs="Times New Roman"/>
          <w:sz w:val="24"/>
          <w:szCs w:val="24"/>
        </w:rPr>
        <w:t>,</w:t>
      </w:r>
      <w:r w:rsidRPr="004E05F4">
        <w:rPr>
          <w:rFonts w:ascii="Times New Roman" w:eastAsia="Times New Roman" w:hAnsi="Times New Roman" w:cs="Times New Roman"/>
          <w:sz w:val="24"/>
          <w:szCs w:val="24"/>
        </w:rPr>
        <w:t xml:space="preserve"> norādot veikšanas l</w:t>
      </w:r>
      <w:r>
        <w:rPr>
          <w:rFonts w:ascii="Times New Roman" w:eastAsia="Times New Roman" w:hAnsi="Times New Roman" w:cs="Times New Roman"/>
          <w:sz w:val="24"/>
          <w:szCs w:val="24"/>
        </w:rPr>
        <w:t>aiku un patērētās darba stundas, kā arī nomainītās rezerves daļas;</w:t>
      </w:r>
    </w:p>
    <w:p w:rsidR="000D5553" w:rsidRPr="007F1851" w:rsidRDefault="000D5553" w:rsidP="000D5553">
      <w:pPr>
        <w:numPr>
          <w:ilvl w:val="2"/>
          <w:numId w:val="1"/>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laikus, vismaz 2 (divas) darba dienas pirms Pakalpojuma uzsākšanas termiņa iestāšanās, informēt Pasūtītāju par iespējamiem vai paredzamiem kavējumiem Līguma izpildē un apstākļiem, notikumiem un problēmām, kas kavē darbu uzsākšanu noteiktajā laikā;</w:t>
      </w:r>
    </w:p>
    <w:p w:rsidR="000D5553" w:rsidRPr="007F1851" w:rsidRDefault="000D5553" w:rsidP="000D5553">
      <w:pPr>
        <w:numPr>
          <w:ilvl w:val="2"/>
          <w:numId w:val="1"/>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veikt Līguma izpildi ar saviem spēkiem, resursiem un līdzekļiem.</w:t>
      </w:r>
    </w:p>
    <w:p w:rsidR="000D5553" w:rsidRPr="007F1851" w:rsidRDefault="000D5553" w:rsidP="000D5553">
      <w:pPr>
        <w:tabs>
          <w:tab w:val="left" w:pos="567"/>
        </w:tabs>
        <w:spacing w:after="0" w:line="240" w:lineRule="auto"/>
        <w:ind w:left="1276" w:right="-1050" w:hanging="1276"/>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5.2.    Izpildītāja tiesības:</w:t>
      </w:r>
    </w:p>
    <w:p w:rsidR="000D5553" w:rsidRPr="007F1851" w:rsidRDefault="000D5553" w:rsidP="000D5553">
      <w:pPr>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5.2.1.</w:t>
      </w:r>
      <w:r w:rsidRPr="007F1851">
        <w:rPr>
          <w:rFonts w:ascii="Times New Roman" w:eastAsia="Times New Roman" w:hAnsi="Times New Roman" w:cs="Times New Roman"/>
          <w:sz w:val="24"/>
          <w:szCs w:val="24"/>
        </w:rPr>
        <w:tab/>
        <w:t>par kvalitatīvi un savlaicīgi veiktu Pakalpojumu savlaicīgi saņemt Līgumā noteikto samaksu;</w:t>
      </w:r>
    </w:p>
    <w:p w:rsidR="000D5553" w:rsidRDefault="000D5553" w:rsidP="000D5553">
      <w:pPr>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5.2.2.</w:t>
      </w:r>
      <w:r w:rsidRPr="007F1851">
        <w:rPr>
          <w:rFonts w:ascii="Times New Roman" w:eastAsia="Times New Roman" w:hAnsi="Times New Roman" w:cs="Times New Roman"/>
          <w:sz w:val="24"/>
          <w:szCs w:val="24"/>
        </w:rPr>
        <w:tab/>
        <w:t>saņemt no Pasūtītāja saistību izpildei nepieciešamo informāciju un visas nepieciešamās piekļuves.</w:t>
      </w:r>
    </w:p>
    <w:p w:rsidR="000D5553" w:rsidRPr="007F1851" w:rsidRDefault="000D5553" w:rsidP="000D5553">
      <w:pPr>
        <w:spacing w:after="0" w:line="240" w:lineRule="auto"/>
        <w:ind w:right="-1050"/>
        <w:jc w:val="both"/>
        <w:rPr>
          <w:rFonts w:ascii="Times New Roman" w:eastAsia="Times New Roman" w:hAnsi="Times New Roman" w:cs="Times New Roman"/>
          <w:sz w:val="24"/>
          <w:szCs w:val="24"/>
        </w:rPr>
      </w:pPr>
    </w:p>
    <w:p w:rsidR="000D5553" w:rsidRPr="007F1851" w:rsidRDefault="000D5553" w:rsidP="000D5553">
      <w:pPr>
        <w:tabs>
          <w:tab w:val="num" w:pos="567"/>
          <w:tab w:val="left" w:pos="993"/>
        </w:tabs>
        <w:spacing w:after="0" w:line="240" w:lineRule="auto"/>
        <w:ind w:left="142" w:right="-1050" w:hanging="142"/>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5.3.    Pasūtītāja pienākumi:</w:t>
      </w:r>
    </w:p>
    <w:p w:rsidR="000D5553" w:rsidRPr="007F1851" w:rsidRDefault="000D5553" w:rsidP="000D5553">
      <w:pPr>
        <w:numPr>
          <w:ilvl w:val="2"/>
          <w:numId w:val="2"/>
        </w:numPr>
        <w:spacing w:after="0" w:line="240" w:lineRule="auto"/>
        <w:ind w:left="1276" w:right="-1050" w:hanging="709"/>
        <w:contextualSpacing/>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pārbaudīt Izpildītāja sniegtā Pakalpojuma kvalitāti un atbilstību Līguma noteikumiem;</w:t>
      </w:r>
    </w:p>
    <w:p w:rsidR="000D5553" w:rsidRPr="007F1851" w:rsidRDefault="000D5553" w:rsidP="000D5553">
      <w:pPr>
        <w:numPr>
          <w:ilvl w:val="2"/>
          <w:numId w:val="2"/>
        </w:numPr>
        <w:spacing w:after="0" w:line="240" w:lineRule="auto"/>
        <w:ind w:left="1276" w:right="-1050" w:hanging="709"/>
        <w:contextualSpacing/>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Līgumā noteiktajā kārtībā savlaicīgi veikt noteiktos maksājumus.</w:t>
      </w:r>
    </w:p>
    <w:p w:rsidR="000D5553" w:rsidRPr="007F1851" w:rsidRDefault="000D5553" w:rsidP="000D5553">
      <w:pPr>
        <w:numPr>
          <w:ilvl w:val="1"/>
          <w:numId w:val="2"/>
        </w:numPr>
        <w:tabs>
          <w:tab w:val="left" w:pos="426"/>
        </w:tabs>
        <w:spacing w:after="0" w:line="240" w:lineRule="auto"/>
        <w:ind w:left="567" w:right="-1050" w:hanging="567"/>
        <w:contextualSpacing/>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   Pasūtītāja tiesības:</w:t>
      </w:r>
    </w:p>
    <w:p w:rsidR="000D5553" w:rsidRPr="007F1851" w:rsidRDefault="000D5553" w:rsidP="000D5553">
      <w:pPr>
        <w:numPr>
          <w:ilvl w:val="2"/>
          <w:numId w:val="2"/>
        </w:numPr>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dot Izpildītājam saistošus norādījumus attiecībā uz Līguma izpildi;</w:t>
      </w:r>
    </w:p>
    <w:p w:rsidR="000D5553" w:rsidRPr="007F1851" w:rsidRDefault="000D5553" w:rsidP="000D5553">
      <w:pPr>
        <w:numPr>
          <w:ilvl w:val="2"/>
          <w:numId w:val="2"/>
        </w:numPr>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saņemt no Izpildītāja informāciju un paskaidrojumus par Līguma izpildes gaitu un citiem Līguma izpildes jautājumiem;</w:t>
      </w:r>
    </w:p>
    <w:p w:rsidR="000D5553" w:rsidRPr="007F1851" w:rsidRDefault="000D5553" w:rsidP="000D5553">
      <w:pPr>
        <w:numPr>
          <w:ilvl w:val="2"/>
          <w:numId w:val="2"/>
        </w:numPr>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pieņemt, saskaņā ar Līguma noteikumiem veikto, Līguma prasībām atbilstošo  Pakalpojumu;</w:t>
      </w:r>
    </w:p>
    <w:p w:rsidR="000D5553" w:rsidRPr="007F1851" w:rsidRDefault="000D5553" w:rsidP="000D5553">
      <w:pPr>
        <w:numPr>
          <w:ilvl w:val="2"/>
          <w:numId w:val="2"/>
        </w:numPr>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 xml:space="preserve">nekvalitatīvi un Līguma prasībām neatbilstoši veikta Pakalpojuma gadījumā, lūgt Izpildītāju ne vēlāk kā 2 (divu) kalendāro dienu laikā novērst konstatētās neatbilstības; </w:t>
      </w:r>
    </w:p>
    <w:p w:rsidR="000D5553" w:rsidRPr="007F1851" w:rsidRDefault="000D5553" w:rsidP="000D5553">
      <w:pPr>
        <w:numPr>
          <w:ilvl w:val="2"/>
          <w:numId w:val="2"/>
        </w:numPr>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laicīgi saņemt no Izpildītāja informāciju un paskaidrojumus par iespējamajiem vai paredzamajiem kavējumiem Līguma izpildē;</w:t>
      </w:r>
    </w:p>
    <w:p w:rsidR="000D5553" w:rsidRPr="007F1851" w:rsidRDefault="000D5553" w:rsidP="000D5553">
      <w:pPr>
        <w:numPr>
          <w:ilvl w:val="2"/>
          <w:numId w:val="2"/>
        </w:numPr>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apturēt Līguma izpildi Līguma 2.3.punktā noteiktajos gadījumos;</w:t>
      </w:r>
    </w:p>
    <w:p w:rsidR="000D5553" w:rsidRPr="007F1851" w:rsidRDefault="000D5553" w:rsidP="000D5553">
      <w:pPr>
        <w:numPr>
          <w:ilvl w:val="2"/>
          <w:numId w:val="2"/>
        </w:numPr>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0D5553" w:rsidRPr="007F1851" w:rsidRDefault="000D5553" w:rsidP="000D5553">
      <w:pPr>
        <w:numPr>
          <w:ilvl w:val="2"/>
          <w:numId w:val="2"/>
        </w:numPr>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0D5553" w:rsidRPr="007F1851" w:rsidRDefault="000D5553" w:rsidP="000D5553">
      <w:pPr>
        <w:tabs>
          <w:tab w:val="left" w:pos="2160"/>
        </w:tabs>
        <w:spacing w:after="0" w:line="240" w:lineRule="auto"/>
        <w:ind w:right="-1050"/>
        <w:jc w:val="both"/>
        <w:rPr>
          <w:rFonts w:ascii="Times New Roman" w:eastAsia="Times New Roman" w:hAnsi="Times New Roman" w:cs="Times New Roman"/>
          <w:bCs/>
          <w:sz w:val="24"/>
          <w:szCs w:val="24"/>
        </w:rPr>
      </w:pPr>
    </w:p>
    <w:p w:rsidR="000D5553" w:rsidRPr="007F1851" w:rsidRDefault="000D5553" w:rsidP="000D5553">
      <w:pPr>
        <w:numPr>
          <w:ilvl w:val="0"/>
          <w:numId w:val="2"/>
        </w:numPr>
        <w:spacing w:before="120" w:after="120" w:line="240" w:lineRule="auto"/>
        <w:ind w:right="-1050"/>
        <w:contextualSpacing/>
        <w:jc w:val="center"/>
        <w:rPr>
          <w:rFonts w:ascii="Times New Roman" w:eastAsia="Calibri" w:hAnsi="Times New Roman" w:cs="Times New Roman"/>
          <w:b/>
          <w:bCs/>
          <w:sz w:val="24"/>
          <w:szCs w:val="24"/>
        </w:rPr>
      </w:pPr>
      <w:r w:rsidRPr="007F1851">
        <w:rPr>
          <w:rFonts w:ascii="Times New Roman" w:eastAsia="Calibri" w:hAnsi="Times New Roman" w:cs="Times New Roman"/>
          <w:b/>
          <w:bCs/>
          <w:sz w:val="24"/>
          <w:szCs w:val="24"/>
        </w:rPr>
        <w:t>Pušu atbildība</w:t>
      </w:r>
    </w:p>
    <w:p w:rsidR="000D5553" w:rsidRPr="007F1851" w:rsidRDefault="000D5553" w:rsidP="000D5553">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0D5553" w:rsidRPr="007F1851" w:rsidRDefault="000D5553" w:rsidP="000D5553">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Par Pakalpojuma uzsākšanas vai veikšanas termiņa kavēšanu vai citu Līgumā noteikto saistību nepildīšanu Pasūtītājs ir tiesīgs piemērot Izpildītājam līgumsodu 0,1% apmērā no </w:t>
      </w:r>
      <w:r w:rsidRPr="007F1851">
        <w:rPr>
          <w:rFonts w:ascii="Times New Roman" w:eastAsia="Calibri" w:hAnsi="Times New Roman" w:cs="Times New Roman"/>
          <w:sz w:val="24"/>
          <w:szCs w:val="24"/>
        </w:rPr>
        <w:lastRenderedPageBreak/>
        <w:t xml:space="preserve">kopējās Līguma summas par katru nokavējuma dienu, bet ne vairāk kā 10% no kopējās Līguma summas. </w:t>
      </w:r>
    </w:p>
    <w:p w:rsidR="000D5553" w:rsidRPr="007F1851" w:rsidRDefault="000D5553" w:rsidP="000D5553">
      <w:pPr>
        <w:numPr>
          <w:ilvl w:val="1"/>
          <w:numId w:val="3"/>
        </w:numPr>
        <w:tabs>
          <w:tab w:val="left" w:pos="567"/>
        </w:tabs>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7F1851">
        <w:rPr>
          <w:rFonts w:ascii="Times New Roman" w:eastAsia="Calibri" w:hAnsi="Times New Roman" w:cs="Times New Roman"/>
          <w:color w:val="000000"/>
          <w:sz w:val="24"/>
          <w:szCs w:val="24"/>
        </w:rPr>
        <w:t xml:space="preserve"> </w:t>
      </w:r>
    </w:p>
    <w:p w:rsidR="000D5553" w:rsidRPr="007F1851" w:rsidRDefault="000D5553" w:rsidP="000D5553">
      <w:pPr>
        <w:numPr>
          <w:ilvl w:val="1"/>
          <w:numId w:val="3"/>
        </w:numPr>
        <w:tabs>
          <w:tab w:val="left" w:pos="567"/>
        </w:tabs>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0D5553" w:rsidRPr="007F1851" w:rsidRDefault="000D5553" w:rsidP="000D5553">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Līgumsoda samaksa neatbrīvo Puses no turpmākas saistību izpildes pienākuma un netiek ieskaitīta zaudējumu atlīdzībā.</w:t>
      </w:r>
    </w:p>
    <w:p w:rsidR="000D5553" w:rsidRPr="007F1851" w:rsidRDefault="000D5553" w:rsidP="000D5553">
      <w:pPr>
        <w:numPr>
          <w:ilvl w:val="0"/>
          <w:numId w:val="3"/>
        </w:numPr>
        <w:spacing w:before="120" w:after="120" w:line="240" w:lineRule="auto"/>
        <w:ind w:right="-1050"/>
        <w:jc w:val="center"/>
        <w:rPr>
          <w:rFonts w:ascii="Times New Roman" w:eastAsia="Calibri" w:hAnsi="Times New Roman" w:cs="Times New Roman"/>
          <w:b/>
          <w:bCs/>
          <w:sz w:val="24"/>
          <w:szCs w:val="24"/>
        </w:rPr>
      </w:pPr>
      <w:r w:rsidRPr="007F1851">
        <w:rPr>
          <w:rFonts w:ascii="Times New Roman" w:eastAsia="Calibri" w:hAnsi="Times New Roman" w:cs="Times New Roman"/>
          <w:b/>
          <w:bCs/>
          <w:sz w:val="24"/>
          <w:szCs w:val="24"/>
        </w:rPr>
        <w:t>Nepārvarama vara</w:t>
      </w:r>
    </w:p>
    <w:p w:rsidR="000D5553" w:rsidRPr="007F1851" w:rsidRDefault="000D5553" w:rsidP="000D5553">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7F1851">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7F1851">
        <w:rPr>
          <w:rFonts w:ascii="Times New Roman" w:eastAsia="Calibri" w:hAnsi="Times New Roman" w:cs="Times New Roman"/>
          <w:sz w:val="24"/>
          <w:szCs w:val="24"/>
        </w:rPr>
        <w:t>.</w:t>
      </w:r>
    </w:p>
    <w:p w:rsidR="000D5553" w:rsidRPr="007F1851" w:rsidRDefault="000D5553" w:rsidP="000D5553">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7F1851">
        <w:rPr>
          <w:rFonts w:ascii="Times New Roman" w:eastAsia="Calibri" w:hAnsi="Times New Roman" w:cs="Times New Roman"/>
          <w:sz w:val="24"/>
          <w:szCs w:val="24"/>
        </w:rPr>
        <w:t>.</w:t>
      </w:r>
    </w:p>
    <w:p w:rsidR="000D5553" w:rsidRPr="007F1851" w:rsidRDefault="000D5553" w:rsidP="000D5553">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0D5553" w:rsidRPr="007F1851" w:rsidRDefault="000D5553" w:rsidP="000D5553">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Times New Roman" w:hAnsi="Times New Roman" w:cs="Times New Roman"/>
          <w:iCs/>
          <w:kern w:val="56"/>
          <w:sz w:val="24"/>
          <w:szCs w:val="24"/>
          <w:lang w:eastAsia="lv-LV"/>
        </w:rPr>
        <w:t xml:space="preserve">Ar rakstisku vienošanos </w:t>
      </w:r>
      <w:r w:rsidRPr="007F1851">
        <w:rPr>
          <w:rFonts w:ascii="Times New Roman" w:eastAsia="Times New Roman" w:hAnsi="Times New Roman" w:cs="Times New Roman"/>
          <w:bCs/>
          <w:iCs/>
          <w:kern w:val="56"/>
          <w:sz w:val="24"/>
          <w:szCs w:val="24"/>
          <w:lang w:eastAsia="lv-LV"/>
        </w:rPr>
        <w:t>Puses</w:t>
      </w:r>
      <w:r w:rsidRPr="007F1851">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7F1851">
        <w:rPr>
          <w:rFonts w:ascii="Times New Roman" w:eastAsia="Times New Roman" w:hAnsi="Times New Roman" w:cs="Times New Roman"/>
          <w:bCs/>
          <w:iCs/>
          <w:kern w:val="56"/>
          <w:sz w:val="24"/>
          <w:szCs w:val="24"/>
          <w:lang w:eastAsia="lv-LV"/>
        </w:rPr>
        <w:t>Puses</w:t>
      </w:r>
      <w:r w:rsidRPr="007F1851">
        <w:rPr>
          <w:rFonts w:ascii="Times New Roman" w:eastAsia="Times New Roman" w:hAnsi="Times New Roman" w:cs="Times New Roman"/>
          <w:b/>
          <w:bCs/>
          <w:iCs/>
          <w:kern w:val="56"/>
          <w:sz w:val="24"/>
          <w:szCs w:val="24"/>
          <w:lang w:eastAsia="lv-LV"/>
        </w:rPr>
        <w:t xml:space="preserve"> </w:t>
      </w:r>
      <w:r w:rsidRPr="007F1851">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0D5553" w:rsidRPr="007F1851" w:rsidRDefault="000D5553" w:rsidP="000D5553">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7F1851">
        <w:rPr>
          <w:rFonts w:ascii="Times New Roman" w:eastAsia="Times New Roman" w:hAnsi="Times New Roman" w:cs="Times New Roman"/>
          <w:bCs/>
          <w:iCs/>
          <w:kern w:val="56"/>
          <w:sz w:val="24"/>
          <w:szCs w:val="24"/>
          <w:lang w:eastAsia="lv-LV"/>
        </w:rPr>
        <w:t>Pusei</w:t>
      </w:r>
      <w:r w:rsidRPr="007F1851">
        <w:rPr>
          <w:rFonts w:ascii="Times New Roman" w:eastAsia="Times New Roman" w:hAnsi="Times New Roman" w:cs="Times New Roman"/>
          <w:b/>
          <w:bCs/>
          <w:iCs/>
          <w:kern w:val="56"/>
          <w:sz w:val="24"/>
          <w:szCs w:val="24"/>
          <w:lang w:eastAsia="lv-LV"/>
        </w:rPr>
        <w:t xml:space="preserve"> </w:t>
      </w:r>
      <w:r w:rsidRPr="007F1851">
        <w:rPr>
          <w:rFonts w:ascii="Times New Roman" w:eastAsia="Times New Roman" w:hAnsi="Times New Roman" w:cs="Times New Roman"/>
          <w:iCs/>
          <w:kern w:val="56"/>
          <w:sz w:val="24"/>
          <w:szCs w:val="24"/>
          <w:lang w:eastAsia="lv-LV"/>
        </w:rPr>
        <w:t>ir jāatdod otrai tas, ko tā izpildījusi vai par izpildīto jāatlīdzina.</w:t>
      </w:r>
    </w:p>
    <w:p w:rsidR="000D5553" w:rsidRPr="007F1851" w:rsidRDefault="000D5553" w:rsidP="000D5553">
      <w:pPr>
        <w:spacing w:after="0" w:line="240" w:lineRule="auto"/>
        <w:ind w:left="567" w:right="-1050"/>
        <w:jc w:val="both"/>
        <w:rPr>
          <w:rFonts w:ascii="Times New Roman" w:eastAsia="Calibri" w:hAnsi="Times New Roman" w:cs="Times New Roman"/>
          <w:sz w:val="24"/>
          <w:szCs w:val="24"/>
          <w:lang w:eastAsia="lv-LV"/>
        </w:rPr>
      </w:pPr>
      <w:r w:rsidRPr="007F1851">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6.3.punktam.</w:t>
      </w:r>
    </w:p>
    <w:p w:rsidR="000D5553" w:rsidRPr="007F1851" w:rsidRDefault="000D5553" w:rsidP="000D5553">
      <w:pPr>
        <w:spacing w:after="0" w:line="240" w:lineRule="auto"/>
        <w:ind w:left="567" w:right="-1050"/>
        <w:jc w:val="both"/>
        <w:rPr>
          <w:rFonts w:ascii="Times New Roman" w:eastAsia="Calibri" w:hAnsi="Times New Roman" w:cs="Times New Roman"/>
          <w:sz w:val="24"/>
          <w:szCs w:val="24"/>
          <w:lang w:eastAsia="lv-LV"/>
        </w:rPr>
      </w:pPr>
    </w:p>
    <w:p w:rsidR="000D5553" w:rsidRPr="007F1851" w:rsidRDefault="000D5553" w:rsidP="000D5553">
      <w:pPr>
        <w:numPr>
          <w:ilvl w:val="0"/>
          <w:numId w:val="3"/>
        </w:numPr>
        <w:spacing w:before="120" w:after="120" w:line="240" w:lineRule="auto"/>
        <w:ind w:right="-1050"/>
        <w:jc w:val="center"/>
        <w:rPr>
          <w:rFonts w:ascii="Times New Roman" w:eastAsia="Calibri" w:hAnsi="Times New Roman" w:cs="Times New Roman"/>
          <w:b/>
          <w:bCs/>
          <w:sz w:val="24"/>
          <w:szCs w:val="24"/>
        </w:rPr>
      </w:pPr>
      <w:r w:rsidRPr="007F1851">
        <w:rPr>
          <w:rFonts w:ascii="Times New Roman" w:eastAsia="Calibri" w:hAnsi="Times New Roman" w:cs="Times New Roman"/>
          <w:b/>
          <w:bCs/>
          <w:sz w:val="24"/>
          <w:szCs w:val="24"/>
        </w:rPr>
        <w:t>Strīdu izskatīšanas kārtība</w:t>
      </w:r>
    </w:p>
    <w:p w:rsidR="000D5553" w:rsidRPr="007F1851" w:rsidRDefault="000D5553" w:rsidP="000D5553">
      <w:pPr>
        <w:numPr>
          <w:ilvl w:val="1"/>
          <w:numId w:val="3"/>
        </w:numPr>
        <w:spacing w:before="120" w:after="120" w:line="240" w:lineRule="auto"/>
        <w:ind w:left="567" w:right="-1050" w:hanging="567"/>
        <w:contextualSpacing/>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7F1851">
        <w:rPr>
          <w:rFonts w:ascii="Times New Roman" w:eastAsia="Times New Roman" w:hAnsi="Times New Roman" w:cs="Times New Roman"/>
          <w:sz w:val="24"/>
          <w:szCs w:val="24"/>
        </w:rPr>
        <w:t>rakstveidā</w:t>
      </w:r>
      <w:proofErr w:type="spellEnd"/>
      <w:r w:rsidRPr="007F1851">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0D5553" w:rsidRPr="007F1851" w:rsidRDefault="000D5553" w:rsidP="000D5553">
      <w:pPr>
        <w:numPr>
          <w:ilvl w:val="1"/>
          <w:numId w:val="3"/>
        </w:numPr>
        <w:spacing w:before="120" w:after="120" w:line="240" w:lineRule="auto"/>
        <w:ind w:left="567" w:right="-1050" w:hanging="567"/>
        <w:contextualSpacing/>
        <w:jc w:val="both"/>
        <w:rPr>
          <w:rFonts w:ascii="Times New Roman" w:eastAsia="Times New Roman" w:hAnsi="Times New Roman" w:cs="Times New Roman"/>
          <w:sz w:val="24"/>
          <w:szCs w:val="24"/>
        </w:rPr>
      </w:pPr>
      <w:r w:rsidRPr="007F1851">
        <w:rPr>
          <w:rFonts w:ascii="Times New Roman" w:eastAsia="Calibri" w:hAnsi="Times New Roman" w:cs="Times New Roman"/>
          <w:sz w:val="24"/>
          <w:szCs w:val="24"/>
        </w:rPr>
        <w:t>Jautājumos, kas nav tiešā veidā paredzēti Līgumā, Puses risina saskaņā ar spēkā esošajiem normatīvajiem aktiem.</w:t>
      </w:r>
    </w:p>
    <w:p w:rsidR="000D5553" w:rsidRPr="007F1851" w:rsidRDefault="000D5553" w:rsidP="000D5553">
      <w:pPr>
        <w:tabs>
          <w:tab w:val="left" w:pos="2160"/>
        </w:tabs>
        <w:spacing w:after="0" w:line="240" w:lineRule="auto"/>
        <w:ind w:right="-1050"/>
        <w:jc w:val="both"/>
        <w:rPr>
          <w:rFonts w:ascii="Times New Roman" w:eastAsia="Times New Roman" w:hAnsi="Times New Roman" w:cs="Times New Roman"/>
          <w:bCs/>
          <w:sz w:val="24"/>
          <w:szCs w:val="24"/>
        </w:rPr>
      </w:pPr>
    </w:p>
    <w:p w:rsidR="000D5553" w:rsidRPr="007F1851" w:rsidRDefault="000D5553" w:rsidP="000D5553">
      <w:pPr>
        <w:numPr>
          <w:ilvl w:val="0"/>
          <w:numId w:val="3"/>
        </w:numPr>
        <w:spacing w:before="120" w:after="120" w:line="240" w:lineRule="auto"/>
        <w:ind w:right="-1050" w:hanging="720"/>
        <w:jc w:val="center"/>
        <w:rPr>
          <w:rFonts w:ascii="Times New Roman" w:eastAsia="Times New Roman" w:hAnsi="Times New Roman" w:cs="Times New Roman"/>
          <w:b/>
          <w:bCs/>
          <w:sz w:val="24"/>
          <w:szCs w:val="24"/>
        </w:rPr>
      </w:pPr>
      <w:r w:rsidRPr="007F1851">
        <w:rPr>
          <w:rFonts w:ascii="Times New Roman" w:eastAsia="Times New Roman" w:hAnsi="Times New Roman" w:cs="Times New Roman"/>
          <w:b/>
          <w:bCs/>
          <w:sz w:val="24"/>
          <w:szCs w:val="24"/>
        </w:rPr>
        <w:t>Citi noteikumi</w:t>
      </w:r>
    </w:p>
    <w:p w:rsidR="000D5553" w:rsidRPr="007F1851" w:rsidRDefault="000D5553" w:rsidP="000D5553">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0D5553" w:rsidRPr="007F1851" w:rsidRDefault="000D5553" w:rsidP="000D5553">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lastRenderedPageBreak/>
        <w:t>Puses ir tiesīgas veikt Līguma grozījumus, ja Izpildītāju aizstāj ar citu, atbilstoši komerctiesību jomas normatīvo aktu noteikumiem par komersantu reorganizāciju un uzņēmuma pāreju.</w:t>
      </w:r>
    </w:p>
    <w:p w:rsidR="000D5553" w:rsidRPr="007F1851" w:rsidRDefault="000D5553" w:rsidP="000D5553">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Jebkuri Līguma grozījumi tiek noformēti </w:t>
      </w:r>
      <w:proofErr w:type="spellStart"/>
      <w:r w:rsidRPr="007F1851">
        <w:rPr>
          <w:rFonts w:ascii="Times New Roman" w:eastAsia="Calibri" w:hAnsi="Times New Roman" w:cs="Times New Roman"/>
          <w:sz w:val="24"/>
          <w:szCs w:val="24"/>
        </w:rPr>
        <w:t>rakstveidā</w:t>
      </w:r>
      <w:proofErr w:type="spellEnd"/>
      <w:r w:rsidRPr="007F1851">
        <w:rPr>
          <w:rFonts w:ascii="Times New Roman" w:eastAsia="Calibri" w:hAnsi="Times New Roman" w:cs="Times New Roman"/>
          <w:sz w:val="24"/>
          <w:szCs w:val="24"/>
        </w:rPr>
        <w:t xml:space="preserve"> un kļūst par Līguma neatņemamu sastāvdaļu. Puses ir tiesīgas veikt Līguma grozījumus saskaņā ar Publisko iepirkumu likumā noteikto.</w:t>
      </w:r>
    </w:p>
    <w:p w:rsidR="000D5553" w:rsidRPr="007F1851" w:rsidRDefault="000D5553" w:rsidP="000D5553">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Ja kādai no Pusēm tiek mainīti rekvizīti vai Līguma 9.8. un 9.9.punktā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0D5553" w:rsidRPr="007F1851" w:rsidRDefault="000D5553" w:rsidP="000D5553">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0D5553" w:rsidRPr="007F1851" w:rsidRDefault="000D5553" w:rsidP="000D5553">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Informācijas apmaiņa starp Pusēm var notikt arī izmantojot e-pasta saraksti, kas kļūst par Līguma neatņemamu sastāvdaļu.</w:t>
      </w:r>
    </w:p>
    <w:p w:rsidR="000D5553" w:rsidRPr="007F1851" w:rsidRDefault="000D5553" w:rsidP="000D5553">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Puses nav tiesīgas nodot savas tiesības un saistības, kas saistītas ar Līgumu un izriet no tā, trešajai personai.</w:t>
      </w:r>
    </w:p>
    <w:p w:rsidR="000D5553" w:rsidRPr="005C6E38" w:rsidRDefault="00B62E60" w:rsidP="000D5553">
      <w:pPr>
        <w:numPr>
          <w:ilvl w:val="1"/>
          <w:numId w:val="3"/>
        </w:numPr>
        <w:spacing w:after="0" w:line="240" w:lineRule="auto"/>
        <w:ind w:left="567" w:right="-1050" w:hanging="567"/>
        <w:jc w:val="both"/>
        <w:rPr>
          <w:rFonts w:ascii="Times New Roman" w:eastAsia="Calibri" w:hAnsi="Times New Roman" w:cs="Times New Roman"/>
          <w:sz w:val="24"/>
          <w:szCs w:val="24"/>
        </w:rPr>
      </w:pPr>
      <w:r>
        <w:rPr>
          <w:rFonts w:ascii="Times New Roman" w:hAnsi="Times New Roman"/>
          <w:sz w:val="24"/>
          <w:szCs w:val="24"/>
        </w:rPr>
        <w:t xml:space="preserve">Pasūtītāja kontaktpersona: </w:t>
      </w:r>
      <w:r w:rsidRPr="00A36361">
        <w:rPr>
          <w:rFonts w:ascii="Times New Roman" w:eastAsia="Calibri" w:hAnsi="Times New Roman" w:cs="Times New Roman"/>
          <w:sz w:val="24"/>
          <w:szCs w:val="24"/>
        </w:rPr>
        <w:t xml:space="preserve">Toms Bērziņš, tālruņa numurs: 29674952, e-pasta adrese: </w:t>
      </w:r>
      <w:hyperlink r:id="rId8" w:history="1">
        <w:r w:rsidRPr="008F76E5">
          <w:rPr>
            <w:rStyle w:val="Hyperlink"/>
            <w:rFonts w:ascii="Times New Roman" w:eastAsia="Calibri" w:hAnsi="Times New Roman" w:cs="Times New Roman"/>
            <w:sz w:val="24"/>
            <w:szCs w:val="24"/>
          </w:rPr>
          <w:t>toms.berzins@stradini.lv</w:t>
        </w:r>
      </w:hyperlink>
      <w:r>
        <w:rPr>
          <w:rFonts w:ascii="Times New Roman" w:eastAsia="Calibri" w:hAnsi="Times New Roman" w:cs="Times New Roman"/>
          <w:sz w:val="24"/>
          <w:szCs w:val="24"/>
        </w:rPr>
        <w:t>.</w:t>
      </w:r>
      <w:r>
        <w:rPr>
          <w:rFonts w:ascii="Times New Roman" w:hAnsi="Times New Roman"/>
          <w:sz w:val="24"/>
          <w:szCs w:val="24"/>
        </w:rPr>
        <w:t xml:space="preserve"> </w:t>
      </w:r>
      <w:r w:rsidR="000D5553">
        <w:rPr>
          <w:rFonts w:ascii="Times New Roman" w:hAnsi="Times New Roman"/>
          <w:sz w:val="24"/>
          <w:szCs w:val="24"/>
        </w:rPr>
        <w:t>Pilnvarotā persona ir tiesīga pieņemt Preci un Pakalpojumu, parakstīt attiecīgos pieņemšanas – nodošanas dokumentus un veikt citas ar Līgumu saistītas darbības.</w:t>
      </w:r>
    </w:p>
    <w:p w:rsidR="000D5553" w:rsidRPr="007F1851" w:rsidRDefault="000206CB" w:rsidP="000D5553">
      <w:pPr>
        <w:numPr>
          <w:ilvl w:val="1"/>
          <w:numId w:val="3"/>
        </w:numPr>
        <w:spacing w:after="0" w:line="240" w:lineRule="auto"/>
        <w:ind w:left="567" w:right="-1050"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Izpildītāja kontaktpersona: Māris Freimanis, tālrunis: 29626869, e-pasts: maris.freimanis@tradintek.lv.</w:t>
      </w:r>
      <w:r w:rsidR="000D5553">
        <w:rPr>
          <w:rFonts w:ascii="Times New Roman" w:eastAsia="Times New Roman" w:hAnsi="Times New Roman" w:cs="Times New Roman"/>
          <w:sz w:val="24"/>
          <w:szCs w:val="24"/>
        </w:rPr>
        <w:t>.</w:t>
      </w:r>
    </w:p>
    <w:p w:rsidR="000D5553" w:rsidRPr="001B43DC" w:rsidRDefault="000D5553" w:rsidP="001B43DC">
      <w:pPr>
        <w:numPr>
          <w:ilvl w:val="1"/>
          <w:numId w:val="3"/>
        </w:numPr>
        <w:spacing w:after="0" w:line="240" w:lineRule="auto"/>
        <w:ind w:left="567" w:right="-1050" w:hanging="567"/>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 xml:space="preserve">Līgums sagatavots latviešu valodā, parakstīts divos oriģinālos eksemplāros uz </w:t>
      </w:r>
      <w:r w:rsidR="00583541">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7F1851">
        <w:rPr>
          <w:rFonts w:ascii="Times New Roman" w:eastAsia="Times New Roman" w:hAnsi="Times New Roman" w:cs="Times New Roman"/>
          <w:sz w:val="24"/>
          <w:szCs w:val="24"/>
        </w:rPr>
        <w:t>(</w:t>
      </w:r>
      <w:r w:rsidR="00583541">
        <w:rPr>
          <w:rFonts w:ascii="Times New Roman" w:eastAsia="Times New Roman" w:hAnsi="Times New Roman" w:cs="Times New Roman"/>
          <w:sz w:val="24"/>
          <w:szCs w:val="24"/>
        </w:rPr>
        <w:t>sešām</w:t>
      </w:r>
      <w:r>
        <w:rPr>
          <w:rFonts w:ascii="Times New Roman" w:eastAsia="Times New Roman" w:hAnsi="Times New Roman" w:cs="Times New Roman"/>
          <w:sz w:val="24"/>
          <w:szCs w:val="24"/>
        </w:rPr>
        <w:t>) lapām</w:t>
      </w:r>
      <w:r w:rsidRPr="007F18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tai skaitā pielikums,</w:t>
      </w:r>
      <w:r w:rsidRPr="007F1851">
        <w:rPr>
          <w:rFonts w:ascii="Times New Roman" w:eastAsia="Times New Roman" w:hAnsi="Times New Roman" w:cs="Times New Roman"/>
          <w:sz w:val="24"/>
          <w:szCs w:val="24"/>
        </w:rPr>
        <w:t xml:space="preserve"> abi eksemplāri ir ar vienādu juridisko spēku. Viens no Līguma eksemplāriem atrodas pie Pasūtītāja, bet otrs – pie Piegādātāja.</w:t>
      </w:r>
    </w:p>
    <w:p w:rsidR="000D5553" w:rsidRPr="007F1851" w:rsidRDefault="000D5553" w:rsidP="000D5553">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sidRPr="007F1851">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0D5553" w:rsidRPr="007F1851" w:rsidTr="00EF0B71">
        <w:trPr>
          <w:trHeight w:val="80"/>
        </w:trPr>
        <w:tc>
          <w:tcPr>
            <w:tcW w:w="4608" w:type="dxa"/>
          </w:tcPr>
          <w:p w:rsidR="000D5553" w:rsidRPr="007F1851" w:rsidRDefault="000D5553" w:rsidP="00EF0B71">
            <w:pPr>
              <w:spacing w:after="0" w:line="240" w:lineRule="auto"/>
              <w:ind w:right="-1"/>
              <w:jc w:val="both"/>
              <w:rPr>
                <w:rFonts w:ascii="Times New Roman" w:eastAsia="Times New Roman" w:hAnsi="Times New Roman" w:cs="Times New Roman"/>
                <w:b/>
                <w:bCs/>
                <w:sz w:val="24"/>
                <w:szCs w:val="24"/>
                <w:u w:val="single"/>
              </w:rPr>
            </w:pPr>
            <w:r w:rsidRPr="007F1851">
              <w:rPr>
                <w:rFonts w:ascii="Times New Roman" w:eastAsia="Times New Roman" w:hAnsi="Times New Roman" w:cs="Times New Roman"/>
                <w:b/>
                <w:bCs/>
                <w:sz w:val="24"/>
                <w:szCs w:val="24"/>
                <w:u w:val="single"/>
              </w:rPr>
              <w:t>Pasūtītājs:</w:t>
            </w:r>
          </w:p>
          <w:p w:rsidR="000D5553" w:rsidRPr="007F1851" w:rsidRDefault="000D5553" w:rsidP="00EF0B71">
            <w:pPr>
              <w:spacing w:after="0" w:line="240" w:lineRule="auto"/>
              <w:ind w:right="-1"/>
              <w:jc w:val="both"/>
              <w:rPr>
                <w:rFonts w:ascii="Times New Roman" w:eastAsia="Times New Roman" w:hAnsi="Times New Roman" w:cs="Times New Roman"/>
                <w:b/>
                <w:bCs/>
                <w:sz w:val="24"/>
                <w:szCs w:val="24"/>
              </w:rPr>
            </w:pPr>
            <w:r w:rsidRPr="007F1851">
              <w:rPr>
                <w:rFonts w:ascii="Times New Roman" w:eastAsia="Times New Roman" w:hAnsi="Times New Roman" w:cs="Times New Roman"/>
                <w:b/>
                <w:bCs/>
                <w:sz w:val="24"/>
                <w:szCs w:val="24"/>
              </w:rPr>
              <w:t>VSIA “Paula Stradiņa klīniskās</w:t>
            </w:r>
          </w:p>
          <w:p w:rsidR="000D5553" w:rsidRPr="007F1851" w:rsidRDefault="000D5553" w:rsidP="00EF0B71">
            <w:pPr>
              <w:spacing w:after="0" w:line="240" w:lineRule="auto"/>
              <w:ind w:right="-1"/>
              <w:jc w:val="both"/>
              <w:rPr>
                <w:rFonts w:ascii="Times New Roman" w:eastAsia="Times New Roman" w:hAnsi="Times New Roman" w:cs="Times New Roman"/>
                <w:b/>
                <w:bCs/>
                <w:sz w:val="24"/>
                <w:szCs w:val="24"/>
              </w:rPr>
            </w:pPr>
            <w:r w:rsidRPr="007F1851">
              <w:rPr>
                <w:rFonts w:ascii="Times New Roman" w:eastAsia="Times New Roman" w:hAnsi="Times New Roman" w:cs="Times New Roman"/>
                <w:b/>
                <w:bCs/>
                <w:sz w:val="24"/>
                <w:szCs w:val="24"/>
              </w:rPr>
              <w:t>universitātes slimnīca”</w:t>
            </w:r>
          </w:p>
          <w:p w:rsidR="000D5553" w:rsidRPr="007F1851" w:rsidRDefault="000D5553" w:rsidP="00EF0B71">
            <w:pPr>
              <w:spacing w:after="0" w:line="240" w:lineRule="auto"/>
              <w:ind w:right="-1"/>
              <w:jc w:val="both"/>
              <w:rPr>
                <w:rFonts w:ascii="Times New Roman" w:eastAsia="Times New Roman" w:hAnsi="Times New Roman" w:cs="Times New Roman"/>
                <w:sz w:val="24"/>
                <w:szCs w:val="24"/>
              </w:rPr>
            </w:pPr>
            <w:proofErr w:type="spellStart"/>
            <w:r w:rsidRPr="007F1851">
              <w:rPr>
                <w:rFonts w:ascii="Times New Roman" w:eastAsia="Times New Roman" w:hAnsi="Times New Roman" w:cs="Times New Roman"/>
                <w:sz w:val="24"/>
                <w:szCs w:val="24"/>
              </w:rPr>
              <w:t>Reģ</w:t>
            </w:r>
            <w:proofErr w:type="spellEnd"/>
            <w:r w:rsidRPr="007F1851">
              <w:rPr>
                <w:rFonts w:ascii="Times New Roman" w:eastAsia="Times New Roman" w:hAnsi="Times New Roman" w:cs="Times New Roman"/>
                <w:sz w:val="24"/>
                <w:szCs w:val="24"/>
              </w:rPr>
              <w:t>. Nr. 40003457109</w:t>
            </w:r>
          </w:p>
          <w:p w:rsidR="000D5553" w:rsidRPr="007F1851" w:rsidRDefault="000D5553" w:rsidP="00EF0B71">
            <w:pPr>
              <w:spacing w:after="0" w:line="240" w:lineRule="auto"/>
              <w:ind w:right="-1"/>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Pilsoņu iela 13, Rīga, LV - 1002</w:t>
            </w:r>
          </w:p>
          <w:p w:rsidR="000D5553" w:rsidRPr="007F1851" w:rsidRDefault="000D5553" w:rsidP="00EF0B71">
            <w:pPr>
              <w:spacing w:after="0" w:line="240" w:lineRule="auto"/>
              <w:ind w:right="-1"/>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 xml:space="preserve">Konta Nr. </w:t>
            </w:r>
            <w:r w:rsidRPr="007F1851">
              <w:rPr>
                <w:rFonts w:ascii="Times New Roman" w:eastAsia="Calibri" w:hAnsi="Times New Roman" w:cs="Times New Roman"/>
                <w:bCs/>
                <w:sz w:val="24"/>
                <w:szCs w:val="24"/>
              </w:rPr>
              <w:t>LV74HABA0551027673367</w:t>
            </w:r>
          </w:p>
          <w:p w:rsidR="000D5553" w:rsidRPr="007F1851" w:rsidRDefault="000D5553" w:rsidP="00EF0B71">
            <w:pPr>
              <w:spacing w:after="0" w:line="240" w:lineRule="auto"/>
              <w:ind w:right="-1"/>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 xml:space="preserve">Banka: AS Swedbank  </w:t>
            </w:r>
          </w:p>
          <w:p w:rsidR="000D5553" w:rsidRPr="007F1851" w:rsidRDefault="000D5553" w:rsidP="00EF0B71">
            <w:pPr>
              <w:spacing w:after="0" w:line="240" w:lineRule="auto"/>
              <w:ind w:right="-1"/>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 xml:space="preserve">Kods: </w:t>
            </w:r>
            <w:r w:rsidRPr="007F1851">
              <w:rPr>
                <w:rFonts w:ascii="Times New Roman" w:eastAsia="Calibri" w:hAnsi="Times New Roman" w:cs="Times New Roman"/>
                <w:bCs/>
                <w:sz w:val="24"/>
                <w:szCs w:val="24"/>
              </w:rPr>
              <w:t>HABALV22</w:t>
            </w:r>
          </w:p>
          <w:p w:rsidR="000D5553" w:rsidRPr="007F1851" w:rsidRDefault="000D5553" w:rsidP="00EF0B71">
            <w:pPr>
              <w:spacing w:after="0" w:line="240" w:lineRule="auto"/>
              <w:ind w:right="-1"/>
              <w:jc w:val="both"/>
              <w:rPr>
                <w:rFonts w:ascii="Times New Roman" w:eastAsia="Times New Roman" w:hAnsi="Times New Roman" w:cs="Times New Roman"/>
                <w:sz w:val="24"/>
                <w:szCs w:val="24"/>
              </w:rPr>
            </w:pPr>
          </w:p>
          <w:p w:rsidR="000D5553" w:rsidRDefault="000D5553" w:rsidP="00EF0B71">
            <w:pPr>
              <w:spacing w:after="0" w:line="240" w:lineRule="auto"/>
              <w:ind w:right="-1"/>
              <w:jc w:val="both"/>
              <w:rPr>
                <w:rFonts w:ascii="Times New Roman" w:eastAsia="Times New Roman" w:hAnsi="Times New Roman" w:cs="Times New Roman"/>
                <w:sz w:val="24"/>
                <w:szCs w:val="24"/>
              </w:rPr>
            </w:pPr>
          </w:p>
          <w:p w:rsidR="000D5553" w:rsidRPr="007F1851" w:rsidRDefault="000D5553" w:rsidP="00EF0B71">
            <w:pPr>
              <w:spacing w:after="0" w:line="240" w:lineRule="auto"/>
              <w:ind w:right="-1"/>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___________________________</w:t>
            </w:r>
          </w:p>
          <w:p w:rsidR="000D5553" w:rsidRDefault="000D5553" w:rsidP="00EF0B71">
            <w:pPr>
              <w:tabs>
                <w:tab w:val="left" w:pos="3195"/>
              </w:tabs>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0D5553" w:rsidRDefault="000D5553" w:rsidP="00EF0B71">
            <w:pPr>
              <w:tabs>
                <w:tab w:val="left" w:pos="3195"/>
              </w:tabs>
              <w:spacing w:after="0" w:line="240" w:lineRule="auto"/>
              <w:ind w:right="-1"/>
              <w:jc w:val="both"/>
              <w:rPr>
                <w:rFonts w:ascii="Times New Roman" w:eastAsia="Times New Roman" w:hAnsi="Times New Roman" w:cs="Times New Roman"/>
                <w:sz w:val="24"/>
                <w:szCs w:val="24"/>
              </w:rPr>
            </w:pPr>
          </w:p>
          <w:p w:rsidR="000D5553" w:rsidRDefault="000D5553" w:rsidP="00EF0B71">
            <w:pPr>
              <w:tabs>
                <w:tab w:val="left" w:pos="3195"/>
              </w:tabs>
              <w:spacing w:after="0" w:line="240" w:lineRule="auto"/>
              <w:ind w:right="-1"/>
              <w:jc w:val="both"/>
              <w:rPr>
                <w:rFonts w:ascii="Times New Roman" w:eastAsia="Times New Roman" w:hAnsi="Times New Roman" w:cs="Times New Roman"/>
                <w:sz w:val="24"/>
                <w:szCs w:val="24"/>
              </w:rPr>
            </w:pPr>
          </w:p>
          <w:p w:rsidR="000D5553" w:rsidRDefault="000D5553" w:rsidP="00EF0B71">
            <w:pPr>
              <w:tabs>
                <w:tab w:val="left" w:pos="3195"/>
              </w:tabs>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rsidR="000D5553" w:rsidRDefault="000D5553" w:rsidP="00EF0B71">
            <w:pPr>
              <w:tabs>
                <w:tab w:val="left" w:pos="3195"/>
              </w:tabs>
              <w:spacing w:after="0" w:line="240" w:lineRule="auto"/>
              <w:ind w:right="-1"/>
              <w:jc w:val="both"/>
              <w:rPr>
                <w:rFonts w:ascii="Times New Roman" w:eastAsia="Times New Roman" w:hAnsi="Times New Roman" w:cs="Times New Roman"/>
                <w:bCs/>
                <w:sz w:val="24"/>
                <w:szCs w:val="24"/>
              </w:rPr>
            </w:pPr>
            <w:proofErr w:type="spellStart"/>
            <w:r w:rsidRPr="00ED65B9">
              <w:rPr>
                <w:rFonts w:ascii="Times New Roman" w:eastAsia="Times New Roman" w:hAnsi="Times New Roman" w:cs="Times New Roman"/>
                <w:bCs/>
                <w:sz w:val="24"/>
                <w:szCs w:val="24"/>
              </w:rPr>
              <w:t>A.Biruma</w:t>
            </w:r>
            <w:proofErr w:type="spellEnd"/>
          </w:p>
          <w:p w:rsidR="000D5553" w:rsidRDefault="000D5553" w:rsidP="00EF0B71">
            <w:pPr>
              <w:tabs>
                <w:tab w:val="left" w:pos="3195"/>
              </w:tabs>
              <w:spacing w:after="0" w:line="240" w:lineRule="auto"/>
              <w:ind w:right="-1"/>
              <w:jc w:val="both"/>
              <w:rPr>
                <w:rFonts w:ascii="Times New Roman" w:eastAsia="Times New Roman" w:hAnsi="Times New Roman" w:cs="Times New Roman"/>
                <w:bCs/>
                <w:sz w:val="24"/>
                <w:szCs w:val="24"/>
              </w:rPr>
            </w:pPr>
          </w:p>
          <w:p w:rsidR="000D5553" w:rsidRDefault="000D5553" w:rsidP="00EF0B71">
            <w:pPr>
              <w:tabs>
                <w:tab w:val="left" w:pos="3195"/>
              </w:tabs>
              <w:spacing w:after="0" w:line="240" w:lineRule="auto"/>
              <w:ind w:right="-1"/>
              <w:jc w:val="both"/>
              <w:rPr>
                <w:rFonts w:ascii="Times New Roman" w:eastAsia="Times New Roman" w:hAnsi="Times New Roman" w:cs="Times New Roman"/>
                <w:bCs/>
                <w:sz w:val="24"/>
                <w:szCs w:val="24"/>
              </w:rPr>
            </w:pPr>
          </w:p>
          <w:p w:rsidR="000D5553" w:rsidRDefault="000D5553" w:rsidP="00EF0B71">
            <w:pPr>
              <w:tabs>
                <w:tab w:val="left" w:pos="3195"/>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rsidR="000D5553" w:rsidRPr="00ED65B9" w:rsidRDefault="000D5553" w:rsidP="00EF0B71">
            <w:pPr>
              <w:tabs>
                <w:tab w:val="left" w:pos="3195"/>
              </w:tabs>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p>
        </w:tc>
        <w:tc>
          <w:tcPr>
            <w:tcW w:w="4637" w:type="dxa"/>
          </w:tcPr>
          <w:p w:rsidR="000D5553" w:rsidRPr="007F1851" w:rsidRDefault="00B11755" w:rsidP="00EF0B71">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Izpildītājs</w:t>
            </w:r>
            <w:r w:rsidR="000D5553" w:rsidRPr="007F1851">
              <w:rPr>
                <w:rFonts w:ascii="Times New Roman" w:eastAsia="Times New Roman" w:hAnsi="Times New Roman" w:cs="Times New Roman"/>
                <w:b/>
                <w:bCs/>
                <w:sz w:val="24"/>
                <w:szCs w:val="24"/>
                <w:u w:val="single"/>
              </w:rPr>
              <w:t>:</w:t>
            </w:r>
          </w:p>
          <w:p w:rsidR="000D5553" w:rsidRPr="00FA3747" w:rsidRDefault="00B62E60" w:rsidP="00EF0B71">
            <w:pPr>
              <w:spacing w:after="0" w:line="240" w:lineRule="auto"/>
              <w:ind w:right="-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SIA “Tradintek”</w:t>
            </w:r>
          </w:p>
          <w:p w:rsidR="00B62E60" w:rsidRPr="001B714E" w:rsidRDefault="00B62E60" w:rsidP="00B62E60">
            <w:pPr>
              <w:spacing w:after="0" w:line="240" w:lineRule="auto"/>
              <w:ind w:right="-1"/>
              <w:rPr>
                <w:rFonts w:ascii="Times New Roman" w:eastAsia="Times New Roman" w:hAnsi="Times New Roman" w:cs="Times New Roman"/>
                <w:sz w:val="24"/>
                <w:szCs w:val="24"/>
              </w:rPr>
            </w:pPr>
            <w:proofErr w:type="spellStart"/>
            <w:r w:rsidRPr="001B714E">
              <w:rPr>
                <w:rFonts w:ascii="Times New Roman" w:eastAsia="Times New Roman" w:hAnsi="Times New Roman" w:cs="Times New Roman"/>
                <w:sz w:val="24"/>
                <w:szCs w:val="24"/>
              </w:rPr>
              <w:t>Reģ</w:t>
            </w:r>
            <w:proofErr w:type="spellEnd"/>
            <w:r w:rsidRPr="001B714E">
              <w:rPr>
                <w:rFonts w:ascii="Times New Roman" w:eastAsia="Times New Roman" w:hAnsi="Times New Roman" w:cs="Times New Roman"/>
                <w:sz w:val="24"/>
                <w:szCs w:val="24"/>
              </w:rPr>
              <w:t xml:space="preserve">. Nr.: </w:t>
            </w:r>
            <w:r>
              <w:rPr>
                <w:rFonts w:ascii="Times New Roman" w:eastAsia="Times New Roman" w:hAnsi="Times New Roman" w:cs="Times New Roman"/>
                <w:sz w:val="24"/>
                <w:szCs w:val="24"/>
              </w:rPr>
              <w:t>40003308634</w:t>
            </w:r>
            <w:r w:rsidRPr="001B714E">
              <w:rPr>
                <w:rFonts w:ascii="Times New Roman" w:eastAsia="Times New Roman" w:hAnsi="Times New Roman" w:cs="Times New Roman"/>
                <w:sz w:val="24"/>
                <w:szCs w:val="24"/>
              </w:rPr>
              <w:t>,</w:t>
            </w:r>
          </w:p>
          <w:p w:rsidR="00B62E60" w:rsidRPr="001B714E" w:rsidRDefault="00B62E60" w:rsidP="00B62E60">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Citadeles iela 2, Rīga, LV - 1010</w:t>
            </w:r>
          </w:p>
          <w:p w:rsidR="00B62E60" w:rsidRPr="001B714E" w:rsidRDefault="00B62E60" w:rsidP="00B62E60">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Konta Nr.: </w:t>
            </w:r>
            <w:r>
              <w:rPr>
                <w:rFonts w:ascii="Times New Roman" w:eastAsia="Times New Roman" w:hAnsi="Times New Roman" w:cs="Times New Roman"/>
                <w:sz w:val="24"/>
                <w:szCs w:val="24"/>
              </w:rPr>
              <w:t>LV02HABA0001408032885</w:t>
            </w:r>
          </w:p>
          <w:p w:rsidR="00B62E60" w:rsidRPr="001B714E" w:rsidRDefault="00B62E60" w:rsidP="00B62E60">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Banka: </w:t>
            </w:r>
            <w:r>
              <w:rPr>
                <w:rFonts w:ascii="Times New Roman" w:eastAsia="Times New Roman" w:hAnsi="Times New Roman" w:cs="Times New Roman"/>
                <w:sz w:val="24"/>
                <w:szCs w:val="24"/>
              </w:rPr>
              <w:t>AS Swedbank</w:t>
            </w:r>
          </w:p>
          <w:p w:rsidR="00B62E60" w:rsidRPr="001B714E" w:rsidRDefault="00B62E60" w:rsidP="00B62E60">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Kods: </w:t>
            </w:r>
            <w:r>
              <w:rPr>
                <w:rFonts w:ascii="Times New Roman" w:eastAsia="Times New Roman" w:hAnsi="Times New Roman" w:cs="Times New Roman"/>
                <w:sz w:val="24"/>
                <w:szCs w:val="24"/>
              </w:rPr>
              <w:t>HABALV22</w:t>
            </w:r>
          </w:p>
          <w:p w:rsidR="000D5553" w:rsidRDefault="000D5553" w:rsidP="00EF0B71">
            <w:pPr>
              <w:spacing w:after="0" w:line="240" w:lineRule="auto"/>
              <w:ind w:right="-6"/>
              <w:jc w:val="both"/>
              <w:rPr>
                <w:rFonts w:ascii="Times New Roman" w:eastAsia="Times New Roman" w:hAnsi="Times New Roman" w:cs="Times New Roman"/>
                <w:sz w:val="24"/>
                <w:szCs w:val="24"/>
              </w:rPr>
            </w:pPr>
          </w:p>
          <w:p w:rsidR="00B62E60" w:rsidRPr="00066C1F" w:rsidRDefault="00B62E60" w:rsidP="00EF0B71">
            <w:pPr>
              <w:spacing w:after="0" w:line="240" w:lineRule="auto"/>
              <w:ind w:right="-6"/>
              <w:jc w:val="both"/>
              <w:rPr>
                <w:rFonts w:ascii="Times New Roman" w:eastAsia="Times New Roman" w:hAnsi="Times New Roman" w:cs="Times New Roman"/>
                <w:sz w:val="24"/>
                <w:szCs w:val="24"/>
              </w:rPr>
            </w:pPr>
          </w:p>
          <w:p w:rsidR="000D5553" w:rsidRPr="00066C1F" w:rsidRDefault="000D5553" w:rsidP="00EF0B71">
            <w:pPr>
              <w:spacing w:after="0" w:line="240" w:lineRule="auto"/>
              <w:ind w:right="-6"/>
              <w:jc w:val="both"/>
              <w:rPr>
                <w:rFonts w:ascii="Times New Roman" w:eastAsia="Times New Roman" w:hAnsi="Times New Roman" w:cs="Times New Roman"/>
                <w:sz w:val="24"/>
                <w:szCs w:val="24"/>
              </w:rPr>
            </w:pPr>
          </w:p>
          <w:p w:rsidR="000D5553" w:rsidRDefault="000D5553" w:rsidP="00EF0B71">
            <w:pPr>
              <w:spacing w:after="0" w:line="240" w:lineRule="auto"/>
              <w:ind w:right="-6"/>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____________________________</w:t>
            </w:r>
          </w:p>
          <w:p w:rsidR="00B62E60" w:rsidRDefault="00B62E60" w:rsidP="00EF0B71">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A.Packevičs</w:t>
            </w:r>
            <w:proofErr w:type="spellEnd"/>
          </w:p>
          <w:p w:rsidR="000D5553" w:rsidRDefault="000D5553" w:rsidP="00EF0B71">
            <w:pPr>
              <w:spacing w:after="0" w:line="240" w:lineRule="auto"/>
              <w:ind w:right="-6"/>
              <w:jc w:val="both"/>
              <w:rPr>
                <w:rFonts w:ascii="Times New Roman" w:eastAsia="Times New Roman" w:hAnsi="Times New Roman" w:cs="Times New Roman"/>
                <w:sz w:val="24"/>
                <w:szCs w:val="24"/>
              </w:rPr>
            </w:pPr>
          </w:p>
          <w:p w:rsidR="000D5553" w:rsidRDefault="000D5553" w:rsidP="00EF0B71">
            <w:pPr>
              <w:spacing w:after="0" w:line="240" w:lineRule="auto"/>
              <w:ind w:right="-6"/>
              <w:jc w:val="both"/>
              <w:rPr>
                <w:rFonts w:ascii="Times New Roman" w:eastAsia="Times New Roman" w:hAnsi="Times New Roman" w:cs="Times New Roman"/>
                <w:sz w:val="24"/>
                <w:szCs w:val="24"/>
              </w:rPr>
            </w:pPr>
          </w:p>
          <w:p w:rsidR="000D5553" w:rsidRDefault="000D5553" w:rsidP="00EF0B71">
            <w:pPr>
              <w:spacing w:after="0" w:line="240" w:lineRule="auto"/>
              <w:ind w:right="-6"/>
              <w:jc w:val="both"/>
              <w:rPr>
                <w:rFonts w:ascii="Times New Roman" w:eastAsia="Times New Roman" w:hAnsi="Times New Roman" w:cs="Times New Roman"/>
                <w:sz w:val="24"/>
                <w:szCs w:val="24"/>
              </w:rPr>
            </w:pPr>
          </w:p>
          <w:p w:rsidR="000D5553" w:rsidRDefault="000D5553" w:rsidP="00EF0B71">
            <w:pPr>
              <w:spacing w:after="0" w:line="240" w:lineRule="auto"/>
              <w:ind w:right="-1"/>
              <w:rPr>
                <w:rFonts w:ascii="Times New Roman" w:eastAsia="Times New Roman" w:hAnsi="Times New Roman" w:cs="Times New Roman"/>
                <w:sz w:val="24"/>
                <w:szCs w:val="24"/>
              </w:rPr>
            </w:pPr>
          </w:p>
          <w:p w:rsidR="000D5553" w:rsidRPr="007F1851" w:rsidRDefault="000D5553" w:rsidP="00EF0B71">
            <w:pPr>
              <w:spacing w:after="0" w:line="240" w:lineRule="auto"/>
              <w:ind w:right="-1"/>
              <w:rPr>
                <w:rFonts w:ascii="Times New Roman" w:eastAsia="Times New Roman" w:hAnsi="Times New Roman" w:cs="Times New Roman"/>
                <w:sz w:val="24"/>
                <w:szCs w:val="24"/>
              </w:rPr>
            </w:pPr>
          </w:p>
          <w:p w:rsidR="000D5553" w:rsidRPr="007F1851" w:rsidRDefault="000D5553" w:rsidP="00EF0B71">
            <w:pPr>
              <w:spacing w:after="0" w:line="240" w:lineRule="auto"/>
              <w:ind w:right="-1"/>
              <w:rPr>
                <w:rFonts w:ascii="Times New Roman" w:eastAsia="Times New Roman" w:hAnsi="Times New Roman" w:cs="Times New Roman"/>
                <w:sz w:val="24"/>
                <w:szCs w:val="24"/>
              </w:rPr>
            </w:pPr>
          </w:p>
        </w:tc>
      </w:tr>
    </w:tbl>
    <w:p w:rsidR="00493E93" w:rsidRDefault="00493E93" w:rsidP="001E2E97"/>
    <w:sectPr w:rsidR="00493E93" w:rsidSect="00583541">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1D1" w:rsidRDefault="004921D1" w:rsidP="00583541">
      <w:pPr>
        <w:spacing w:after="0" w:line="240" w:lineRule="auto"/>
      </w:pPr>
      <w:r>
        <w:separator/>
      </w:r>
    </w:p>
  </w:endnote>
  <w:endnote w:type="continuationSeparator" w:id="0">
    <w:p w:rsidR="004921D1" w:rsidRDefault="004921D1" w:rsidP="0058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745314"/>
      <w:docPartObj>
        <w:docPartGallery w:val="Page Numbers (Bottom of Page)"/>
        <w:docPartUnique/>
      </w:docPartObj>
    </w:sdtPr>
    <w:sdtEndPr>
      <w:rPr>
        <w:noProof/>
      </w:rPr>
    </w:sdtEndPr>
    <w:sdtContent>
      <w:p w:rsidR="00583541" w:rsidRDefault="00583541">
        <w:pPr>
          <w:pStyle w:val="Footer"/>
          <w:jc w:val="center"/>
        </w:pPr>
        <w:r>
          <w:fldChar w:fldCharType="begin"/>
        </w:r>
        <w:r>
          <w:instrText xml:space="preserve"> PAGE   \* MERGEFORMAT </w:instrText>
        </w:r>
        <w:r>
          <w:fldChar w:fldCharType="separate"/>
        </w:r>
        <w:r w:rsidR="00C07B5A">
          <w:rPr>
            <w:noProof/>
          </w:rPr>
          <w:t>6</w:t>
        </w:r>
        <w:r>
          <w:rPr>
            <w:noProof/>
          </w:rPr>
          <w:fldChar w:fldCharType="end"/>
        </w:r>
      </w:p>
    </w:sdtContent>
  </w:sdt>
  <w:p w:rsidR="00583541" w:rsidRDefault="00583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1D1" w:rsidRDefault="004921D1" w:rsidP="00583541">
      <w:pPr>
        <w:spacing w:after="0" w:line="240" w:lineRule="auto"/>
      </w:pPr>
      <w:r>
        <w:separator/>
      </w:r>
    </w:p>
  </w:footnote>
  <w:footnote w:type="continuationSeparator" w:id="0">
    <w:p w:rsidR="004921D1" w:rsidRDefault="004921D1" w:rsidP="00583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49383A37"/>
    <w:multiLevelType w:val="multilevel"/>
    <w:tmpl w:val="3FAC2A46"/>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72730313"/>
    <w:multiLevelType w:val="multilevel"/>
    <w:tmpl w:val="4EF233CC"/>
    <w:lvl w:ilvl="0">
      <w:start w:val="5"/>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53"/>
    <w:rsid w:val="000206CB"/>
    <w:rsid w:val="00095105"/>
    <w:rsid w:val="000D5553"/>
    <w:rsid w:val="00152EC2"/>
    <w:rsid w:val="001625EE"/>
    <w:rsid w:val="001B43DC"/>
    <w:rsid w:val="001E2E97"/>
    <w:rsid w:val="00260CE0"/>
    <w:rsid w:val="00486E70"/>
    <w:rsid w:val="004921D1"/>
    <w:rsid w:val="00493E93"/>
    <w:rsid w:val="0053367B"/>
    <w:rsid w:val="00583541"/>
    <w:rsid w:val="00760F99"/>
    <w:rsid w:val="00A93D51"/>
    <w:rsid w:val="00B11755"/>
    <w:rsid w:val="00B62E60"/>
    <w:rsid w:val="00C07B5A"/>
    <w:rsid w:val="00C33B9B"/>
    <w:rsid w:val="00D361D6"/>
    <w:rsid w:val="00DC14E2"/>
    <w:rsid w:val="00F60D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C6FE"/>
  <w15:docId w15:val="{B23479FB-3130-4CED-80EE-B5FC8F8F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553"/>
    <w:rPr>
      <w:color w:val="0000FF"/>
      <w:u w:val="single"/>
    </w:rPr>
  </w:style>
  <w:style w:type="paragraph" w:styleId="Header">
    <w:name w:val="header"/>
    <w:basedOn w:val="Normal"/>
    <w:link w:val="HeaderChar"/>
    <w:uiPriority w:val="99"/>
    <w:unhideWhenUsed/>
    <w:rsid w:val="005835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3541"/>
  </w:style>
  <w:style w:type="paragraph" w:styleId="Footer">
    <w:name w:val="footer"/>
    <w:basedOn w:val="Normal"/>
    <w:link w:val="FooterChar"/>
    <w:uiPriority w:val="99"/>
    <w:unhideWhenUsed/>
    <w:rsid w:val="005835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3541"/>
  </w:style>
  <w:style w:type="character" w:customStyle="1" w:styleId="UnresolvedMention1">
    <w:name w:val="Unresolved Mention1"/>
    <w:basedOn w:val="DefaultParagraphFont"/>
    <w:uiPriority w:val="99"/>
    <w:semiHidden/>
    <w:unhideWhenUsed/>
    <w:rsid w:val="00B62E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s.berzin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9692</Words>
  <Characters>5525</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2017-10-31T12:53:00Z</dcterms:created>
  <dcterms:modified xsi:type="dcterms:W3CDTF">2017-11-03T11:29:00Z</dcterms:modified>
</cp:coreProperties>
</file>