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5EC25C" w14:textId="77777777" w:rsidR="00A77BF8" w:rsidRPr="00A77BF8" w:rsidRDefault="00A77BF8" w:rsidP="00A77BF8">
      <w:pPr>
        <w:spacing w:after="0" w:line="240" w:lineRule="auto"/>
        <w:jc w:val="right"/>
        <w:rPr>
          <w:rFonts w:ascii="Times New Roman" w:eastAsia="SimSun" w:hAnsi="Times New Roman"/>
          <w:sz w:val="23"/>
          <w:szCs w:val="23"/>
        </w:rPr>
      </w:pPr>
      <w:r w:rsidRPr="00A77BF8">
        <w:rPr>
          <w:rFonts w:ascii="Times New Roman" w:eastAsia="SimSun" w:hAnsi="Times New Roman"/>
          <w:sz w:val="23"/>
          <w:szCs w:val="23"/>
        </w:rPr>
        <w:t>Pasūtītāja līguma Nr. SKUS______________</w:t>
      </w:r>
    </w:p>
    <w:p w14:paraId="20533098" w14:textId="73E954EC" w:rsidR="00A77BF8" w:rsidRPr="00A77BF8" w:rsidRDefault="00937741" w:rsidP="00A77BF8">
      <w:pPr>
        <w:spacing w:after="0" w:line="240" w:lineRule="auto"/>
        <w:jc w:val="right"/>
        <w:rPr>
          <w:rFonts w:ascii="Times New Roman" w:eastAsia="SimSun" w:hAnsi="Times New Roman"/>
          <w:sz w:val="23"/>
          <w:szCs w:val="23"/>
        </w:rPr>
      </w:pPr>
      <w:r w:rsidRPr="00937741">
        <w:rPr>
          <w:rFonts w:ascii="Times New Roman" w:eastAsia="SimSun" w:hAnsi="Times New Roman"/>
          <w:sz w:val="23"/>
          <w:szCs w:val="23"/>
        </w:rPr>
        <w:t>Piegā</w:t>
      </w:r>
      <w:r>
        <w:rPr>
          <w:rFonts w:ascii="Times New Roman" w:eastAsia="SimSun" w:hAnsi="Times New Roman"/>
          <w:sz w:val="23"/>
          <w:szCs w:val="23"/>
        </w:rPr>
        <w:t>dātāja līguma Nr. HC_11</w:t>
      </w:r>
      <w:r w:rsidRPr="00937741">
        <w:rPr>
          <w:rFonts w:ascii="Times New Roman" w:eastAsia="SimSun" w:hAnsi="Times New Roman"/>
          <w:sz w:val="23"/>
          <w:szCs w:val="23"/>
        </w:rPr>
        <w:t>/17</w:t>
      </w:r>
      <w:r>
        <w:rPr>
          <w:rFonts w:ascii="Times New Roman" w:eastAsia="SimSun" w:hAnsi="Times New Roman"/>
          <w:sz w:val="23"/>
          <w:szCs w:val="23"/>
        </w:rPr>
        <w:t xml:space="preserve"> </w:t>
      </w:r>
    </w:p>
    <w:p w14:paraId="327C03B9" w14:textId="77777777" w:rsidR="00B754C3" w:rsidRDefault="00B754C3" w:rsidP="00B754C3">
      <w:pPr>
        <w:spacing w:after="0" w:line="240" w:lineRule="auto"/>
        <w:rPr>
          <w:rFonts w:ascii="Times New Roman" w:eastAsia="Times New Roman" w:hAnsi="Times New Roman"/>
          <w:bCs/>
          <w:i/>
          <w:sz w:val="20"/>
          <w:szCs w:val="20"/>
          <w:lang w:eastAsia="lv-LV"/>
        </w:rPr>
      </w:pPr>
    </w:p>
    <w:p w14:paraId="5AA79524" w14:textId="77777777" w:rsidR="00B754C3" w:rsidRDefault="00B754C3" w:rsidP="00B754C3">
      <w:pPr>
        <w:spacing w:after="0" w:line="240" w:lineRule="auto"/>
        <w:rPr>
          <w:rFonts w:ascii="Times New Roman" w:eastAsia="Times New Roman" w:hAnsi="Times New Roman"/>
          <w:bCs/>
          <w:i/>
          <w:sz w:val="20"/>
          <w:szCs w:val="20"/>
          <w:lang w:eastAsia="lv-LV"/>
        </w:rPr>
      </w:pPr>
    </w:p>
    <w:p w14:paraId="6A11641C" w14:textId="77777777" w:rsidR="00B754C3" w:rsidRPr="00CE0147" w:rsidRDefault="00B754C3" w:rsidP="00B754C3">
      <w:pPr>
        <w:suppressAutoHyphens/>
        <w:autoSpaceDN w:val="0"/>
        <w:spacing w:after="0" w:line="240" w:lineRule="auto"/>
        <w:jc w:val="center"/>
        <w:textAlignment w:val="baseline"/>
        <w:rPr>
          <w:rFonts w:ascii="Times New Roman" w:hAnsi="Times New Roman"/>
          <w:b/>
          <w:sz w:val="24"/>
          <w:szCs w:val="24"/>
        </w:rPr>
      </w:pPr>
      <w:r w:rsidRPr="00CE0147">
        <w:rPr>
          <w:rFonts w:ascii="Times New Roman" w:hAnsi="Times New Roman"/>
          <w:b/>
          <w:sz w:val="24"/>
          <w:szCs w:val="24"/>
        </w:rPr>
        <w:t xml:space="preserve">LĪGUMS </w:t>
      </w:r>
    </w:p>
    <w:p w14:paraId="383A84CD" w14:textId="77777777" w:rsidR="00B754C3" w:rsidRDefault="00B754C3" w:rsidP="00B754C3">
      <w:pPr>
        <w:widowControl w:val="0"/>
        <w:tabs>
          <w:tab w:val="right" w:pos="9072"/>
        </w:tabs>
        <w:suppressAutoHyphens/>
        <w:overflowPunct w:val="0"/>
        <w:autoSpaceDN w:val="0"/>
        <w:spacing w:after="0" w:line="240" w:lineRule="auto"/>
        <w:ind w:right="26"/>
        <w:jc w:val="center"/>
        <w:textAlignment w:val="baseline"/>
        <w:rPr>
          <w:rFonts w:ascii="Times New Roman" w:eastAsia="Lucida Sans Unicode" w:hAnsi="Times New Roman"/>
          <w:i/>
          <w:sz w:val="24"/>
          <w:szCs w:val="24"/>
        </w:rPr>
      </w:pPr>
      <w:r w:rsidRPr="00051AB5">
        <w:rPr>
          <w:rFonts w:ascii="Times New Roman" w:eastAsia="Lucida Sans Unicode" w:hAnsi="Times New Roman"/>
          <w:i/>
          <w:sz w:val="24"/>
          <w:szCs w:val="24"/>
        </w:rPr>
        <w:t>Medicīniskās gāzes un aprīkojuma balonos iegāde</w:t>
      </w:r>
    </w:p>
    <w:p w14:paraId="38058543" w14:textId="6BF2524A" w:rsidR="00B754C3" w:rsidRPr="00CE0147" w:rsidRDefault="00B754C3" w:rsidP="00B754C3">
      <w:pPr>
        <w:widowControl w:val="0"/>
        <w:tabs>
          <w:tab w:val="right" w:pos="9072"/>
        </w:tabs>
        <w:suppressAutoHyphens/>
        <w:overflowPunct w:val="0"/>
        <w:autoSpaceDN w:val="0"/>
        <w:spacing w:after="0" w:line="240" w:lineRule="auto"/>
        <w:ind w:right="26"/>
        <w:jc w:val="both"/>
        <w:textAlignment w:val="baseline"/>
        <w:rPr>
          <w:rFonts w:ascii="Times New Roman" w:eastAsia="Times New Roman" w:hAnsi="Times New Roman"/>
          <w:bCs/>
          <w:sz w:val="24"/>
          <w:szCs w:val="24"/>
        </w:rPr>
      </w:pPr>
      <w:r w:rsidRPr="00CE0147">
        <w:rPr>
          <w:rFonts w:ascii="Times New Roman" w:eastAsia="Times New Roman" w:hAnsi="Times New Roman"/>
          <w:bCs/>
          <w:sz w:val="24"/>
          <w:szCs w:val="24"/>
        </w:rPr>
        <w:t>Rīgā,</w:t>
      </w:r>
      <w:r w:rsidRPr="00CE0147">
        <w:rPr>
          <w:rFonts w:ascii="Times New Roman" w:eastAsia="Times New Roman" w:hAnsi="Times New Roman"/>
          <w:bCs/>
          <w:sz w:val="24"/>
          <w:szCs w:val="24"/>
        </w:rPr>
        <w:tab/>
        <w:t xml:space="preserve">  2017. gada _</w:t>
      </w:r>
      <w:r w:rsidR="00063EBF">
        <w:rPr>
          <w:rFonts w:ascii="Times New Roman" w:eastAsia="Times New Roman" w:hAnsi="Times New Roman"/>
          <w:bCs/>
          <w:sz w:val="24"/>
          <w:szCs w:val="24"/>
        </w:rPr>
        <w:t>.</w:t>
      </w:r>
      <w:r w:rsidR="00A126C0">
        <w:rPr>
          <w:rFonts w:ascii="Times New Roman" w:eastAsia="Times New Roman" w:hAnsi="Times New Roman"/>
          <w:bCs/>
          <w:sz w:val="24"/>
          <w:szCs w:val="24"/>
        </w:rPr>
        <w:t>oktobrī</w:t>
      </w:r>
    </w:p>
    <w:p w14:paraId="46D63E8B" w14:textId="77777777" w:rsidR="00B754C3" w:rsidRPr="00CE0147" w:rsidRDefault="00B754C3" w:rsidP="00B754C3">
      <w:pPr>
        <w:widowControl w:val="0"/>
        <w:suppressAutoHyphens/>
        <w:overflowPunct w:val="0"/>
        <w:autoSpaceDN w:val="0"/>
        <w:spacing w:after="0" w:line="240" w:lineRule="auto"/>
        <w:ind w:right="26"/>
        <w:jc w:val="both"/>
        <w:textAlignment w:val="baseline"/>
        <w:rPr>
          <w:rFonts w:ascii="Times New Roman" w:eastAsia="Times New Roman" w:hAnsi="Times New Roman"/>
          <w:b/>
          <w:sz w:val="23"/>
          <w:szCs w:val="23"/>
        </w:rPr>
      </w:pPr>
    </w:p>
    <w:p w14:paraId="242A4738" w14:textId="77777777" w:rsidR="00063EBF" w:rsidRDefault="00B754C3" w:rsidP="00063EBF">
      <w:pPr>
        <w:spacing w:after="0" w:line="240" w:lineRule="auto"/>
        <w:ind w:right="43"/>
        <w:jc w:val="both"/>
        <w:rPr>
          <w:rFonts w:ascii="Times New Roman" w:eastAsia="Times New Roman" w:hAnsi="Times New Roman"/>
          <w:color w:val="00000A"/>
          <w:sz w:val="24"/>
          <w:szCs w:val="24"/>
        </w:rPr>
      </w:pPr>
      <w:r w:rsidRPr="00CE0147">
        <w:rPr>
          <w:rFonts w:ascii="Times New Roman" w:eastAsia="Times New Roman" w:hAnsi="Times New Roman"/>
          <w:b/>
          <w:bCs/>
          <w:sz w:val="24"/>
          <w:szCs w:val="24"/>
        </w:rPr>
        <w:t>VSIA „Paula Stradiņa klīniskā universitātes slimnīca”</w:t>
      </w:r>
      <w:r w:rsidRPr="00CE0147">
        <w:rPr>
          <w:rFonts w:ascii="Times New Roman" w:eastAsia="Times New Roman" w:hAnsi="Times New Roman"/>
          <w:snapToGrid w:val="0"/>
          <w:sz w:val="24"/>
          <w:szCs w:val="24"/>
        </w:rPr>
        <w:t>, Pilsoņu ielā 13, Rīgā, LV-1002, reģ.Nr.</w:t>
      </w:r>
      <w:r w:rsidRPr="00CE0147">
        <w:rPr>
          <w:rFonts w:ascii="Times New Roman" w:eastAsia="Times New Roman" w:hAnsi="Times New Roman"/>
          <w:sz w:val="24"/>
          <w:szCs w:val="24"/>
        </w:rPr>
        <w:t>40003457109</w:t>
      </w:r>
      <w:r w:rsidRPr="00CE0147">
        <w:rPr>
          <w:rFonts w:ascii="Times New Roman" w:eastAsia="Times New Roman" w:hAnsi="Times New Roman"/>
          <w:snapToGrid w:val="0"/>
          <w:sz w:val="24"/>
          <w:szCs w:val="24"/>
        </w:rPr>
        <w:t xml:space="preserve">, </w:t>
      </w:r>
      <w:r w:rsidR="00063EBF">
        <w:rPr>
          <w:rFonts w:ascii="Times New Roman" w:eastAsia="Times New Roman" w:hAnsi="Times New Roman"/>
          <w:sz w:val="24"/>
          <w:szCs w:val="24"/>
        </w:rPr>
        <w:t xml:space="preserve">kuru, </w:t>
      </w:r>
      <w:r w:rsidR="00063EBF">
        <w:rPr>
          <w:rFonts w:ascii="Times New Roman" w:hAnsi="Times New Roman"/>
          <w:sz w:val="24"/>
          <w:szCs w:val="24"/>
        </w:rPr>
        <w:t xml:space="preserve">saskaņā ar statūtiem un 01.03.2017. valdes lēmumu Nr.21 (protokols Nr.9p.1) “Par pilnvarojuma (paraksttiesību) piešķiršanu” pārstāv valdes priekšsēdētāja </w:t>
      </w:r>
      <w:r w:rsidR="00063EBF">
        <w:rPr>
          <w:rFonts w:ascii="Times New Roman" w:hAnsi="Times New Roman"/>
          <w:b/>
          <w:bCs/>
          <w:sz w:val="24"/>
          <w:szCs w:val="24"/>
        </w:rPr>
        <w:t>Ilze Kreicberga</w:t>
      </w:r>
      <w:r w:rsidR="00063EBF">
        <w:rPr>
          <w:rFonts w:ascii="Times New Roman" w:hAnsi="Times New Roman"/>
          <w:sz w:val="24"/>
          <w:szCs w:val="24"/>
        </w:rPr>
        <w:t>,</w:t>
      </w:r>
      <w:r w:rsidR="00063EBF">
        <w:rPr>
          <w:rFonts w:ascii="Times New Roman" w:hAnsi="Times New Roman"/>
          <w:snapToGrid w:val="0"/>
          <w:sz w:val="24"/>
          <w:szCs w:val="24"/>
        </w:rPr>
        <w:t xml:space="preserve"> (turpmāk - Pasūtītājs) no vienas puses</w:t>
      </w:r>
      <w:r w:rsidR="00063EBF">
        <w:rPr>
          <w:rFonts w:ascii="Times New Roman" w:eastAsia="Times New Roman" w:hAnsi="Times New Roman"/>
          <w:color w:val="00000A"/>
          <w:sz w:val="24"/>
          <w:szCs w:val="24"/>
        </w:rPr>
        <w:t>, un</w:t>
      </w:r>
    </w:p>
    <w:p w14:paraId="04FAF854" w14:textId="0C6C93B6" w:rsidR="00B754C3" w:rsidRPr="00CE0147" w:rsidRDefault="00063EBF" w:rsidP="00B754C3">
      <w:pPr>
        <w:spacing w:after="0" w:line="240" w:lineRule="auto"/>
        <w:ind w:right="-1"/>
        <w:jc w:val="both"/>
        <w:rPr>
          <w:rFonts w:ascii="Times New Roman" w:eastAsia="Times New Roman" w:hAnsi="Times New Roman"/>
          <w:sz w:val="24"/>
          <w:szCs w:val="24"/>
        </w:rPr>
      </w:pPr>
      <w:r w:rsidRPr="00063EBF">
        <w:rPr>
          <w:rFonts w:ascii="Times New Roman" w:eastAsia="Times New Roman" w:hAnsi="Times New Roman"/>
          <w:b/>
          <w:bCs/>
          <w:sz w:val="24"/>
          <w:szCs w:val="24"/>
        </w:rPr>
        <w:t>SIA “AGA”</w:t>
      </w:r>
      <w:r w:rsidR="00B754C3" w:rsidRPr="00CE0147">
        <w:rPr>
          <w:rFonts w:ascii="Times New Roman" w:eastAsia="Times New Roman" w:hAnsi="Times New Roman"/>
          <w:sz w:val="24"/>
          <w:szCs w:val="24"/>
        </w:rPr>
        <w:t xml:space="preserve">, reģistrācijas </w:t>
      </w:r>
      <w:r w:rsidRPr="00063EBF">
        <w:rPr>
          <w:rFonts w:ascii="Times New Roman" w:eastAsia="Times New Roman" w:hAnsi="Times New Roman"/>
          <w:sz w:val="24"/>
          <w:szCs w:val="24"/>
        </w:rPr>
        <w:t>Reģ Nr. 40003068518, Katrīnas iela 5, Rīga, LV-1045</w:t>
      </w:r>
      <w:r w:rsidR="00B754C3" w:rsidRPr="00CE0147">
        <w:rPr>
          <w:rFonts w:ascii="Times New Roman" w:eastAsia="Times New Roman" w:hAnsi="Times New Roman"/>
          <w:sz w:val="24"/>
          <w:szCs w:val="24"/>
        </w:rPr>
        <w:t xml:space="preserve">, </w:t>
      </w:r>
      <w:r w:rsidR="000A10A4" w:rsidRPr="000A10A4">
        <w:rPr>
          <w:rFonts w:ascii="Times New Roman" w:eastAsia="Times New Roman" w:hAnsi="Times New Roman"/>
          <w:sz w:val="24"/>
          <w:szCs w:val="24"/>
        </w:rPr>
        <w:t xml:space="preserve">kuru saskaņā ar statūtiem pārstāv valdes loceklis Guntis Skrīvelis un valdes loceklis Harijs Teteris personās, (turpmāk – Piegādātājs) </w:t>
      </w:r>
      <w:r w:rsidR="00B754C3" w:rsidRPr="00CE0147">
        <w:rPr>
          <w:rFonts w:ascii="Times New Roman" w:eastAsia="Times New Roman" w:hAnsi="Times New Roman"/>
          <w:sz w:val="24"/>
          <w:szCs w:val="24"/>
        </w:rPr>
        <w:t>no otras puses (abi kopā – Puses), pamatojoties uz atklāta konkursa „</w:t>
      </w:r>
      <w:r w:rsidR="00B754C3" w:rsidRPr="00051AB5">
        <w:rPr>
          <w:rFonts w:ascii="Times New Roman" w:eastAsia="Times New Roman" w:hAnsi="Times New Roman"/>
          <w:sz w:val="24"/>
          <w:szCs w:val="24"/>
        </w:rPr>
        <w:t>Medicīniskās gāzes un aprīkojuma balonos iegāde</w:t>
      </w:r>
      <w:r w:rsidR="00B754C3" w:rsidRPr="00CE0147">
        <w:rPr>
          <w:rFonts w:ascii="Times New Roman" w:eastAsia="Times New Roman" w:hAnsi="Times New Roman"/>
          <w:sz w:val="24"/>
          <w:szCs w:val="24"/>
        </w:rPr>
        <w:t>” (ID Nr. PSKUS 2017/</w:t>
      </w:r>
      <w:r w:rsidR="00B754C3">
        <w:rPr>
          <w:rFonts w:ascii="Times New Roman" w:eastAsia="Times New Roman" w:hAnsi="Times New Roman"/>
          <w:sz w:val="24"/>
          <w:szCs w:val="24"/>
        </w:rPr>
        <w:t>38</w:t>
      </w:r>
      <w:r>
        <w:rPr>
          <w:rFonts w:ascii="Times New Roman" w:eastAsia="Times New Roman" w:hAnsi="Times New Roman"/>
          <w:sz w:val="24"/>
          <w:szCs w:val="24"/>
        </w:rPr>
        <w:t>) iepirkuma priekšmeta</w:t>
      </w:r>
      <w:r w:rsidR="00B754C3">
        <w:rPr>
          <w:rFonts w:ascii="Times New Roman" w:eastAsia="Times New Roman" w:hAnsi="Times New Roman"/>
          <w:sz w:val="24"/>
          <w:szCs w:val="24"/>
        </w:rPr>
        <w:t>_</w:t>
      </w:r>
      <w:r>
        <w:rPr>
          <w:rFonts w:ascii="Times New Roman" w:eastAsia="Times New Roman" w:hAnsi="Times New Roman"/>
          <w:sz w:val="24"/>
          <w:szCs w:val="24"/>
        </w:rPr>
        <w:t>9</w:t>
      </w:r>
      <w:r w:rsidR="00B754C3">
        <w:rPr>
          <w:rFonts w:ascii="Times New Roman" w:eastAsia="Times New Roman" w:hAnsi="Times New Roman"/>
          <w:sz w:val="24"/>
          <w:szCs w:val="24"/>
        </w:rPr>
        <w:t>.</w:t>
      </w:r>
      <w:r w:rsidR="00B754C3" w:rsidRPr="00CE0147">
        <w:rPr>
          <w:rFonts w:ascii="Times New Roman" w:eastAsia="Times New Roman" w:hAnsi="Times New Roman"/>
          <w:sz w:val="24"/>
          <w:szCs w:val="24"/>
        </w:rPr>
        <w:t xml:space="preserve"> daļā, rezultātiem un, saskaņā ar Piegādātāja atklātā konkursā iesniegto piedāvājumu, noslēdz šādu līgumu (turpmāk – Līgums):</w:t>
      </w:r>
    </w:p>
    <w:p w14:paraId="2B155ED9" w14:textId="77777777" w:rsidR="00B754C3" w:rsidRPr="00CE0147" w:rsidRDefault="00B754C3" w:rsidP="00B754C3">
      <w:pPr>
        <w:numPr>
          <w:ilvl w:val="0"/>
          <w:numId w:val="1"/>
        </w:numPr>
        <w:spacing w:before="120" w:after="120" w:line="240" w:lineRule="auto"/>
        <w:ind w:right="-1"/>
        <w:jc w:val="center"/>
        <w:rPr>
          <w:rFonts w:ascii="Times New Roman" w:eastAsia="Times New Roman" w:hAnsi="Times New Roman"/>
          <w:b/>
          <w:bCs/>
          <w:sz w:val="24"/>
          <w:szCs w:val="24"/>
        </w:rPr>
      </w:pPr>
      <w:r w:rsidRPr="00CE0147">
        <w:rPr>
          <w:rFonts w:ascii="Times New Roman" w:eastAsia="Times New Roman" w:hAnsi="Times New Roman"/>
          <w:b/>
          <w:bCs/>
          <w:sz w:val="24"/>
          <w:szCs w:val="24"/>
        </w:rPr>
        <w:t>Līguma priekšmets</w:t>
      </w:r>
    </w:p>
    <w:p w14:paraId="6DE46460" w14:textId="62FE89E3" w:rsidR="00B754C3" w:rsidRPr="00051AB5" w:rsidRDefault="00B754C3" w:rsidP="00345A1C">
      <w:pPr>
        <w:numPr>
          <w:ilvl w:val="1"/>
          <w:numId w:val="1"/>
        </w:numPr>
        <w:spacing w:after="0" w:line="240" w:lineRule="auto"/>
        <w:ind w:right="-1"/>
        <w:jc w:val="both"/>
        <w:rPr>
          <w:rFonts w:ascii="Times New Roman" w:hAnsi="Times New Roman"/>
          <w:sz w:val="24"/>
          <w:szCs w:val="24"/>
        </w:rPr>
      </w:pPr>
      <w:r w:rsidRPr="00051AB5">
        <w:rPr>
          <w:rFonts w:ascii="Times New Roman" w:hAnsi="Times New Roman"/>
          <w:sz w:val="24"/>
          <w:szCs w:val="24"/>
        </w:rPr>
        <w:t xml:space="preserve">Līguma priekšmets ir </w:t>
      </w:r>
      <w:r w:rsidR="004607DF">
        <w:rPr>
          <w:rFonts w:ascii="Times New Roman" w:hAnsi="Times New Roman"/>
          <w:sz w:val="24"/>
          <w:szCs w:val="24"/>
        </w:rPr>
        <w:t>inhalējama s</w:t>
      </w:r>
      <w:r w:rsidR="00345A1C" w:rsidRPr="00345A1C">
        <w:rPr>
          <w:rFonts w:ascii="Times New Roman" w:hAnsi="Times New Roman"/>
          <w:sz w:val="24"/>
          <w:szCs w:val="24"/>
        </w:rPr>
        <w:t>lāpekļa monooksīd</w:t>
      </w:r>
      <w:r w:rsidR="00063EBF">
        <w:rPr>
          <w:rFonts w:ascii="Times New Roman" w:hAnsi="Times New Roman"/>
          <w:sz w:val="24"/>
          <w:szCs w:val="24"/>
        </w:rPr>
        <w:t xml:space="preserve">a </w:t>
      </w:r>
      <w:r w:rsidR="00345A1C" w:rsidRPr="00345A1C">
        <w:rPr>
          <w:rFonts w:ascii="Times New Roman" w:hAnsi="Times New Roman"/>
          <w:sz w:val="24"/>
          <w:szCs w:val="24"/>
        </w:rPr>
        <w:t>(</w:t>
      </w:r>
      <w:r w:rsidR="004607DF">
        <w:rPr>
          <w:rFonts w:ascii="Times New Roman" w:hAnsi="Times New Roman"/>
          <w:sz w:val="24"/>
          <w:szCs w:val="24"/>
        </w:rPr>
        <w:t>i</w:t>
      </w:r>
      <w:r w:rsidR="00345A1C" w:rsidRPr="00345A1C">
        <w:rPr>
          <w:rFonts w:ascii="Times New Roman" w:hAnsi="Times New Roman"/>
          <w:sz w:val="24"/>
          <w:szCs w:val="24"/>
        </w:rPr>
        <w:t xml:space="preserve">NO) </w:t>
      </w:r>
      <w:r w:rsidR="00112F66">
        <w:rPr>
          <w:rFonts w:ascii="Times New Roman" w:hAnsi="Times New Roman"/>
          <w:sz w:val="24"/>
          <w:szCs w:val="24"/>
        </w:rPr>
        <w:t xml:space="preserve">(turpmāk tekstā </w:t>
      </w:r>
      <w:r w:rsidR="00735ED3">
        <w:rPr>
          <w:rFonts w:ascii="Times New Roman" w:hAnsi="Times New Roman"/>
          <w:sz w:val="24"/>
          <w:szCs w:val="24"/>
        </w:rPr>
        <w:t>–</w:t>
      </w:r>
      <w:r w:rsidR="00112F66">
        <w:rPr>
          <w:rFonts w:ascii="Times New Roman" w:hAnsi="Times New Roman"/>
          <w:sz w:val="24"/>
          <w:szCs w:val="24"/>
        </w:rPr>
        <w:t xml:space="preserve"> </w:t>
      </w:r>
      <w:r w:rsidR="00735ED3">
        <w:rPr>
          <w:rFonts w:ascii="Times New Roman" w:hAnsi="Times New Roman"/>
          <w:sz w:val="24"/>
          <w:szCs w:val="24"/>
        </w:rPr>
        <w:t>Prece)</w:t>
      </w:r>
      <w:r w:rsidR="000A10A4">
        <w:rPr>
          <w:rFonts w:ascii="Times New Roman" w:hAnsi="Times New Roman"/>
          <w:sz w:val="24"/>
          <w:szCs w:val="24"/>
        </w:rPr>
        <w:t>terapijas stunda.</w:t>
      </w:r>
    </w:p>
    <w:p w14:paraId="15A0F561" w14:textId="2D1AFAD1" w:rsidR="000A10A4" w:rsidRDefault="000A10A4" w:rsidP="000A10A4">
      <w:pPr>
        <w:numPr>
          <w:ilvl w:val="1"/>
          <w:numId w:val="1"/>
        </w:numPr>
        <w:spacing w:after="0" w:line="240" w:lineRule="auto"/>
        <w:ind w:right="-1"/>
        <w:jc w:val="both"/>
        <w:rPr>
          <w:rFonts w:ascii="Times New Roman" w:hAnsi="Times New Roman"/>
          <w:sz w:val="24"/>
          <w:szCs w:val="24"/>
        </w:rPr>
      </w:pPr>
      <w:r w:rsidRPr="000A10A4">
        <w:rPr>
          <w:rFonts w:ascii="Times New Roman" w:hAnsi="Times New Roman"/>
          <w:sz w:val="24"/>
          <w:szCs w:val="24"/>
        </w:rPr>
        <w:t xml:space="preserve">Slāpekļa monooksīda terapijai nepieciešamo aprīkojumu nodrošina SIA </w:t>
      </w:r>
      <w:r w:rsidR="00A351C1">
        <w:rPr>
          <w:rFonts w:ascii="Times New Roman" w:hAnsi="Times New Roman"/>
          <w:sz w:val="24"/>
          <w:szCs w:val="24"/>
        </w:rPr>
        <w:t>“</w:t>
      </w:r>
      <w:r w:rsidRPr="000A10A4">
        <w:rPr>
          <w:rFonts w:ascii="Times New Roman" w:hAnsi="Times New Roman"/>
          <w:sz w:val="24"/>
          <w:szCs w:val="24"/>
        </w:rPr>
        <w:t>AGA</w:t>
      </w:r>
      <w:r w:rsidR="00A351C1">
        <w:rPr>
          <w:rFonts w:ascii="Times New Roman" w:hAnsi="Times New Roman"/>
          <w:sz w:val="24"/>
          <w:szCs w:val="24"/>
        </w:rPr>
        <w:t>”</w:t>
      </w:r>
      <w:r w:rsidRPr="000A10A4">
        <w:rPr>
          <w:rFonts w:ascii="Times New Roman" w:hAnsi="Times New Roman"/>
          <w:sz w:val="24"/>
          <w:szCs w:val="24"/>
        </w:rPr>
        <w:t xml:space="preserve"> atbilstoši publiskā iepirku</w:t>
      </w:r>
      <w:r w:rsidR="00EA22C4">
        <w:rPr>
          <w:rFonts w:ascii="Times New Roman" w:hAnsi="Times New Roman"/>
          <w:sz w:val="24"/>
          <w:szCs w:val="24"/>
        </w:rPr>
        <w:t>ma rezultātā noslēgtā Līguma pielikumam</w:t>
      </w:r>
      <w:r>
        <w:rPr>
          <w:rFonts w:ascii="Times New Roman" w:hAnsi="Times New Roman"/>
          <w:sz w:val="24"/>
          <w:szCs w:val="24"/>
        </w:rPr>
        <w:t xml:space="preserve"> (Pielikums Nr. 1.)</w:t>
      </w:r>
      <w:r w:rsidRPr="000A10A4">
        <w:rPr>
          <w:rFonts w:ascii="Times New Roman" w:hAnsi="Times New Roman"/>
          <w:sz w:val="24"/>
          <w:szCs w:val="24"/>
        </w:rPr>
        <w:t>.</w:t>
      </w:r>
    </w:p>
    <w:p w14:paraId="03FB6D20" w14:textId="62FDA1E9" w:rsidR="00B754C3" w:rsidRPr="00F93B91" w:rsidRDefault="00B754C3" w:rsidP="002A7504">
      <w:pPr>
        <w:numPr>
          <w:ilvl w:val="1"/>
          <w:numId w:val="1"/>
        </w:numPr>
        <w:spacing w:after="0" w:line="240" w:lineRule="auto"/>
        <w:ind w:right="-1"/>
        <w:jc w:val="both"/>
        <w:rPr>
          <w:rFonts w:ascii="Times New Roman" w:hAnsi="Times New Roman"/>
          <w:sz w:val="24"/>
          <w:szCs w:val="24"/>
        </w:rPr>
      </w:pPr>
      <w:r w:rsidRPr="00F93B91">
        <w:rPr>
          <w:rFonts w:ascii="Times New Roman" w:hAnsi="Times New Roman"/>
          <w:sz w:val="24"/>
          <w:szCs w:val="24"/>
        </w:rPr>
        <w:t>Piegādātājam jāuzstāda</w:t>
      </w:r>
      <w:r w:rsidR="00C01423">
        <w:rPr>
          <w:rFonts w:ascii="Times New Roman" w:hAnsi="Times New Roman"/>
          <w:sz w:val="24"/>
          <w:szCs w:val="24"/>
        </w:rPr>
        <w:t xml:space="preserve"> </w:t>
      </w:r>
      <w:r w:rsidR="00C01423" w:rsidRPr="00C71708">
        <w:rPr>
          <w:rFonts w:ascii="Times New Roman" w:hAnsi="Times New Roman"/>
          <w:sz w:val="24"/>
          <w:szCs w:val="24"/>
        </w:rPr>
        <w:t xml:space="preserve">kalibrētu </w:t>
      </w:r>
      <w:r w:rsidR="004607DF">
        <w:rPr>
          <w:rFonts w:ascii="Times New Roman" w:hAnsi="Times New Roman"/>
          <w:sz w:val="24"/>
          <w:szCs w:val="24"/>
        </w:rPr>
        <w:t>i</w:t>
      </w:r>
      <w:r w:rsidR="00C01423" w:rsidRPr="00C71708">
        <w:rPr>
          <w:rFonts w:ascii="Times New Roman" w:hAnsi="Times New Roman"/>
          <w:sz w:val="24"/>
          <w:szCs w:val="24"/>
        </w:rPr>
        <w:t>NO padeves un dozēšanas sistēmu ar rezerves padeves un dozēšanas sistēmu</w:t>
      </w:r>
      <w:r w:rsidRPr="00F93B91">
        <w:rPr>
          <w:rFonts w:ascii="Times New Roman" w:hAnsi="Times New Roman"/>
          <w:sz w:val="24"/>
          <w:szCs w:val="24"/>
        </w:rPr>
        <w:t xml:space="preserve"> VSIA “Paula Stradiņa klīniskā universitātes slimnīca” P</w:t>
      </w:r>
      <w:r w:rsidR="00C01423">
        <w:rPr>
          <w:rFonts w:ascii="Times New Roman" w:hAnsi="Times New Roman"/>
          <w:sz w:val="24"/>
          <w:szCs w:val="24"/>
        </w:rPr>
        <w:t>ilsoņu iela 13, Rīga, LV – 1002 struktūrvienībā</w:t>
      </w:r>
      <w:r w:rsidRPr="00F93B91">
        <w:rPr>
          <w:rFonts w:ascii="Times New Roman" w:hAnsi="Times New Roman"/>
          <w:sz w:val="24"/>
          <w:szCs w:val="24"/>
        </w:rPr>
        <w:t xml:space="preserve"> bez maksas</w:t>
      </w:r>
      <w:r w:rsidR="002A7504">
        <w:rPr>
          <w:rFonts w:ascii="Times New Roman" w:hAnsi="Times New Roman"/>
          <w:sz w:val="24"/>
          <w:szCs w:val="24"/>
        </w:rPr>
        <w:t xml:space="preserve">. Šīs </w:t>
      </w:r>
      <w:r w:rsidR="00A126C0">
        <w:rPr>
          <w:rFonts w:ascii="Times New Roman" w:hAnsi="Times New Roman"/>
          <w:sz w:val="24"/>
          <w:szCs w:val="24"/>
        </w:rPr>
        <w:t>iekārtas</w:t>
      </w:r>
      <w:r w:rsidR="002A7504">
        <w:rPr>
          <w:rFonts w:ascii="Times New Roman" w:hAnsi="Times New Roman"/>
          <w:sz w:val="24"/>
          <w:szCs w:val="24"/>
        </w:rPr>
        <w:t xml:space="preserve"> uz </w:t>
      </w:r>
      <w:r w:rsidR="002A7504" w:rsidRPr="002A7504">
        <w:rPr>
          <w:rFonts w:ascii="Times New Roman" w:hAnsi="Times New Roman"/>
          <w:sz w:val="24"/>
          <w:szCs w:val="24"/>
        </w:rPr>
        <w:t>visu līguma periodu tiks nodota</w:t>
      </w:r>
      <w:r w:rsidR="002A7504">
        <w:rPr>
          <w:rFonts w:ascii="Times New Roman" w:hAnsi="Times New Roman"/>
          <w:sz w:val="24"/>
          <w:szCs w:val="24"/>
        </w:rPr>
        <w:t>s</w:t>
      </w:r>
      <w:r w:rsidR="002A7504" w:rsidRPr="002A7504">
        <w:rPr>
          <w:rFonts w:ascii="Times New Roman" w:hAnsi="Times New Roman"/>
          <w:sz w:val="24"/>
          <w:szCs w:val="24"/>
        </w:rPr>
        <w:t xml:space="preserve"> s</w:t>
      </w:r>
      <w:r w:rsidR="002A7504">
        <w:rPr>
          <w:rFonts w:ascii="Times New Roman" w:hAnsi="Times New Roman"/>
          <w:sz w:val="24"/>
          <w:szCs w:val="24"/>
        </w:rPr>
        <w:t xml:space="preserve">limnīcai bezatlīdzības lietošanā un </w:t>
      </w:r>
      <w:r w:rsidR="002A7504" w:rsidRPr="002A7504">
        <w:rPr>
          <w:rFonts w:ascii="Times New Roman" w:hAnsi="Times New Roman"/>
          <w:sz w:val="24"/>
          <w:szCs w:val="24"/>
        </w:rPr>
        <w:t xml:space="preserve">paliek </w:t>
      </w:r>
      <w:r w:rsidR="002A7504">
        <w:rPr>
          <w:rFonts w:ascii="Times New Roman" w:hAnsi="Times New Roman"/>
          <w:sz w:val="24"/>
          <w:szCs w:val="24"/>
        </w:rPr>
        <w:t>Piegādātāja</w:t>
      </w:r>
      <w:r w:rsidR="002A7504" w:rsidRPr="002A7504">
        <w:rPr>
          <w:rFonts w:ascii="Times New Roman" w:hAnsi="Times New Roman"/>
          <w:sz w:val="24"/>
          <w:szCs w:val="24"/>
        </w:rPr>
        <w:t xml:space="preserve"> īpašumā visā lietošanas periodā</w:t>
      </w:r>
    </w:p>
    <w:p w14:paraId="5F960B83" w14:textId="77777777" w:rsidR="00B754C3" w:rsidRPr="00CE0147" w:rsidRDefault="00B754C3" w:rsidP="00B754C3">
      <w:pPr>
        <w:numPr>
          <w:ilvl w:val="0"/>
          <w:numId w:val="1"/>
        </w:numPr>
        <w:spacing w:before="120" w:after="120" w:line="240" w:lineRule="auto"/>
        <w:ind w:right="-1"/>
        <w:jc w:val="center"/>
        <w:rPr>
          <w:rFonts w:ascii="Times New Roman" w:eastAsia="Times New Roman" w:hAnsi="Times New Roman"/>
          <w:b/>
          <w:bCs/>
          <w:sz w:val="24"/>
          <w:szCs w:val="24"/>
        </w:rPr>
      </w:pPr>
      <w:r w:rsidRPr="00CE0147">
        <w:rPr>
          <w:rFonts w:ascii="Times New Roman" w:eastAsia="Times New Roman" w:hAnsi="Times New Roman"/>
          <w:b/>
          <w:bCs/>
          <w:sz w:val="24"/>
          <w:szCs w:val="24"/>
        </w:rPr>
        <w:t>Līguma summa, norēķinu kārtība</w:t>
      </w:r>
    </w:p>
    <w:p w14:paraId="12B07E60" w14:textId="77777777" w:rsidR="00A126C0" w:rsidRDefault="00B754C3" w:rsidP="00A126C0">
      <w:pPr>
        <w:numPr>
          <w:ilvl w:val="1"/>
          <w:numId w:val="1"/>
        </w:numPr>
        <w:spacing w:after="0" w:line="240" w:lineRule="auto"/>
        <w:ind w:right="-1"/>
        <w:jc w:val="both"/>
        <w:rPr>
          <w:rFonts w:ascii="Times New Roman" w:hAnsi="Times New Roman"/>
          <w:sz w:val="24"/>
          <w:szCs w:val="24"/>
        </w:rPr>
      </w:pPr>
      <w:r w:rsidRPr="00CE0147">
        <w:rPr>
          <w:rFonts w:ascii="Times New Roman" w:hAnsi="Times New Roman"/>
          <w:sz w:val="24"/>
          <w:szCs w:val="24"/>
        </w:rPr>
        <w:t xml:space="preserve">Līguma kopējā summa nepārsniedz </w:t>
      </w:r>
      <w:r w:rsidR="00063EBF" w:rsidRPr="00063EBF">
        <w:rPr>
          <w:rFonts w:ascii="Times New Roman" w:hAnsi="Times New Roman"/>
          <w:b/>
          <w:sz w:val="24"/>
          <w:szCs w:val="24"/>
        </w:rPr>
        <w:t>EUR 135 000.00</w:t>
      </w:r>
      <w:r w:rsidR="00063EBF" w:rsidRPr="00063EBF">
        <w:rPr>
          <w:rFonts w:ascii="Times New Roman" w:hAnsi="Times New Roman"/>
          <w:sz w:val="24"/>
          <w:szCs w:val="24"/>
        </w:rPr>
        <w:t xml:space="preserve"> </w:t>
      </w:r>
      <w:r w:rsidR="00063EBF">
        <w:rPr>
          <w:rFonts w:ascii="Times New Roman" w:hAnsi="Times New Roman"/>
          <w:sz w:val="24"/>
          <w:szCs w:val="24"/>
        </w:rPr>
        <w:t xml:space="preserve">(viens simts trīsdesmit pieci tūkstoši </w:t>
      </w:r>
      <w:r w:rsidR="00063EBF" w:rsidRPr="00063EBF">
        <w:rPr>
          <w:rFonts w:ascii="Times New Roman" w:hAnsi="Times New Roman"/>
          <w:i/>
          <w:sz w:val="24"/>
          <w:szCs w:val="24"/>
        </w:rPr>
        <w:t xml:space="preserve">euro </w:t>
      </w:r>
      <w:r w:rsidR="00063EBF">
        <w:rPr>
          <w:rFonts w:ascii="Times New Roman" w:hAnsi="Times New Roman"/>
          <w:sz w:val="24"/>
          <w:szCs w:val="24"/>
        </w:rPr>
        <w:t>un 00 centi</w:t>
      </w:r>
      <w:r w:rsidRPr="00CE0147">
        <w:rPr>
          <w:rFonts w:ascii="Times New Roman" w:hAnsi="Times New Roman"/>
          <w:sz w:val="24"/>
          <w:szCs w:val="24"/>
        </w:rPr>
        <w:t xml:space="preserve">) bez pievienotās vērtības nodokļa (turpmāk – PVN). PVN tiek aprēķināts un maksāts papildus saskaņā ar spēkā esošo nodokļu likmi.   </w:t>
      </w:r>
    </w:p>
    <w:p w14:paraId="51A92DA8" w14:textId="7C3EDCFB" w:rsidR="00B754C3" w:rsidRPr="00A126C0" w:rsidRDefault="00B754C3" w:rsidP="00A126C0">
      <w:pPr>
        <w:numPr>
          <w:ilvl w:val="1"/>
          <w:numId w:val="1"/>
        </w:numPr>
        <w:spacing w:after="0" w:line="240" w:lineRule="auto"/>
        <w:ind w:right="-1"/>
        <w:jc w:val="both"/>
        <w:rPr>
          <w:rFonts w:ascii="Times New Roman" w:hAnsi="Times New Roman"/>
          <w:sz w:val="24"/>
          <w:szCs w:val="24"/>
        </w:rPr>
      </w:pPr>
      <w:r w:rsidRPr="00A126C0">
        <w:rPr>
          <w:rFonts w:ascii="Times New Roman" w:hAnsi="Times New Roman"/>
          <w:sz w:val="24"/>
          <w:szCs w:val="24"/>
        </w:rPr>
        <w:t>Līguma 2.1.punktā norādītajā summā ir ietverti visi Piegādātāja izdevumi, kas tam rodas saistībā ar Līguma izpildi</w:t>
      </w:r>
      <w:r w:rsidR="00735ED3" w:rsidRPr="00A126C0">
        <w:rPr>
          <w:rFonts w:ascii="Times New Roman" w:hAnsi="Times New Roman"/>
          <w:sz w:val="24"/>
          <w:szCs w:val="24"/>
        </w:rPr>
        <w:t>.</w:t>
      </w:r>
      <w:r w:rsidRPr="00A126C0">
        <w:rPr>
          <w:rFonts w:ascii="Times New Roman" w:hAnsi="Times New Roman"/>
          <w:sz w:val="24"/>
          <w:szCs w:val="24"/>
        </w:rPr>
        <w:t xml:space="preserve"> </w:t>
      </w:r>
    </w:p>
    <w:p w14:paraId="6249620B" w14:textId="30A2268A" w:rsidR="00B754C3" w:rsidRPr="00D840F4" w:rsidRDefault="00B754C3" w:rsidP="00D840F4">
      <w:pPr>
        <w:numPr>
          <w:ilvl w:val="1"/>
          <w:numId w:val="1"/>
        </w:numPr>
        <w:spacing w:after="0" w:line="240" w:lineRule="auto"/>
        <w:ind w:right="-1"/>
        <w:jc w:val="both"/>
        <w:rPr>
          <w:rFonts w:ascii="Times New Roman" w:hAnsi="Times New Roman"/>
          <w:sz w:val="24"/>
          <w:szCs w:val="24"/>
        </w:rPr>
      </w:pPr>
      <w:r w:rsidRPr="00CE0147">
        <w:rPr>
          <w:rFonts w:ascii="Times New Roman" w:hAnsi="Times New Roman"/>
          <w:sz w:val="24"/>
          <w:szCs w:val="24"/>
        </w:rPr>
        <w:t xml:space="preserve">Pasūtītājs veic samaksu par </w:t>
      </w:r>
      <w:r w:rsidR="00D840F4">
        <w:rPr>
          <w:rFonts w:ascii="Times New Roman" w:hAnsi="Times New Roman"/>
          <w:sz w:val="24"/>
          <w:szCs w:val="24"/>
        </w:rPr>
        <w:t xml:space="preserve">izmantotajām </w:t>
      </w:r>
      <w:r w:rsidR="004607DF">
        <w:rPr>
          <w:rFonts w:ascii="Times New Roman" w:hAnsi="Times New Roman"/>
          <w:sz w:val="24"/>
          <w:szCs w:val="24"/>
        </w:rPr>
        <w:t>i</w:t>
      </w:r>
      <w:r w:rsidR="00D840F4">
        <w:rPr>
          <w:rFonts w:ascii="Times New Roman" w:hAnsi="Times New Roman"/>
          <w:sz w:val="24"/>
          <w:szCs w:val="24"/>
        </w:rPr>
        <w:t>NO terapijas stundām</w:t>
      </w:r>
      <w:r w:rsidRPr="00CE0147">
        <w:rPr>
          <w:rFonts w:ascii="Times New Roman" w:hAnsi="Times New Roman"/>
          <w:sz w:val="24"/>
          <w:szCs w:val="24"/>
        </w:rPr>
        <w:t xml:space="preserve"> 60 (sešdesmit) kalendāro dienu laikā pēc Līguma noteikumiem</w:t>
      </w:r>
      <w:r w:rsidR="00D840F4">
        <w:rPr>
          <w:rFonts w:ascii="Times New Roman" w:hAnsi="Times New Roman"/>
          <w:sz w:val="24"/>
          <w:szCs w:val="24"/>
        </w:rPr>
        <w:t xml:space="preserve">, </w:t>
      </w:r>
      <w:r w:rsidRPr="00CE0147">
        <w:rPr>
          <w:rFonts w:ascii="Times New Roman" w:hAnsi="Times New Roman"/>
          <w:sz w:val="24"/>
          <w:szCs w:val="24"/>
        </w:rPr>
        <w:t xml:space="preserve">pārskaitot rēķinā norādīto naudas summu uz Līgumā norādīto Piegādātāja bankas norēķina kontu. </w:t>
      </w:r>
      <w:r w:rsidR="00D840F4" w:rsidRPr="00D840F4">
        <w:rPr>
          <w:rFonts w:ascii="Times New Roman" w:hAnsi="Times New Roman"/>
          <w:sz w:val="24"/>
          <w:szCs w:val="24"/>
        </w:rPr>
        <w:t xml:space="preserve">Rēķins tiek izrakstīts atbilstoši </w:t>
      </w:r>
      <w:r w:rsidR="00D840F4">
        <w:rPr>
          <w:rFonts w:ascii="Times New Roman" w:hAnsi="Times New Roman"/>
          <w:sz w:val="24"/>
          <w:szCs w:val="24"/>
        </w:rPr>
        <w:t xml:space="preserve">patērētajam </w:t>
      </w:r>
      <w:r w:rsidR="004607DF">
        <w:rPr>
          <w:rFonts w:ascii="Times New Roman" w:hAnsi="Times New Roman"/>
          <w:sz w:val="24"/>
          <w:szCs w:val="24"/>
        </w:rPr>
        <w:t>i</w:t>
      </w:r>
      <w:r w:rsidR="00D840F4" w:rsidRPr="00D840F4">
        <w:rPr>
          <w:rFonts w:ascii="Times New Roman" w:hAnsi="Times New Roman"/>
          <w:sz w:val="24"/>
          <w:szCs w:val="24"/>
        </w:rPr>
        <w:t xml:space="preserve">NO terapijas stundu  skaitam. </w:t>
      </w:r>
      <w:r w:rsidR="00D840F4">
        <w:rPr>
          <w:rFonts w:ascii="Times New Roman" w:hAnsi="Times New Roman"/>
          <w:sz w:val="24"/>
          <w:szCs w:val="24"/>
        </w:rPr>
        <w:t xml:space="preserve">Pasūtītājs </w:t>
      </w:r>
      <w:r w:rsidR="00D840F4" w:rsidRPr="00D840F4">
        <w:rPr>
          <w:rFonts w:ascii="Times New Roman" w:hAnsi="Times New Roman"/>
          <w:sz w:val="24"/>
          <w:szCs w:val="24"/>
        </w:rPr>
        <w:t xml:space="preserve">aizpilda speciālu formu par </w:t>
      </w:r>
      <w:r w:rsidR="00C160C3">
        <w:rPr>
          <w:rFonts w:ascii="Times New Roman" w:hAnsi="Times New Roman"/>
          <w:sz w:val="24"/>
          <w:szCs w:val="24"/>
        </w:rPr>
        <w:t>i</w:t>
      </w:r>
      <w:r w:rsidR="00D840F4" w:rsidRPr="00D840F4">
        <w:rPr>
          <w:rFonts w:ascii="Times New Roman" w:hAnsi="Times New Roman"/>
          <w:sz w:val="24"/>
          <w:szCs w:val="24"/>
        </w:rPr>
        <w:t xml:space="preserve"> pievadīšanas kopējo laiku, kuru ārstēšanai noslēdzoties, iesniedz </w:t>
      </w:r>
      <w:r w:rsidR="00D840F4">
        <w:rPr>
          <w:rFonts w:ascii="Times New Roman" w:hAnsi="Times New Roman"/>
          <w:sz w:val="24"/>
          <w:szCs w:val="24"/>
        </w:rPr>
        <w:t>Piegādātājam</w:t>
      </w:r>
      <w:r w:rsidR="00D840F4" w:rsidRPr="00D840F4">
        <w:rPr>
          <w:rFonts w:ascii="Times New Roman" w:hAnsi="Times New Roman"/>
          <w:sz w:val="24"/>
          <w:szCs w:val="24"/>
        </w:rPr>
        <w:t xml:space="preserve">. </w:t>
      </w:r>
      <w:r w:rsidR="00D840F4">
        <w:rPr>
          <w:rFonts w:ascii="Times New Roman" w:hAnsi="Times New Roman"/>
          <w:sz w:val="24"/>
          <w:szCs w:val="24"/>
        </w:rPr>
        <w:t>Piegādātājs</w:t>
      </w:r>
      <w:r w:rsidR="00D840F4" w:rsidRPr="00D840F4">
        <w:rPr>
          <w:rFonts w:ascii="Times New Roman" w:hAnsi="Times New Roman"/>
          <w:sz w:val="24"/>
          <w:szCs w:val="24"/>
        </w:rPr>
        <w:t xml:space="preserve"> piestāda rēķinu </w:t>
      </w:r>
      <w:r w:rsidR="005E4DBC">
        <w:rPr>
          <w:rFonts w:ascii="Times New Roman" w:hAnsi="Times New Roman"/>
          <w:sz w:val="24"/>
          <w:szCs w:val="24"/>
        </w:rPr>
        <w:t xml:space="preserve">Pasūtītājam </w:t>
      </w:r>
      <w:r w:rsidR="00D840F4" w:rsidRPr="00D840F4">
        <w:rPr>
          <w:rFonts w:ascii="Times New Roman" w:hAnsi="Times New Roman"/>
          <w:sz w:val="24"/>
          <w:szCs w:val="24"/>
        </w:rPr>
        <w:t xml:space="preserve">par kopējām </w:t>
      </w:r>
      <w:r w:rsidR="004607DF">
        <w:rPr>
          <w:rFonts w:ascii="Times New Roman" w:hAnsi="Times New Roman"/>
          <w:sz w:val="24"/>
          <w:szCs w:val="24"/>
        </w:rPr>
        <w:t>iNO terapijas</w:t>
      </w:r>
      <w:r w:rsidR="00D840F4" w:rsidRPr="00D840F4">
        <w:rPr>
          <w:rFonts w:ascii="Times New Roman" w:hAnsi="Times New Roman"/>
          <w:sz w:val="24"/>
          <w:szCs w:val="24"/>
        </w:rPr>
        <w:t xml:space="preserve"> stundām saskaņā ar Līgumā norādīto cenu par vienu </w:t>
      </w:r>
      <w:r w:rsidR="004607DF">
        <w:rPr>
          <w:rFonts w:ascii="Times New Roman" w:hAnsi="Times New Roman"/>
          <w:sz w:val="24"/>
          <w:szCs w:val="24"/>
        </w:rPr>
        <w:t>iNO terapijas</w:t>
      </w:r>
      <w:r w:rsidR="00D840F4" w:rsidRPr="00D840F4">
        <w:rPr>
          <w:rFonts w:ascii="Times New Roman" w:hAnsi="Times New Roman"/>
          <w:sz w:val="24"/>
          <w:szCs w:val="24"/>
        </w:rPr>
        <w:t xml:space="preserve"> stundu </w:t>
      </w:r>
    </w:p>
    <w:p w14:paraId="0D9374CC" w14:textId="77777777" w:rsidR="00B754C3" w:rsidRPr="00CE0147" w:rsidRDefault="00B754C3" w:rsidP="00B754C3">
      <w:pPr>
        <w:numPr>
          <w:ilvl w:val="1"/>
          <w:numId w:val="1"/>
        </w:numPr>
        <w:spacing w:after="0" w:line="240" w:lineRule="auto"/>
        <w:ind w:left="567" w:right="-1" w:hanging="567"/>
        <w:jc w:val="both"/>
        <w:rPr>
          <w:rFonts w:ascii="Times New Roman" w:hAnsi="Times New Roman"/>
          <w:sz w:val="24"/>
          <w:szCs w:val="24"/>
        </w:rPr>
      </w:pPr>
      <w:r w:rsidRPr="00CE0147">
        <w:rPr>
          <w:rFonts w:ascii="Times New Roman" w:hAnsi="Times New Roman"/>
          <w:sz w:val="24"/>
          <w:szCs w:val="24"/>
        </w:rPr>
        <w:t>Pasūtītājam nav pienākums apmaksāt Piegādātāja rēķinus vai segt jebkādas Piegādātāja izmaksas vai zaudējumus par Preces piegādi, kuru Piegādātājs nav veicis un/vai par Līguma prasībām neatbilstošas kvalitātes vai bojātas Preces piegādi.</w:t>
      </w:r>
    </w:p>
    <w:p w14:paraId="16FFA04B" w14:textId="77777777" w:rsidR="00A126C0" w:rsidRDefault="00B754C3" w:rsidP="00A126C0">
      <w:pPr>
        <w:pStyle w:val="ListParagraph"/>
        <w:numPr>
          <w:ilvl w:val="1"/>
          <w:numId w:val="1"/>
        </w:numPr>
        <w:spacing w:after="0" w:line="240" w:lineRule="auto"/>
        <w:ind w:hanging="562"/>
        <w:jc w:val="both"/>
        <w:rPr>
          <w:rFonts w:ascii="Times New Roman" w:hAnsi="Times New Roman"/>
          <w:sz w:val="24"/>
          <w:szCs w:val="24"/>
        </w:rPr>
      </w:pPr>
      <w:r w:rsidRPr="00056F1E">
        <w:rPr>
          <w:rFonts w:ascii="Times New Roman" w:hAnsi="Times New Roman"/>
          <w:sz w:val="24"/>
          <w:szCs w:val="24"/>
        </w:rPr>
        <w:t xml:space="preserve">Puses vienojas, ka Piegādātājs rēķinus un aktus par savstarpējo norēķinu salīdzināšanu sagatavo elektroniskā formā un tie būs derīgi bez paraksta un zīmoga. Rēķini un akti par savstarpējo norēķinu salīdzināšanu tiek nosūtīti elektroniski uz Pasūtītāja elektronisko pasta adresi: </w:t>
      </w:r>
      <w:hyperlink r:id="rId8" w:history="1">
        <w:r w:rsidRPr="006C7778">
          <w:rPr>
            <w:rStyle w:val="Hyperlink"/>
            <w:rFonts w:ascii="Times New Roman" w:hAnsi="Times New Roman"/>
            <w:sz w:val="24"/>
            <w:szCs w:val="24"/>
          </w:rPr>
          <w:t>rekini@stradini.lv</w:t>
        </w:r>
      </w:hyperlink>
      <w:r>
        <w:rPr>
          <w:rFonts w:ascii="Times New Roman" w:hAnsi="Times New Roman"/>
          <w:sz w:val="24"/>
          <w:szCs w:val="24"/>
        </w:rPr>
        <w:t xml:space="preserve">. </w:t>
      </w:r>
    </w:p>
    <w:p w14:paraId="7766B274" w14:textId="5ECA6E8A" w:rsidR="00B754C3" w:rsidRPr="00A126C0" w:rsidRDefault="00B754C3" w:rsidP="00A126C0">
      <w:pPr>
        <w:pStyle w:val="ListParagraph"/>
        <w:numPr>
          <w:ilvl w:val="1"/>
          <w:numId w:val="1"/>
        </w:numPr>
        <w:spacing w:after="0" w:line="240" w:lineRule="auto"/>
        <w:ind w:hanging="562"/>
        <w:jc w:val="both"/>
        <w:rPr>
          <w:rFonts w:ascii="Times New Roman" w:hAnsi="Times New Roman"/>
          <w:sz w:val="24"/>
          <w:szCs w:val="24"/>
        </w:rPr>
      </w:pPr>
      <w:r w:rsidRPr="00A126C0">
        <w:rPr>
          <w:rFonts w:ascii="Times New Roman" w:hAnsi="Times New Roman"/>
          <w:sz w:val="24"/>
          <w:szCs w:val="24"/>
        </w:rPr>
        <w:lastRenderedPageBreak/>
        <w:t>Samaksa par piegādāto Preci uzskatāma par veiktu ar brīdi, kad Pasūtītājs veicis pārskaitījumu uz Piegādātāja norādīto norēķinu kontu.</w:t>
      </w:r>
    </w:p>
    <w:p w14:paraId="39D90EBE" w14:textId="77777777" w:rsidR="00B754C3" w:rsidRPr="00CE0147" w:rsidRDefault="00B754C3" w:rsidP="00B754C3">
      <w:pPr>
        <w:spacing w:after="0" w:line="240" w:lineRule="auto"/>
        <w:ind w:left="562" w:right="-1"/>
        <w:jc w:val="both"/>
        <w:rPr>
          <w:rFonts w:ascii="Times New Roman" w:hAnsi="Times New Roman"/>
          <w:sz w:val="24"/>
          <w:szCs w:val="24"/>
        </w:rPr>
      </w:pPr>
    </w:p>
    <w:p w14:paraId="57175993" w14:textId="77777777" w:rsidR="00B754C3" w:rsidRPr="00CE0147" w:rsidRDefault="00B754C3" w:rsidP="00B754C3">
      <w:pPr>
        <w:numPr>
          <w:ilvl w:val="0"/>
          <w:numId w:val="1"/>
        </w:numPr>
        <w:spacing w:before="120" w:after="120" w:line="240" w:lineRule="auto"/>
        <w:ind w:right="-1"/>
        <w:jc w:val="center"/>
        <w:rPr>
          <w:rFonts w:ascii="Times New Roman" w:eastAsia="Times New Roman" w:hAnsi="Times New Roman"/>
          <w:b/>
          <w:bCs/>
          <w:sz w:val="24"/>
          <w:szCs w:val="24"/>
          <w:lang w:eastAsia="lv-LV"/>
        </w:rPr>
      </w:pPr>
      <w:r w:rsidRPr="00CE0147">
        <w:rPr>
          <w:rFonts w:ascii="Times New Roman" w:eastAsia="Times New Roman" w:hAnsi="Times New Roman"/>
          <w:b/>
          <w:bCs/>
          <w:sz w:val="24"/>
          <w:szCs w:val="24"/>
          <w:lang w:eastAsia="lv-LV"/>
        </w:rPr>
        <w:t>Līguma darbības termiņš un spēkā esamība</w:t>
      </w:r>
    </w:p>
    <w:p w14:paraId="35D45257" w14:textId="77777777" w:rsidR="00B754C3" w:rsidRPr="00CE0147" w:rsidRDefault="00B754C3" w:rsidP="00A77BF8">
      <w:pPr>
        <w:numPr>
          <w:ilvl w:val="1"/>
          <w:numId w:val="1"/>
        </w:numPr>
        <w:spacing w:after="0" w:line="240" w:lineRule="auto"/>
        <w:ind w:right="-1" w:hanging="562"/>
        <w:jc w:val="both"/>
        <w:rPr>
          <w:rFonts w:ascii="Times New Roman" w:eastAsia="Times New Roman" w:hAnsi="Times New Roman"/>
          <w:sz w:val="24"/>
          <w:szCs w:val="24"/>
          <w:lang w:eastAsia="lv-LV"/>
        </w:rPr>
      </w:pPr>
      <w:r w:rsidRPr="00CE0147">
        <w:rPr>
          <w:rFonts w:ascii="Times New Roman" w:eastAsia="Times New Roman" w:hAnsi="Times New Roman"/>
          <w:sz w:val="24"/>
          <w:szCs w:val="24"/>
          <w:lang w:eastAsia="lv-LV"/>
        </w:rPr>
        <w:t xml:space="preserve">Līgums stājas spēkā tā abpusējas parakstīšanas brīdī un ir spēkā </w:t>
      </w:r>
      <w:r w:rsidRPr="00C84B0A">
        <w:rPr>
          <w:rFonts w:ascii="Times New Roman" w:eastAsia="Times New Roman" w:hAnsi="Times New Roman"/>
          <w:sz w:val="24"/>
          <w:szCs w:val="24"/>
          <w:lang w:eastAsia="lv-LV"/>
        </w:rPr>
        <w:t>48 (četrdesmit astoņi) mēneši no Līguma spēkā stāšanās dienas vai līdz brīdim, kad maksājumi sasniegs līgumsummu. Atkarībā no tā, kurš no nosacījumiem iestāsies pirmais. Ja pēc 48 (četrdesmit astoņiem) mēneši</w:t>
      </w:r>
      <w:r>
        <w:rPr>
          <w:rFonts w:ascii="Times New Roman" w:eastAsia="Times New Roman" w:hAnsi="Times New Roman"/>
          <w:sz w:val="24"/>
          <w:szCs w:val="24"/>
          <w:lang w:eastAsia="lv-LV"/>
        </w:rPr>
        <w:t>em</w:t>
      </w:r>
      <w:r w:rsidRPr="00C84B0A">
        <w:rPr>
          <w:rFonts w:ascii="Times New Roman" w:eastAsia="Times New Roman" w:hAnsi="Times New Roman"/>
          <w:sz w:val="24"/>
          <w:szCs w:val="24"/>
          <w:lang w:eastAsia="lv-LV"/>
        </w:rPr>
        <w:t xml:space="preserve"> maksājumi nebūs sasnieguši maksimālo līgumsummu, Pasūtītājs var pagarināt līgumu uz termiņu, kas nav ilgāks pa</w:t>
      </w:r>
      <w:r>
        <w:rPr>
          <w:rFonts w:ascii="Times New Roman" w:eastAsia="Times New Roman" w:hAnsi="Times New Roman"/>
          <w:sz w:val="24"/>
          <w:szCs w:val="24"/>
          <w:lang w:eastAsia="lv-LV"/>
        </w:rPr>
        <w:t>r</w:t>
      </w:r>
      <w:r w:rsidRPr="00C84B0A">
        <w:rPr>
          <w:rFonts w:ascii="Times New Roman" w:eastAsia="Times New Roman" w:hAnsi="Times New Roman"/>
          <w:sz w:val="24"/>
          <w:szCs w:val="24"/>
          <w:lang w:eastAsia="lv-LV"/>
        </w:rPr>
        <w:t xml:space="preserve"> 12 (divpadsmit) mēnešiem.  </w:t>
      </w:r>
    </w:p>
    <w:p w14:paraId="2D67A9B3" w14:textId="77777777" w:rsidR="00B754C3" w:rsidRDefault="00B754C3" w:rsidP="00B754C3">
      <w:pPr>
        <w:numPr>
          <w:ilvl w:val="1"/>
          <w:numId w:val="1"/>
        </w:numPr>
        <w:spacing w:after="0" w:line="240" w:lineRule="auto"/>
        <w:ind w:right="-1" w:hanging="562"/>
        <w:jc w:val="both"/>
        <w:rPr>
          <w:rFonts w:ascii="Times New Roman" w:eastAsia="Times New Roman" w:hAnsi="Times New Roman"/>
          <w:sz w:val="24"/>
          <w:szCs w:val="24"/>
          <w:lang w:eastAsia="lv-LV"/>
        </w:rPr>
      </w:pPr>
      <w:r w:rsidRPr="00CE0147">
        <w:rPr>
          <w:rFonts w:ascii="Times New Roman" w:eastAsia="Times New Roman" w:hAnsi="Times New Roman"/>
          <w:sz w:val="24"/>
          <w:szCs w:val="24"/>
          <w:lang w:eastAsia="lv-LV"/>
        </w:rPr>
        <w:t>Pusēm ir tiesības jebkurā brīdī izbeigt Līgumu, par to rakstiski vienojoties.</w:t>
      </w:r>
    </w:p>
    <w:p w14:paraId="7CE6068C" w14:textId="41924B49" w:rsidR="00B754C3" w:rsidRPr="00DA10B1" w:rsidRDefault="00B754C3" w:rsidP="00B754C3">
      <w:pPr>
        <w:numPr>
          <w:ilvl w:val="1"/>
          <w:numId w:val="1"/>
        </w:numPr>
        <w:spacing w:after="0" w:line="240" w:lineRule="auto"/>
        <w:ind w:right="-1" w:hanging="562"/>
        <w:jc w:val="both"/>
        <w:rPr>
          <w:rFonts w:ascii="Times New Roman" w:eastAsia="Times New Roman" w:hAnsi="Times New Roman"/>
          <w:sz w:val="24"/>
          <w:szCs w:val="24"/>
          <w:lang w:eastAsia="lv-LV"/>
        </w:rPr>
      </w:pPr>
      <w:r w:rsidRPr="00DA10B1">
        <w:rPr>
          <w:rFonts w:ascii="Times New Roman" w:eastAsia="Times New Roman" w:hAnsi="Times New Roman"/>
          <w:sz w:val="24"/>
          <w:szCs w:val="24"/>
          <w:lang w:eastAsia="lv-LV"/>
        </w:rPr>
        <w:t>Piegādātājam nav pretenziju, ka Pasūtītājs pērk tādu Preču daudzumu, kāds nepieciešams Pasūtītāja darbības nodrošināšanai.</w:t>
      </w:r>
    </w:p>
    <w:p w14:paraId="1F9636DA" w14:textId="77777777" w:rsidR="00B754C3" w:rsidRPr="00CE0147" w:rsidRDefault="00B754C3" w:rsidP="00B754C3">
      <w:pPr>
        <w:numPr>
          <w:ilvl w:val="1"/>
          <w:numId w:val="1"/>
        </w:numPr>
        <w:spacing w:after="0" w:line="240" w:lineRule="auto"/>
        <w:ind w:right="-1" w:hanging="562"/>
        <w:jc w:val="both"/>
        <w:rPr>
          <w:rFonts w:ascii="Times New Roman" w:hAnsi="Times New Roman"/>
          <w:sz w:val="24"/>
          <w:szCs w:val="24"/>
        </w:rPr>
      </w:pPr>
      <w:r w:rsidRPr="00CE0147">
        <w:rPr>
          <w:rFonts w:ascii="Times New Roman" w:hAnsi="Times New Roman"/>
          <w:sz w:val="24"/>
          <w:szCs w:val="24"/>
        </w:rPr>
        <w:t>Pasūtītājam ir tiesības vienpusēji atkāpties no Līguma, 30 (trīsdesmit) kalendārās dienas iepriekš rakstiski par to brīdinot Piegādātāju, ja:</w:t>
      </w:r>
    </w:p>
    <w:p w14:paraId="60C304C3" w14:textId="77777777" w:rsidR="00B754C3" w:rsidRPr="002A7504" w:rsidRDefault="00B754C3" w:rsidP="00B754C3">
      <w:pPr>
        <w:numPr>
          <w:ilvl w:val="2"/>
          <w:numId w:val="1"/>
        </w:numPr>
        <w:tabs>
          <w:tab w:val="num" w:pos="1276"/>
        </w:tabs>
        <w:spacing w:after="0" w:line="240" w:lineRule="auto"/>
        <w:ind w:left="1276" w:right="-1" w:hanging="709"/>
        <w:jc w:val="both"/>
        <w:rPr>
          <w:rFonts w:ascii="Times New Roman" w:hAnsi="Times New Roman"/>
          <w:sz w:val="24"/>
          <w:szCs w:val="24"/>
        </w:rPr>
      </w:pPr>
      <w:r w:rsidRPr="002A7504">
        <w:rPr>
          <w:rFonts w:ascii="Times New Roman" w:hAnsi="Times New Roman"/>
          <w:sz w:val="24"/>
          <w:szCs w:val="24"/>
        </w:rPr>
        <w:t xml:space="preserve">Piegādātājs neveic Preces piegādi ilgāk par 10 (desmit) kalendārajām dienām no Līgumā noteiktā piegādes termiņa; </w:t>
      </w:r>
    </w:p>
    <w:p w14:paraId="349A9631" w14:textId="77777777" w:rsidR="00B754C3" w:rsidRPr="00CE0147" w:rsidRDefault="00B754C3" w:rsidP="00B754C3">
      <w:pPr>
        <w:numPr>
          <w:ilvl w:val="2"/>
          <w:numId w:val="1"/>
        </w:numPr>
        <w:spacing w:after="0" w:line="240" w:lineRule="auto"/>
        <w:ind w:left="1276" w:right="-1" w:hanging="709"/>
        <w:jc w:val="both"/>
        <w:rPr>
          <w:rFonts w:ascii="Times New Roman" w:hAnsi="Times New Roman"/>
          <w:sz w:val="24"/>
          <w:szCs w:val="24"/>
        </w:rPr>
      </w:pPr>
      <w:r w:rsidRPr="00CE0147">
        <w:rPr>
          <w:rFonts w:ascii="Times New Roman" w:hAnsi="Times New Roman"/>
          <w:sz w:val="24"/>
          <w:szCs w:val="24"/>
        </w:rPr>
        <w:t xml:space="preserve">Piegādātājs Līguma noslēgšanas vai Līguma izpildes laikā sniedzis nepatiesas vai nepilnīgas ziņas vai apliecinājumus; </w:t>
      </w:r>
    </w:p>
    <w:p w14:paraId="2980981D" w14:textId="77777777" w:rsidR="00B754C3" w:rsidRPr="00CE0147" w:rsidRDefault="00B754C3" w:rsidP="00B754C3">
      <w:pPr>
        <w:numPr>
          <w:ilvl w:val="2"/>
          <w:numId w:val="1"/>
        </w:numPr>
        <w:tabs>
          <w:tab w:val="num" w:pos="1276"/>
        </w:tabs>
        <w:spacing w:after="0" w:line="240" w:lineRule="auto"/>
        <w:ind w:left="1276" w:right="-1" w:hanging="709"/>
        <w:jc w:val="both"/>
        <w:rPr>
          <w:rFonts w:ascii="Times New Roman" w:hAnsi="Times New Roman"/>
          <w:sz w:val="24"/>
          <w:szCs w:val="24"/>
        </w:rPr>
      </w:pPr>
      <w:r w:rsidRPr="00CE0147">
        <w:rPr>
          <w:rFonts w:ascii="Times New Roman" w:hAnsi="Times New Roman"/>
          <w:sz w:val="24"/>
          <w:szCs w:val="24"/>
        </w:rPr>
        <w:t>iestājušies apstākļi, kas apgrūtina vai padara neiespējamu Piegādātāja Līgumā noteikto saistību izpildi;</w:t>
      </w:r>
    </w:p>
    <w:p w14:paraId="455860DC" w14:textId="77777777" w:rsidR="00B754C3" w:rsidRPr="00CE0147" w:rsidRDefault="00B754C3" w:rsidP="00B754C3">
      <w:pPr>
        <w:numPr>
          <w:ilvl w:val="2"/>
          <w:numId w:val="1"/>
        </w:numPr>
        <w:tabs>
          <w:tab w:val="num" w:pos="1276"/>
        </w:tabs>
        <w:spacing w:after="0" w:line="240" w:lineRule="auto"/>
        <w:ind w:left="1276" w:right="-1" w:hanging="709"/>
        <w:jc w:val="both"/>
        <w:rPr>
          <w:rFonts w:ascii="Times New Roman" w:hAnsi="Times New Roman"/>
          <w:sz w:val="24"/>
          <w:szCs w:val="24"/>
        </w:rPr>
      </w:pPr>
      <w:r w:rsidRPr="00CE0147">
        <w:rPr>
          <w:rFonts w:ascii="Times New Roman" w:hAnsi="Times New Roman"/>
          <w:sz w:val="24"/>
          <w:szCs w:val="24"/>
        </w:rPr>
        <w:t xml:space="preserve">notikusi Piegādātāja likvidācija; </w:t>
      </w:r>
    </w:p>
    <w:p w14:paraId="6A88A6F8" w14:textId="77777777" w:rsidR="00B754C3" w:rsidRPr="00CE0147" w:rsidRDefault="00B754C3" w:rsidP="00B754C3">
      <w:pPr>
        <w:numPr>
          <w:ilvl w:val="2"/>
          <w:numId w:val="1"/>
        </w:numPr>
        <w:tabs>
          <w:tab w:val="num" w:pos="1276"/>
        </w:tabs>
        <w:spacing w:after="0" w:line="240" w:lineRule="auto"/>
        <w:ind w:left="1276" w:right="-1" w:hanging="709"/>
        <w:jc w:val="both"/>
        <w:rPr>
          <w:rFonts w:ascii="Times New Roman" w:hAnsi="Times New Roman"/>
          <w:sz w:val="24"/>
          <w:szCs w:val="24"/>
        </w:rPr>
      </w:pPr>
      <w:r w:rsidRPr="00CE0147">
        <w:rPr>
          <w:rFonts w:ascii="Times New Roman" w:hAnsi="Times New Roman"/>
          <w:sz w:val="24"/>
          <w:szCs w:val="24"/>
        </w:rPr>
        <w:t>pret Piegādātāju uzsākta maksātnespējas procedūra;</w:t>
      </w:r>
    </w:p>
    <w:p w14:paraId="177A6A23" w14:textId="77777777" w:rsidR="00B754C3" w:rsidRPr="00CE0147" w:rsidRDefault="00B754C3" w:rsidP="00B754C3">
      <w:pPr>
        <w:numPr>
          <w:ilvl w:val="2"/>
          <w:numId w:val="1"/>
        </w:numPr>
        <w:tabs>
          <w:tab w:val="num" w:pos="1276"/>
        </w:tabs>
        <w:spacing w:after="0" w:line="240" w:lineRule="auto"/>
        <w:ind w:left="1276" w:right="-1" w:hanging="709"/>
        <w:jc w:val="both"/>
        <w:rPr>
          <w:rFonts w:ascii="Times New Roman" w:hAnsi="Times New Roman"/>
          <w:sz w:val="24"/>
          <w:szCs w:val="24"/>
        </w:rPr>
      </w:pPr>
      <w:r w:rsidRPr="00CE0147">
        <w:rPr>
          <w:rFonts w:ascii="Times New Roman" w:hAnsi="Times New Roman"/>
          <w:i/>
          <w:sz w:val="24"/>
          <w:szCs w:val="24"/>
        </w:rPr>
        <w:t>ja Preces lietošana izraisa izmaiņas, kas var radīt draudus pacienta veselībai un dzīvībai, Preces kvalitātes prasības būtiski atšķiras no tehniskajā piedāvājumā vai Preces instrukcijā norādītajām tās īpašībām. Ja iestājas šajā apakšpunktā minētais un tas tiek konstatēts un tiek sastādīts attiecīgs pamatojums, kas pierāda cēloņsakarību, Piegādātājam ir pienākums atmaksāt Pasūtītājam Preces cenu kā arī pieņemt un aizvest Preci no Pasūtītāja telpām (tiks izmantots pēc nepieciešamības)</w:t>
      </w:r>
      <w:r w:rsidRPr="00CE0147">
        <w:rPr>
          <w:rFonts w:ascii="Times New Roman" w:hAnsi="Times New Roman"/>
          <w:sz w:val="24"/>
          <w:szCs w:val="24"/>
        </w:rPr>
        <w:t xml:space="preserve">. </w:t>
      </w:r>
    </w:p>
    <w:p w14:paraId="4E4685B9" w14:textId="245F0098" w:rsidR="00B754C3" w:rsidRPr="00CE0147" w:rsidRDefault="00B754C3" w:rsidP="00B754C3">
      <w:pPr>
        <w:numPr>
          <w:ilvl w:val="1"/>
          <w:numId w:val="1"/>
        </w:numPr>
        <w:spacing w:after="0" w:line="240" w:lineRule="auto"/>
        <w:ind w:right="-1" w:hanging="562"/>
        <w:jc w:val="both"/>
        <w:rPr>
          <w:rFonts w:ascii="Times New Roman" w:hAnsi="Times New Roman"/>
          <w:sz w:val="24"/>
          <w:szCs w:val="24"/>
        </w:rPr>
      </w:pPr>
      <w:r w:rsidRPr="00CE0147">
        <w:rPr>
          <w:rFonts w:ascii="Times New Roman" w:hAnsi="Times New Roman"/>
          <w:sz w:val="24"/>
          <w:szCs w:val="24"/>
        </w:rPr>
        <w:t>Par vienpusēju atkāpšanos no līguma Pasūtītājs Līguma 3.3.punktā noteiktajā termiņā nos</w:t>
      </w:r>
      <w:r w:rsidR="002A7504">
        <w:rPr>
          <w:rFonts w:ascii="Times New Roman" w:hAnsi="Times New Roman"/>
          <w:sz w:val="24"/>
          <w:szCs w:val="24"/>
        </w:rPr>
        <w:t>ū</w:t>
      </w:r>
      <w:r w:rsidRPr="00CE0147">
        <w:rPr>
          <w:rFonts w:ascii="Times New Roman" w:hAnsi="Times New Roman"/>
          <w:sz w:val="24"/>
          <w:szCs w:val="24"/>
        </w:rPr>
        <w:t>ta Piegādātājam rakstisku paziņojumu. Līgums uzskatāms par izbeigtu trīsdesmitajā dienā pēc Pasūtītāja rakstiska paziņojuma nosūtīšanas.</w:t>
      </w:r>
    </w:p>
    <w:p w14:paraId="0284EF37" w14:textId="77777777" w:rsidR="00B754C3" w:rsidRPr="00CE0147" w:rsidRDefault="00B754C3" w:rsidP="00B754C3">
      <w:pPr>
        <w:numPr>
          <w:ilvl w:val="1"/>
          <w:numId w:val="1"/>
        </w:numPr>
        <w:spacing w:after="0" w:line="240" w:lineRule="auto"/>
        <w:ind w:right="-1" w:hanging="562"/>
        <w:jc w:val="both"/>
        <w:rPr>
          <w:rFonts w:ascii="Times New Roman" w:hAnsi="Times New Roman"/>
          <w:sz w:val="24"/>
          <w:szCs w:val="24"/>
        </w:rPr>
      </w:pPr>
      <w:r w:rsidRPr="00CE0147">
        <w:rPr>
          <w:rFonts w:ascii="Times New Roman" w:hAnsi="Times New Roman"/>
          <w:sz w:val="24"/>
          <w:szCs w:val="24"/>
        </w:rPr>
        <w:t>Piegādātājs ir tiesīgs vienpusēji atkāpties no Līguma, nosūtot par to rakstisku paziņojumu uz Pasūtītāja juridisko adresi 30 (trīsdesmit) kalendārās dienas iepriekš, ja iestājies kāds no šādiem apstākļiem:</w:t>
      </w:r>
    </w:p>
    <w:p w14:paraId="40D9BEC3" w14:textId="77777777" w:rsidR="00B754C3" w:rsidRPr="00CE0147" w:rsidRDefault="00B754C3" w:rsidP="00B754C3">
      <w:pPr>
        <w:numPr>
          <w:ilvl w:val="2"/>
          <w:numId w:val="1"/>
        </w:numPr>
        <w:tabs>
          <w:tab w:val="num" w:pos="1276"/>
        </w:tabs>
        <w:spacing w:after="0" w:line="240" w:lineRule="auto"/>
        <w:ind w:left="1276" w:right="-1" w:hanging="709"/>
        <w:jc w:val="both"/>
        <w:rPr>
          <w:rFonts w:ascii="Times New Roman" w:hAnsi="Times New Roman"/>
          <w:sz w:val="24"/>
          <w:szCs w:val="24"/>
        </w:rPr>
      </w:pPr>
      <w:r w:rsidRPr="00CE0147">
        <w:rPr>
          <w:rFonts w:ascii="Times New Roman" w:hAnsi="Times New Roman"/>
          <w:sz w:val="24"/>
          <w:szCs w:val="24"/>
        </w:rPr>
        <w:t>Pasūtītājs 30 (trīsdesmit) kalendārās dienas kavē Līgumā noteikto maksājumu veikšanas termiņu un Pasūtītājs pārkāpumu nenovērš 30 (trīsdesmit) kalendāro dienu laikā no Izpildītāja pretenzijas nosūtīšanas dienas uz Pasūtītāja juridisko adresi;</w:t>
      </w:r>
    </w:p>
    <w:p w14:paraId="7C781801" w14:textId="77777777" w:rsidR="00B754C3" w:rsidRPr="00CE0147" w:rsidRDefault="00B754C3" w:rsidP="00B754C3">
      <w:pPr>
        <w:numPr>
          <w:ilvl w:val="2"/>
          <w:numId w:val="1"/>
        </w:numPr>
        <w:spacing w:after="0" w:line="240" w:lineRule="auto"/>
        <w:ind w:left="1276" w:right="-1" w:hanging="709"/>
        <w:jc w:val="both"/>
        <w:rPr>
          <w:rFonts w:ascii="Times New Roman" w:hAnsi="Times New Roman"/>
          <w:sz w:val="24"/>
          <w:szCs w:val="24"/>
        </w:rPr>
      </w:pPr>
      <w:r w:rsidRPr="00CE0147">
        <w:rPr>
          <w:rFonts w:ascii="Times New Roman" w:hAnsi="Times New Roman"/>
          <w:sz w:val="24"/>
          <w:szCs w:val="24"/>
        </w:rPr>
        <w:t>Pasūtītājam ir uzsākts maksātnespējas process, likvidācija, tā darbība tiek izbeigta  vai pārtraukta, vai ir apturēta tā saimnieciskā darbība.</w:t>
      </w:r>
    </w:p>
    <w:p w14:paraId="263DD50D" w14:textId="77777777" w:rsidR="00B754C3" w:rsidRDefault="00B754C3" w:rsidP="00B754C3">
      <w:pPr>
        <w:numPr>
          <w:ilvl w:val="1"/>
          <w:numId w:val="1"/>
        </w:numPr>
        <w:spacing w:after="0" w:line="240" w:lineRule="auto"/>
        <w:ind w:right="-1" w:hanging="562"/>
        <w:jc w:val="both"/>
        <w:rPr>
          <w:rFonts w:ascii="Times New Roman" w:hAnsi="Times New Roman"/>
          <w:sz w:val="24"/>
          <w:szCs w:val="24"/>
        </w:rPr>
      </w:pPr>
      <w:r w:rsidRPr="00CE0147">
        <w:rPr>
          <w:rFonts w:ascii="Times New Roman" w:hAnsi="Times New Roman"/>
          <w:sz w:val="24"/>
          <w:szCs w:val="24"/>
        </w:rPr>
        <w:t>Šī Līguma saistību izbeigšanas gadījumā Pasūtītājs veic pilnu norēķinu un samaksā visus Piegādātāja pamatoti iesniegtos rēķinus par faktiski veikto piegādi līdz līgumsaistību pilnīgai izbeigšanai.</w:t>
      </w:r>
    </w:p>
    <w:p w14:paraId="2D2322C6" w14:textId="77777777" w:rsidR="00B754C3" w:rsidRPr="0057231C" w:rsidRDefault="00B754C3" w:rsidP="00B754C3">
      <w:pPr>
        <w:pStyle w:val="ListParagraph"/>
        <w:numPr>
          <w:ilvl w:val="1"/>
          <w:numId w:val="1"/>
        </w:numPr>
        <w:jc w:val="both"/>
        <w:rPr>
          <w:rFonts w:ascii="Times New Roman" w:hAnsi="Times New Roman"/>
          <w:sz w:val="24"/>
          <w:szCs w:val="24"/>
        </w:rPr>
      </w:pPr>
      <w:r w:rsidRPr="0057231C">
        <w:rPr>
          <w:rFonts w:ascii="Times New Roman" w:hAnsi="Times New Roman"/>
          <w:sz w:val="24"/>
          <w:szCs w:val="24"/>
        </w:rPr>
        <w:t xml:space="preserve">Ja </w:t>
      </w:r>
      <w:bookmarkStart w:id="0" w:name="_Hlk486342148"/>
      <w:r w:rsidRPr="0057231C">
        <w:rPr>
          <w:rFonts w:ascii="Times New Roman" w:hAnsi="Times New Roman"/>
          <w:sz w:val="24"/>
          <w:szCs w:val="24"/>
        </w:rPr>
        <w:t xml:space="preserve">Piegādātājs </w:t>
      </w:r>
      <w:bookmarkEnd w:id="0"/>
      <w:r w:rsidRPr="0057231C">
        <w:rPr>
          <w:rFonts w:ascii="Times New Roman" w:hAnsi="Times New Roman"/>
          <w:sz w:val="24"/>
          <w:szCs w:val="24"/>
        </w:rPr>
        <w:t xml:space="preserve">vienpusēji atkāpjas no Līguma pirms termiņa tādu iemeslu dēļ, kas saskaņā ar šo Līgumu nav saistīti ar Pasūtītāja pienākumu neizpildi, tad Piegādātājs maksā Pasūtītājam līgumsodu 10% apmērā no Līguma kopējās summas. </w:t>
      </w:r>
    </w:p>
    <w:p w14:paraId="37F9D19C" w14:textId="77777777" w:rsidR="00B754C3" w:rsidRPr="00CE0147" w:rsidRDefault="00B754C3" w:rsidP="00B754C3">
      <w:pPr>
        <w:spacing w:after="0" w:line="240" w:lineRule="auto"/>
        <w:ind w:left="562" w:right="-1"/>
        <w:jc w:val="both"/>
        <w:rPr>
          <w:rFonts w:ascii="Times New Roman" w:hAnsi="Times New Roman"/>
          <w:sz w:val="24"/>
          <w:szCs w:val="24"/>
        </w:rPr>
      </w:pPr>
    </w:p>
    <w:p w14:paraId="05EB12AF" w14:textId="77777777" w:rsidR="00B754C3" w:rsidRPr="00CE0147" w:rsidRDefault="00B754C3" w:rsidP="00B754C3">
      <w:pPr>
        <w:numPr>
          <w:ilvl w:val="0"/>
          <w:numId w:val="1"/>
        </w:numPr>
        <w:spacing w:before="120" w:after="120" w:line="240" w:lineRule="auto"/>
        <w:ind w:right="-1"/>
        <w:jc w:val="center"/>
        <w:rPr>
          <w:rFonts w:ascii="Times New Roman" w:hAnsi="Times New Roman"/>
          <w:b/>
          <w:bCs/>
          <w:sz w:val="24"/>
          <w:szCs w:val="24"/>
        </w:rPr>
      </w:pPr>
      <w:r w:rsidRPr="00DA10B1">
        <w:rPr>
          <w:rFonts w:ascii="Times New Roman" w:hAnsi="Times New Roman"/>
          <w:b/>
          <w:bCs/>
          <w:sz w:val="24"/>
          <w:szCs w:val="24"/>
        </w:rPr>
        <w:lastRenderedPageBreak/>
        <w:t>Pasūtījuma veikšana</w:t>
      </w:r>
    </w:p>
    <w:p w14:paraId="26388237" w14:textId="77777777" w:rsidR="00B754C3" w:rsidRPr="00CE0147" w:rsidRDefault="00B754C3" w:rsidP="00B754C3">
      <w:pPr>
        <w:spacing w:after="0" w:line="240" w:lineRule="auto"/>
        <w:ind w:left="567" w:right="-1" w:hanging="567"/>
        <w:jc w:val="both"/>
        <w:rPr>
          <w:rFonts w:ascii="Times New Roman" w:eastAsia="Times New Roman" w:hAnsi="Times New Roman"/>
          <w:sz w:val="24"/>
          <w:szCs w:val="24"/>
        </w:rPr>
      </w:pPr>
      <w:r w:rsidRPr="00CE0147">
        <w:rPr>
          <w:rFonts w:ascii="Times New Roman" w:eastAsia="Times New Roman" w:hAnsi="Times New Roman"/>
          <w:sz w:val="24"/>
          <w:szCs w:val="24"/>
        </w:rPr>
        <w:t xml:space="preserve">4.1. </w:t>
      </w:r>
      <w:r w:rsidRPr="00CE0147">
        <w:rPr>
          <w:rFonts w:ascii="Times New Roman" w:eastAsia="Times New Roman" w:hAnsi="Times New Roman"/>
          <w:sz w:val="24"/>
          <w:szCs w:val="24"/>
        </w:rPr>
        <w:tab/>
      </w:r>
      <w:r w:rsidRPr="00DA10B1">
        <w:rPr>
          <w:rFonts w:ascii="Times New Roman" w:eastAsia="Times New Roman" w:hAnsi="Times New Roman"/>
          <w:sz w:val="24"/>
          <w:szCs w:val="24"/>
        </w:rPr>
        <w:t>Pasūtījumu veic Pasūtītāja kontaktpersonas, informējot Piegādātāju par nepie</w:t>
      </w:r>
      <w:r>
        <w:rPr>
          <w:rFonts w:ascii="Times New Roman" w:eastAsia="Times New Roman" w:hAnsi="Times New Roman"/>
          <w:sz w:val="24"/>
          <w:szCs w:val="24"/>
        </w:rPr>
        <w:t xml:space="preserve">ciešamo preču </w:t>
      </w:r>
      <w:r w:rsidRPr="00DA10B1">
        <w:rPr>
          <w:rFonts w:ascii="Times New Roman" w:eastAsia="Times New Roman" w:hAnsi="Times New Roman"/>
          <w:sz w:val="24"/>
          <w:szCs w:val="24"/>
        </w:rPr>
        <w:t>sortimentu un daudzumu elektroniski vai pa faksu.</w:t>
      </w:r>
    </w:p>
    <w:p w14:paraId="60E84C20" w14:textId="5A63D418" w:rsidR="00B754C3" w:rsidRPr="00CE0147" w:rsidRDefault="00B754C3" w:rsidP="00B754C3">
      <w:pPr>
        <w:spacing w:after="0" w:line="240" w:lineRule="auto"/>
        <w:ind w:left="567" w:right="-1" w:hanging="567"/>
        <w:jc w:val="both"/>
        <w:rPr>
          <w:rFonts w:ascii="Times New Roman" w:eastAsia="Times New Roman" w:hAnsi="Times New Roman"/>
          <w:sz w:val="24"/>
          <w:szCs w:val="24"/>
        </w:rPr>
      </w:pPr>
      <w:r w:rsidRPr="00CE0147">
        <w:rPr>
          <w:rFonts w:ascii="Times New Roman" w:eastAsia="Times New Roman" w:hAnsi="Times New Roman"/>
          <w:sz w:val="24"/>
          <w:szCs w:val="24"/>
        </w:rPr>
        <w:t>4.2.</w:t>
      </w:r>
      <w:r w:rsidRPr="00CE0147">
        <w:rPr>
          <w:rFonts w:ascii="Times New Roman" w:eastAsia="Times New Roman" w:hAnsi="Times New Roman"/>
          <w:sz w:val="24"/>
          <w:szCs w:val="24"/>
        </w:rPr>
        <w:tab/>
      </w:r>
      <w:r w:rsidR="00900E53" w:rsidRPr="00C71708">
        <w:rPr>
          <w:rFonts w:ascii="Times New Roman" w:eastAsia="Times New Roman" w:hAnsi="Times New Roman"/>
          <w:sz w:val="24"/>
          <w:szCs w:val="24"/>
        </w:rPr>
        <w:t>Pasūtītāja kontaktpersonas Vecākais medicīnas iekārtu inženieris Vjačeslavs Beļikovs tālruņa numurs: 67069695, e-pasta adrese Vjaceslavs.Belikovs@stradini.lv un medicīnas iekārtu inženieris Mārtiņš Zeidaks tālruņa numurs: 67069695, e-pasta adrese Martins.Zeidaks@stradini.lv. Kontaktpersona ir tiesīga parakstīt attiecīgos pieņemšanas – nodošanas dokumentus.</w:t>
      </w:r>
    </w:p>
    <w:p w14:paraId="4ABD40CA" w14:textId="77777777" w:rsidR="00B754C3" w:rsidRPr="00CE0147" w:rsidRDefault="00B754C3" w:rsidP="00B754C3">
      <w:pPr>
        <w:numPr>
          <w:ilvl w:val="0"/>
          <w:numId w:val="2"/>
        </w:numPr>
        <w:spacing w:before="120" w:after="120" w:line="240" w:lineRule="auto"/>
        <w:ind w:right="-1"/>
        <w:jc w:val="center"/>
        <w:rPr>
          <w:rFonts w:ascii="Times New Roman" w:hAnsi="Times New Roman"/>
          <w:b/>
          <w:bCs/>
          <w:sz w:val="24"/>
          <w:szCs w:val="24"/>
        </w:rPr>
      </w:pPr>
      <w:r w:rsidRPr="00EC0399">
        <w:t xml:space="preserve"> </w:t>
      </w:r>
      <w:r w:rsidRPr="00EC0399">
        <w:rPr>
          <w:rFonts w:ascii="Times New Roman" w:hAnsi="Times New Roman"/>
          <w:b/>
          <w:bCs/>
          <w:sz w:val="24"/>
          <w:szCs w:val="24"/>
        </w:rPr>
        <w:t>Piegādes kārtība</w:t>
      </w:r>
    </w:p>
    <w:p w14:paraId="0811154C" w14:textId="1A6F4555" w:rsidR="00B754C3" w:rsidRDefault="00C71708" w:rsidP="00C71708">
      <w:pPr>
        <w:spacing w:after="0" w:line="240" w:lineRule="auto"/>
        <w:ind w:left="567" w:right="-1" w:hanging="567"/>
        <w:jc w:val="both"/>
        <w:rPr>
          <w:rFonts w:ascii="Times New Roman" w:hAnsi="Times New Roman"/>
          <w:sz w:val="24"/>
          <w:szCs w:val="24"/>
        </w:rPr>
      </w:pPr>
      <w:r>
        <w:rPr>
          <w:rFonts w:ascii="Times New Roman" w:hAnsi="Times New Roman"/>
          <w:bCs/>
          <w:sz w:val="24"/>
          <w:szCs w:val="24"/>
        </w:rPr>
        <w:t xml:space="preserve">5.1.   </w:t>
      </w:r>
      <w:r>
        <w:rPr>
          <w:rFonts w:ascii="Times New Roman" w:hAnsi="Times New Roman"/>
          <w:sz w:val="24"/>
          <w:szCs w:val="24"/>
        </w:rPr>
        <w:t xml:space="preserve">Preču piegādes vieta </w:t>
      </w:r>
      <w:r w:rsidR="00B754C3" w:rsidRPr="00EC0399">
        <w:rPr>
          <w:rFonts w:ascii="Times New Roman" w:hAnsi="Times New Roman"/>
          <w:sz w:val="24"/>
          <w:szCs w:val="24"/>
        </w:rPr>
        <w:t>VSIA “Paula Stradiņa klīniskā universitātes slimnīca” Pilsoņu iela 13, Rīga</w:t>
      </w:r>
      <w:r>
        <w:rPr>
          <w:rFonts w:ascii="Times New Roman" w:hAnsi="Times New Roman"/>
          <w:sz w:val="24"/>
          <w:szCs w:val="24"/>
        </w:rPr>
        <w:t>.</w:t>
      </w:r>
    </w:p>
    <w:p w14:paraId="40975B7A" w14:textId="5970813A" w:rsidR="00B754C3" w:rsidRDefault="00B754C3" w:rsidP="00B754C3">
      <w:pPr>
        <w:spacing w:after="0" w:line="240" w:lineRule="auto"/>
        <w:ind w:left="567" w:right="-1" w:hanging="567"/>
        <w:jc w:val="both"/>
        <w:rPr>
          <w:rFonts w:ascii="Times New Roman" w:hAnsi="Times New Roman"/>
          <w:sz w:val="24"/>
          <w:szCs w:val="24"/>
        </w:rPr>
      </w:pPr>
      <w:r w:rsidRPr="00CE0147">
        <w:rPr>
          <w:rFonts w:ascii="Times New Roman" w:hAnsi="Times New Roman"/>
          <w:sz w:val="24"/>
          <w:szCs w:val="24"/>
        </w:rPr>
        <w:t>5.</w:t>
      </w:r>
      <w:r w:rsidR="00A126C0">
        <w:rPr>
          <w:rFonts w:ascii="Times New Roman" w:hAnsi="Times New Roman"/>
          <w:sz w:val="24"/>
          <w:szCs w:val="24"/>
        </w:rPr>
        <w:t>2</w:t>
      </w:r>
      <w:r w:rsidRPr="00CE0147">
        <w:rPr>
          <w:rFonts w:ascii="Times New Roman" w:hAnsi="Times New Roman"/>
          <w:sz w:val="24"/>
          <w:szCs w:val="24"/>
        </w:rPr>
        <w:t>.</w:t>
      </w:r>
      <w:r w:rsidRPr="00CE0147">
        <w:rPr>
          <w:rFonts w:ascii="Times New Roman" w:hAnsi="Times New Roman"/>
          <w:sz w:val="24"/>
          <w:szCs w:val="24"/>
        </w:rPr>
        <w:tab/>
        <w:t>Piegādātājs garantē, ka Prece atbilst Līguma noteikumiem un ir derīga ekspluatācijai, kā arī to, ka Preces izmantošana, atbilstoši tās uzdevumiem, nenodarīs kaitējumu cilvēka veselībai un dzīvībai.</w:t>
      </w:r>
    </w:p>
    <w:p w14:paraId="099D30DD" w14:textId="2CC09FDE" w:rsidR="00B754C3" w:rsidRPr="00097454" w:rsidRDefault="00A126C0" w:rsidP="00B754C3">
      <w:pPr>
        <w:spacing w:after="0" w:line="240" w:lineRule="auto"/>
        <w:ind w:left="567" w:right="-1" w:hanging="567"/>
        <w:jc w:val="both"/>
        <w:rPr>
          <w:rFonts w:ascii="Times New Roman" w:hAnsi="Times New Roman"/>
          <w:bCs/>
          <w:sz w:val="24"/>
          <w:szCs w:val="24"/>
        </w:rPr>
      </w:pPr>
      <w:r>
        <w:rPr>
          <w:rFonts w:ascii="Times New Roman" w:hAnsi="Times New Roman"/>
          <w:bCs/>
          <w:sz w:val="24"/>
          <w:szCs w:val="24"/>
        </w:rPr>
        <w:t>5.3</w:t>
      </w:r>
      <w:r w:rsidR="00B754C3">
        <w:rPr>
          <w:rFonts w:ascii="Times New Roman" w:hAnsi="Times New Roman"/>
          <w:bCs/>
          <w:sz w:val="24"/>
          <w:szCs w:val="24"/>
        </w:rPr>
        <w:t xml:space="preserve">. </w:t>
      </w:r>
      <w:r w:rsidR="00B754C3" w:rsidRPr="00097454">
        <w:rPr>
          <w:rFonts w:ascii="Times New Roman" w:hAnsi="Times New Roman"/>
          <w:bCs/>
          <w:sz w:val="24"/>
          <w:szCs w:val="24"/>
        </w:rPr>
        <w:t>Pasūtījumu Piegādātājs izpilda, izmantojot savu transportu. Pie</w:t>
      </w:r>
      <w:r w:rsidR="00B754C3">
        <w:rPr>
          <w:rFonts w:ascii="Times New Roman" w:hAnsi="Times New Roman"/>
          <w:bCs/>
          <w:sz w:val="24"/>
          <w:szCs w:val="24"/>
        </w:rPr>
        <w:t xml:space="preserve">gādātājs ir atbildīgs par Preču </w:t>
      </w:r>
      <w:r w:rsidR="00B754C3" w:rsidRPr="00097454">
        <w:rPr>
          <w:rFonts w:ascii="Times New Roman" w:hAnsi="Times New Roman"/>
          <w:bCs/>
          <w:sz w:val="24"/>
          <w:szCs w:val="24"/>
        </w:rPr>
        <w:t>transportēšanas apdrošināšanas izdevumiem.</w:t>
      </w:r>
    </w:p>
    <w:p w14:paraId="6E684415" w14:textId="7C323BAF" w:rsidR="00B754C3" w:rsidRPr="00CE0147" w:rsidRDefault="00B754C3" w:rsidP="00B754C3">
      <w:pPr>
        <w:spacing w:after="0" w:line="240" w:lineRule="auto"/>
        <w:ind w:left="567" w:right="-1" w:hanging="567"/>
        <w:jc w:val="both"/>
        <w:rPr>
          <w:rFonts w:ascii="Times New Roman" w:hAnsi="Times New Roman"/>
          <w:bCs/>
          <w:sz w:val="24"/>
          <w:szCs w:val="24"/>
        </w:rPr>
      </w:pPr>
      <w:r w:rsidRPr="00097454">
        <w:rPr>
          <w:rFonts w:ascii="Times New Roman" w:hAnsi="Times New Roman"/>
          <w:bCs/>
          <w:sz w:val="24"/>
          <w:szCs w:val="24"/>
        </w:rPr>
        <w:t>5.</w:t>
      </w:r>
      <w:r w:rsidR="00A126C0">
        <w:rPr>
          <w:rFonts w:ascii="Times New Roman" w:hAnsi="Times New Roman"/>
          <w:bCs/>
          <w:sz w:val="24"/>
          <w:szCs w:val="24"/>
        </w:rPr>
        <w:t>4</w:t>
      </w:r>
      <w:r w:rsidRPr="00097454">
        <w:rPr>
          <w:rFonts w:ascii="Times New Roman" w:hAnsi="Times New Roman"/>
          <w:bCs/>
          <w:sz w:val="24"/>
          <w:szCs w:val="24"/>
        </w:rPr>
        <w:t>. Pieņemot Preces Pasūtītāja attiecīgā kontaktpersona pārb</w:t>
      </w:r>
      <w:r>
        <w:rPr>
          <w:rFonts w:ascii="Times New Roman" w:hAnsi="Times New Roman"/>
          <w:bCs/>
          <w:sz w:val="24"/>
          <w:szCs w:val="24"/>
        </w:rPr>
        <w:t xml:space="preserve">auda piegādāto Preču atbilstību </w:t>
      </w:r>
      <w:r w:rsidRPr="00097454">
        <w:rPr>
          <w:rFonts w:ascii="Times New Roman" w:hAnsi="Times New Roman"/>
          <w:bCs/>
          <w:sz w:val="24"/>
          <w:szCs w:val="24"/>
        </w:rPr>
        <w:t>pasūtījumam un preču pavadzīmei – rēķinam, kā arī iz</w:t>
      </w:r>
      <w:r>
        <w:rPr>
          <w:rFonts w:ascii="Times New Roman" w:hAnsi="Times New Roman"/>
          <w:bCs/>
          <w:sz w:val="24"/>
          <w:szCs w:val="24"/>
        </w:rPr>
        <w:t xml:space="preserve">dara atzīmi uz rēķina par preču </w:t>
      </w:r>
      <w:r w:rsidRPr="00097454">
        <w:rPr>
          <w:rFonts w:ascii="Times New Roman" w:hAnsi="Times New Roman"/>
          <w:bCs/>
          <w:sz w:val="24"/>
          <w:szCs w:val="24"/>
        </w:rPr>
        <w:t>pieņemšanu</w:t>
      </w:r>
      <w:r>
        <w:rPr>
          <w:rFonts w:ascii="Times New Roman" w:hAnsi="Times New Roman"/>
          <w:bCs/>
          <w:sz w:val="24"/>
          <w:szCs w:val="24"/>
        </w:rPr>
        <w:t>.</w:t>
      </w:r>
    </w:p>
    <w:p w14:paraId="3108C381" w14:textId="77777777" w:rsidR="00B754C3" w:rsidRPr="00CE0147" w:rsidRDefault="00B754C3" w:rsidP="00B754C3">
      <w:pPr>
        <w:numPr>
          <w:ilvl w:val="0"/>
          <w:numId w:val="2"/>
        </w:numPr>
        <w:spacing w:before="120" w:after="120" w:line="240" w:lineRule="auto"/>
        <w:ind w:right="-1"/>
        <w:jc w:val="center"/>
        <w:rPr>
          <w:rFonts w:ascii="Times New Roman" w:hAnsi="Times New Roman"/>
          <w:b/>
          <w:bCs/>
          <w:sz w:val="24"/>
          <w:szCs w:val="24"/>
        </w:rPr>
      </w:pPr>
      <w:r w:rsidRPr="00CE0147">
        <w:rPr>
          <w:rFonts w:ascii="Times New Roman" w:hAnsi="Times New Roman"/>
          <w:b/>
          <w:bCs/>
          <w:sz w:val="24"/>
          <w:szCs w:val="24"/>
        </w:rPr>
        <w:t>Pušu saistības</w:t>
      </w:r>
    </w:p>
    <w:p w14:paraId="3840F8AA" w14:textId="77777777" w:rsidR="00B754C3" w:rsidRPr="00097454" w:rsidRDefault="00B754C3" w:rsidP="00B754C3">
      <w:pPr>
        <w:pStyle w:val="ListParagraph"/>
        <w:numPr>
          <w:ilvl w:val="1"/>
          <w:numId w:val="3"/>
        </w:numPr>
        <w:spacing w:after="0" w:line="240" w:lineRule="auto"/>
        <w:ind w:right="-1"/>
        <w:jc w:val="both"/>
        <w:rPr>
          <w:rFonts w:ascii="Times New Roman" w:eastAsia="Times New Roman" w:hAnsi="Times New Roman"/>
          <w:sz w:val="24"/>
          <w:szCs w:val="24"/>
        </w:rPr>
      </w:pPr>
      <w:r w:rsidRPr="00097454">
        <w:rPr>
          <w:rFonts w:ascii="Times New Roman" w:eastAsia="Times New Roman" w:hAnsi="Times New Roman"/>
          <w:sz w:val="24"/>
          <w:szCs w:val="24"/>
        </w:rPr>
        <w:t>Piegādātājam ir pienākums:</w:t>
      </w:r>
    </w:p>
    <w:p w14:paraId="2F907291" w14:textId="77777777" w:rsidR="00B754C3" w:rsidRDefault="00B754C3" w:rsidP="00B754C3">
      <w:pPr>
        <w:pStyle w:val="ListParagraph"/>
        <w:numPr>
          <w:ilvl w:val="2"/>
          <w:numId w:val="3"/>
        </w:numPr>
        <w:spacing w:after="0" w:line="240" w:lineRule="auto"/>
        <w:ind w:right="-1"/>
        <w:jc w:val="both"/>
        <w:rPr>
          <w:rFonts w:ascii="Times New Roman" w:eastAsia="Times New Roman" w:hAnsi="Times New Roman"/>
          <w:sz w:val="24"/>
          <w:szCs w:val="24"/>
        </w:rPr>
      </w:pPr>
      <w:r w:rsidRPr="00097454">
        <w:rPr>
          <w:rFonts w:ascii="Times New Roman" w:eastAsia="Times New Roman" w:hAnsi="Times New Roman"/>
          <w:sz w:val="24"/>
          <w:szCs w:val="24"/>
        </w:rPr>
        <w:t>veikt savlaicīgu Preču piegādi saskaņā ar šī Līguma noteikumiem;</w:t>
      </w:r>
    </w:p>
    <w:p w14:paraId="5387F23A" w14:textId="77777777" w:rsidR="00B754C3" w:rsidRDefault="00B754C3" w:rsidP="00B754C3">
      <w:pPr>
        <w:pStyle w:val="ListParagraph"/>
        <w:numPr>
          <w:ilvl w:val="2"/>
          <w:numId w:val="3"/>
        </w:numPr>
        <w:spacing w:after="0" w:line="240" w:lineRule="auto"/>
        <w:ind w:right="-1"/>
        <w:jc w:val="both"/>
        <w:rPr>
          <w:rFonts w:ascii="Times New Roman" w:eastAsia="Times New Roman" w:hAnsi="Times New Roman"/>
          <w:sz w:val="24"/>
          <w:szCs w:val="24"/>
        </w:rPr>
      </w:pPr>
      <w:r w:rsidRPr="00097454">
        <w:rPr>
          <w:rFonts w:ascii="Times New Roman" w:eastAsia="Times New Roman" w:hAnsi="Times New Roman"/>
          <w:sz w:val="24"/>
          <w:szCs w:val="24"/>
        </w:rPr>
        <w:t>piegādāt Preces atbilstoši Pielikumam Nr.1;</w:t>
      </w:r>
    </w:p>
    <w:p w14:paraId="216474D6" w14:textId="77777777" w:rsidR="00B754C3" w:rsidRDefault="00B754C3" w:rsidP="00B754C3">
      <w:pPr>
        <w:pStyle w:val="ListParagraph"/>
        <w:numPr>
          <w:ilvl w:val="2"/>
          <w:numId w:val="3"/>
        </w:numPr>
        <w:spacing w:after="0" w:line="240" w:lineRule="auto"/>
        <w:ind w:right="-1"/>
        <w:jc w:val="both"/>
        <w:rPr>
          <w:rFonts w:ascii="Times New Roman" w:eastAsia="Times New Roman" w:hAnsi="Times New Roman"/>
          <w:sz w:val="24"/>
          <w:szCs w:val="24"/>
        </w:rPr>
      </w:pPr>
      <w:r w:rsidRPr="00097454">
        <w:rPr>
          <w:rFonts w:ascii="Times New Roman" w:eastAsia="Times New Roman" w:hAnsi="Times New Roman"/>
          <w:sz w:val="24"/>
          <w:szCs w:val="24"/>
        </w:rPr>
        <w:t>piegādāt Preces ne dārgāk par Konkursā piedāvātajām cenām visā Līguma darbības laikā;</w:t>
      </w:r>
    </w:p>
    <w:p w14:paraId="25E30073" w14:textId="77777777" w:rsidR="00B754C3" w:rsidRDefault="00B754C3" w:rsidP="00B754C3">
      <w:pPr>
        <w:pStyle w:val="ListParagraph"/>
        <w:numPr>
          <w:ilvl w:val="2"/>
          <w:numId w:val="3"/>
        </w:numPr>
        <w:spacing w:after="0" w:line="240" w:lineRule="auto"/>
        <w:ind w:right="-1"/>
        <w:jc w:val="both"/>
        <w:rPr>
          <w:rFonts w:ascii="Times New Roman" w:eastAsia="Times New Roman" w:hAnsi="Times New Roman"/>
          <w:sz w:val="24"/>
          <w:szCs w:val="24"/>
        </w:rPr>
      </w:pPr>
      <w:r w:rsidRPr="00097454">
        <w:rPr>
          <w:rFonts w:ascii="Times New Roman" w:eastAsia="Times New Roman" w:hAnsi="Times New Roman"/>
          <w:sz w:val="24"/>
          <w:szCs w:val="24"/>
        </w:rPr>
        <w:t>ja Piegādātājs piegādā kvalitātes prasībām neatbilstošas Preces un neatbilstība tiek atklāta pēc Preču pieņemšanas no Pasūtītāja puses, Piegādātājam ir pienākums aizstāt neatbilstošās Preces ne vēlāk kā 24 stundu laikā darba dienās pēc paziņojuma saņemšanas no Pasūtītāja;</w:t>
      </w:r>
    </w:p>
    <w:p w14:paraId="58F83BDD" w14:textId="77777777" w:rsidR="00331106" w:rsidRDefault="00331106" w:rsidP="00B754C3">
      <w:pPr>
        <w:pStyle w:val="ListParagraph"/>
        <w:numPr>
          <w:ilvl w:val="2"/>
          <w:numId w:val="3"/>
        </w:numPr>
        <w:spacing w:after="0" w:line="240" w:lineRule="auto"/>
        <w:ind w:right="-1"/>
        <w:jc w:val="both"/>
        <w:rPr>
          <w:rFonts w:ascii="Times New Roman" w:eastAsia="Times New Roman" w:hAnsi="Times New Roman"/>
          <w:sz w:val="24"/>
          <w:szCs w:val="24"/>
        </w:rPr>
      </w:pPr>
    </w:p>
    <w:p w14:paraId="3D383BF3" w14:textId="23F999EE" w:rsidR="00B754C3" w:rsidRDefault="00331106" w:rsidP="00B754C3">
      <w:pPr>
        <w:pStyle w:val="ListParagraph"/>
        <w:numPr>
          <w:ilvl w:val="2"/>
          <w:numId w:val="3"/>
        </w:numPr>
        <w:spacing w:after="0" w:line="240" w:lineRule="auto"/>
        <w:ind w:right="-1"/>
        <w:jc w:val="both"/>
        <w:rPr>
          <w:rFonts w:ascii="Times New Roman" w:eastAsia="Times New Roman" w:hAnsi="Times New Roman"/>
          <w:sz w:val="24"/>
          <w:szCs w:val="24"/>
        </w:rPr>
      </w:pPr>
      <w:r>
        <w:rPr>
          <w:rFonts w:ascii="Times New Roman" w:eastAsia="Times New Roman" w:hAnsi="Times New Roman"/>
          <w:sz w:val="24"/>
          <w:szCs w:val="24"/>
        </w:rPr>
        <w:t>6.</w:t>
      </w:r>
      <w:r>
        <w:rPr>
          <w:rFonts w:ascii="Times New Roman" w:eastAsia="Times New Roman" w:hAnsi="Times New Roman"/>
          <w:sz w:val="24"/>
          <w:szCs w:val="24"/>
        </w:rPr>
        <w:tab/>
        <w:t>Veikt obligātu iekārtu apkopi</w:t>
      </w:r>
      <w:r w:rsidRPr="00331106">
        <w:rPr>
          <w:rFonts w:ascii="Times New Roman" w:eastAsia="Times New Roman" w:hAnsi="Times New Roman"/>
          <w:sz w:val="24"/>
          <w:szCs w:val="24"/>
        </w:rPr>
        <w:t xml:space="preserve"> 1 reizi gadā – lai nodrošinātu precīzu un drošu iekārtas darbību</w:t>
      </w:r>
      <w:r w:rsidRPr="00331106" w:rsidDel="00331106">
        <w:rPr>
          <w:rFonts w:ascii="Times New Roman" w:eastAsia="Times New Roman" w:hAnsi="Times New Roman"/>
          <w:sz w:val="24"/>
          <w:szCs w:val="24"/>
        </w:rPr>
        <w:t xml:space="preserve"> </w:t>
      </w:r>
      <w:r>
        <w:rPr>
          <w:rFonts w:ascii="Times New Roman" w:eastAsia="Times New Roman" w:hAnsi="Times New Roman"/>
          <w:sz w:val="24"/>
          <w:szCs w:val="24"/>
        </w:rPr>
        <w:t>uz sava rēķina</w:t>
      </w:r>
      <w:r w:rsidR="00A126C0">
        <w:rPr>
          <w:rFonts w:ascii="Times New Roman" w:eastAsia="Times New Roman" w:hAnsi="Times New Roman"/>
          <w:sz w:val="24"/>
          <w:szCs w:val="24"/>
        </w:rPr>
        <w:t xml:space="preserve"> </w:t>
      </w:r>
      <w:r>
        <w:rPr>
          <w:rFonts w:ascii="Times New Roman" w:eastAsia="Times New Roman" w:hAnsi="Times New Roman"/>
          <w:sz w:val="24"/>
          <w:szCs w:val="24"/>
        </w:rPr>
        <w:t>Iekārtu tehnisko apkopju un remonta laikā nodrošināt Pasūtītāju ar citām iekārtām, nodrošinot nepārtrauktu Preces pieejamību.</w:t>
      </w:r>
    </w:p>
    <w:p w14:paraId="3160A88D" w14:textId="55705381" w:rsidR="00B754C3" w:rsidRDefault="00331106" w:rsidP="00B754C3">
      <w:pPr>
        <w:pStyle w:val="ListParagraph"/>
        <w:numPr>
          <w:ilvl w:val="2"/>
          <w:numId w:val="3"/>
        </w:numPr>
        <w:spacing w:after="0" w:line="240" w:lineRule="auto"/>
        <w:ind w:right="-1"/>
        <w:jc w:val="both"/>
        <w:rPr>
          <w:rFonts w:ascii="Times New Roman" w:eastAsia="Times New Roman" w:hAnsi="Times New Roman"/>
          <w:sz w:val="24"/>
          <w:szCs w:val="24"/>
        </w:rPr>
      </w:pPr>
      <w:r>
        <w:rPr>
          <w:rFonts w:ascii="Times New Roman" w:eastAsia="Times New Roman" w:hAnsi="Times New Roman"/>
          <w:sz w:val="24"/>
          <w:szCs w:val="24"/>
        </w:rPr>
        <w:t>Līguma darbības laikā nodrošināt darbinieku apmācību un atbalsta servisu.</w:t>
      </w:r>
    </w:p>
    <w:p w14:paraId="642F09CE" w14:textId="514069DB" w:rsidR="00B754C3" w:rsidRDefault="00331106" w:rsidP="00B754C3">
      <w:pPr>
        <w:pStyle w:val="ListParagraph"/>
        <w:numPr>
          <w:ilvl w:val="2"/>
          <w:numId w:val="3"/>
        </w:numPr>
        <w:spacing w:after="0" w:line="240" w:lineRule="auto"/>
        <w:ind w:right="-1"/>
        <w:jc w:val="both"/>
        <w:rPr>
          <w:rFonts w:ascii="Times New Roman" w:eastAsia="Times New Roman" w:hAnsi="Times New Roman"/>
          <w:sz w:val="24"/>
          <w:szCs w:val="24"/>
        </w:rPr>
      </w:pPr>
      <w:r>
        <w:rPr>
          <w:rFonts w:ascii="Times New Roman" w:eastAsia="Times New Roman" w:hAnsi="Times New Roman"/>
          <w:sz w:val="24"/>
          <w:szCs w:val="24"/>
        </w:rPr>
        <w:t xml:space="preserve">Nodrošināt Pasūtītāju ar vienreizlietojamām ierīcēm un izstrādājumiem gāzes pievadīšanai, pievadīto gāzu kontrolei un savienošanai ar Pasūtītāja esošajām ierīcēm </w:t>
      </w:r>
      <w:r w:rsidR="00293983">
        <w:rPr>
          <w:rFonts w:ascii="Times New Roman" w:eastAsia="Times New Roman" w:hAnsi="Times New Roman"/>
          <w:sz w:val="24"/>
          <w:szCs w:val="24"/>
        </w:rPr>
        <w:t>savienošanai ar pacientu.</w:t>
      </w:r>
    </w:p>
    <w:p w14:paraId="11B1FE99" w14:textId="77777777" w:rsidR="00B754C3" w:rsidRPr="00097454" w:rsidRDefault="00B754C3" w:rsidP="00B754C3">
      <w:pPr>
        <w:pStyle w:val="ListParagraph"/>
        <w:numPr>
          <w:ilvl w:val="1"/>
          <w:numId w:val="3"/>
        </w:numPr>
        <w:spacing w:after="0" w:line="240" w:lineRule="auto"/>
        <w:ind w:right="-1"/>
        <w:jc w:val="both"/>
        <w:rPr>
          <w:rFonts w:ascii="Times New Roman" w:eastAsia="Times New Roman" w:hAnsi="Times New Roman"/>
          <w:sz w:val="24"/>
          <w:szCs w:val="24"/>
        </w:rPr>
      </w:pPr>
      <w:r w:rsidRPr="00097454">
        <w:rPr>
          <w:rFonts w:ascii="Times New Roman" w:eastAsia="Times New Roman" w:hAnsi="Times New Roman"/>
          <w:sz w:val="24"/>
          <w:szCs w:val="24"/>
        </w:rPr>
        <w:t>Piegādātājs ir atbildīgs:</w:t>
      </w:r>
    </w:p>
    <w:p w14:paraId="7480FD3C" w14:textId="77777777" w:rsidR="00B754C3" w:rsidRPr="00097454" w:rsidRDefault="00B754C3" w:rsidP="00B754C3">
      <w:pPr>
        <w:numPr>
          <w:ilvl w:val="2"/>
          <w:numId w:val="3"/>
        </w:numPr>
        <w:spacing w:after="0" w:line="240" w:lineRule="auto"/>
        <w:ind w:right="-1"/>
        <w:jc w:val="both"/>
        <w:rPr>
          <w:rFonts w:ascii="Times New Roman" w:eastAsia="Times New Roman" w:hAnsi="Times New Roman"/>
          <w:sz w:val="24"/>
          <w:szCs w:val="24"/>
        </w:rPr>
      </w:pPr>
      <w:r w:rsidRPr="00097454">
        <w:rPr>
          <w:rFonts w:ascii="Times New Roman" w:eastAsia="Times New Roman" w:hAnsi="Times New Roman"/>
          <w:sz w:val="24"/>
          <w:szCs w:val="24"/>
        </w:rPr>
        <w:t>Pasūtītāja un trešo personu priekšā par kaitējumu, kas tiem radušies sakarā ar Preču</w:t>
      </w:r>
      <w:r>
        <w:rPr>
          <w:rFonts w:ascii="Times New Roman" w:eastAsia="Times New Roman" w:hAnsi="Times New Roman"/>
          <w:sz w:val="24"/>
          <w:szCs w:val="24"/>
        </w:rPr>
        <w:t xml:space="preserve"> </w:t>
      </w:r>
      <w:r w:rsidRPr="00097454">
        <w:rPr>
          <w:rFonts w:ascii="Times New Roman" w:eastAsia="Times New Roman" w:hAnsi="Times New Roman"/>
          <w:sz w:val="24"/>
          <w:szCs w:val="24"/>
        </w:rPr>
        <w:t>kvalitātes trūkumiem;</w:t>
      </w:r>
    </w:p>
    <w:p w14:paraId="137FD5D8" w14:textId="74566E34" w:rsidR="00B754C3" w:rsidRPr="00F93B91" w:rsidRDefault="00B754C3" w:rsidP="00A77BF8">
      <w:pPr>
        <w:numPr>
          <w:ilvl w:val="2"/>
          <w:numId w:val="3"/>
        </w:numPr>
        <w:spacing w:after="0" w:line="240" w:lineRule="auto"/>
        <w:ind w:right="-1"/>
        <w:jc w:val="both"/>
        <w:rPr>
          <w:rFonts w:ascii="Times New Roman" w:eastAsia="Times New Roman" w:hAnsi="Times New Roman"/>
          <w:strike/>
          <w:sz w:val="24"/>
          <w:szCs w:val="24"/>
        </w:rPr>
      </w:pPr>
      <w:r w:rsidRPr="00097454">
        <w:rPr>
          <w:rFonts w:ascii="Times New Roman" w:eastAsia="Times New Roman" w:hAnsi="Times New Roman"/>
          <w:sz w:val="24"/>
          <w:szCs w:val="24"/>
        </w:rPr>
        <w:t xml:space="preserve">par piegādāto </w:t>
      </w:r>
      <w:r w:rsidR="00C160C3">
        <w:rPr>
          <w:rFonts w:ascii="Times New Roman" w:eastAsia="Times New Roman" w:hAnsi="Times New Roman"/>
          <w:sz w:val="24"/>
          <w:szCs w:val="24"/>
        </w:rPr>
        <w:t xml:space="preserve">iekārtu un </w:t>
      </w:r>
      <w:r w:rsidRPr="00097454">
        <w:rPr>
          <w:rFonts w:ascii="Times New Roman" w:eastAsia="Times New Roman" w:hAnsi="Times New Roman"/>
          <w:sz w:val="24"/>
          <w:szCs w:val="24"/>
        </w:rPr>
        <w:t xml:space="preserve">balonu (slēdzot līgumu iepirkuma priekšmeta </w:t>
      </w:r>
      <w:r w:rsidR="00063EBF">
        <w:rPr>
          <w:rFonts w:ascii="Times New Roman" w:eastAsia="Times New Roman" w:hAnsi="Times New Roman"/>
          <w:sz w:val="24"/>
          <w:szCs w:val="24"/>
        </w:rPr>
        <w:t>9</w:t>
      </w:r>
      <w:r w:rsidRPr="00097454">
        <w:rPr>
          <w:rFonts w:ascii="Times New Roman" w:eastAsia="Times New Roman" w:hAnsi="Times New Roman"/>
          <w:sz w:val="24"/>
          <w:szCs w:val="24"/>
        </w:rPr>
        <w:t>. daļā) tehnisko stāvokli un drošu ekspluatāciju</w:t>
      </w:r>
      <w:r w:rsidR="00A77BF8">
        <w:rPr>
          <w:rFonts w:ascii="Times New Roman" w:eastAsia="Times New Roman" w:hAnsi="Times New Roman"/>
          <w:sz w:val="24"/>
          <w:szCs w:val="24"/>
        </w:rPr>
        <w:t>.</w:t>
      </w:r>
    </w:p>
    <w:p w14:paraId="2A3B7A70" w14:textId="77777777" w:rsidR="00B754C3" w:rsidRPr="00097454" w:rsidRDefault="00B754C3" w:rsidP="00B754C3">
      <w:pPr>
        <w:pStyle w:val="ListParagraph"/>
        <w:numPr>
          <w:ilvl w:val="1"/>
          <w:numId w:val="3"/>
        </w:numPr>
        <w:spacing w:after="0" w:line="240" w:lineRule="auto"/>
        <w:ind w:right="-1"/>
        <w:jc w:val="both"/>
        <w:rPr>
          <w:rFonts w:ascii="Times New Roman" w:eastAsia="Times New Roman" w:hAnsi="Times New Roman"/>
          <w:sz w:val="24"/>
          <w:szCs w:val="24"/>
        </w:rPr>
      </w:pPr>
      <w:r w:rsidRPr="00097454">
        <w:rPr>
          <w:rFonts w:ascii="Times New Roman" w:eastAsia="Times New Roman" w:hAnsi="Times New Roman"/>
          <w:sz w:val="24"/>
          <w:szCs w:val="24"/>
        </w:rPr>
        <w:t>Piegādātājam ir tiesības saņemt pirkuma maksu par pienācīgi piegādātām Precēm.</w:t>
      </w:r>
    </w:p>
    <w:p w14:paraId="46D4F2A7" w14:textId="77777777" w:rsidR="00B754C3" w:rsidRPr="00097454" w:rsidRDefault="00B754C3" w:rsidP="00B754C3">
      <w:pPr>
        <w:pStyle w:val="ListParagraph"/>
        <w:numPr>
          <w:ilvl w:val="1"/>
          <w:numId w:val="3"/>
        </w:numPr>
        <w:spacing w:after="0" w:line="240" w:lineRule="auto"/>
        <w:ind w:right="-1"/>
        <w:jc w:val="both"/>
        <w:rPr>
          <w:rFonts w:ascii="Times New Roman" w:eastAsia="Times New Roman" w:hAnsi="Times New Roman"/>
          <w:sz w:val="24"/>
          <w:szCs w:val="24"/>
        </w:rPr>
      </w:pPr>
      <w:r w:rsidRPr="00097454">
        <w:rPr>
          <w:rFonts w:ascii="Times New Roman" w:eastAsia="Times New Roman" w:hAnsi="Times New Roman"/>
          <w:sz w:val="24"/>
          <w:szCs w:val="24"/>
        </w:rPr>
        <w:t>Pasūtītājam ir pienākums:</w:t>
      </w:r>
    </w:p>
    <w:p w14:paraId="726DD3F2" w14:textId="75E6FFCA" w:rsidR="00B754C3" w:rsidRPr="00097454" w:rsidRDefault="00B754C3" w:rsidP="00B754C3">
      <w:pPr>
        <w:numPr>
          <w:ilvl w:val="2"/>
          <w:numId w:val="3"/>
        </w:numPr>
        <w:spacing w:after="0" w:line="240" w:lineRule="auto"/>
        <w:ind w:right="-1"/>
        <w:jc w:val="both"/>
        <w:rPr>
          <w:rFonts w:ascii="Times New Roman" w:eastAsia="Times New Roman" w:hAnsi="Times New Roman"/>
          <w:sz w:val="24"/>
          <w:szCs w:val="24"/>
        </w:rPr>
      </w:pPr>
      <w:r w:rsidRPr="00097454">
        <w:rPr>
          <w:rFonts w:ascii="Times New Roman" w:eastAsia="Times New Roman" w:hAnsi="Times New Roman"/>
          <w:sz w:val="24"/>
          <w:szCs w:val="24"/>
        </w:rPr>
        <w:t>nodrošināt saņemto Preču pieņemšanu, pienācīgu uzglabāšanu un faktiskās izlietošanas</w:t>
      </w:r>
      <w:r>
        <w:rPr>
          <w:rFonts w:ascii="Times New Roman" w:eastAsia="Times New Roman" w:hAnsi="Times New Roman"/>
          <w:sz w:val="24"/>
          <w:szCs w:val="24"/>
        </w:rPr>
        <w:t xml:space="preserve"> </w:t>
      </w:r>
      <w:r w:rsidRPr="00097454">
        <w:rPr>
          <w:rFonts w:ascii="Times New Roman" w:eastAsia="Times New Roman" w:hAnsi="Times New Roman"/>
          <w:sz w:val="24"/>
          <w:szCs w:val="24"/>
        </w:rPr>
        <w:t>uzskaiti</w:t>
      </w:r>
      <w:r w:rsidR="00C160C3">
        <w:rPr>
          <w:rFonts w:ascii="Times New Roman" w:eastAsia="Times New Roman" w:hAnsi="Times New Roman"/>
          <w:sz w:val="24"/>
          <w:szCs w:val="24"/>
        </w:rPr>
        <w:t>.</w:t>
      </w:r>
    </w:p>
    <w:p w14:paraId="7A68DE9A" w14:textId="77777777" w:rsidR="00B754C3" w:rsidRPr="00097454" w:rsidRDefault="00B754C3" w:rsidP="00B754C3">
      <w:pPr>
        <w:numPr>
          <w:ilvl w:val="2"/>
          <w:numId w:val="3"/>
        </w:numPr>
        <w:spacing w:after="0" w:line="240" w:lineRule="auto"/>
        <w:ind w:right="-1"/>
        <w:jc w:val="both"/>
        <w:rPr>
          <w:rFonts w:ascii="Times New Roman" w:eastAsia="Times New Roman" w:hAnsi="Times New Roman"/>
          <w:sz w:val="24"/>
          <w:szCs w:val="24"/>
        </w:rPr>
      </w:pPr>
      <w:r w:rsidRPr="00097454">
        <w:rPr>
          <w:rFonts w:ascii="Times New Roman" w:eastAsia="Times New Roman" w:hAnsi="Times New Roman"/>
          <w:sz w:val="24"/>
          <w:szCs w:val="24"/>
        </w:rPr>
        <w:t>veikt samaksu par Precēm Līgumā noteiktajā kārtībā.</w:t>
      </w:r>
    </w:p>
    <w:p w14:paraId="2430A52B" w14:textId="77777777" w:rsidR="00B754C3" w:rsidRDefault="00B754C3" w:rsidP="00B754C3">
      <w:pPr>
        <w:pStyle w:val="ListParagraph"/>
        <w:numPr>
          <w:ilvl w:val="1"/>
          <w:numId w:val="3"/>
        </w:numPr>
        <w:tabs>
          <w:tab w:val="left" w:pos="426"/>
        </w:tabs>
        <w:spacing w:after="0" w:line="240" w:lineRule="auto"/>
        <w:ind w:right="-1"/>
        <w:jc w:val="both"/>
        <w:rPr>
          <w:rFonts w:ascii="Times New Roman" w:hAnsi="Times New Roman"/>
          <w:sz w:val="24"/>
          <w:szCs w:val="24"/>
        </w:rPr>
      </w:pPr>
      <w:r w:rsidRPr="00097454">
        <w:rPr>
          <w:rFonts w:ascii="Times New Roman" w:hAnsi="Times New Roman"/>
          <w:sz w:val="24"/>
          <w:szCs w:val="24"/>
        </w:rPr>
        <w:lastRenderedPageBreak/>
        <w:t>Pasūtītāja tiesības:</w:t>
      </w:r>
    </w:p>
    <w:p w14:paraId="793D39C2" w14:textId="77777777" w:rsidR="00B754C3" w:rsidRPr="00097454" w:rsidRDefault="00B754C3" w:rsidP="00B754C3">
      <w:pPr>
        <w:pStyle w:val="ListParagraph"/>
        <w:numPr>
          <w:ilvl w:val="2"/>
          <w:numId w:val="3"/>
        </w:numPr>
        <w:tabs>
          <w:tab w:val="left" w:pos="426"/>
        </w:tabs>
        <w:spacing w:after="0" w:line="240" w:lineRule="auto"/>
        <w:ind w:right="-1"/>
        <w:jc w:val="both"/>
        <w:rPr>
          <w:rFonts w:ascii="Times New Roman" w:hAnsi="Times New Roman"/>
          <w:sz w:val="24"/>
          <w:szCs w:val="24"/>
        </w:rPr>
      </w:pPr>
      <w:r w:rsidRPr="00097454">
        <w:rPr>
          <w:rFonts w:ascii="Times New Roman" w:eastAsia="Times New Roman" w:hAnsi="Times New Roman"/>
          <w:sz w:val="24"/>
          <w:szCs w:val="24"/>
        </w:rPr>
        <w:t>dot Piegādātājam saistošus norādījumus attiecībā uz Līguma izpildi;</w:t>
      </w:r>
    </w:p>
    <w:p w14:paraId="3CDDD132" w14:textId="77777777" w:rsidR="00A77BF8" w:rsidRPr="00A77BF8" w:rsidRDefault="00B754C3" w:rsidP="00A77BF8">
      <w:pPr>
        <w:pStyle w:val="ListParagraph"/>
        <w:numPr>
          <w:ilvl w:val="2"/>
          <w:numId w:val="3"/>
        </w:numPr>
        <w:tabs>
          <w:tab w:val="left" w:pos="426"/>
        </w:tabs>
        <w:spacing w:after="0" w:line="240" w:lineRule="auto"/>
        <w:ind w:right="-1"/>
        <w:jc w:val="both"/>
        <w:rPr>
          <w:rFonts w:ascii="Times New Roman" w:hAnsi="Times New Roman"/>
          <w:sz w:val="24"/>
          <w:szCs w:val="24"/>
        </w:rPr>
      </w:pPr>
      <w:r>
        <w:rPr>
          <w:rFonts w:ascii="Times New Roman" w:eastAsia="Times New Roman" w:hAnsi="Times New Roman"/>
          <w:sz w:val="24"/>
          <w:szCs w:val="24"/>
        </w:rPr>
        <w:t>s</w:t>
      </w:r>
      <w:r w:rsidRPr="00097454">
        <w:rPr>
          <w:rFonts w:ascii="Times New Roman" w:eastAsia="Times New Roman" w:hAnsi="Times New Roman"/>
          <w:sz w:val="24"/>
          <w:szCs w:val="24"/>
        </w:rPr>
        <w:t>aņemt no Piegādātāja informāciju un paskaidrojumus par Līguma izpildes gaitu un citiem Līguma izpildes jautājumiem;</w:t>
      </w:r>
    </w:p>
    <w:p w14:paraId="24AF3F9C" w14:textId="77777777" w:rsidR="00A77BF8" w:rsidRPr="00A77BF8" w:rsidRDefault="00B754C3" w:rsidP="00A77BF8">
      <w:pPr>
        <w:pStyle w:val="ListParagraph"/>
        <w:numPr>
          <w:ilvl w:val="2"/>
          <w:numId w:val="3"/>
        </w:numPr>
        <w:tabs>
          <w:tab w:val="left" w:pos="426"/>
        </w:tabs>
        <w:spacing w:after="0" w:line="240" w:lineRule="auto"/>
        <w:ind w:right="-1"/>
        <w:jc w:val="both"/>
        <w:rPr>
          <w:rFonts w:ascii="Times New Roman" w:hAnsi="Times New Roman"/>
          <w:sz w:val="24"/>
          <w:szCs w:val="24"/>
        </w:rPr>
      </w:pPr>
      <w:r w:rsidRPr="00A77BF8">
        <w:rPr>
          <w:rFonts w:ascii="Times New Roman" w:eastAsia="Times New Roman" w:hAnsi="Times New Roman"/>
          <w:sz w:val="24"/>
          <w:szCs w:val="24"/>
        </w:rPr>
        <w:t>laicīgi saņemt no Piegādātāja informāciju un paskaidrojumus par iespējamajiem vai paredzamajiem kavējumiem Līguma izpildē;</w:t>
      </w:r>
    </w:p>
    <w:p w14:paraId="72281258" w14:textId="77777777" w:rsidR="00B754C3" w:rsidRPr="00A77BF8" w:rsidRDefault="00B754C3" w:rsidP="00A77BF8">
      <w:pPr>
        <w:pStyle w:val="ListParagraph"/>
        <w:numPr>
          <w:ilvl w:val="2"/>
          <w:numId w:val="3"/>
        </w:numPr>
        <w:tabs>
          <w:tab w:val="left" w:pos="426"/>
        </w:tabs>
        <w:spacing w:after="0" w:line="240" w:lineRule="auto"/>
        <w:ind w:right="-1"/>
        <w:jc w:val="both"/>
        <w:rPr>
          <w:rFonts w:ascii="Times New Roman" w:hAnsi="Times New Roman"/>
          <w:sz w:val="24"/>
          <w:szCs w:val="24"/>
        </w:rPr>
      </w:pPr>
      <w:r w:rsidRPr="00A77BF8">
        <w:rPr>
          <w:rFonts w:ascii="Times New Roman" w:eastAsia="Times New Roman" w:hAnsi="Times New Roman"/>
          <w:sz w:val="24"/>
          <w:szCs w:val="24"/>
        </w:rPr>
        <w:t>apturēt un atlikt Līgumā paredzēto maksājumu ārējā normatīvajā aktā vai šajā Līgumā noteiktajos gadījumos.</w:t>
      </w:r>
    </w:p>
    <w:p w14:paraId="0654AF89" w14:textId="77777777" w:rsidR="00B754C3" w:rsidRDefault="00B754C3" w:rsidP="00B754C3">
      <w:pPr>
        <w:numPr>
          <w:ilvl w:val="1"/>
          <w:numId w:val="4"/>
        </w:numPr>
        <w:spacing w:after="0" w:line="240" w:lineRule="auto"/>
        <w:ind w:left="567" w:right="-1" w:hanging="567"/>
        <w:jc w:val="both"/>
        <w:rPr>
          <w:rFonts w:ascii="Times New Roman" w:hAnsi="Times New Roman"/>
          <w:sz w:val="24"/>
          <w:szCs w:val="24"/>
        </w:rPr>
      </w:pPr>
      <w:r w:rsidRPr="00CE0147">
        <w:rPr>
          <w:rFonts w:ascii="Times New Roman" w:hAnsi="Times New Roman"/>
          <w:sz w:val="24"/>
          <w:szCs w:val="24"/>
        </w:rPr>
        <w:t>Pasūtītājs atsaka pieņemt Līguma izpildījumu, ja piegādāta nekvalitatīva un Līguma noteikumiem neatbilstoša Prece.</w:t>
      </w:r>
    </w:p>
    <w:p w14:paraId="79DECE18" w14:textId="77777777" w:rsidR="00B754C3" w:rsidRPr="00CE0147" w:rsidRDefault="00B754C3" w:rsidP="00B754C3">
      <w:pPr>
        <w:spacing w:after="0" w:line="240" w:lineRule="auto"/>
        <w:ind w:left="567" w:right="-1"/>
        <w:jc w:val="both"/>
        <w:rPr>
          <w:rFonts w:ascii="Times New Roman" w:hAnsi="Times New Roman"/>
          <w:sz w:val="24"/>
          <w:szCs w:val="24"/>
        </w:rPr>
      </w:pPr>
    </w:p>
    <w:p w14:paraId="739558D0" w14:textId="77777777" w:rsidR="00B754C3" w:rsidRPr="00CE0147" w:rsidRDefault="00B754C3" w:rsidP="00B754C3">
      <w:pPr>
        <w:spacing w:after="0" w:line="240" w:lineRule="auto"/>
        <w:ind w:right="-1"/>
        <w:jc w:val="both"/>
        <w:rPr>
          <w:rFonts w:ascii="Times New Roman" w:eastAsia="Times New Roman" w:hAnsi="Times New Roman"/>
          <w:sz w:val="24"/>
          <w:szCs w:val="24"/>
        </w:rPr>
      </w:pPr>
    </w:p>
    <w:p w14:paraId="437D2B8F" w14:textId="77777777" w:rsidR="00B754C3" w:rsidRPr="00CE0147" w:rsidRDefault="00B754C3" w:rsidP="00B754C3">
      <w:pPr>
        <w:numPr>
          <w:ilvl w:val="0"/>
          <w:numId w:val="4"/>
        </w:numPr>
        <w:spacing w:before="120" w:after="120" w:line="240" w:lineRule="auto"/>
        <w:ind w:right="-1"/>
        <w:contextualSpacing/>
        <w:jc w:val="center"/>
        <w:rPr>
          <w:rFonts w:ascii="Times New Roman" w:hAnsi="Times New Roman"/>
          <w:b/>
          <w:bCs/>
          <w:sz w:val="24"/>
          <w:szCs w:val="24"/>
        </w:rPr>
      </w:pPr>
      <w:r w:rsidRPr="00CE0147">
        <w:rPr>
          <w:rFonts w:ascii="Times New Roman" w:hAnsi="Times New Roman"/>
          <w:b/>
          <w:bCs/>
          <w:sz w:val="24"/>
          <w:szCs w:val="24"/>
        </w:rPr>
        <w:t>Pušu atbildība</w:t>
      </w:r>
    </w:p>
    <w:p w14:paraId="33FCDA80" w14:textId="77777777" w:rsidR="00B754C3" w:rsidRPr="00CE0147" w:rsidRDefault="00B754C3" w:rsidP="00A77BF8">
      <w:pPr>
        <w:numPr>
          <w:ilvl w:val="1"/>
          <w:numId w:val="6"/>
        </w:numPr>
        <w:spacing w:after="0" w:line="240" w:lineRule="auto"/>
        <w:ind w:left="567" w:right="-1" w:hanging="567"/>
        <w:contextualSpacing/>
        <w:jc w:val="both"/>
        <w:rPr>
          <w:rFonts w:ascii="Times New Roman" w:hAnsi="Times New Roman"/>
          <w:sz w:val="24"/>
          <w:szCs w:val="24"/>
        </w:rPr>
      </w:pPr>
      <w:r w:rsidRPr="00CE0147">
        <w:rPr>
          <w:rFonts w:ascii="Times New Roman" w:hAnsi="Times New Roman"/>
          <w:sz w:val="24"/>
          <w:szCs w:val="24"/>
        </w:rPr>
        <w:t>Pusei ir pienākums atlīdzināt otrai Pusei nodarītos tiešos vai netiešos zaudējumus, ja tādi ir radušies prettiesiskas rīcības rezultātā un ir konstatēta un dokumentāli pamatoti pierādīta zaudējumu nodarītajā vaina, zaudējumu esamības fakts un zaudējumu apmērs, kā arī cēloniskais sakars starp prettiesisko rīcību un nodarītajiem zaudējumiem.</w:t>
      </w:r>
    </w:p>
    <w:p w14:paraId="06573A45" w14:textId="77777777" w:rsidR="00B754C3" w:rsidRPr="00CE0147" w:rsidRDefault="00B754C3" w:rsidP="00A77BF8">
      <w:pPr>
        <w:numPr>
          <w:ilvl w:val="1"/>
          <w:numId w:val="6"/>
        </w:numPr>
        <w:spacing w:after="0" w:line="240" w:lineRule="auto"/>
        <w:ind w:left="567" w:right="-1" w:hanging="567"/>
        <w:contextualSpacing/>
        <w:jc w:val="both"/>
        <w:rPr>
          <w:rFonts w:ascii="Times New Roman" w:hAnsi="Times New Roman"/>
          <w:sz w:val="24"/>
          <w:szCs w:val="24"/>
        </w:rPr>
      </w:pPr>
      <w:r w:rsidRPr="00CE0147">
        <w:rPr>
          <w:rFonts w:ascii="Times New Roman" w:hAnsi="Times New Roman"/>
          <w:sz w:val="24"/>
          <w:szCs w:val="24"/>
        </w:rPr>
        <w:t xml:space="preserve">Par Preces piegādes termiņa kavēšanu vai citu Līgumā noteikto saistību nepildīšanu Pasūtītājs ir tiesīgs piemērot Piegādātājam līgumsodu 0,1% apmērā no kopējās Līguma summas par katru nokavējuma dienu, bet ne vairāk kā 10% no kopējās Līguma summas. </w:t>
      </w:r>
    </w:p>
    <w:p w14:paraId="5B630D68" w14:textId="77777777" w:rsidR="00B754C3" w:rsidRPr="00CE0147" w:rsidRDefault="00B754C3" w:rsidP="00A77BF8">
      <w:pPr>
        <w:numPr>
          <w:ilvl w:val="1"/>
          <w:numId w:val="6"/>
        </w:numPr>
        <w:tabs>
          <w:tab w:val="left" w:pos="993"/>
        </w:tabs>
        <w:spacing w:after="0" w:line="240" w:lineRule="auto"/>
        <w:ind w:left="567" w:right="-1" w:hanging="567"/>
        <w:jc w:val="both"/>
        <w:rPr>
          <w:rFonts w:ascii="Times New Roman" w:hAnsi="Times New Roman"/>
          <w:sz w:val="24"/>
          <w:szCs w:val="24"/>
        </w:rPr>
      </w:pPr>
      <w:r w:rsidRPr="00CE0147">
        <w:rPr>
          <w:rFonts w:ascii="Times New Roman" w:hAnsi="Times New Roman"/>
          <w:sz w:val="24"/>
          <w:szCs w:val="24"/>
        </w:rPr>
        <w:t>Par Līgumā noteikto maksājumu termiņu kavējumu Piegādātājs ir tiesīgs piemērot Pasūtītājam līgumsodu  0.1% apmērā no termiņā nesamaksātās summas par katru maksājuma nokavējuma dienu, bet ne vairāk kā 10% no kavētā maksājuma summas.</w:t>
      </w:r>
      <w:r w:rsidRPr="00CE0147">
        <w:rPr>
          <w:rFonts w:ascii="Times New Roman" w:hAnsi="Times New Roman"/>
          <w:color w:val="000000"/>
          <w:sz w:val="24"/>
          <w:szCs w:val="24"/>
        </w:rPr>
        <w:t xml:space="preserve"> </w:t>
      </w:r>
    </w:p>
    <w:p w14:paraId="02062C4C" w14:textId="77777777" w:rsidR="00B754C3" w:rsidRPr="00CE0147" w:rsidRDefault="00B754C3" w:rsidP="00A77BF8">
      <w:pPr>
        <w:numPr>
          <w:ilvl w:val="1"/>
          <w:numId w:val="6"/>
        </w:numPr>
        <w:tabs>
          <w:tab w:val="left" w:pos="993"/>
        </w:tabs>
        <w:spacing w:after="0" w:line="240" w:lineRule="auto"/>
        <w:ind w:left="567" w:right="-1" w:hanging="567"/>
        <w:jc w:val="both"/>
        <w:rPr>
          <w:rFonts w:ascii="Times New Roman" w:hAnsi="Times New Roman"/>
          <w:sz w:val="24"/>
          <w:szCs w:val="24"/>
        </w:rPr>
      </w:pPr>
      <w:r w:rsidRPr="00CE0147">
        <w:rPr>
          <w:rFonts w:ascii="Times New Roman" w:hAnsi="Times New Roman"/>
          <w:sz w:val="24"/>
          <w:szCs w:val="24"/>
        </w:rPr>
        <w:t xml:space="preserve">Līgumā noteikto līgumsodu apmaksas tiek veikta 30 (trīsdesmit) dienu laikā pēc attiecīgās puses rēķina par līgumsoda samaksu saņemšanas. </w:t>
      </w:r>
    </w:p>
    <w:p w14:paraId="41DE0719" w14:textId="77777777" w:rsidR="00B754C3" w:rsidRPr="00CE0147" w:rsidRDefault="00B754C3" w:rsidP="00A77BF8">
      <w:pPr>
        <w:numPr>
          <w:ilvl w:val="1"/>
          <w:numId w:val="6"/>
        </w:numPr>
        <w:spacing w:after="0" w:line="240" w:lineRule="auto"/>
        <w:ind w:left="567" w:right="-1" w:hanging="567"/>
        <w:jc w:val="both"/>
        <w:rPr>
          <w:rFonts w:ascii="Times New Roman" w:hAnsi="Times New Roman"/>
          <w:sz w:val="24"/>
          <w:szCs w:val="24"/>
        </w:rPr>
      </w:pPr>
      <w:r w:rsidRPr="00CE0147">
        <w:rPr>
          <w:rFonts w:ascii="Times New Roman" w:hAnsi="Times New Roman"/>
          <w:sz w:val="24"/>
          <w:szCs w:val="24"/>
        </w:rPr>
        <w:t>Līgumsoda samaksa neatbrīvo Puses no turpmākas saistību izpildes pienākuma un netiek ieskaitīta zaudējumu atlīdzībā.</w:t>
      </w:r>
    </w:p>
    <w:p w14:paraId="7DC3195B" w14:textId="77777777" w:rsidR="00B754C3" w:rsidRPr="00CE0147" w:rsidRDefault="00B754C3" w:rsidP="00A77BF8">
      <w:pPr>
        <w:numPr>
          <w:ilvl w:val="0"/>
          <w:numId w:val="6"/>
        </w:numPr>
        <w:spacing w:before="120" w:after="120" w:line="240" w:lineRule="auto"/>
        <w:ind w:right="-1"/>
        <w:jc w:val="center"/>
        <w:rPr>
          <w:rFonts w:ascii="Times New Roman" w:hAnsi="Times New Roman"/>
          <w:b/>
          <w:bCs/>
          <w:sz w:val="24"/>
          <w:szCs w:val="24"/>
        </w:rPr>
      </w:pPr>
      <w:r w:rsidRPr="00CE0147">
        <w:rPr>
          <w:rFonts w:ascii="Times New Roman" w:hAnsi="Times New Roman"/>
          <w:b/>
          <w:bCs/>
          <w:sz w:val="24"/>
          <w:szCs w:val="24"/>
        </w:rPr>
        <w:t>Nepārvarama vara</w:t>
      </w:r>
    </w:p>
    <w:p w14:paraId="40B0AFA5" w14:textId="77777777" w:rsidR="00B754C3" w:rsidRPr="00CE0147" w:rsidRDefault="00B754C3" w:rsidP="00A77BF8">
      <w:pPr>
        <w:numPr>
          <w:ilvl w:val="1"/>
          <w:numId w:val="6"/>
        </w:numPr>
        <w:spacing w:after="0" w:line="240" w:lineRule="auto"/>
        <w:ind w:left="567" w:right="-1" w:hanging="567"/>
        <w:contextualSpacing/>
        <w:jc w:val="both"/>
        <w:rPr>
          <w:rFonts w:ascii="Times New Roman" w:hAnsi="Times New Roman"/>
          <w:sz w:val="24"/>
          <w:szCs w:val="24"/>
        </w:rPr>
      </w:pPr>
      <w:r w:rsidRPr="00CE0147">
        <w:rPr>
          <w:rFonts w:ascii="Times New Roman" w:hAnsi="Times New Roman"/>
          <w:sz w:val="24"/>
          <w:szCs w:val="24"/>
          <w:lang w:eastAsia="lv-LV"/>
        </w:rPr>
        <w:t>Puses tiek atbrīvotas no atbildības par pilnīgu vai daļēju līgumā paredzēto saistību neizpildi, ja šāda neizpilde ir notikusi nepārvaramas varas apstākļu iestāšanās rezultātā pēc līguma spēkā stāšanās dienas, kuru nebija iespējams ne paredzēt, ne novērst. Šāda nepārvarama vara ietver sevī notikumus, kuri iziet ārpus Pušu kontroles un atbildības (dabas katastrofas, ūdens plūdi, ugunsgrēks, zemestrīce un citas stihiskas nelaimes, kā arī karš un karadarbība, streiki, Latvijas valsts institūciju, kā arī pašvaldību institūciju pieņemtie normatīvie akti un norādījumi un citi apstākļi, kas neiekļaujas Pušu iespējamās kontroles robežās u.c.)</w:t>
      </w:r>
      <w:r w:rsidRPr="00CE0147">
        <w:rPr>
          <w:rFonts w:ascii="Times New Roman" w:hAnsi="Times New Roman"/>
          <w:sz w:val="24"/>
          <w:szCs w:val="24"/>
        </w:rPr>
        <w:t>.</w:t>
      </w:r>
    </w:p>
    <w:p w14:paraId="554F22E2" w14:textId="77777777" w:rsidR="00B754C3" w:rsidRPr="00CE0147" w:rsidRDefault="00B754C3" w:rsidP="00A77BF8">
      <w:pPr>
        <w:numPr>
          <w:ilvl w:val="1"/>
          <w:numId w:val="6"/>
        </w:numPr>
        <w:spacing w:after="0" w:line="240" w:lineRule="auto"/>
        <w:ind w:left="567" w:right="-1" w:hanging="567"/>
        <w:jc w:val="both"/>
        <w:rPr>
          <w:rFonts w:ascii="Times New Roman" w:hAnsi="Times New Roman"/>
          <w:sz w:val="24"/>
          <w:szCs w:val="24"/>
        </w:rPr>
      </w:pPr>
      <w:r w:rsidRPr="00CE0147">
        <w:rPr>
          <w:rFonts w:ascii="Times New Roman" w:eastAsia="Times New Roman" w:hAnsi="Times New Roman"/>
          <w:kern w:val="28"/>
          <w:sz w:val="24"/>
          <w:szCs w:val="24"/>
          <w:lang w:eastAsia="lv-LV"/>
        </w:rPr>
        <w:t>Par nepārvaramas varas apstākli nevar tikt atzīts Izpildītāja un citu iesaistīto personu saistību neizpilde vai nesavlaicīga izpilde</w:t>
      </w:r>
      <w:r w:rsidRPr="00CE0147">
        <w:rPr>
          <w:rFonts w:ascii="Times New Roman" w:hAnsi="Times New Roman"/>
          <w:sz w:val="24"/>
          <w:szCs w:val="24"/>
        </w:rPr>
        <w:t>.</w:t>
      </w:r>
    </w:p>
    <w:p w14:paraId="57FA1F0D" w14:textId="77777777" w:rsidR="00B754C3" w:rsidRPr="00CE0147" w:rsidRDefault="00B754C3" w:rsidP="00A77BF8">
      <w:pPr>
        <w:numPr>
          <w:ilvl w:val="1"/>
          <w:numId w:val="6"/>
        </w:numPr>
        <w:spacing w:after="0" w:line="240" w:lineRule="auto"/>
        <w:ind w:left="567" w:right="-1" w:hanging="567"/>
        <w:jc w:val="both"/>
        <w:rPr>
          <w:rFonts w:ascii="Times New Roman" w:hAnsi="Times New Roman"/>
          <w:sz w:val="24"/>
          <w:szCs w:val="24"/>
        </w:rPr>
      </w:pPr>
      <w:r w:rsidRPr="00CE0147">
        <w:rPr>
          <w:rFonts w:ascii="Times New Roman" w:hAnsi="Times New Roman"/>
          <w:sz w:val="24"/>
          <w:szCs w:val="24"/>
          <w:lang w:eastAsia="lv-LV"/>
        </w:rPr>
        <w:t>Puse, kas nokļuvusi nepārvaramas varas apstākļos, nekavējoties, bet ne vēlāk kā 3 (trīs) darba dienu laikā pēc nepārvaramas varas apstākļu iestāšanās dienas, rakstiski jāinformē par to otra Puse un, ja tas ir iespējams, ziņojumam jāpievieno izziņa, kuru izsniegušas kompetentas iestādes un kura satur nepārvaramas varas apstākļu apstiprinājumu un raksturojumu.</w:t>
      </w:r>
    </w:p>
    <w:p w14:paraId="31862598" w14:textId="77777777" w:rsidR="00B754C3" w:rsidRPr="00CE0147" w:rsidRDefault="00B754C3" w:rsidP="00A77BF8">
      <w:pPr>
        <w:numPr>
          <w:ilvl w:val="1"/>
          <w:numId w:val="6"/>
        </w:numPr>
        <w:spacing w:after="0" w:line="240" w:lineRule="auto"/>
        <w:ind w:left="567" w:right="-1" w:hanging="567"/>
        <w:jc w:val="both"/>
        <w:rPr>
          <w:rFonts w:ascii="Times New Roman" w:hAnsi="Times New Roman"/>
          <w:sz w:val="24"/>
          <w:szCs w:val="24"/>
        </w:rPr>
      </w:pPr>
      <w:r w:rsidRPr="00CE0147">
        <w:rPr>
          <w:rFonts w:ascii="Times New Roman" w:eastAsia="Times New Roman" w:hAnsi="Times New Roman"/>
          <w:iCs/>
          <w:kern w:val="56"/>
          <w:sz w:val="24"/>
          <w:szCs w:val="24"/>
          <w:lang w:eastAsia="lv-LV"/>
        </w:rPr>
        <w:t xml:space="preserve">Ar rakstisku vienošanos </w:t>
      </w:r>
      <w:r w:rsidRPr="00CE0147">
        <w:rPr>
          <w:rFonts w:ascii="Times New Roman" w:eastAsia="Times New Roman" w:hAnsi="Times New Roman"/>
          <w:bCs/>
          <w:iCs/>
          <w:kern w:val="56"/>
          <w:sz w:val="24"/>
          <w:szCs w:val="24"/>
          <w:lang w:eastAsia="lv-LV"/>
        </w:rPr>
        <w:t>Puses</w:t>
      </w:r>
      <w:r w:rsidRPr="00CE0147">
        <w:rPr>
          <w:rFonts w:ascii="Times New Roman" w:eastAsia="Times New Roman" w:hAnsi="Times New Roman"/>
          <w:iCs/>
          <w:kern w:val="56"/>
          <w:sz w:val="24"/>
          <w:szCs w:val="24"/>
          <w:lang w:eastAsia="lv-LV"/>
        </w:rPr>
        <w:t xml:space="preserve"> apliecina, vai nepārvaramas varas apstākļi traucē vai padara Līguma saistību izpildi par neiespējamu, kā arī izlemj līgumsaistību turpināšanas (vai izbeigšanas) būtiskos jautājumus, un vienošanos pievieno līgumam. Līgumsaistību turpināšanas gadījumā, </w:t>
      </w:r>
      <w:r w:rsidRPr="00CE0147">
        <w:rPr>
          <w:rFonts w:ascii="Times New Roman" w:eastAsia="Times New Roman" w:hAnsi="Times New Roman"/>
          <w:bCs/>
          <w:iCs/>
          <w:kern w:val="56"/>
          <w:sz w:val="24"/>
          <w:szCs w:val="24"/>
          <w:lang w:eastAsia="lv-LV"/>
        </w:rPr>
        <w:t>Puses</w:t>
      </w:r>
      <w:r w:rsidRPr="00CE0147">
        <w:rPr>
          <w:rFonts w:ascii="Times New Roman" w:eastAsia="Times New Roman" w:hAnsi="Times New Roman"/>
          <w:b/>
          <w:bCs/>
          <w:iCs/>
          <w:kern w:val="56"/>
          <w:sz w:val="24"/>
          <w:szCs w:val="24"/>
          <w:lang w:eastAsia="lv-LV"/>
        </w:rPr>
        <w:t xml:space="preserve"> </w:t>
      </w:r>
      <w:r w:rsidRPr="00CE0147">
        <w:rPr>
          <w:rFonts w:ascii="Times New Roman" w:eastAsia="Times New Roman" w:hAnsi="Times New Roman"/>
          <w:iCs/>
          <w:kern w:val="56"/>
          <w:sz w:val="24"/>
          <w:szCs w:val="24"/>
          <w:lang w:eastAsia="lv-LV"/>
        </w:rPr>
        <w:t>apņemas līgumsaistību termiņu pagarināt atbilstoši tam laika posmam, kas būs vienāds ar iepriekš minēto apstākļu izraisīto kavēšanos.</w:t>
      </w:r>
    </w:p>
    <w:p w14:paraId="025CF2F7" w14:textId="77777777" w:rsidR="00B754C3" w:rsidRPr="00CE0147" w:rsidRDefault="00B754C3" w:rsidP="00A77BF8">
      <w:pPr>
        <w:numPr>
          <w:ilvl w:val="1"/>
          <w:numId w:val="6"/>
        </w:numPr>
        <w:spacing w:after="0" w:line="240" w:lineRule="auto"/>
        <w:ind w:left="567" w:right="-1" w:hanging="567"/>
        <w:jc w:val="both"/>
        <w:rPr>
          <w:rFonts w:ascii="Times New Roman" w:hAnsi="Times New Roman"/>
          <w:sz w:val="24"/>
          <w:szCs w:val="24"/>
        </w:rPr>
      </w:pPr>
      <w:r w:rsidRPr="00CE0147">
        <w:rPr>
          <w:rFonts w:ascii="Times New Roman" w:eastAsia="Times New Roman" w:hAnsi="Times New Roman"/>
          <w:iCs/>
          <w:kern w:val="56"/>
          <w:sz w:val="24"/>
          <w:szCs w:val="24"/>
          <w:lang w:eastAsia="lv-LV"/>
        </w:rPr>
        <w:lastRenderedPageBreak/>
        <w:t xml:space="preserve">Ja nepārvaramas varas apstākļu dēļ saistības nav iespējams izpildīt ilgāk par 30 kalendārajām dienām, tad Pusēm ir tiesības atteikties no Līguma izpildes. Līguma izbeigšanas gadījumā katrai </w:t>
      </w:r>
      <w:r w:rsidRPr="00CE0147">
        <w:rPr>
          <w:rFonts w:ascii="Times New Roman" w:eastAsia="Times New Roman" w:hAnsi="Times New Roman"/>
          <w:bCs/>
          <w:iCs/>
          <w:kern w:val="56"/>
          <w:sz w:val="24"/>
          <w:szCs w:val="24"/>
          <w:lang w:eastAsia="lv-LV"/>
        </w:rPr>
        <w:t>Pusei</w:t>
      </w:r>
      <w:r w:rsidRPr="00CE0147">
        <w:rPr>
          <w:rFonts w:ascii="Times New Roman" w:eastAsia="Times New Roman" w:hAnsi="Times New Roman"/>
          <w:b/>
          <w:bCs/>
          <w:iCs/>
          <w:kern w:val="56"/>
          <w:sz w:val="24"/>
          <w:szCs w:val="24"/>
          <w:lang w:eastAsia="lv-LV"/>
        </w:rPr>
        <w:t xml:space="preserve"> </w:t>
      </w:r>
      <w:r w:rsidRPr="00CE0147">
        <w:rPr>
          <w:rFonts w:ascii="Times New Roman" w:eastAsia="Times New Roman" w:hAnsi="Times New Roman"/>
          <w:iCs/>
          <w:kern w:val="56"/>
          <w:sz w:val="24"/>
          <w:szCs w:val="24"/>
          <w:lang w:eastAsia="lv-LV"/>
        </w:rPr>
        <w:t>ir jāatdod otrai tas, ko tā izpildījusi vai par izpildīto jāatlīdzina.</w:t>
      </w:r>
    </w:p>
    <w:p w14:paraId="42E1B0CB" w14:textId="77777777" w:rsidR="00B754C3" w:rsidRPr="00CE0147" w:rsidRDefault="00B754C3" w:rsidP="00A77BF8">
      <w:pPr>
        <w:numPr>
          <w:ilvl w:val="1"/>
          <w:numId w:val="6"/>
        </w:numPr>
        <w:spacing w:after="0" w:line="240" w:lineRule="auto"/>
        <w:ind w:left="567" w:right="-1" w:hanging="567"/>
        <w:jc w:val="both"/>
        <w:rPr>
          <w:rFonts w:ascii="Times New Roman" w:hAnsi="Times New Roman"/>
          <w:sz w:val="24"/>
          <w:szCs w:val="24"/>
        </w:rPr>
      </w:pPr>
      <w:r w:rsidRPr="00CE0147">
        <w:rPr>
          <w:rFonts w:ascii="Times New Roman" w:hAnsi="Times New Roman"/>
          <w:sz w:val="24"/>
          <w:szCs w:val="24"/>
          <w:lang w:eastAsia="lv-LV"/>
        </w:rPr>
        <w:t>Par zaudējumiem, kas radušies nepārvaramas varas apstākļu dēļ, neviena no Pusēm atbildību nenes, ja Puse ir informējusi otru Pusi atbilstoši līguma 8.3.punktam.</w:t>
      </w:r>
    </w:p>
    <w:p w14:paraId="67482507" w14:textId="77777777" w:rsidR="00B754C3" w:rsidRPr="00CE0147" w:rsidRDefault="00B754C3" w:rsidP="00B754C3">
      <w:pPr>
        <w:spacing w:after="0" w:line="240" w:lineRule="auto"/>
        <w:ind w:left="567" w:right="-1"/>
        <w:jc w:val="both"/>
        <w:rPr>
          <w:rFonts w:ascii="Times New Roman" w:hAnsi="Times New Roman"/>
          <w:sz w:val="24"/>
          <w:szCs w:val="24"/>
        </w:rPr>
      </w:pPr>
    </w:p>
    <w:p w14:paraId="55C160BF" w14:textId="77777777" w:rsidR="00B754C3" w:rsidRPr="00CE0147" w:rsidRDefault="00B754C3" w:rsidP="00A77BF8">
      <w:pPr>
        <w:numPr>
          <w:ilvl w:val="0"/>
          <w:numId w:val="6"/>
        </w:numPr>
        <w:spacing w:before="120" w:after="120" w:line="240" w:lineRule="auto"/>
        <w:ind w:right="-1"/>
        <w:jc w:val="center"/>
        <w:rPr>
          <w:rFonts w:ascii="Times New Roman" w:hAnsi="Times New Roman"/>
          <w:b/>
          <w:bCs/>
          <w:sz w:val="24"/>
          <w:szCs w:val="24"/>
        </w:rPr>
      </w:pPr>
      <w:r>
        <w:rPr>
          <w:rFonts w:ascii="Times New Roman" w:hAnsi="Times New Roman"/>
          <w:b/>
          <w:bCs/>
          <w:sz w:val="24"/>
          <w:szCs w:val="24"/>
        </w:rPr>
        <w:t>Pretenzijas un s</w:t>
      </w:r>
      <w:r w:rsidRPr="00CE0147">
        <w:rPr>
          <w:rFonts w:ascii="Times New Roman" w:hAnsi="Times New Roman"/>
          <w:b/>
          <w:bCs/>
          <w:sz w:val="24"/>
          <w:szCs w:val="24"/>
        </w:rPr>
        <w:t>trīdu izskatīšanas kārtība</w:t>
      </w:r>
    </w:p>
    <w:p w14:paraId="76A96C1B" w14:textId="77777777" w:rsidR="00B754C3" w:rsidRPr="007B1E11" w:rsidRDefault="00B754C3" w:rsidP="00B754C3">
      <w:pPr>
        <w:pStyle w:val="ListParagraph"/>
        <w:numPr>
          <w:ilvl w:val="1"/>
          <w:numId w:val="5"/>
        </w:numPr>
        <w:spacing w:before="120" w:after="120" w:line="240" w:lineRule="auto"/>
        <w:ind w:left="567" w:right="-1" w:hanging="567"/>
        <w:jc w:val="both"/>
        <w:rPr>
          <w:rFonts w:ascii="Times New Roman" w:eastAsia="Times New Roman" w:hAnsi="Times New Roman"/>
          <w:sz w:val="24"/>
          <w:szCs w:val="24"/>
        </w:rPr>
      </w:pPr>
      <w:r>
        <w:rPr>
          <w:rFonts w:ascii="Times New Roman" w:eastAsia="Times New Roman" w:hAnsi="Times New Roman"/>
          <w:sz w:val="24"/>
          <w:szCs w:val="24"/>
        </w:rPr>
        <w:t>P</w:t>
      </w:r>
      <w:r w:rsidRPr="007B1E11">
        <w:rPr>
          <w:rFonts w:ascii="Times New Roman" w:eastAsia="Times New Roman" w:hAnsi="Times New Roman"/>
          <w:sz w:val="24"/>
          <w:szCs w:val="24"/>
        </w:rPr>
        <w:t>retenzijas par Preču kvalitāti, iepakojumu vai citu neatbilstību Pasūtītājs fiksē defekta aktā, ko</w:t>
      </w:r>
      <w:r>
        <w:rPr>
          <w:rFonts w:ascii="Times New Roman" w:eastAsia="Times New Roman" w:hAnsi="Times New Roman"/>
          <w:sz w:val="24"/>
          <w:szCs w:val="24"/>
        </w:rPr>
        <w:t xml:space="preserve"> </w:t>
      </w:r>
      <w:r w:rsidRPr="007B1E11">
        <w:rPr>
          <w:rFonts w:ascii="Times New Roman" w:eastAsia="Times New Roman" w:hAnsi="Times New Roman"/>
          <w:sz w:val="24"/>
          <w:szCs w:val="24"/>
        </w:rPr>
        <w:t>paraksta Pasūtītāja kontaktpersona un Piegādātāja pārstāvis. Defekta aktu pievieno Preču</w:t>
      </w:r>
      <w:r>
        <w:rPr>
          <w:rFonts w:ascii="Times New Roman" w:eastAsia="Times New Roman" w:hAnsi="Times New Roman"/>
          <w:sz w:val="24"/>
          <w:szCs w:val="24"/>
        </w:rPr>
        <w:t xml:space="preserve"> </w:t>
      </w:r>
      <w:r w:rsidRPr="007B1E11">
        <w:rPr>
          <w:rFonts w:ascii="Times New Roman" w:eastAsia="Times New Roman" w:hAnsi="Times New Roman"/>
          <w:sz w:val="24"/>
          <w:szCs w:val="24"/>
        </w:rPr>
        <w:t>pavadzīmei – rēķinam. Uz Preču pavadzīmes – rēķina tiek izdarīta atzīme par defekta akta</w:t>
      </w:r>
      <w:r>
        <w:rPr>
          <w:rFonts w:ascii="Times New Roman" w:eastAsia="Times New Roman" w:hAnsi="Times New Roman"/>
          <w:sz w:val="24"/>
          <w:szCs w:val="24"/>
        </w:rPr>
        <w:t xml:space="preserve">  </w:t>
      </w:r>
      <w:r w:rsidRPr="007B1E11">
        <w:rPr>
          <w:rFonts w:ascii="Times New Roman" w:eastAsia="Times New Roman" w:hAnsi="Times New Roman"/>
          <w:sz w:val="24"/>
          <w:szCs w:val="24"/>
        </w:rPr>
        <w:t>sastādīšanu.</w:t>
      </w:r>
    </w:p>
    <w:p w14:paraId="5CA53727" w14:textId="77777777" w:rsidR="00B754C3" w:rsidRDefault="00B754C3" w:rsidP="00B754C3">
      <w:pPr>
        <w:numPr>
          <w:ilvl w:val="1"/>
          <w:numId w:val="5"/>
        </w:numPr>
        <w:spacing w:before="120" w:after="120" w:line="240" w:lineRule="auto"/>
        <w:ind w:left="567" w:right="-1" w:hanging="567"/>
        <w:contextualSpacing/>
        <w:jc w:val="both"/>
        <w:rPr>
          <w:rFonts w:ascii="Times New Roman" w:eastAsia="Times New Roman" w:hAnsi="Times New Roman"/>
          <w:sz w:val="24"/>
          <w:szCs w:val="24"/>
        </w:rPr>
      </w:pPr>
      <w:r w:rsidRPr="007B1E11">
        <w:rPr>
          <w:rFonts w:ascii="Times New Roman" w:eastAsia="Times New Roman" w:hAnsi="Times New Roman"/>
          <w:sz w:val="24"/>
          <w:szCs w:val="24"/>
        </w:rPr>
        <w:t>Trūkumi, kas atklājušies pēc Preču pieņemšanas, arī ir noformējami defekta akta veidā, ko</w:t>
      </w:r>
      <w:r>
        <w:rPr>
          <w:rFonts w:ascii="Times New Roman" w:eastAsia="Times New Roman" w:hAnsi="Times New Roman"/>
          <w:sz w:val="24"/>
          <w:szCs w:val="24"/>
        </w:rPr>
        <w:t xml:space="preserve"> </w:t>
      </w:r>
      <w:r w:rsidRPr="007B1E11">
        <w:rPr>
          <w:rFonts w:ascii="Times New Roman" w:eastAsia="Times New Roman" w:hAnsi="Times New Roman"/>
          <w:sz w:val="24"/>
          <w:szCs w:val="24"/>
        </w:rPr>
        <w:t>paraksta Pasūtītāja pārstāvis.</w:t>
      </w:r>
    </w:p>
    <w:p w14:paraId="4941AA02" w14:textId="77777777" w:rsidR="00B754C3" w:rsidRPr="007B1E11" w:rsidRDefault="00B754C3" w:rsidP="00B754C3">
      <w:pPr>
        <w:numPr>
          <w:ilvl w:val="1"/>
          <w:numId w:val="5"/>
        </w:numPr>
        <w:spacing w:before="120" w:after="120" w:line="240" w:lineRule="auto"/>
        <w:ind w:left="567" w:right="-1" w:hanging="567"/>
        <w:contextualSpacing/>
        <w:jc w:val="both"/>
        <w:rPr>
          <w:rFonts w:ascii="Times New Roman" w:eastAsia="Times New Roman" w:hAnsi="Times New Roman"/>
          <w:sz w:val="24"/>
          <w:szCs w:val="24"/>
        </w:rPr>
      </w:pPr>
      <w:r w:rsidRPr="007B1E11">
        <w:rPr>
          <w:rFonts w:ascii="Times New Roman" w:eastAsia="Times New Roman" w:hAnsi="Times New Roman"/>
          <w:sz w:val="24"/>
          <w:szCs w:val="24"/>
        </w:rPr>
        <w:t>Ziņas par pretenzijām, kas ir atklājušās pēc Preču pieņemšanas, Pasūtītājs nosūta Piegādātājam.</w:t>
      </w:r>
    </w:p>
    <w:p w14:paraId="7723FC92" w14:textId="77777777" w:rsidR="00B754C3" w:rsidRDefault="00B754C3" w:rsidP="00B754C3">
      <w:pPr>
        <w:numPr>
          <w:ilvl w:val="1"/>
          <w:numId w:val="5"/>
        </w:numPr>
        <w:spacing w:before="120" w:after="120" w:line="240" w:lineRule="auto"/>
        <w:ind w:left="567" w:right="-1" w:hanging="567"/>
        <w:contextualSpacing/>
        <w:jc w:val="both"/>
        <w:rPr>
          <w:rFonts w:ascii="Times New Roman" w:eastAsia="Times New Roman" w:hAnsi="Times New Roman"/>
          <w:sz w:val="24"/>
          <w:szCs w:val="24"/>
        </w:rPr>
      </w:pPr>
      <w:r w:rsidRPr="007B1E11">
        <w:rPr>
          <w:rFonts w:ascii="Times New Roman" w:eastAsia="Times New Roman" w:hAnsi="Times New Roman"/>
          <w:sz w:val="24"/>
          <w:szCs w:val="24"/>
        </w:rPr>
        <w:t>Piegādātājs pārbauda saņemto informāciju par pretenzijām un apmierina tās, ja pretenzijas ir</w:t>
      </w:r>
      <w:r>
        <w:rPr>
          <w:rFonts w:ascii="Times New Roman" w:eastAsia="Times New Roman" w:hAnsi="Times New Roman"/>
          <w:sz w:val="24"/>
          <w:szCs w:val="24"/>
        </w:rPr>
        <w:t xml:space="preserve"> </w:t>
      </w:r>
      <w:r w:rsidRPr="007B1E11">
        <w:rPr>
          <w:rFonts w:ascii="Times New Roman" w:eastAsia="Times New Roman" w:hAnsi="Times New Roman"/>
          <w:sz w:val="24"/>
          <w:szCs w:val="24"/>
        </w:rPr>
        <w:t>pamatotas, 2 (divu) da</w:t>
      </w:r>
      <w:r>
        <w:rPr>
          <w:rFonts w:ascii="Times New Roman" w:eastAsia="Times New Roman" w:hAnsi="Times New Roman"/>
          <w:sz w:val="24"/>
          <w:szCs w:val="24"/>
        </w:rPr>
        <w:t>rba dienu laikā uz sava rēķina.</w:t>
      </w:r>
    </w:p>
    <w:p w14:paraId="3A9D51D1" w14:textId="77777777" w:rsidR="00B754C3" w:rsidRPr="007B1E11" w:rsidRDefault="00B754C3" w:rsidP="00B754C3">
      <w:pPr>
        <w:numPr>
          <w:ilvl w:val="1"/>
          <w:numId w:val="5"/>
        </w:numPr>
        <w:spacing w:before="120" w:after="120" w:line="240" w:lineRule="auto"/>
        <w:ind w:left="567" w:right="-1" w:hanging="567"/>
        <w:contextualSpacing/>
        <w:jc w:val="both"/>
        <w:rPr>
          <w:rFonts w:ascii="Times New Roman" w:eastAsia="Times New Roman" w:hAnsi="Times New Roman"/>
          <w:sz w:val="24"/>
          <w:szCs w:val="24"/>
        </w:rPr>
      </w:pPr>
      <w:r w:rsidRPr="007B1E11">
        <w:rPr>
          <w:rFonts w:ascii="Times New Roman" w:eastAsia="Times New Roman" w:hAnsi="Times New Roman"/>
          <w:sz w:val="24"/>
          <w:szCs w:val="24"/>
        </w:rPr>
        <w:t>Gadījumā, ja Piegādātājs iesniegto pretenziju par kvalitāti neatzīst, Puses, atzinuma iesniegšanai par kvalitāti var pieaicināt neatkarīgu ekspertu. Ja pieaicinātais eksperts pamatoti apstiprina nekvalitatīvās Preces faktu, Piegādātājs sedz Pasūtītāja zaudējumus, kas radušies Pasūtītājam sakarā ar nekvalitatīvo Pakalpojumu un eksperta pieaicināšanu.</w:t>
      </w:r>
    </w:p>
    <w:p w14:paraId="4058A49B" w14:textId="77777777" w:rsidR="00B754C3" w:rsidRPr="00CE0147" w:rsidRDefault="00B754C3" w:rsidP="00B754C3">
      <w:pPr>
        <w:numPr>
          <w:ilvl w:val="1"/>
          <w:numId w:val="5"/>
        </w:numPr>
        <w:spacing w:before="120" w:after="120" w:line="240" w:lineRule="auto"/>
        <w:ind w:left="567" w:right="-1" w:hanging="508"/>
        <w:contextualSpacing/>
        <w:jc w:val="both"/>
        <w:rPr>
          <w:rFonts w:ascii="Times New Roman" w:eastAsia="Times New Roman" w:hAnsi="Times New Roman"/>
          <w:sz w:val="24"/>
          <w:szCs w:val="24"/>
        </w:rPr>
      </w:pPr>
      <w:r w:rsidRPr="00CE0147">
        <w:rPr>
          <w:rFonts w:ascii="Times New Roman" w:eastAsia="Times New Roman" w:hAnsi="Times New Roman"/>
          <w:sz w:val="24"/>
          <w:szCs w:val="24"/>
        </w:rPr>
        <w:t>Strīdus, kas rodas Līguma izpildes gaitā vai sakarā ar Līgumu, Puses risina savstarpēju pārrunu ceļā. Vienošanās par strīda atrisināšanu noformējama rakstveidā un Puses to abpusēji paraksta. Minētā vienošanās pievienojama pie Līguma. Ja vienošanās netiek panākta, tad strīdus risina tiesā Latvijas Republikas normatīvajos aktos noteiktajā kārtībā.</w:t>
      </w:r>
    </w:p>
    <w:p w14:paraId="23AF9472" w14:textId="77777777" w:rsidR="00B754C3" w:rsidRPr="00CE0147" w:rsidRDefault="00B754C3" w:rsidP="00B754C3">
      <w:pPr>
        <w:numPr>
          <w:ilvl w:val="1"/>
          <w:numId w:val="5"/>
        </w:numPr>
        <w:spacing w:before="120" w:after="120" w:line="240" w:lineRule="auto"/>
        <w:ind w:left="567" w:right="-1" w:hanging="508"/>
        <w:contextualSpacing/>
        <w:jc w:val="both"/>
        <w:rPr>
          <w:rFonts w:ascii="Times New Roman" w:eastAsia="Times New Roman" w:hAnsi="Times New Roman"/>
          <w:sz w:val="24"/>
          <w:szCs w:val="24"/>
        </w:rPr>
      </w:pPr>
      <w:r w:rsidRPr="00CE0147">
        <w:rPr>
          <w:rFonts w:ascii="Times New Roman" w:hAnsi="Times New Roman"/>
          <w:sz w:val="24"/>
          <w:szCs w:val="24"/>
        </w:rPr>
        <w:t>Jautājumos, kas nav tiešā veidā paredzēti Līgumā, Puses risina saskaņā ar spēkā esošajiem normatīvajiem aktiem.</w:t>
      </w:r>
    </w:p>
    <w:p w14:paraId="21DE8D7E" w14:textId="77777777" w:rsidR="00B754C3" w:rsidRPr="00CE0147" w:rsidRDefault="00B754C3" w:rsidP="00B754C3">
      <w:pPr>
        <w:spacing w:before="120" w:after="120" w:line="240" w:lineRule="auto"/>
        <w:ind w:right="-1"/>
        <w:contextualSpacing/>
        <w:jc w:val="both"/>
        <w:rPr>
          <w:rFonts w:ascii="Times New Roman" w:eastAsia="Times New Roman" w:hAnsi="Times New Roman"/>
          <w:sz w:val="24"/>
          <w:szCs w:val="24"/>
        </w:rPr>
      </w:pPr>
    </w:p>
    <w:p w14:paraId="71E6D776" w14:textId="77777777" w:rsidR="00B754C3" w:rsidRPr="00CE0147" w:rsidRDefault="00B754C3" w:rsidP="00B754C3">
      <w:pPr>
        <w:numPr>
          <w:ilvl w:val="0"/>
          <w:numId w:val="5"/>
        </w:numPr>
        <w:spacing w:before="120" w:after="120" w:line="240" w:lineRule="auto"/>
        <w:ind w:right="-1" w:hanging="720"/>
        <w:jc w:val="center"/>
        <w:rPr>
          <w:rFonts w:ascii="Times New Roman" w:eastAsia="Times New Roman" w:hAnsi="Times New Roman"/>
          <w:b/>
          <w:bCs/>
          <w:sz w:val="24"/>
          <w:szCs w:val="24"/>
        </w:rPr>
      </w:pPr>
      <w:r w:rsidRPr="00CE0147">
        <w:rPr>
          <w:rFonts w:ascii="Times New Roman" w:eastAsia="Times New Roman" w:hAnsi="Times New Roman"/>
          <w:b/>
          <w:bCs/>
          <w:sz w:val="24"/>
          <w:szCs w:val="24"/>
        </w:rPr>
        <w:t>Citi noteikumi</w:t>
      </w:r>
    </w:p>
    <w:p w14:paraId="3FE4CF04" w14:textId="77777777" w:rsidR="00B754C3" w:rsidRPr="00CE0147" w:rsidRDefault="00B754C3" w:rsidP="00B754C3">
      <w:pPr>
        <w:numPr>
          <w:ilvl w:val="1"/>
          <w:numId w:val="5"/>
        </w:numPr>
        <w:spacing w:after="0" w:line="240" w:lineRule="auto"/>
        <w:ind w:left="567" w:right="-1" w:hanging="567"/>
        <w:jc w:val="both"/>
        <w:rPr>
          <w:rFonts w:ascii="Times New Roman" w:hAnsi="Times New Roman"/>
          <w:sz w:val="24"/>
          <w:szCs w:val="24"/>
        </w:rPr>
      </w:pPr>
      <w:r w:rsidRPr="00CE0147">
        <w:rPr>
          <w:rFonts w:ascii="Times New Roman" w:hAnsi="Times New Roman"/>
          <w:sz w:val="24"/>
          <w:szCs w:val="24"/>
        </w:rPr>
        <w:t>Ja kāds no Līguma nosacījumiem zaudē spēku normatīvo aktu grozījumu rezultātā, Līgums nezaudē spēku tā pārējos punktos un šajā gadījumā Puses piemēro Līgumu, atbilstoši spēkā esošajiem normatīvajiem aktiem.</w:t>
      </w:r>
    </w:p>
    <w:p w14:paraId="47E69DC0" w14:textId="77777777" w:rsidR="00B754C3" w:rsidRPr="00CE0147" w:rsidRDefault="00B754C3" w:rsidP="00B754C3">
      <w:pPr>
        <w:numPr>
          <w:ilvl w:val="1"/>
          <w:numId w:val="5"/>
        </w:numPr>
        <w:spacing w:after="0" w:line="240" w:lineRule="auto"/>
        <w:ind w:left="567" w:right="-1" w:hanging="567"/>
        <w:jc w:val="both"/>
        <w:rPr>
          <w:rFonts w:ascii="Times New Roman" w:hAnsi="Times New Roman"/>
          <w:sz w:val="24"/>
          <w:szCs w:val="24"/>
        </w:rPr>
      </w:pPr>
      <w:r w:rsidRPr="00CE0147">
        <w:rPr>
          <w:rFonts w:ascii="Times New Roman" w:hAnsi="Times New Roman"/>
          <w:sz w:val="24"/>
          <w:szCs w:val="24"/>
        </w:rPr>
        <w:t>Puses ir tiesīgas veikt Līguma grozījumus, ja Piegādātāju aizstāj ar citu, atbilstoši komerctiesību jomas normatīvo aktu noteikumiem par komersantu reorganizāciju un uzņēmuma pāreju.</w:t>
      </w:r>
    </w:p>
    <w:p w14:paraId="753EABA8" w14:textId="77777777" w:rsidR="00B754C3" w:rsidRPr="00CE0147" w:rsidRDefault="00B754C3" w:rsidP="00B754C3">
      <w:pPr>
        <w:numPr>
          <w:ilvl w:val="1"/>
          <w:numId w:val="5"/>
        </w:numPr>
        <w:spacing w:after="0" w:line="240" w:lineRule="auto"/>
        <w:ind w:left="567" w:right="-1" w:hanging="567"/>
        <w:jc w:val="both"/>
        <w:rPr>
          <w:rFonts w:ascii="Times New Roman" w:hAnsi="Times New Roman"/>
          <w:sz w:val="24"/>
          <w:szCs w:val="24"/>
        </w:rPr>
      </w:pPr>
      <w:r w:rsidRPr="00CE0147">
        <w:rPr>
          <w:rFonts w:ascii="Times New Roman" w:hAnsi="Times New Roman"/>
          <w:sz w:val="24"/>
          <w:szCs w:val="24"/>
        </w:rPr>
        <w:t>Jebkuri Līguma grozījumi tiek noformēti rakstveidā un kļūst par Līguma neatņemamu sastāvdaļu..</w:t>
      </w:r>
      <w:r w:rsidRPr="00056F1E">
        <w:rPr>
          <w:rFonts w:ascii="Times New Roman" w:hAnsi="Times New Roman"/>
          <w:sz w:val="24"/>
          <w:szCs w:val="24"/>
        </w:rPr>
        <w:t xml:space="preserve"> Puses ir tiesīgas veikt Līguma grozījumus saskaņā ar Publisko iepirkumu likumā noteikto</w:t>
      </w:r>
      <w:r>
        <w:rPr>
          <w:rFonts w:ascii="Times New Roman" w:hAnsi="Times New Roman"/>
          <w:sz w:val="24"/>
          <w:szCs w:val="24"/>
        </w:rPr>
        <w:t xml:space="preserve">. </w:t>
      </w:r>
    </w:p>
    <w:p w14:paraId="004C553B" w14:textId="77777777" w:rsidR="00B754C3" w:rsidRDefault="00B754C3" w:rsidP="00B754C3">
      <w:pPr>
        <w:numPr>
          <w:ilvl w:val="1"/>
          <w:numId w:val="5"/>
        </w:numPr>
        <w:spacing w:after="0" w:line="240" w:lineRule="auto"/>
        <w:ind w:left="567" w:right="-1" w:hanging="567"/>
        <w:jc w:val="both"/>
        <w:rPr>
          <w:rFonts w:ascii="Times New Roman" w:hAnsi="Times New Roman"/>
          <w:sz w:val="24"/>
          <w:szCs w:val="24"/>
        </w:rPr>
      </w:pPr>
      <w:r w:rsidRPr="00E227DD">
        <w:rPr>
          <w:rFonts w:ascii="Times New Roman" w:hAnsi="Times New Roman"/>
          <w:sz w:val="24"/>
          <w:szCs w:val="24"/>
        </w:rPr>
        <w:t>Puses apliecina un garantē, ka tām ir tiesības parakstīt Līgumu un tās uzņemas visas ar Līgumu noteiktās saistības un pienākumus. Gadījumā, ja Līgumu parakstījusi persona bez paraksta tiesībām, tā uzņemas pilnu atbildību pret otru Pusi, tajā skaitā par radītajiem zaudējumiem, ja tādi radušies</w:t>
      </w:r>
      <w:r>
        <w:rPr>
          <w:rFonts w:ascii="Times New Roman" w:hAnsi="Times New Roman"/>
          <w:sz w:val="24"/>
          <w:szCs w:val="24"/>
        </w:rPr>
        <w:t>.</w:t>
      </w:r>
    </w:p>
    <w:p w14:paraId="0B6E5C07" w14:textId="77777777" w:rsidR="00B754C3" w:rsidRPr="00CE0147" w:rsidRDefault="00B754C3" w:rsidP="00B754C3">
      <w:pPr>
        <w:numPr>
          <w:ilvl w:val="1"/>
          <w:numId w:val="5"/>
        </w:numPr>
        <w:spacing w:after="0" w:line="240" w:lineRule="auto"/>
        <w:ind w:left="567" w:right="-1" w:hanging="567"/>
        <w:jc w:val="both"/>
        <w:rPr>
          <w:rFonts w:ascii="Times New Roman" w:hAnsi="Times New Roman"/>
          <w:sz w:val="24"/>
          <w:szCs w:val="24"/>
        </w:rPr>
      </w:pPr>
      <w:r w:rsidRPr="00CE0147">
        <w:rPr>
          <w:rFonts w:ascii="Times New Roman" w:hAnsi="Times New Roman"/>
          <w:sz w:val="24"/>
          <w:szCs w:val="24"/>
        </w:rPr>
        <w:t>Ja kādai no Pusēm tiek mainīti rekvizīti vai Līguma 10.8. un 10.9.punktā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w:t>
      </w:r>
    </w:p>
    <w:p w14:paraId="23CD36BD" w14:textId="77777777" w:rsidR="00B754C3" w:rsidRPr="00CE0147" w:rsidRDefault="00B754C3" w:rsidP="00B754C3">
      <w:pPr>
        <w:numPr>
          <w:ilvl w:val="1"/>
          <w:numId w:val="5"/>
        </w:numPr>
        <w:spacing w:after="0" w:line="240" w:lineRule="auto"/>
        <w:ind w:left="567" w:right="-1" w:hanging="567"/>
        <w:jc w:val="both"/>
        <w:rPr>
          <w:rFonts w:ascii="Times New Roman" w:hAnsi="Times New Roman"/>
          <w:sz w:val="24"/>
          <w:szCs w:val="24"/>
        </w:rPr>
      </w:pPr>
      <w:r w:rsidRPr="00CE0147">
        <w:rPr>
          <w:rFonts w:ascii="Times New Roman" w:hAnsi="Times New Roman"/>
          <w:sz w:val="24"/>
          <w:szCs w:val="24"/>
        </w:rPr>
        <w:lastRenderedPageBreak/>
        <w:t>Pasūtītāja vadītāja maiņa nevar būt par pamatu Līguma pārtraukšanai vai izbeigšanai. Gadījumā, ja notiek Pasūtītāja reorganizācija, Līgums paliek spēkā un tā nosacījumi ir saistoši tā tiesību un saistību pārņēmējam. Pasūtītājs par šādu apstākļu iestāšanos 10 (desmit) dienas iepriekš rakstiski brīdina Piegādātāju.</w:t>
      </w:r>
    </w:p>
    <w:p w14:paraId="12B9A960" w14:textId="77777777" w:rsidR="00B754C3" w:rsidRPr="00CE0147" w:rsidRDefault="00B754C3" w:rsidP="00B754C3">
      <w:pPr>
        <w:numPr>
          <w:ilvl w:val="1"/>
          <w:numId w:val="5"/>
        </w:numPr>
        <w:spacing w:after="0" w:line="240" w:lineRule="auto"/>
        <w:ind w:left="567" w:right="-1" w:hanging="567"/>
        <w:jc w:val="both"/>
        <w:rPr>
          <w:rFonts w:ascii="Times New Roman" w:hAnsi="Times New Roman"/>
          <w:sz w:val="24"/>
          <w:szCs w:val="24"/>
        </w:rPr>
      </w:pPr>
      <w:r w:rsidRPr="00CE0147">
        <w:rPr>
          <w:rFonts w:ascii="Times New Roman" w:hAnsi="Times New Roman"/>
          <w:sz w:val="24"/>
          <w:szCs w:val="24"/>
        </w:rPr>
        <w:t>Informācijas apmaiņa starp Pusēm var notikt arī izmantojot e-pasta saraksti, kas kļūst par Līguma neatņemamu sastāvdaļu.</w:t>
      </w:r>
    </w:p>
    <w:p w14:paraId="77A37F5B" w14:textId="77777777" w:rsidR="00B754C3" w:rsidRPr="00CE0147" w:rsidRDefault="00B754C3" w:rsidP="00B754C3">
      <w:pPr>
        <w:numPr>
          <w:ilvl w:val="1"/>
          <w:numId w:val="5"/>
        </w:numPr>
        <w:spacing w:after="0" w:line="240" w:lineRule="auto"/>
        <w:ind w:left="567" w:right="-1" w:hanging="567"/>
        <w:jc w:val="both"/>
        <w:rPr>
          <w:rFonts w:ascii="Times New Roman" w:hAnsi="Times New Roman"/>
          <w:sz w:val="24"/>
          <w:szCs w:val="24"/>
        </w:rPr>
      </w:pPr>
      <w:r w:rsidRPr="00CE0147">
        <w:rPr>
          <w:rFonts w:ascii="Times New Roman" w:hAnsi="Times New Roman"/>
          <w:sz w:val="24"/>
          <w:szCs w:val="24"/>
        </w:rPr>
        <w:t>Puses nav tiesīgas nodot savas tiesības un saistības, kas saistītas ar Līgumu un izriet no tā, trešajai personai.</w:t>
      </w:r>
    </w:p>
    <w:p w14:paraId="5659C672" w14:textId="77777777" w:rsidR="00B754C3" w:rsidRPr="00CE0147" w:rsidRDefault="00063EBF" w:rsidP="00B754C3">
      <w:pPr>
        <w:numPr>
          <w:ilvl w:val="1"/>
          <w:numId w:val="5"/>
        </w:numPr>
        <w:spacing w:after="0" w:line="240" w:lineRule="auto"/>
        <w:ind w:left="567" w:right="-1" w:hanging="567"/>
        <w:jc w:val="both"/>
        <w:rPr>
          <w:rFonts w:ascii="Times New Roman" w:hAnsi="Times New Roman"/>
          <w:sz w:val="24"/>
          <w:szCs w:val="24"/>
        </w:rPr>
      </w:pPr>
      <w:r w:rsidRPr="00063EBF">
        <w:rPr>
          <w:rFonts w:ascii="Times New Roman" w:eastAsia="SimSun" w:hAnsi="Times New Roman"/>
          <w:spacing w:val="2"/>
          <w:sz w:val="24"/>
          <w:szCs w:val="24"/>
          <w:lang w:eastAsia="ru-RU"/>
        </w:rPr>
        <w:t xml:space="preserve">Kontaktpersona, kura kontaktējas ar otru Pusi un uzrauga (koordinē) kvalitatīvu Līguma izpildi no Pasūtītāja puses, ir VSIA "Paula Stradiņa Klīniskā universitātes slimnīcas" </w:t>
      </w:r>
      <w:bookmarkStart w:id="1" w:name="_Hlk494101271"/>
      <w:r w:rsidRPr="00063EBF">
        <w:rPr>
          <w:rFonts w:ascii="Times New Roman" w:eastAsia="SimSun" w:hAnsi="Times New Roman"/>
          <w:spacing w:val="2"/>
          <w:sz w:val="24"/>
          <w:szCs w:val="24"/>
          <w:lang w:eastAsia="ru-RU"/>
        </w:rPr>
        <w:t xml:space="preserve">Medicīnas iekārtu uzturēšanas nodaļas vadītājs Toms Bērziņš,  tālrunis: 29674952, e-pasts: </w:t>
      </w:r>
      <w:hyperlink r:id="rId9" w:history="1">
        <w:r w:rsidRPr="00063EBF">
          <w:rPr>
            <w:rFonts w:ascii="Times New Roman" w:eastAsia="SimSun" w:hAnsi="Times New Roman"/>
            <w:color w:val="0000FF"/>
            <w:spacing w:val="2"/>
            <w:sz w:val="24"/>
            <w:szCs w:val="24"/>
            <w:u w:val="single"/>
            <w:lang w:eastAsia="ru-RU"/>
          </w:rPr>
          <w:t>toms.berzins@stradini.lv</w:t>
        </w:r>
      </w:hyperlink>
      <w:bookmarkEnd w:id="1"/>
      <w:r w:rsidRPr="00063EBF">
        <w:rPr>
          <w:rFonts w:ascii="Times New Roman" w:eastAsia="SimSun" w:hAnsi="Times New Roman"/>
          <w:spacing w:val="2"/>
          <w:sz w:val="24"/>
          <w:szCs w:val="24"/>
          <w:lang w:eastAsia="ru-RU"/>
        </w:rPr>
        <w:t>. Pilnvarotā persona ir tiesīga parakstīt attiecīgos pieņemšanas – nodošanas dokumentus</w:t>
      </w:r>
      <w:r w:rsidR="00B754C3" w:rsidRPr="00CE0147">
        <w:rPr>
          <w:rFonts w:ascii="Times New Roman" w:hAnsi="Times New Roman"/>
          <w:sz w:val="24"/>
          <w:szCs w:val="24"/>
        </w:rPr>
        <w:t xml:space="preserve">.  </w:t>
      </w:r>
    </w:p>
    <w:p w14:paraId="4D1EF9BA" w14:textId="4B0329B3" w:rsidR="00B754C3" w:rsidRPr="00397BE9" w:rsidRDefault="00B754C3" w:rsidP="00B754C3">
      <w:pPr>
        <w:numPr>
          <w:ilvl w:val="1"/>
          <w:numId w:val="5"/>
        </w:numPr>
        <w:spacing w:after="0" w:line="240" w:lineRule="auto"/>
        <w:ind w:left="567" w:right="-1" w:hanging="567"/>
        <w:jc w:val="both"/>
        <w:rPr>
          <w:rFonts w:ascii="Times New Roman" w:hAnsi="Times New Roman"/>
          <w:sz w:val="24"/>
          <w:szCs w:val="24"/>
          <w:highlight w:val="black"/>
        </w:rPr>
      </w:pPr>
      <w:r w:rsidRPr="00397BE9">
        <w:rPr>
          <w:rFonts w:ascii="Times New Roman" w:hAnsi="Times New Roman"/>
          <w:sz w:val="24"/>
          <w:szCs w:val="24"/>
          <w:highlight w:val="black"/>
        </w:rPr>
        <w:t>Piegādātāja kontaktpersona</w:t>
      </w:r>
      <w:r w:rsidR="00CC2B8A" w:rsidRPr="00397BE9">
        <w:rPr>
          <w:rFonts w:ascii="Times New Roman" w:hAnsi="Times New Roman"/>
          <w:sz w:val="24"/>
          <w:szCs w:val="24"/>
          <w:highlight w:val="black"/>
        </w:rPr>
        <w:t>:</w:t>
      </w:r>
      <w:r w:rsidR="004D2740" w:rsidRPr="00397BE9">
        <w:rPr>
          <w:rFonts w:ascii="Times New Roman" w:hAnsi="Times New Roman"/>
          <w:sz w:val="24"/>
          <w:szCs w:val="24"/>
          <w:highlight w:val="black"/>
        </w:rPr>
        <w:t xml:space="preserve"> Iveta Stāraste,</w:t>
      </w:r>
      <w:r w:rsidRPr="00397BE9">
        <w:rPr>
          <w:rFonts w:ascii="Times New Roman" w:hAnsi="Times New Roman"/>
          <w:sz w:val="24"/>
          <w:szCs w:val="24"/>
          <w:highlight w:val="black"/>
        </w:rPr>
        <w:t xml:space="preserve"> tālruņa numurs: </w:t>
      </w:r>
      <w:r w:rsidR="00CC2B8A" w:rsidRPr="00397BE9">
        <w:rPr>
          <w:rFonts w:ascii="Times New Roman" w:hAnsi="Times New Roman"/>
          <w:sz w:val="24"/>
          <w:szCs w:val="24"/>
          <w:highlight w:val="black"/>
        </w:rPr>
        <w:t xml:space="preserve">+37122038857,       </w:t>
      </w:r>
      <w:r w:rsidRPr="00397BE9">
        <w:rPr>
          <w:rFonts w:ascii="Times New Roman" w:hAnsi="Times New Roman"/>
          <w:sz w:val="24"/>
          <w:szCs w:val="24"/>
          <w:highlight w:val="black"/>
        </w:rPr>
        <w:t>e-pasta adrese</w:t>
      </w:r>
      <w:r w:rsidR="00CC2B8A" w:rsidRPr="00397BE9">
        <w:rPr>
          <w:rFonts w:ascii="Times New Roman" w:hAnsi="Times New Roman"/>
          <w:sz w:val="24"/>
          <w:szCs w:val="24"/>
          <w:highlight w:val="black"/>
        </w:rPr>
        <w:t>: iveta.staraste@lv.aga.com</w:t>
      </w:r>
    </w:p>
    <w:p w14:paraId="385F2724" w14:textId="37190057" w:rsidR="00B754C3" w:rsidRPr="00CE0147" w:rsidRDefault="00B754C3" w:rsidP="00B754C3">
      <w:pPr>
        <w:numPr>
          <w:ilvl w:val="1"/>
          <w:numId w:val="5"/>
        </w:numPr>
        <w:spacing w:after="0" w:line="240" w:lineRule="auto"/>
        <w:ind w:left="567" w:right="-1" w:hanging="567"/>
        <w:jc w:val="both"/>
        <w:rPr>
          <w:rFonts w:ascii="Times New Roman" w:eastAsia="Times New Roman" w:hAnsi="Times New Roman"/>
          <w:sz w:val="24"/>
          <w:szCs w:val="24"/>
        </w:rPr>
      </w:pPr>
      <w:r w:rsidRPr="00CE0147">
        <w:rPr>
          <w:rFonts w:ascii="Times New Roman" w:eastAsia="Times New Roman" w:hAnsi="Times New Roman"/>
          <w:sz w:val="24"/>
          <w:szCs w:val="24"/>
        </w:rPr>
        <w:t xml:space="preserve">Līgums sagatavots latviešu valodā, parakstīts divos oriģinālos eksemplāros uz </w:t>
      </w:r>
      <w:r w:rsidR="001B742C" w:rsidRPr="00A126C0">
        <w:rPr>
          <w:rFonts w:ascii="Times New Roman" w:eastAsia="Times New Roman" w:hAnsi="Times New Roman"/>
          <w:sz w:val="24"/>
          <w:szCs w:val="24"/>
        </w:rPr>
        <w:t>6</w:t>
      </w:r>
      <w:r w:rsidRPr="00A126C0">
        <w:rPr>
          <w:rFonts w:ascii="Times New Roman" w:eastAsia="Times New Roman" w:hAnsi="Times New Roman"/>
          <w:sz w:val="24"/>
          <w:szCs w:val="24"/>
        </w:rPr>
        <w:t xml:space="preserve"> (</w:t>
      </w:r>
      <w:r w:rsidR="001B742C" w:rsidRPr="00A126C0">
        <w:rPr>
          <w:rFonts w:ascii="Times New Roman" w:eastAsia="Times New Roman" w:hAnsi="Times New Roman"/>
          <w:sz w:val="24"/>
          <w:szCs w:val="24"/>
        </w:rPr>
        <w:t>sešām</w:t>
      </w:r>
      <w:r w:rsidRPr="00A126C0">
        <w:rPr>
          <w:rFonts w:ascii="Times New Roman" w:eastAsia="Times New Roman" w:hAnsi="Times New Roman"/>
          <w:sz w:val="24"/>
          <w:szCs w:val="24"/>
        </w:rPr>
        <w:t>)</w:t>
      </w:r>
      <w:r w:rsidRPr="00CE0147">
        <w:rPr>
          <w:rFonts w:ascii="Times New Roman" w:eastAsia="Times New Roman" w:hAnsi="Times New Roman"/>
          <w:sz w:val="24"/>
          <w:szCs w:val="24"/>
        </w:rPr>
        <w:t xml:space="preserve"> lapām, ar </w:t>
      </w:r>
      <w:r w:rsidR="001B742C">
        <w:rPr>
          <w:rFonts w:ascii="Times New Roman" w:eastAsia="Times New Roman" w:hAnsi="Times New Roman"/>
          <w:sz w:val="24"/>
          <w:szCs w:val="24"/>
        </w:rPr>
        <w:t>1</w:t>
      </w:r>
      <w:r w:rsidRPr="00CE0147">
        <w:rPr>
          <w:rFonts w:ascii="Times New Roman" w:eastAsia="Times New Roman" w:hAnsi="Times New Roman"/>
          <w:sz w:val="24"/>
          <w:szCs w:val="24"/>
        </w:rPr>
        <w:t xml:space="preserve"> (</w:t>
      </w:r>
      <w:r w:rsidR="001B742C">
        <w:rPr>
          <w:rFonts w:ascii="Times New Roman" w:eastAsia="Times New Roman" w:hAnsi="Times New Roman"/>
          <w:sz w:val="24"/>
          <w:szCs w:val="24"/>
        </w:rPr>
        <w:t>vienu</w:t>
      </w:r>
      <w:r w:rsidRPr="00CE0147">
        <w:rPr>
          <w:rFonts w:ascii="Times New Roman" w:eastAsia="Times New Roman" w:hAnsi="Times New Roman"/>
          <w:sz w:val="24"/>
          <w:szCs w:val="24"/>
        </w:rPr>
        <w:t xml:space="preserve">) pielikumu uz </w:t>
      </w:r>
      <w:r w:rsidR="00A126C0">
        <w:rPr>
          <w:rFonts w:ascii="Times New Roman" w:eastAsia="Times New Roman" w:hAnsi="Times New Roman"/>
          <w:sz w:val="24"/>
          <w:szCs w:val="24"/>
        </w:rPr>
        <w:t>2</w:t>
      </w:r>
      <w:r w:rsidRPr="00CE0147">
        <w:rPr>
          <w:rFonts w:ascii="Times New Roman" w:eastAsia="Times New Roman" w:hAnsi="Times New Roman"/>
          <w:sz w:val="24"/>
          <w:szCs w:val="24"/>
        </w:rPr>
        <w:t xml:space="preserve"> (</w:t>
      </w:r>
      <w:r w:rsidR="00A126C0">
        <w:rPr>
          <w:rFonts w:ascii="Times New Roman" w:eastAsia="Times New Roman" w:hAnsi="Times New Roman"/>
          <w:sz w:val="24"/>
          <w:szCs w:val="24"/>
        </w:rPr>
        <w:t>divām</w:t>
      </w:r>
      <w:r w:rsidR="001B742C">
        <w:rPr>
          <w:rFonts w:ascii="Times New Roman" w:eastAsia="Times New Roman" w:hAnsi="Times New Roman"/>
          <w:sz w:val="24"/>
          <w:szCs w:val="24"/>
        </w:rPr>
        <w:t>) lap</w:t>
      </w:r>
      <w:r w:rsidR="00A126C0">
        <w:rPr>
          <w:rFonts w:ascii="Times New Roman" w:eastAsia="Times New Roman" w:hAnsi="Times New Roman"/>
          <w:sz w:val="24"/>
          <w:szCs w:val="24"/>
        </w:rPr>
        <w:t>ām</w:t>
      </w:r>
      <w:r w:rsidRPr="00CE0147">
        <w:rPr>
          <w:rFonts w:ascii="Times New Roman" w:eastAsia="Times New Roman" w:hAnsi="Times New Roman"/>
          <w:sz w:val="24"/>
          <w:szCs w:val="24"/>
        </w:rPr>
        <w:t>, abi eksemplāri ir ar vienādu juridisko spēku. Viens no Līguma eksemplāriem atrodas pie Pasūtītāja, bet otrs – pie Piegādātāja.</w:t>
      </w:r>
    </w:p>
    <w:p w14:paraId="356D705D" w14:textId="77777777" w:rsidR="00B754C3" w:rsidRPr="00CE0147" w:rsidRDefault="00B754C3" w:rsidP="00B754C3">
      <w:pPr>
        <w:spacing w:after="0" w:line="240" w:lineRule="auto"/>
        <w:ind w:right="-1"/>
        <w:jc w:val="both"/>
        <w:rPr>
          <w:rFonts w:ascii="Times New Roman" w:hAnsi="Times New Roman"/>
          <w:sz w:val="24"/>
          <w:szCs w:val="24"/>
        </w:rPr>
      </w:pPr>
    </w:p>
    <w:p w14:paraId="427C62EC" w14:textId="77777777" w:rsidR="00B754C3" w:rsidRPr="00937741" w:rsidRDefault="00B754C3" w:rsidP="00B754C3">
      <w:pPr>
        <w:numPr>
          <w:ilvl w:val="0"/>
          <w:numId w:val="5"/>
        </w:numPr>
        <w:spacing w:before="120" w:after="120" w:line="240" w:lineRule="auto"/>
        <w:ind w:right="-1" w:hanging="720"/>
        <w:jc w:val="center"/>
        <w:rPr>
          <w:rFonts w:ascii="Times New Roman" w:eastAsia="Times New Roman" w:hAnsi="Times New Roman"/>
          <w:b/>
          <w:bCs/>
          <w:sz w:val="24"/>
          <w:szCs w:val="24"/>
        </w:rPr>
      </w:pPr>
      <w:r w:rsidRPr="00937741">
        <w:rPr>
          <w:rFonts w:ascii="Times New Roman" w:eastAsia="Times New Roman" w:hAnsi="Times New Roman"/>
          <w:b/>
          <w:bCs/>
          <w:sz w:val="24"/>
          <w:szCs w:val="24"/>
        </w:rPr>
        <w:t>Pušu juridiskās adreses un rekvizīti:</w:t>
      </w:r>
    </w:p>
    <w:tbl>
      <w:tblPr>
        <w:tblW w:w="9245" w:type="dxa"/>
        <w:tblInd w:w="-106" w:type="dxa"/>
        <w:tblLook w:val="01E0" w:firstRow="1" w:lastRow="1" w:firstColumn="1" w:lastColumn="1" w:noHBand="0" w:noVBand="0"/>
      </w:tblPr>
      <w:tblGrid>
        <w:gridCol w:w="4608"/>
        <w:gridCol w:w="4637"/>
      </w:tblGrid>
      <w:tr w:rsidR="00A77BF8" w:rsidRPr="00937741" w14:paraId="6DC2B000" w14:textId="77777777" w:rsidTr="00D61199">
        <w:trPr>
          <w:trHeight w:val="80"/>
        </w:trPr>
        <w:tc>
          <w:tcPr>
            <w:tcW w:w="4608" w:type="dxa"/>
          </w:tcPr>
          <w:p w14:paraId="38EBC7FC" w14:textId="77777777" w:rsidR="00A77BF8" w:rsidRPr="00397BE9" w:rsidRDefault="00A77BF8" w:rsidP="00A77BF8">
            <w:pPr>
              <w:spacing w:after="0" w:line="240" w:lineRule="auto"/>
              <w:ind w:right="-766"/>
              <w:jc w:val="both"/>
              <w:rPr>
                <w:rFonts w:ascii="Times New Roman" w:eastAsia="Times New Roman" w:hAnsi="Times New Roman"/>
                <w:b/>
                <w:bCs/>
                <w:sz w:val="24"/>
                <w:szCs w:val="24"/>
                <w:highlight w:val="black"/>
                <w:u w:val="single"/>
              </w:rPr>
            </w:pPr>
            <w:r w:rsidRPr="00397BE9">
              <w:rPr>
                <w:rFonts w:ascii="Times New Roman" w:eastAsia="Times New Roman" w:hAnsi="Times New Roman"/>
                <w:b/>
                <w:bCs/>
                <w:sz w:val="24"/>
                <w:szCs w:val="24"/>
                <w:highlight w:val="black"/>
                <w:u w:val="single"/>
              </w:rPr>
              <w:t>Pasūtītājs:</w:t>
            </w:r>
          </w:p>
          <w:p w14:paraId="4863D6A1" w14:textId="77777777" w:rsidR="00A77BF8" w:rsidRPr="00397BE9" w:rsidRDefault="00A77BF8" w:rsidP="00A77BF8">
            <w:pPr>
              <w:spacing w:after="0" w:line="240" w:lineRule="auto"/>
              <w:ind w:right="-766"/>
              <w:jc w:val="both"/>
              <w:rPr>
                <w:rFonts w:ascii="Times New Roman" w:eastAsia="Times New Roman" w:hAnsi="Times New Roman"/>
                <w:b/>
                <w:bCs/>
                <w:sz w:val="24"/>
                <w:szCs w:val="24"/>
                <w:highlight w:val="black"/>
              </w:rPr>
            </w:pPr>
            <w:r w:rsidRPr="00397BE9">
              <w:rPr>
                <w:rFonts w:ascii="Times New Roman" w:eastAsia="Times New Roman" w:hAnsi="Times New Roman"/>
                <w:b/>
                <w:bCs/>
                <w:sz w:val="24"/>
                <w:szCs w:val="24"/>
                <w:highlight w:val="black"/>
              </w:rPr>
              <w:t>VSIA “Paula Stradiņa klīniskās</w:t>
            </w:r>
          </w:p>
          <w:p w14:paraId="392DAE4A" w14:textId="77777777" w:rsidR="00A77BF8" w:rsidRPr="00397BE9" w:rsidRDefault="00A77BF8" w:rsidP="00A77BF8">
            <w:pPr>
              <w:spacing w:after="0" w:line="240" w:lineRule="auto"/>
              <w:ind w:right="-766"/>
              <w:jc w:val="both"/>
              <w:rPr>
                <w:rFonts w:ascii="Times New Roman" w:eastAsia="Times New Roman" w:hAnsi="Times New Roman"/>
                <w:b/>
                <w:bCs/>
                <w:sz w:val="24"/>
                <w:szCs w:val="24"/>
                <w:highlight w:val="black"/>
              </w:rPr>
            </w:pPr>
            <w:r w:rsidRPr="00397BE9">
              <w:rPr>
                <w:rFonts w:ascii="Times New Roman" w:eastAsia="Times New Roman" w:hAnsi="Times New Roman"/>
                <w:b/>
                <w:bCs/>
                <w:sz w:val="24"/>
                <w:szCs w:val="24"/>
                <w:highlight w:val="black"/>
              </w:rPr>
              <w:t>universitātes slimnīca”</w:t>
            </w:r>
          </w:p>
          <w:p w14:paraId="28841185" w14:textId="77777777" w:rsidR="00A77BF8" w:rsidRPr="00397BE9" w:rsidRDefault="00A77BF8" w:rsidP="00A77BF8">
            <w:pPr>
              <w:spacing w:after="0" w:line="240" w:lineRule="auto"/>
              <w:ind w:right="-766"/>
              <w:jc w:val="both"/>
              <w:rPr>
                <w:rFonts w:ascii="Times New Roman" w:eastAsia="Times New Roman" w:hAnsi="Times New Roman"/>
                <w:sz w:val="24"/>
                <w:szCs w:val="24"/>
                <w:highlight w:val="black"/>
              </w:rPr>
            </w:pPr>
            <w:r w:rsidRPr="00397BE9">
              <w:rPr>
                <w:rFonts w:ascii="Times New Roman" w:eastAsia="Times New Roman" w:hAnsi="Times New Roman"/>
                <w:sz w:val="24"/>
                <w:szCs w:val="24"/>
                <w:highlight w:val="black"/>
              </w:rPr>
              <w:t>Reģ. Nr. 40003457109</w:t>
            </w:r>
          </w:p>
          <w:p w14:paraId="6DA0DD7A" w14:textId="77777777" w:rsidR="00A77BF8" w:rsidRPr="00397BE9" w:rsidRDefault="00A77BF8" w:rsidP="00A77BF8">
            <w:pPr>
              <w:spacing w:after="0" w:line="240" w:lineRule="auto"/>
              <w:ind w:right="-766"/>
              <w:jc w:val="both"/>
              <w:rPr>
                <w:rFonts w:ascii="Times New Roman" w:eastAsia="Times New Roman" w:hAnsi="Times New Roman"/>
                <w:sz w:val="24"/>
                <w:szCs w:val="24"/>
                <w:highlight w:val="black"/>
              </w:rPr>
            </w:pPr>
            <w:r w:rsidRPr="00397BE9">
              <w:rPr>
                <w:rFonts w:ascii="Times New Roman" w:eastAsia="Times New Roman" w:hAnsi="Times New Roman"/>
                <w:sz w:val="24"/>
                <w:szCs w:val="24"/>
                <w:highlight w:val="black"/>
              </w:rPr>
              <w:t>Pilsoņu iela 13, Rīga, LV - 1002</w:t>
            </w:r>
          </w:p>
          <w:p w14:paraId="4F5D7A12" w14:textId="77777777" w:rsidR="00A77BF8" w:rsidRPr="00397BE9" w:rsidRDefault="00A77BF8" w:rsidP="00A77BF8">
            <w:pPr>
              <w:spacing w:after="0" w:line="240" w:lineRule="auto"/>
              <w:ind w:right="-766"/>
              <w:jc w:val="both"/>
              <w:rPr>
                <w:rFonts w:ascii="Times New Roman" w:eastAsia="Times New Roman" w:hAnsi="Times New Roman"/>
                <w:sz w:val="24"/>
                <w:szCs w:val="24"/>
                <w:highlight w:val="black"/>
              </w:rPr>
            </w:pPr>
            <w:r w:rsidRPr="00397BE9">
              <w:rPr>
                <w:rFonts w:ascii="Times New Roman" w:eastAsia="Times New Roman" w:hAnsi="Times New Roman"/>
                <w:sz w:val="24"/>
                <w:szCs w:val="24"/>
                <w:highlight w:val="black"/>
              </w:rPr>
              <w:t>Konta Nr. LV74HABA0551027673367</w:t>
            </w:r>
          </w:p>
          <w:p w14:paraId="5020DBFB" w14:textId="77777777" w:rsidR="00A77BF8" w:rsidRPr="00397BE9" w:rsidRDefault="00A77BF8" w:rsidP="00A77BF8">
            <w:pPr>
              <w:spacing w:after="0" w:line="240" w:lineRule="auto"/>
              <w:ind w:right="-766"/>
              <w:jc w:val="both"/>
              <w:rPr>
                <w:rFonts w:ascii="Times New Roman" w:eastAsia="Times New Roman" w:hAnsi="Times New Roman"/>
                <w:sz w:val="24"/>
                <w:szCs w:val="24"/>
                <w:highlight w:val="black"/>
              </w:rPr>
            </w:pPr>
            <w:r w:rsidRPr="00397BE9">
              <w:rPr>
                <w:rFonts w:ascii="Times New Roman" w:eastAsia="Times New Roman" w:hAnsi="Times New Roman"/>
                <w:sz w:val="24"/>
                <w:szCs w:val="24"/>
                <w:highlight w:val="black"/>
              </w:rPr>
              <w:t xml:space="preserve">Banka: AS “SwedBanka”  </w:t>
            </w:r>
          </w:p>
          <w:p w14:paraId="17A4050D" w14:textId="77777777" w:rsidR="00A77BF8" w:rsidRPr="00397BE9" w:rsidRDefault="00A77BF8" w:rsidP="00A77BF8">
            <w:pPr>
              <w:spacing w:after="0" w:line="240" w:lineRule="auto"/>
              <w:ind w:right="-766"/>
              <w:jc w:val="both"/>
              <w:rPr>
                <w:rFonts w:ascii="Times New Roman" w:eastAsia="Times New Roman" w:hAnsi="Times New Roman"/>
                <w:sz w:val="24"/>
                <w:szCs w:val="24"/>
                <w:highlight w:val="black"/>
              </w:rPr>
            </w:pPr>
            <w:r w:rsidRPr="00397BE9">
              <w:rPr>
                <w:rFonts w:ascii="Times New Roman" w:eastAsia="Times New Roman" w:hAnsi="Times New Roman"/>
                <w:sz w:val="24"/>
                <w:szCs w:val="24"/>
                <w:highlight w:val="black"/>
              </w:rPr>
              <w:t>Kods: HABALV22</w:t>
            </w:r>
          </w:p>
          <w:p w14:paraId="0A628789" w14:textId="77777777" w:rsidR="00A77BF8" w:rsidRPr="00397BE9" w:rsidRDefault="00A77BF8" w:rsidP="00A77BF8">
            <w:pPr>
              <w:spacing w:after="0" w:line="240" w:lineRule="auto"/>
              <w:ind w:right="-766"/>
              <w:jc w:val="both"/>
              <w:rPr>
                <w:rFonts w:ascii="Times New Roman" w:eastAsia="Times New Roman" w:hAnsi="Times New Roman"/>
                <w:sz w:val="24"/>
                <w:szCs w:val="24"/>
                <w:highlight w:val="black"/>
              </w:rPr>
            </w:pPr>
          </w:p>
          <w:p w14:paraId="0527F716" w14:textId="03920BA8" w:rsidR="00A77BF8" w:rsidRPr="00397BE9" w:rsidRDefault="00A77BF8" w:rsidP="00A77BF8">
            <w:pPr>
              <w:spacing w:after="0" w:line="240" w:lineRule="auto"/>
              <w:ind w:right="-766"/>
              <w:jc w:val="both"/>
              <w:rPr>
                <w:rFonts w:ascii="Times New Roman" w:eastAsia="Times New Roman" w:hAnsi="Times New Roman"/>
                <w:sz w:val="24"/>
                <w:szCs w:val="24"/>
                <w:highlight w:val="black"/>
              </w:rPr>
            </w:pPr>
            <w:r w:rsidRPr="00397BE9">
              <w:rPr>
                <w:rFonts w:ascii="Times New Roman" w:eastAsia="Times New Roman" w:hAnsi="Times New Roman"/>
                <w:sz w:val="24"/>
                <w:szCs w:val="24"/>
                <w:highlight w:val="black"/>
              </w:rPr>
              <w:t xml:space="preserve">Valdes priekšsēdētāja ________I.Kreicberga </w:t>
            </w:r>
          </w:p>
          <w:p w14:paraId="693EB3CC" w14:textId="77777777" w:rsidR="00A77BF8" w:rsidRPr="00397BE9" w:rsidRDefault="00A77BF8" w:rsidP="00A77BF8">
            <w:pPr>
              <w:tabs>
                <w:tab w:val="left" w:pos="3195"/>
              </w:tabs>
              <w:spacing w:after="0" w:line="240" w:lineRule="auto"/>
              <w:ind w:right="-766"/>
              <w:jc w:val="both"/>
              <w:rPr>
                <w:rFonts w:ascii="Times New Roman" w:eastAsia="Times New Roman" w:hAnsi="Times New Roman"/>
                <w:b/>
                <w:bCs/>
                <w:sz w:val="24"/>
                <w:szCs w:val="24"/>
                <w:highlight w:val="black"/>
              </w:rPr>
            </w:pPr>
          </w:p>
          <w:p w14:paraId="39FD5739" w14:textId="77777777" w:rsidR="00937741" w:rsidRPr="00397BE9" w:rsidRDefault="00937741" w:rsidP="00A77BF8">
            <w:pPr>
              <w:tabs>
                <w:tab w:val="left" w:pos="3195"/>
              </w:tabs>
              <w:spacing w:after="0" w:line="240" w:lineRule="auto"/>
              <w:ind w:right="-766"/>
              <w:jc w:val="both"/>
              <w:rPr>
                <w:rFonts w:ascii="Times New Roman" w:eastAsia="Times New Roman" w:hAnsi="Times New Roman"/>
                <w:b/>
                <w:bCs/>
                <w:sz w:val="24"/>
                <w:szCs w:val="24"/>
                <w:highlight w:val="black"/>
              </w:rPr>
            </w:pPr>
          </w:p>
          <w:p w14:paraId="05E3EB9D" w14:textId="77777777" w:rsidR="00A77BF8" w:rsidRPr="00397BE9" w:rsidRDefault="00A77BF8" w:rsidP="00A77BF8">
            <w:pPr>
              <w:tabs>
                <w:tab w:val="left" w:pos="3195"/>
              </w:tabs>
              <w:spacing w:after="0" w:line="240" w:lineRule="auto"/>
              <w:ind w:right="-766"/>
              <w:jc w:val="both"/>
              <w:rPr>
                <w:rFonts w:ascii="Times New Roman" w:eastAsia="Times New Roman" w:hAnsi="Times New Roman"/>
                <w:b/>
                <w:bCs/>
                <w:sz w:val="24"/>
                <w:szCs w:val="24"/>
                <w:highlight w:val="black"/>
              </w:rPr>
            </w:pPr>
          </w:p>
          <w:p w14:paraId="25849646" w14:textId="77777777" w:rsidR="00937741" w:rsidRPr="00397BE9" w:rsidRDefault="00937741" w:rsidP="00A77BF8">
            <w:pPr>
              <w:tabs>
                <w:tab w:val="left" w:pos="3195"/>
              </w:tabs>
              <w:spacing w:after="0" w:line="240" w:lineRule="auto"/>
              <w:ind w:right="-766"/>
              <w:jc w:val="both"/>
              <w:rPr>
                <w:rFonts w:ascii="Times New Roman" w:eastAsia="Times New Roman" w:hAnsi="Times New Roman"/>
                <w:b/>
                <w:bCs/>
                <w:sz w:val="24"/>
                <w:szCs w:val="24"/>
                <w:highlight w:val="black"/>
              </w:rPr>
            </w:pPr>
          </w:p>
        </w:tc>
        <w:tc>
          <w:tcPr>
            <w:tcW w:w="4637" w:type="dxa"/>
          </w:tcPr>
          <w:p w14:paraId="6A85CB00" w14:textId="77777777" w:rsidR="00A77BF8" w:rsidRPr="00397BE9" w:rsidRDefault="00A77BF8" w:rsidP="00A77BF8">
            <w:pPr>
              <w:spacing w:after="0" w:line="240" w:lineRule="auto"/>
              <w:ind w:right="-766"/>
              <w:rPr>
                <w:rFonts w:ascii="Times New Roman" w:eastAsia="Times New Roman" w:hAnsi="Times New Roman"/>
                <w:b/>
                <w:bCs/>
                <w:sz w:val="24"/>
                <w:szCs w:val="24"/>
                <w:highlight w:val="black"/>
              </w:rPr>
            </w:pPr>
            <w:r w:rsidRPr="00397BE9">
              <w:rPr>
                <w:rFonts w:ascii="Times New Roman" w:eastAsia="Times New Roman" w:hAnsi="Times New Roman"/>
                <w:b/>
                <w:bCs/>
                <w:sz w:val="24"/>
                <w:szCs w:val="24"/>
                <w:highlight w:val="black"/>
                <w:u w:val="single"/>
              </w:rPr>
              <w:t>Piegādātājs:</w:t>
            </w:r>
          </w:p>
          <w:p w14:paraId="29C9BB75" w14:textId="77777777" w:rsidR="001B742C" w:rsidRPr="00397BE9" w:rsidRDefault="001B742C" w:rsidP="001B742C">
            <w:pPr>
              <w:spacing w:after="0" w:line="240" w:lineRule="auto"/>
              <w:ind w:right="-766"/>
              <w:rPr>
                <w:rFonts w:ascii="Times New Roman" w:eastAsia="Times New Roman" w:hAnsi="Times New Roman"/>
                <w:b/>
                <w:bCs/>
                <w:sz w:val="24"/>
                <w:szCs w:val="24"/>
                <w:highlight w:val="black"/>
              </w:rPr>
            </w:pPr>
            <w:r w:rsidRPr="00397BE9">
              <w:rPr>
                <w:rFonts w:ascii="Times New Roman" w:eastAsia="Times New Roman" w:hAnsi="Times New Roman"/>
                <w:b/>
                <w:bCs/>
                <w:sz w:val="24"/>
                <w:szCs w:val="24"/>
                <w:highlight w:val="black"/>
              </w:rPr>
              <w:t>SIA “AGA”</w:t>
            </w:r>
          </w:p>
          <w:p w14:paraId="3B294608" w14:textId="77777777" w:rsidR="001B742C" w:rsidRPr="00397BE9" w:rsidRDefault="001B742C" w:rsidP="001B742C">
            <w:pPr>
              <w:spacing w:after="0" w:line="240" w:lineRule="auto"/>
              <w:ind w:right="-766"/>
              <w:rPr>
                <w:rFonts w:ascii="Times New Roman" w:eastAsia="Times New Roman" w:hAnsi="Times New Roman"/>
                <w:bCs/>
                <w:sz w:val="24"/>
                <w:szCs w:val="24"/>
                <w:highlight w:val="black"/>
              </w:rPr>
            </w:pPr>
            <w:r w:rsidRPr="00397BE9">
              <w:rPr>
                <w:rFonts w:ascii="Times New Roman" w:eastAsia="Times New Roman" w:hAnsi="Times New Roman"/>
                <w:bCs/>
                <w:sz w:val="24"/>
                <w:szCs w:val="24"/>
                <w:highlight w:val="black"/>
              </w:rPr>
              <w:t xml:space="preserve">Reģ Nr. 40003068518, </w:t>
            </w:r>
          </w:p>
          <w:p w14:paraId="3970622B" w14:textId="77777777" w:rsidR="001B742C" w:rsidRPr="00397BE9" w:rsidRDefault="001B742C" w:rsidP="001B742C">
            <w:pPr>
              <w:spacing w:after="0" w:line="240" w:lineRule="auto"/>
              <w:ind w:right="-766"/>
              <w:rPr>
                <w:rFonts w:ascii="Times New Roman" w:eastAsia="Times New Roman" w:hAnsi="Times New Roman"/>
                <w:bCs/>
                <w:sz w:val="24"/>
                <w:szCs w:val="24"/>
                <w:highlight w:val="black"/>
              </w:rPr>
            </w:pPr>
            <w:r w:rsidRPr="00397BE9">
              <w:rPr>
                <w:rFonts w:ascii="Times New Roman" w:eastAsia="Times New Roman" w:hAnsi="Times New Roman"/>
                <w:bCs/>
                <w:sz w:val="24"/>
                <w:szCs w:val="24"/>
                <w:highlight w:val="black"/>
              </w:rPr>
              <w:t>Katrīnas iela 5, Rīga, LV-1045</w:t>
            </w:r>
          </w:p>
          <w:p w14:paraId="1DE071AF" w14:textId="77777777" w:rsidR="00937741" w:rsidRPr="00397BE9" w:rsidRDefault="00937741" w:rsidP="00937741">
            <w:pPr>
              <w:spacing w:after="0" w:line="240" w:lineRule="auto"/>
              <w:ind w:right="-766"/>
              <w:rPr>
                <w:rFonts w:ascii="Times New Roman" w:eastAsia="Times New Roman" w:hAnsi="Times New Roman"/>
                <w:sz w:val="24"/>
                <w:szCs w:val="24"/>
                <w:highlight w:val="black"/>
              </w:rPr>
            </w:pPr>
            <w:r w:rsidRPr="00397BE9">
              <w:rPr>
                <w:rFonts w:ascii="Times New Roman" w:eastAsia="Times New Roman" w:hAnsi="Times New Roman"/>
                <w:sz w:val="24"/>
                <w:szCs w:val="24"/>
                <w:highlight w:val="black"/>
              </w:rPr>
              <w:t>Konta Nr.: LV95UNLA0050005312025</w:t>
            </w:r>
          </w:p>
          <w:p w14:paraId="4676048A" w14:textId="77777777" w:rsidR="00937741" w:rsidRPr="00397BE9" w:rsidRDefault="00937741" w:rsidP="00937741">
            <w:pPr>
              <w:spacing w:after="0" w:line="240" w:lineRule="auto"/>
              <w:ind w:right="-766"/>
              <w:rPr>
                <w:rFonts w:ascii="Times New Roman" w:eastAsia="Times New Roman" w:hAnsi="Times New Roman"/>
                <w:sz w:val="24"/>
                <w:szCs w:val="24"/>
                <w:highlight w:val="black"/>
              </w:rPr>
            </w:pPr>
            <w:r w:rsidRPr="00397BE9">
              <w:rPr>
                <w:rFonts w:ascii="Times New Roman" w:eastAsia="Times New Roman" w:hAnsi="Times New Roman"/>
                <w:sz w:val="24"/>
                <w:szCs w:val="24"/>
                <w:highlight w:val="black"/>
              </w:rPr>
              <w:t>Banka: SEB Unibanka</w:t>
            </w:r>
          </w:p>
          <w:p w14:paraId="3899044A" w14:textId="77777777" w:rsidR="00937741" w:rsidRPr="00397BE9" w:rsidRDefault="00937741" w:rsidP="00937741">
            <w:pPr>
              <w:spacing w:after="0" w:line="240" w:lineRule="auto"/>
              <w:ind w:right="-766"/>
              <w:rPr>
                <w:rFonts w:ascii="Times New Roman" w:eastAsia="Times New Roman" w:hAnsi="Times New Roman"/>
                <w:sz w:val="24"/>
                <w:szCs w:val="24"/>
                <w:highlight w:val="black"/>
              </w:rPr>
            </w:pPr>
            <w:r w:rsidRPr="00397BE9">
              <w:rPr>
                <w:rFonts w:ascii="Times New Roman" w:eastAsia="Times New Roman" w:hAnsi="Times New Roman"/>
                <w:sz w:val="24"/>
                <w:szCs w:val="24"/>
                <w:highlight w:val="black"/>
              </w:rPr>
              <w:t>Kods: UNLALV2X</w:t>
            </w:r>
          </w:p>
          <w:p w14:paraId="67D76C99" w14:textId="77777777" w:rsidR="00A77BF8" w:rsidRPr="00397BE9" w:rsidRDefault="00A77BF8" w:rsidP="00A77BF8">
            <w:pPr>
              <w:spacing w:after="0" w:line="240" w:lineRule="auto"/>
              <w:ind w:right="-766"/>
              <w:rPr>
                <w:rFonts w:ascii="Times New Roman" w:eastAsia="Times New Roman" w:hAnsi="Times New Roman"/>
                <w:sz w:val="24"/>
                <w:szCs w:val="24"/>
                <w:highlight w:val="black"/>
              </w:rPr>
            </w:pPr>
          </w:p>
          <w:p w14:paraId="722F023C" w14:textId="074A7DC2" w:rsidR="00A77BF8" w:rsidRPr="00397BE9" w:rsidRDefault="00A77BF8" w:rsidP="00A77BF8">
            <w:pPr>
              <w:spacing w:after="0" w:line="240" w:lineRule="auto"/>
              <w:ind w:right="-766"/>
              <w:rPr>
                <w:rFonts w:ascii="Times New Roman" w:eastAsia="Times New Roman" w:hAnsi="Times New Roman"/>
                <w:sz w:val="24"/>
                <w:szCs w:val="24"/>
                <w:highlight w:val="black"/>
              </w:rPr>
            </w:pPr>
          </w:p>
          <w:p w14:paraId="0BB9B0DC" w14:textId="48B2A70B" w:rsidR="00937741" w:rsidRPr="00397BE9" w:rsidRDefault="00937741" w:rsidP="00937741">
            <w:pPr>
              <w:spacing w:after="0" w:line="240" w:lineRule="auto"/>
              <w:ind w:right="-766"/>
              <w:rPr>
                <w:rFonts w:ascii="Times New Roman" w:eastAsia="Times New Roman" w:hAnsi="Times New Roman"/>
                <w:sz w:val="24"/>
                <w:szCs w:val="24"/>
                <w:highlight w:val="black"/>
              </w:rPr>
            </w:pPr>
            <w:r w:rsidRPr="00397BE9">
              <w:rPr>
                <w:rFonts w:ascii="Times New Roman" w:eastAsia="Times New Roman" w:hAnsi="Times New Roman"/>
                <w:sz w:val="24"/>
                <w:szCs w:val="24"/>
                <w:highlight w:val="black"/>
              </w:rPr>
              <w:t>Valdes loceklis___________Guntis Skrīvelis</w:t>
            </w:r>
          </w:p>
          <w:p w14:paraId="08BF3C13" w14:textId="7C791540" w:rsidR="00937741" w:rsidRPr="00397BE9" w:rsidRDefault="00937741" w:rsidP="00937741">
            <w:pPr>
              <w:rPr>
                <w:rFonts w:ascii="Times New Roman" w:eastAsia="Times New Roman" w:hAnsi="Times New Roman"/>
                <w:sz w:val="24"/>
                <w:szCs w:val="24"/>
                <w:highlight w:val="black"/>
              </w:rPr>
            </w:pPr>
          </w:p>
          <w:p w14:paraId="4C31269E" w14:textId="65A4D9C6" w:rsidR="00A77BF8" w:rsidRPr="00937741" w:rsidRDefault="00937741" w:rsidP="00937741">
            <w:pPr>
              <w:rPr>
                <w:rFonts w:ascii="Times New Roman" w:eastAsia="Times New Roman" w:hAnsi="Times New Roman"/>
                <w:sz w:val="24"/>
                <w:szCs w:val="24"/>
              </w:rPr>
            </w:pPr>
            <w:r w:rsidRPr="00397BE9">
              <w:rPr>
                <w:rFonts w:ascii="Times New Roman" w:eastAsia="Times New Roman" w:hAnsi="Times New Roman"/>
                <w:sz w:val="24"/>
                <w:szCs w:val="24"/>
                <w:highlight w:val="black"/>
              </w:rPr>
              <w:t>Valdes loceklis_____________Harijs Teteris</w:t>
            </w:r>
          </w:p>
        </w:tc>
      </w:tr>
    </w:tbl>
    <w:p w14:paraId="15189DF8" w14:textId="77777777" w:rsidR="001B742C" w:rsidRDefault="001B742C">
      <w:pPr>
        <w:spacing w:after="160" w:line="259" w:lineRule="auto"/>
      </w:pPr>
      <w:r>
        <w:br w:type="page"/>
      </w:r>
    </w:p>
    <w:p w14:paraId="6C70FC39" w14:textId="77777777" w:rsidR="001B742C" w:rsidRDefault="001B742C" w:rsidP="001B742C">
      <w:pPr>
        <w:widowControl w:val="0"/>
        <w:autoSpaceDE w:val="0"/>
        <w:autoSpaceDN w:val="0"/>
        <w:adjustRightInd w:val="0"/>
        <w:spacing w:after="0" w:line="240" w:lineRule="auto"/>
        <w:ind w:right="4"/>
        <w:jc w:val="right"/>
        <w:rPr>
          <w:rFonts w:ascii="Times New Roman" w:eastAsia="Times New Roman" w:hAnsi="Times New Roman"/>
          <w:sz w:val="24"/>
          <w:szCs w:val="24"/>
          <w:lang w:eastAsia="lv-LV"/>
        </w:rPr>
        <w:sectPr w:rsidR="001B742C" w:rsidSect="00A77BF8">
          <w:footerReference w:type="default" r:id="rId10"/>
          <w:pgSz w:w="11906" w:h="16838"/>
          <w:pgMar w:top="1440" w:right="991" w:bottom="1440" w:left="1800" w:header="708" w:footer="708" w:gutter="0"/>
          <w:cols w:space="708"/>
          <w:docGrid w:linePitch="360"/>
        </w:sectPr>
      </w:pPr>
    </w:p>
    <w:p w14:paraId="332E7A55" w14:textId="77777777" w:rsidR="00CA40C2" w:rsidRDefault="00397BE9" w:rsidP="00397BE9">
      <w:pPr>
        <w:widowControl w:val="0"/>
        <w:autoSpaceDE w:val="0"/>
        <w:autoSpaceDN w:val="0"/>
        <w:adjustRightInd w:val="0"/>
        <w:spacing w:after="0" w:line="240" w:lineRule="auto"/>
        <w:ind w:right="4"/>
        <w:jc w:val="right"/>
      </w:pPr>
      <w:bookmarkStart w:id="2" w:name="_GoBack"/>
      <w:bookmarkEnd w:id="2"/>
    </w:p>
    <w:sectPr w:rsidR="00CA40C2" w:rsidSect="00A126C0">
      <w:pgSz w:w="16838" w:h="11906" w:orient="landscape"/>
      <w:pgMar w:top="1797" w:right="1440" w:bottom="992"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279AFC" w14:textId="77777777" w:rsidR="006B1C2E" w:rsidRDefault="006B1C2E" w:rsidP="00063EBF">
      <w:pPr>
        <w:spacing w:after="0" w:line="240" w:lineRule="auto"/>
      </w:pPr>
      <w:r>
        <w:separator/>
      </w:r>
    </w:p>
  </w:endnote>
  <w:endnote w:type="continuationSeparator" w:id="0">
    <w:p w14:paraId="7EC0DF38" w14:textId="77777777" w:rsidR="006B1C2E" w:rsidRDefault="006B1C2E" w:rsidP="00063E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6441305"/>
      <w:docPartObj>
        <w:docPartGallery w:val="Page Numbers (Bottom of Page)"/>
        <w:docPartUnique/>
      </w:docPartObj>
    </w:sdtPr>
    <w:sdtEndPr>
      <w:rPr>
        <w:noProof/>
      </w:rPr>
    </w:sdtEndPr>
    <w:sdtContent>
      <w:p w14:paraId="6869E7D8" w14:textId="2C5F410A" w:rsidR="00063EBF" w:rsidRDefault="00063EBF">
        <w:pPr>
          <w:pStyle w:val="Footer"/>
          <w:jc w:val="center"/>
        </w:pPr>
        <w:r>
          <w:fldChar w:fldCharType="begin"/>
        </w:r>
        <w:r>
          <w:instrText xml:space="preserve"> PAGE   \* MERGEFORMAT </w:instrText>
        </w:r>
        <w:r>
          <w:fldChar w:fldCharType="separate"/>
        </w:r>
        <w:r w:rsidR="00397BE9">
          <w:rPr>
            <w:noProof/>
          </w:rPr>
          <w:t>7</w:t>
        </w:r>
        <w:r>
          <w:rPr>
            <w:noProof/>
          </w:rPr>
          <w:fldChar w:fldCharType="end"/>
        </w:r>
      </w:p>
    </w:sdtContent>
  </w:sdt>
  <w:p w14:paraId="41F04134" w14:textId="77777777" w:rsidR="00063EBF" w:rsidRDefault="00063E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D2D34B" w14:textId="77777777" w:rsidR="006B1C2E" w:rsidRDefault="006B1C2E" w:rsidP="00063EBF">
      <w:pPr>
        <w:spacing w:after="0" w:line="240" w:lineRule="auto"/>
      </w:pPr>
      <w:r>
        <w:separator/>
      </w:r>
    </w:p>
  </w:footnote>
  <w:footnote w:type="continuationSeparator" w:id="0">
    <w:p w14:paraId="14445248" w14:textId="77777777" w:rsidR="006B1C2E" w:rsidRDefault="006B1C2E" w:rsidP="00063E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E1F23"/>
    <w:multiLevelType w:val="multilevel"/>
    <w:tmpl w:val="D152DB04"/>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strike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2F273516"/>
    <w:multiLevelType w:val="multilevel"/>
    <w:tmpl w:val="B178BC78"/>
    <w:lvl w:ilvl="0">
      <w:start w:val="9"/>
      <w:numFmt w:val="decimal"/>
      <w:lvlText w:val="%1."/>
      <w:lvlJc w:val="left"/>
      <w:pPr>
        <w:ind w:left="360" w:hanging="360"/>
      </w:pPr>
      <w:rPr>
        <w:rFonts w:hint="default"/>
      </w:rPr>
    </w:lvl>
    <w:lvl w:ilvl="1">
      <w:start w:val="1"/>
      <w:numFmt w:val="decimal"/>
      <w:lvlText w:val="%1.%2."/>
      <w:lvlJc w:val="left"/>
      <w:pPr>
        <w:ind w:left="1075" w:hanging="360"/>
      </w:pPr>
      <w:rPr>
        <w:rFonts w:hint="default"/>
      </w:rPr>
    </w:lvl>
    <w:lvl w:ilvl="2">
      <w:start w:val="1"/>
      <w:numFmt w:val="decimal"/>
      <w:lvlText w:val="%1.%2.%3."/>
      <w:lvlJc w:val="left"/>
      <w:pPr>
        <w:ind w:left="2150" w:hanging="720"/>
      </w:pPr>
      <w:rPr>
        <w:rFonts w:hint="default"/>
      </w:rPr>
    </w:lvl>
    <w:lvl w:ilvl="3">
      <w:start w:val="1"/>
      <w:numFmt w:val="decimal"/>
      <w:lvlText w:val="%1.%2.%3.%4."/>
      <w:lvlJc w:val="left"/>
      <w:pPr>
        <w:ind w:left="2865" w:hanging="720"/>
      </w:pPr>
      <w:rPr>
        <w:rFonts w:hint="default"/>
      </w:rPr>
    </w:lvl>
    <w:lvl w:ilvl="4">
      <w:start w:val="1"/>
      <w:numFmt w:val="decimal"/>
      <w:lvlText w:val="%1.%2.%3.%4.%5."/>
      <w:lvlJc w:val="left"/>
      <w:pPr>
        <w:ind w:left="3940" w:hanging="1080"/>
      </w:pPr>
      <w:rPr>
        <w:rFonts w:hint="default"/>
      </w:rPr>
    </w:lvl>
    <w:lvl w:ilvl="5">
      <w:start w:val="1"/>
      <w:numFmt w:val="decimal"/>
      <w:lvlText w:val="%1.%2.%3.%4.%5.%6."/>
      <w:lvlJc w:val="left"/>
      <w:pPr>
        <w:ind w:left="4655" w:hanging="1080"/>
      </w:pPr>
      <w:rPr>
        <w:rFonts w:hint="default"/>
      </w:rPr>
    </w:lvl>
    <w:lvl w:ilvl="6">
      <w:start w:val="1"/>
      <w:numFmt w:val="decimal"/>
      <w:lvlText w:val="%1.%2.%3.%4.%5.%6.%7."/>
      <w:lvlJc w:val="left"/>
      <w:pPr>
        <w:ind w:left="5730" w:hanging="1440"/>
      </w:pPr>
      <w:rPr>
        <w:rFonts w:hint="default"/>
      </w:rPr>
    </w:lvl>
    <w:lvl w:ilvl="7">
      <w:start w:val="1"/>
      <w:numFmt w:val="decimal"/>
      <w:lvlText w:val="%1.%2.%3.%4.%5.%6.%7.%8."/>
      <w:lvlJc w:val="left"/>
      <w:pPr>
        <w:ind w:left="6445" w:hanging="1440"/>
      </w:pPr>
      <w:rPr>
        <w:rFonts w:hint="default"/>
      </w:rPr>
    </w:lvl>
    <w:lvl w:ilvl="8">
      <w:start w:val="1"/>
      <w:numFmt w:val="decimal"/>
      <w:lvlText w:val="%1.%2.%3.%4.%5.%6.%7.%8.%9."/>
      <w:lvlJc w:val="left"/>
      <w:pPr>
        <w:ind w:left="7520" w:hanging="1800"/>
      </w:pPr>
      <w:rPr>
        <w:rFonts w:hint="default"/>
      </w:rPr>
    </w:lvl>
  </w:abstractNum>
  <w:abstractNum w:abstractNumId="2" w15:restartNumberingAfterBreak="0">
    <w:nsid w:val="2F7C6E75"/>
    <w:multiLevelType w:val="multilevel"/>
    <w:tmpl w:val="7DDCC79A"/>
    <w:lvl w:ilvl="0">
      <w:start w:val="6"/>
      <w:numFmt w:val="decimal"/>
      <w:lvlText w:val="%1."/>
      <w:lvlJc w:val="left"/>
      <w:pPr>
        <w:ind w:left="360" w:hanging="360"/>
      </w:pPr>
      <w:rPr>
        <w:rFonts w:hint="default"/>
      </w:rPr>
    </w:lvl>
    <w:lvl w:ilvl="1">
      <w:start w:val="4"/>
      <w:numFmt w:val="decimal"/>
      <w:lvlText w:val="%1.%2."/>
      <w:lvlJc w:val="left"/>
      <w:pPr>
        <w:ind w:left="715"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3" w15:restartNumberingAfterBreak="0">
    <w:nsid w:val="3E881905"/>
    <w:multiLevelType w:val="multilevel"/>
    <w:tmpl w:val="8C40F3FA"/>
    <w:lvl w:ilvl="0">
      <w:start w:val="1"/>
      <w:numFmt w:val="decimal"/>
      <w:lvlText w:val="%1."/>
      <w:lvlJc w:val="left"/>
      <w:pPr>
        <w:tabs>
          <w:tab w:val="num" w:pos="720"/>
        </w:tabs>
        <w:ind w:left="720" w:hanging="360"/>
      </w:p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1997"/>
        </w:tabs>
        <w:ind w:left="1997"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15:restartNumberingAfterBreak="0">
    <w:nsid w:val="52B93A83"/>
    <w:multiLevelType w:val="multilevel"/>
    <w:tmpl w:val="CDDE7CAA"/>
    <w:lvl w:ilvl="0">
      <w:start w:val="5"/>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5F3A110D"/>
    <w:multiLevelType w:val="multilevel"/>
    <w:tmpl w:val="564042B0"/>
    <w:lvl w:ilvl="0">
      <w:start w:val="7"/>
      <w:numFmt w:val="decimal"/>
      <w:lvlText w:val="%1."/>
      <w:lvlJc w:val="left"/>
      <w:pPr>
        <w:ind w:left="360" w:hanging="360"/>
      </w:pPr>
      <w:rPr>
        <w:rFonts w:hint="default"/>
      </w:rPr>
    </w:lvl>
    <w:lvl w:ilvl="1">
      <w:start w:val="1"/>
      <w:numFmt w:val="decimal"/>
      <w:lvlText w:val="%1.%2."/>
      <w:lvlJc w:val="left"/>
      <w:pPr>
        <w:ind w:left="715"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6" w15:restartNumberingAfterBreak="0">
    <w:nsid w:val="627D2D99"/>
    <w:multiLevelType w:val="multilevel"/>
    <w:tmpl w:val="B178BC78"/>
    <w:lvl w:ilvl="0">
      <w:start w:val="9"/>
      <w:numFmt w:val="decimal"/>
      <w:lvlText w:val="%1."/>
      <w:lvlJc w:val="left"/>
      <w:pPr>
        <w:ind w:left="360" w:hanging="360"/>
      </w:pPr>
      <w:rPr>
        <w:rFonts w:hint="default"/>
      </w:rPr>
    </w:lvl>
    <w:lvl w:ilvl="1">
      <w:start w:val="1"/>
      <w:numFmt w:val="decimal"/>
      <w:lvlText w:val="%1.%2."/>
      <w:lvlJc w:val="left"/>
      <w:pPr>
        <w:ind w:left="1075" w:hanging="360"/>
      </w:pPr>
      <w:rPr>
        <w:rFonts w:hint="default"/>
      </w:rPr>
    </w:lvl>
    <w:lvl w:ilvl="2">
      <w:start w:val="1"/>
      <w:numFmt w:val="decimal"/>
      <w:lvlText w:val="%1.%2.%3."/>
      <w:lvlJc w:val="left"/>
      <w:pPr>
        <w:ind w:left="2150" w:hanging="720"/>
      </w:pPr>
      <w:rPr>
        <w:rFonts w:hint="default"/>
      </w:rPr>
    </w:lvl>
    <w:lvl w:ilvl="3">
      <w:start w:val="1"/>
      <w:numFmt w:val="decimal"/>
      <w:lvlText w:val="%1.%2.%3.%4."/>
      <w:lvlJc w:val="left"/>
      <w:pPr>
        <w:ind w:left="2865" w:hanging="720"/>
      </w:pPr>
      <w:rPr>
        <w:rFonts w:hint="default"/>
      </w:rPr>
    </w:lvl>
    <w:lvl w:ilvl="4">
      <w:start w:val="1"/>
      <w:numFmt w:val="decimal"/>
      <w:lvlText w:val="%1.%2.%3.%4.%5."/>
      <w:lvlJc w:val="left"/>
      <w:pPr>
        <w:ind w:left="3940" w:hanging="1080"/>
      </w:pPr>
      <w:rPr>
        <w:rFonts w:hint="default"/>
      </w:rPr>
    </w:lvl>
    <w:lvl w:ilvl="5">
      <w:start w:val="1"/>
      <w:numFmt w:val="decimal"/>
      <w:lvlText w:val="%1.%2.%3.%4.%5.%6."/>
      <w:lvlJc w:val="left"/>
      <w:pPr>
        <w:ind w:left="4655" w:hanging="1080"/>
      </w:pPr>
      <w:rPr>
        <w:rFonts w:hint="default"/>
      </w:rPr>
    </w:lvl>
    <w:lvl w:ilvl="6">
      <w:start w:val="1"/>
      <w:numFmt w:val="decimal"/>
      <w:lvlText w:val="%1.%2.%3.%4.%5.%6.%7."/>
      <w:lvlJc w:val="left"/>
      <w:pPr>
        <w:ind w:left="5730" w:hanging="1440"/>
      </w:pPr>
      <w:rPr>
        <w:rFonts w:hint="default"/>
      </w:rPr>
    </w:lvl>
    <w:lvl w:ilvl="7">
      <w:start w:val="1"/>
      <w:numFmt w:val="decimal"/>
      <w:lvlText w:val="%1.%2.%3.%4.%5.%6.%7.%8."/>
      <w:lvlJc w:val="left"/>
      <w:pPr>
        <w:ind w:left="6445" w:hanging="1440"/>
      </w:pPr>
      <w:rPr>
        <w:rFonts w:hint="default"/>
      </w:rPr>
    </w:lvl>
    <w:lvl w:ilvl="8">
      <w:start w:val="1"/>
      <w:numFmt w:val="decimal"/>
      <w:lvlText w:val="%1.%2.%3.%4.%5.%6.%7.%8.%9."/>
      <w:lvlJc w:val="left"/>
      <w:pPr>
        <w:ind w:left="7520" w:hanging="1800"/>
      </w:pPr>
      <w:rPr>
        <w:rFonts w:hint="default"/>
      </w:rPr>
    </w:lvl>
  </w:abstractNum>
  <w:num w:numId="1">
    <w:abstractNumId w:val="3"/>
  </w:num>
  <w:num w:numId="2">
    <w:abstractNumId w:val="4"/>
  </w:num>
  <w:num w:numId="3">
    <w:abstractNumId w:val="0"/>
  </w:num>
  <w:num w:numId="4">
    <w:abstractNumId w:val="2"/>
  </w:num>
  <w:num w:numId="5">
    <w:abstractNumId w:val="1"/>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54C3"/>
    <w:rsid w:val="00063EBF"/>
    <w:rsid w:val="000757A5"/>
    <w:rsid w:val="000A10A4"/>
    <w:rsid w:val="00112F66"/>
    <w:rsid w:val="00167C30"/>
    <w:rsid w:val="001B742C"/>
    <w:rsid w:val="00293983"/>
    <w:rsid w:val="002A7504"/>
    <w:rsid w:val="002D5AD8"/>
    <w:rsid w:val="00331106"/>
    <w:rsid w:val="00345A1C"/>
    <w:rsid w:val="00397BE9"/>
    <w:rsid w:val="004607DF"/>
    <w:rsid w:val="00465A66"/>
    <w:rsid w:val="004D2740"/>
    <w:rsid w:val="00535BB9"/>
    <w:rsid w:val="00537897"/>
    <w:rsid w:val="005E4DBC"/>
    <w:rsid w:val="006B1C2E"/>
    <w:rsid w:val="00735ED3"/>
    <w:rsid w:val="007902D2"/>
    <w:rsid w:val="007C50BC"/>
    <w:rsid w:val="00900E53"/>
    <w:rsid w:val="00937741"/>
    <w:rsid w:val="0095748C"/>
    <w:rsid w:val="00957575"/>
    <w:rsid w:val="009B4A26"/>
    <w:rsid w:val="00A126C0"/>
    <w:rsid w:val="00A351C1"/>
    <w:rsid w:val="00A77BF8"/>
    <w:rsid w:val="00B754C3"/>
    <w:rsid w:val="00C01423"/>
    <w:rsid w:val="00C160C3"/>
    <w:rsid w:val="00C71708"/>
    <w:rsid w:val="00CC2B8A"/>
    <w:rsid w:val="00D45423"/>
    <w:rsid w:val="00D840F4"/>
    <w:rsid w:val="00E62011"/>
    <w:rsid w:val="00EA22C4"/>
    <w:rsid w:val="00ED6E4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5976C"/>
  <w15:chartTrackingRefBased/>
  <w15:docId w15:val="{174E0800-60E3-4077-9DC9-E2599DC1C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37897"/>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754C3"/>
    <w:rPr>
      <w:color w:val="0000FF"/>
      <w:u w:val="single"/>
    </w:rPr>
  </w:style>
  <w:style w:type="paragraph" w:styleId="ListParagraph">
    <w:name w:val="List Paragraph"/>
    <w:basedOn w:val="Normal"/>
    <w:link w:val="ListParagraphChar"/>
    <w:uiPriority w:val="34"/>
    <w:qFormat/>
    <w:rsid w:val="00B754C3"/>
    <w:pPr>
      <w:ind w:left="720"/>
      <w:contextualSpacing/>
    </w:pPr>
  </w:style>
  <w:style w:type="character" w:customStyle="1" w:styleId="ListParagraphChar">
    <w:name w:val="List Paragraph Char"/>
    <w:link w:val="ListParagraph"/>
    <w:uiPriority w:val="34"/>
    <w:locked/>
    <w:rsid w:val="00B754C3"/>
    <w:rPr>
      <w:rFonts w:ascii="Calibri" w:eastAsia="Calibri" w:hAnsi="Calibri" w:cs="Times New Roman"/>
    </w:rPr>
  </w:style>
  <w:style w:type="paragraph" w:styleId="Header">
    <w:name w:val="header"/>
    <w:basedOn w:val="Normal"/>
    <w:link w:val="HeaderChar"/>
    <w:uiPriority w:val="99"/>
    <w:unhideWhenUsed/>
    <w:rsid w:val="00063EBF"/>
    <w:pPr>
      <w:tabs>
        <w:tab w:val="center" w:pos="4153"/>
        <w:tab w:val="right" w:pos="8306"/>
      </w:tabs>
      <w:spacing w:after="0" w:line="240" w:lineRule="auto"/>
    </w:pPr>
  </w:style>
  <w:style w:type="character" w:customStyle="1" w:styleId="HeaderChar">
    <w:name w:val="Header Char"/>
    <w:basedOn w:val="DefaultParagraphFont"/>
    <w:link w:val="Header"/>
    <w:uiPriority w:val="99"/>
    <w:rsid w:val="00063EBF"/>
    <w:rPr>
      <w:rFonts w:ascii="Calibri" w:eastAsia="Calibri" w:hAnsi="Calibri" w:cs="Times New Roman"/>
    </w:rPr>
  </w:style>
  <w:style w:type="paragraph" w:styleId="Footer">
    <w:name w:val="footer"/>
    <w:basedOn w:val="Normal"/>
    <w:link w:val="FooterChar"/>
    <w:uiPriority w:val="99"/>
    <w:unhideWhenUsed/>
    <w:rsid w:val="00063EBF"/>
    <w:pPr>
      <w:tabs>
        <w:tab w:val="center" w:pos="4153"/>
        <w:tab w:val="right" w:pos="8306"/>
      </w:tabs>
      <w:spacing w:after="0" w:line="240" w:lineRule="auto"/>
    </w:pPr>
  </w:style>
  <w:style w:type="character" w:customStyle="1" w:styleId="FooterChar">
    <w:name w:val="Footer Char"/>
    <w:basedOn w:val="DefaultParagraphFont"/>
    <w:link w:val="Footer"/>
    <w:uiPriority w:val="99"/>
    <w:rsid w:val="00063EBF"/>
    <w:rPr>
      <w:rFonts w:ascii="Calibri" w:eastAsia="Calibri" w:hAnsi="Calibri" w:cs="Times New Roman"/>
    </w:rPr>
  </w:style>
  <w:style w:type="character" w:styleId="CommentReference">
    <w:name w:val="annotation reference"/>
    <w:basedOn w:val="DefaultParagraphFont"/>
    <w:uiPriority w:val="99"/>
    <w:semiHidden/>
    <w:unhideWhenUsed/>
    <w:rsid w:val="00C01423"/>
    <w:rPr>
      <w:sz w:val="16"/>
      <w:szCs w:val="16"/>
    </w:rPr>
  </w:style>
  <w:style w:type="paragraph" w:styleId="CommentText">
    <w:name w:val="annotation text"/>
    <w:basedOn w:val="Normal"/>
    <w:link w:val="CommentTextChar"/>
    <w:uiPriority w:val="99"/>
    <w:semiHidden/>
    <w:unhideWhenUsed/>
    <w:rsid w:val="00C01423"/>
    <w:pPr>
      <w:spacing w:line="240" w:lineRule="auto"/>
    </w:pPr>
    <w:rPr>
      <w:sz w:val="20"/>
      <w:szCs w:val="20"/>
    </w:rPr>
  </w:style>
  <w:style w:type="character" w:customStyle="1" w:styleId="CommentTextChar">
    <w:name w:val="Comment Text Char"/>
    <w:basedOn w:val="DefaultParagraphFont"/>
    <w:link w:val="CommentText"/>
    <w:uiPriority w:val="99"/>
    <w:semiHidden/>
    <w:rsid w:val="00C01423"/>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C01423"/>
    <w:rPr>
      <w:b/>
      <w:bCs/>
    </w:rPr>
  </w:style>
  <w:style w:type="character" w:customStyle="1" w:styleId="CommentSubjectChar">
    <w:name w:val="Comment Subject Char"/>
    <w:basedOn w:val="CommentTextChar"/>
    <w:link w:val="CommentSubject"/>
    <w:uiPriority w:val="99"/>
    <w:semiHidden/>
    <w:rsid w:val="00C01423"/>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C014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1423"/>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7174408">
      <w:bodyDiv w:val="1"/>
      <w:marLeft w:val="0"/>
      <w:marRight w:val="0"/>
      <w:marTop w:val="0"/>
      <w:marBottom w:val="0"/>
      <w:divBdr>
        <w:top w:val="none" w:sz="0" w:space="0" w:color="auto"/>
        <w:left w:val="none" w:sz="0" w:space="0" w:color="auto"/>
        <w:bottom w:val="none" w:sz="0" w:space="0" w:color="auto"/>
        <w:right w:val="none" w:sz="0" w:space="0" w:color="auto"/>
      </w:divBdr>
    </w:div>
    <w:div w:id="362830153">
      <w:bodyDiv w:val="1"/>
      <w:marLeft w:val="0"/>
      <w:marRight w:val="0"/>
      <w:marTop w:val="0"/>
      <w:marBottom w:val="0"/>
      <w:divBdr>
        <w:top w:val="none" w:sz="0" w:space="0" w:color="auto"/>
        <w:left w:val="none" w:sz="0" w:space="0" w:color="auto"/>
        <w:bottom w:val="none" w:sz="0" w:space="0" w:color="auto"/>
        <w:right w:val="none" w:sz="0" w:space="0" w:color="auto"/>
      </w:divBdr>
    </w:div>
    <w:div w:id="1373071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kini@stradini.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toms.berzins@stradin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FCE058-3967-47FB-AEA1-89092C719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11025</Words>
  <Characters>6285</Characters>
  <Application>Microsoft Office Word</Application>
  <DocSecurity>0</DocSecurity>
  <Lines>52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Stinkeviča</dc:creator>
  <cp:keywords/>
  <dc:description/>
  <cp:lastModifiedBy>Anna Stinkeviča</cp:lastModifiedBy>
  <cp:revision>2</cp:revision>
  <dcterms:created xsi:type="dcterms:W3CDTF">2017-11-03T14:10:00Z</dcterms:created>
  <dcterms:modified xsi:type="dcterms:W3CDTF">2017-11-03T14:10:00Z</dcterms:modified>
</cp:coreProperties>
</file>