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C1F" w:rsidRPr="00066C1F" w:rsidRDefault="005D1C14" w:rsidP="00FA3747">
      <w:pPr>
        <w:spacing w:after="0" w:line="240" w:lineRule="auto"/>
        <w:ind w:right="-6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LĪGUMS Nr. SKUS 634/17</w:t>
      </w:r>
    </w:p>
    <w:p w:rsidR="00066C1F" w:rsidRPr="00066C1F" w:rsidRDefault="00066C1F" w:rsidP="00FA3747">
      <w:pPr>
        <w:spacing w:after="0" w:line="240" w:lineRule="auto"/>
        <w:ind w:right="-625"/>
        <w:jc w:val="center"/>
        <w:rPr>
          <w:rFonts w:ascii="Times New Roman" w:eastAsia="Times New Roman" w:hAnsi="Times New Roman" w:cs="Times New Roman"/>
          <w:bCs/>
          <w:i/>
          <w:sz w:val="24"/>
          <w:szCs w:val="24"/>
        </w:rPr>
      </w:pPr>
      <w:r w:rsidRPr="00066C1F">
        <w:rPr>
          <w:rFonts w:ascii="Times New Roman" w:eastAsia="Times New Roman" w:hAnsi="Times New Roman" w:cs="Times New Roman"/>
          <w:bCs/>
          <w:i/>
          <w:sz w:val="24"/>
          <w:szCs w:val="24"/>
        </w:rPr>
        <w:t xml:space="preserve">C-loka rentgena </w:t>
      </w:r>
      <w:proofErr w:type="spellStart"/>
      <w:r w:rsidRPr="00066C1F">
        <w:rPr>
          <w:rFonts w:ascii="Times New Roman" w:eastAsia="Times New Roman" w:hAnsi="Times New Roman" w:cs="Times New Roman"/>
          <w:bCs/>
          <w:i/>
          <w:sz w:val="24"/>
          <w:szCs w:val="24"/>
        </w:rPr>
        <w:t>invazīvajām</w:t>
      </w:r>
      <w:proofErr w:type="spellEnd"/>
      <w:r w:rsidRPr="00066C1F">
        <w:rPr>
          <w:rFonts w:ascii="Times New Roman" w:eastAsia="Times New Roman" w:hAnsi="Times New Roman" w:cs="Times New Roman"/>
          <w:bCs/>
          <w:i/>
          <w:sz w:val="24"/>
          <w:szCs w:val="24"/>
        </w:rPr>
        <w:t xml:space="preserve"> </w:t>
      </w:r>
      <w:proofErr w:type="spellStart"/>
      <w:r w:rsidRPr="00066C1F">
        <w:rPr>
          <w:rFonts w:ascii="Times New Roman" w:eastAsia="Times New Roman" w:hAnsi="Times New Roman" w:cs="Times New Roman"/>
          <w:bCs/>
          <w:i/>
          <w:sz w:val="24"/>
          <w:szCs w:val="24"/>
        </w:rPr>
        <w:t>elektrofizioloģijas</w:t>
      </w:r>
      <w:proofErr w:type="spellEnd"/>
      <w:r w:rsidRPr="00066C1F">
        <w:rPr>
          <w:rFonts w:ascii="Times New Roman" w:eastAsia="Times New Roman" w:hAnsi="Times New Roman" w:cs="Times New Roman"/>
          <w:bCs/>
          <w:i/>
          <w:sz w:val="24"/>
          <w:szCs w:val="24"/>
        </w:rPr>
        <w:t xml:space="preserve"> manipulācijām piegāde</w:t>
      </w:r>
    </w:p>
    <w:p w:rsidR="00066C1F" w:rsidRDefault="00066C1F" w:rsidP="00FA3747">
      <w:pPr>
        <w:spacing w:after="0" w:line="240" w:lineRule="auto"/>
        <w:ind w:right="-625"/>
        <w:jc w:val="both"/>
        <w:rPr>
          <w:rFonts w:ascii="Times New Roman" w:eastAsia="Times New Roman" w:hAnsi="Times New Roman" w:cs="Times New Roman"/>
          <w:bCs/>
          <w:sz w:val="24"/>
          <w:szCs w:val="24"/>
        </w:rPr>
      </w:pPr>
    </w:p>
    <w:p w:rsidR="00066C1F" w:rsidRPr="00066C1F" w:rsidRDefault="00066C1F" w:rsidP="00FA3747">
      <w:pPr>
        <w:spacing w:after="0" w:line="240" w:lineRule="auto"/>
        <w:ind w:right="-625"/>
        <w:jc w:val="both"/>
        <w:rPr>
          <w:rFonts w:ascii="Times New Roman" w:eastAsia="Times New Roman" w:hAnsi="Times New Roman" w:cs="Times New Roman"/>
          <w:bCs/>
          <w:sz w:val="24"/>
          <w:szCs w:val="24"/>
        </w:rPr>
      </w:pPr>
    </w:p>
    <w:p w:rsidR="00066C1F" w:rsidRPr="00066C1F" w:rsidRDefault="00066C1F" w:rsidP="00FA3747">
      <w:pPr>
        <w:spacing w:after="0" w:line="240" w:lineRule="auto"/>
        <w:ind w:right="-625"/>
        <w:jc w:val="both"/>
        <w:rPr>
          <w:rFonts w:ascii="Times New Roman" w:eastAsia="Times New Roman" w:hAnsi="Times New Roman" w:cs="Times New Roman"/>
          <w:bCs/>
          <w:sz w:val="24"/>
          <w:szCs w:val="24"/>
        </w:rPr>
      </w:pPr>
      <w:r w:rsidRPr="00066C1F">
        <w:rPr>
          <w:rFonts w:ascii="Times New Roman" w:eastAsia="Times New Roman" w:hAnsi="Times New Roman" w:cs="Times New Roman"/>
          <w:bCs/>
          <w:sz w:val="24"/>
          <w:szCs w:val="24"/>
        </w:rPr>
        <w:t>Rīgā,</w:t>
      </w:r>
      <w:r w:rsidRPr="00066C1F">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 xml:space="preserve">       </w:t>
      </w:r>
      <w:r w:rsidR="00FA3747">
        <w:rPr>
          <w:rFonts w:ascii="Times New Roman" w:eastAsia="Times New Roman" w:hAnsi="Times New Roman" w:cs="Times New Roman"/>
          <w:bCs/>
          <w:sz w:val="24"/>
          <w:szCs w:val="24"/>
        </w:rPr>
        <w:t xml:space="preserve">           </w:t>
      </w:r>
      <w:r w:rsidR="005D1C14">
        <w:rPr>
          <w:rFonts w:ascii="Times New Roman" w:eastAsia="Times New Roman" w:hAnsi="Times New Roman" w:cs="Times New Roman"/>
          <w:bCs/>
          <w:sz w:val="24"/>
          <w:szCs w:val="24"/>
        </w:rPr>
        <w:t>2017. gada 29.septembrī</w:t>
      </w:r>
    </w:p>
    <w:p w:rsidR="00066C1F" w:rsidRPr="00066C1F" w:rsidRDefault="00066C1F" w:rsidP="00FA3747">
      <w:pPr>
        <w:spacing w:after="0" w:line="240" w:lineRule="auto"/>
        <w:ind w:right="-625"/>
        <w:jc w:val="both"/>
        <w:rPr>
          <w:rFonts w:ascii="Times New Roman" w:eastAsia="Times New Roman" w:hAnsi="Times New Roman" w:cs="Times New Roman"/>
          <w:b/>
          <w:sz w:val="24"/>
          <w:szCs w:val="24"/>
        </w:rPr>
      </w:pPr>
    </w:p>
    <w:p w:rsidR="00066C1F" w:rsidRPr="00066C1F" w:rsidRDefault="00066C1F" w:rsidP="00FA3747">
      <w:pPr>
        <w:spacing w:after="0" w:line="240" w:lineRule="auto"/>
        <w:ind w:right="-625"/>
        <w:jc w:val="both"/>
        <w:rPr>
          <w:rFonts w:ascii="Times New Roman" w:eastAsia="Times New Roman" w:hAnsi="Times New Roman" w:cs="Times New Roman"/>
          <w:sz w:val="24"/>
          <w:szCs w:val="24"/>
        </w:rPr>
      </w:pPr>
      <w:r w:rsidRPr="00066C1F">
        <w:rPr>
          <w:rFonts w:ascii="Times New Roman" w:eastAsia="Times New Roman" w:hAnsi="Times New Roman" w:cs="Times New Roman"/>
          <w:b/>
          <w:bCs/>
          <w:sz w:val="24"/>
          <w:szCs w:val="24"/>
        </w:rPr>
        <w:t>VSIA „Paula Stradiņa klīniskā universitātes slimnīca”</w:t>
      </w:r>
      <w:r w:rsidRPr="00066C1F">
        <w:rPr>
          <w:rFonts w:ascii="Times New Roman" w:eastAsia="Times New Roman" w:hAnsi="Times New Roman" w:cs="Times New Roman"/>
          <w:sz w:val="24"/>
          <w:szCs w:val="24"/>
        </w:rPr>
        <w:t xml:space="preserve">, reģ.Nr.40003457109, kuru, </w:t>
      </w:r>
      <w:r w:rsidR="00263467" w:rsidRPr="00732647">
        <w:rPr>
          <w:rFonts w:ascii="Times New Roman" w:eastAsia="Times New Roman" w:hAnsi="Times New Roman" w:cs="Times New Roman"/>
          <w:sz w:val="24"/>
          <w:szCs w:val="24"/>
        </w:rPr>
        <w:t>saskaņā ar statūtiem un 01.03.2017. valdes lēmumu Nr.21 (protokols Nr.9p.1) “Par pilnvarojuma (</w:t>
      </w:r>
      <w:proofErr w:type="spellStart"/>
      <w:r w:rsidR="00263467" w:rsidRPr="00732647">
        <w:rPr>
          <w:rFonts w:ascii="Times New Roman" w:eastAsia="Times New Roman" w:hAnsi="Times New Roman" w:cs="Times New Roman"/>
          <w:sz w:val="24"/>
          <w:szCs w:val="24"/>
        </w:rPr>
        <w:t>paraksttiesību</w:t>
      </w:r>
      <w:proofErr w:type="spellEnd"/>
      <w:r w:rsidR="00263467" w:rsidRPr="00732647">
        <w:rPr>
          <w:rFonts w:ascii="Times New Roman" w:eastAsia="Times New Roman" w:hAnsi="Times New Roman" w:cs="Times New Roman"/>
          <w:sz w:val="24"/>
          <w:szCs w:val="24"/>
        </w:rPr>
        <w:t xml:space="preserve">) piešķiršanu” pārstāv valdes priekšsēdētāja </w:t>
      </w:r>
      <w:r w:rsidR="00263467" w:rsidRPr="00263467">
        <w:rPr>
          <w:rFonts w:ascii="Times New Roman" w:eastAsia="Times New Roman" w:hAnsi="Times New Roman" w:cs="Times New Roman"/>
          <w:bCs/>
          <w:sz w:val="24"/>
          <w:szCs w:val="24"/>
        </w:rPr>
        <w:t>Ilze Kreicberga</w:t>
      </w:r>
      <w:r w:rsidR="00263467">
        <w:rPr>
          <w:rFonts w:ascii="Times New Roman" w:eastAsia="Times New Roman" w:hAnsi="Times New Roman" w:cs="Times New Roman"/>
          <w:sz w:val="24"/>
          <w:szCs w:val="24"/>
        </w:rPr>
        <w:t xml:space="preserve"> un valdes locekles Arta Biruma un Elita Buša</w:t>
      </w:r>
      <w:r w:rsidR="00263467" w:rsidRPr="00732647">
        <w:rPr>
          <w:rFonts w:ascii="Times New Roman" w:eastAsia="Times New Roman" w:hAnsi="Times New Roman" w:cs="Times New Roman"/>
          <w:sz w:val="24"/>
          <w:szCs w:val="24"/>
        </w:rPr>
        <w:t xml:space="preserve"> (turpmāk - Pasūtītājs) no vienas </w:t>
      </w:r>
      <w:proofErr w:type="spellStart"/>
      <w:r w:rsidR="00263467" w:rsidRPr="00732647">
        <w:rPr>
          <w:rFonts w:ascii="Times New Roman" w:eastAsia="Times New Roman" w:hAnsi="Times New Roman" w:cs="Times New Roman"/>
          <w:sz w:val="24"/>
          <w:szCs w:val="24"/>
        </w:rPr>
        <w:t>puses,</w:t>
      </w:r>
      <w:r w:rsidRPr="00066C1F">
        <w:rPr>
          <w:rFonts w:ascii="Times New Roman" w:eastAsia="Times New Roman" w:hAnsi="Times New Roman" w:cs="Times New Roman"/>
          <w:sz w:val="24"/>
          <w:szCs w:val="24"/>
        </w:rPr>
        <w:t>un</w:t>
      </w:r>
      <w:proofErr w:type="spellEnd"/>
    </w:p>
    <w:p w:rsidR="00066C1F" w:rsidRDefault="00263467" w:rsidP="00FA3747">
      <w:pPr>
        <w:spacing w:after="0" w:line="240" w:lineRule="auto"/>
        <w:ind w:right="-625"/>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b/>
          <w:bCs/>
          <w:sz w:val="24"/>
          <w:szCs w:val="24"/>
        </w:rPr>
        <w:t xml:space="preserve">Siemens </w:t>
      </w:r>
      <w:proofErr w:type="spellStart"/>
      <w:r>
        <w:rPr>
          <w:rFonts w:ascii="Times New Roman" w:eastAsia="Times New Roman" w:hAnsi="Times New Roman" w:cs="Times New Roman"/>
          <w:b/>
          <w:bCs/>
          <w:sz w:val="24"/>
          <w:szCs w:val="24"/>
        </w:rPr>
        <w:t>Healthcare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Oy</w:t>
      </w:r>
      <w:proofErr w:type="spellEnd"/>
      <w:r>
        <w:rPr>
          <w:rFonts w:ascii="Times New Roman" w:eastAsia="Times New Roman" w:hAnsi="Times New Roman" w:cs="Times New Roman"/>
          <w:b/>
          <w:bCs/>
          <w:sz w:val="24"/>
          <w:szCs w:val="24"/>
        </w:rPr>
        <w:t xml:space="preserve"> Latvijas filiāle</w:t>
      </w:r>
      <w:bookmarkEnd w:id="0"/>
      <w:r w:rsidR="00066C1F" w:rsidRPr="00066C1F">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40103906527</w:t>
      </w:r>
      <w:r w:rsidR="00066C1F" w:rsidRPr="00066C1F">
        <w:rPr>
          <w:rFonts w:ascii="Times New Roman" w:eastAsia="Times New Roman" w:hAnsi="Times New Roman" w:cs="Times New Roman"/>
          <w:sz w:val="24"/>
          <w:szCs w:val="24"/>
        </w:rPr>
        <w:t xml:space="preserve">, tās </w:t>
      </w:r>
      <w:r w:rsidR="00D712F1">
        <w:rPr>
          <w:rFonts w:ascii="Times New Roman" w:eastAsia="Times New Roman" w:hAnsi="Times New Roman" w:cs="Times New Roman"/>
          <w:sz w:val="24"/>
          <w:szCs w:val="24"/>
        </w:rPr>
        <w:t xml:space="preserve">pilnvaroto personu Maijas Baumanes un Gundara </w:t>
      </w:r>
      <w:proofErr w:type="spellStart"/>
      <w:r w:rsidR="00D712F1">
        <w:rPr>
          <w:rFonts w:ascii="Times New Roman" w:eastAsia="Times New Roman" w:hAnsi="Times New Roman" w:cs="Times New Roman"/>
          <w:sz w:val="24"/>
          <w:szCs w:val="24"/>
        </w:rPr>
        <w:t>Ziemaņa</w:t>
      </w:r>
      <w:proofErr w:type="spellEnd"/>
      <w:r w:rsidR="00D712F1">
        <w:rPr>
          <w:rFonts w:ascii="Times New Roman" w:eastAsia="Times New Roman" w:hAnsi="Times New Roman" w:cs="Times New Roman"/>
          <w:sz w:val="24"/>
          <w:szCs w:val="24"/>
        </w:rPr>
        <w:t xml:space="preserve"> personās</w:t>
      </w:r>
      <w:r w:rsidR="00066C1F" w:rsidRPr="00066C1F">
        <w:rPr>
          <w:rFonts w:ascii="Times New Roman" w:eastAsia="Times New Roman" w:hAnsi="Times New Roman" w:cs="Times New Roman"/>
          <w:sz w:val="24"/>
          <w:szCs w:val="24"/>
        </w:rPr>
        <w:t xml:space="preserve"> (turpmāk - Piegādātājs)</w:t>
      </w:r>
      <w:r w:rsidR="00D712F1">
        <w:rPr>
          <w:rFonts w:ascii="Times New Roman" w:eastAsia="Times New Roman" w:hAnsi="Times New Roman" w:cs="Times New Roman"/>
          <w:sz w:val="24"/>
          <w:szCs w:val="24"/>
        </w:rPr>
        <w:t>,</w:t>
      </w:r>
      <w:r w:rsidR="00066C1F" w:rsidRPr="00066C1F">
        <w:rPr>
          <w:rFonts w:ascii="Times New Roman" w:eastAsia="Times New Roman" w:hAnsi="Times New Roman" w:cs="Times New Roman"/>
          <w:sz w:val="24"/>
          <w:szCs w:val="24"/>
        </w:rPr>
        <w:t xml:space="preserve"> no otras puses (abi kopā – Puses), pamatojoties uz atklāta konkursa „</w:t>
      </w:r>
      <w:r w:rsidR="00066C1F" w:rsidRPr="00066C1F">
        <w:rPr>
          <w:rFonts w:ascii="Times New Roman" w:eastAsia="Times New Roman" w:hAnsi="Times New Roman" w:cs="Times New Roman"/>
          <w:bCs/>
          <w:sz w:val="24"/>
          <w:szCs w:val="24"/>
        </w:rPr>
        <w:t xml:space="preserve">C-loka rentgena </w:t>
      </w:r>
      <w:proofErr w:type="spellStart"/>
      <w:r w:rsidR="00066C1F" w:rsidRPr="00066C1F">
        <w:rPr>
          <w:rFonts w:ascii="Times New Roman" w:eastAsia="Times New Roman" w:hAnsi="Times New Roman" w:cs="Times New Roman"/>
          <w:bCs/>
          <w:sz w:val="24"/>
          <w:szCs w:val="24"/>
        </w:rPr>
        <w:t>invazīvajām</w:t>
      </w:r>
      <w:proofErr w:type="spellEnd"/>
      <w:r w:rsidR="00066C1F" w:rsidRPr="00066C1F">
        <w:rPr>
          <w:rFonts w:ascii="Times New Roman" w:eastAsia="Times New Roman" w:hAnsi="Times New Roman" w:cs="Times New Roman"/>
          <w:bCs/>
          <w:sz w:val="24"/>
          <w:szCs w:val="24"/>
        </w:rPr>
        <w:t xml:space="preserve"> </w:t>
      </w:r>
      <w:proofErr w:type="spellStart"/>
      <w:r w:rsidR="00066C1F" w:rsidRPr="00066C1F">
        <w:rPr>
          <w:rFonts w:ascii="Times New Roman" w:eastAsia="Times New Roman" w:hAnsi="Times New Roman" w:cs="Times New Roman"/>
          <w:bCs/>
          <w:sz w:val="24"/>
          <w:szCs w:val="24"/>
        </w:rPr>
        <w:t>elektrofizioloģijas</w:t>
      </w:r>
      <w:proofErr w:type="spellEnd"/>
      <w:r w:rsidR="00066C1F" w:rsidRPr="00066C1F">
        <w:rPr>
          <w:rFonts w:ascii="Times New Roman" w:eastAsia="Times New Roman" w:hAnsi="Times New Roman" w:cs="Times New Roman"/>
          <w:bCs/>
          <w:sz w:val="24"/>
          <w:szCs w:val="24"/>
        </w:rPr>
        <w:t xml:space="preserve"> manipulācijām iegāde</w:t>
      </w:r>
      <w:r w:rsidR="00066C1F" w:rsidRPr="00066C1F">
        <w:rPr>
          <w:rFonts w:ascii="Times New Roman" w:eastAsia="Times New Roman" w:hAnsi="Times New Roman" w:cs="Times New Roman"/>
          <w:sz w:val="24"/>
          <w:szCs w:val="24"/>
        </w:rPr>
        <w:t>” (ID Nr. PSKUS 2017/103) rezultātiem un, saskaņā ar Piegādātāja atklātā konkursā iesniegto piedāvājumu, noslēdz šādu līgumu (turpmāk – Līgums):</w:t>
      </w:r>
    </w:p>
    <w:p w:rsidR="00066C1F" w:rsidRPr="00066C1F" w:rsidRDefault="00066C1F" w:rsidP="00FA3747">
      <w:pPr>
        <w:spacing w:after="0" w:line="240" w:lineRule="auto"/>
        <w:ind w:right="-625"/>
        <w:jc w:val="both"/>
        <w:rPr>
          <w:rFonts w:ascii="Times New Roman" w:eastAsia="Times New Roman" w:hAnsi="Times New Roman" w:cs="Times New Roman"/>
          <w:sz w:val="24"/>
          <w:szCs w:val="24"/>
        </w:rPr>
      </w:pPr>
    </w:p>
    <w:p w:rsidR="00066C1F" w:rsidRPr="00066C1F" w:rsidRDefault="00066C1F" w:rsidP="00FA3747">
      <w:pPr>
        <w:numPr>
          <w:ilvl w:val="0"/>
          <w:numId w:val="1"/>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Līguma priekšmets</w:t>
      </w:r>
    </w:p>
    <w:p w:rsidR="00066C1F" w:rsidRPr="00066C1F" w:rsidRDefault="00066C1F" w:rsidP="00FA3747">
      <w:pPr>
        <w:numPr>
          <w:ilvl w:val="1"/>
          <w:numId w:val="1"/>
        </w:numPr>
        <w:spacing w:after="0" w:line="240" w:lineRule="auto"/>
        <w:ind w:right="-625"/>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Pasūtītājs </w:t>
      </w:r>
      <w:proofErr w:type="spellStart"/>
      <w:r w:rsidRPr="00066C1F">
        <w:rPr>
          <w:rFonts w:ascii="Times New Roman" w:eastAsia="Times New Roman" w:hAnsi="Times New Roman" w:cs="Times New Roman"/>
          <w:sz w:val="24"/>
          <w:szCs w:val="24"/>
        </w:rPr>
        <w:t>pasūta</w:t>
      </w:r>
      <w:proofErr w:type="spellEnd"/>
      <w:r w:rsidRPr="00066C1F">
        <w:rPr>
          <w:rFonts w:ascii="Times New Roman" w:eastAsia="Times New Roman" w:hAnsi="Times New Roman" w:cs="Times New Roman"/>
          <w:sz w:val="24"/>
          <w:szCs w:val="24"/>
        </w:rPr>
        <w:t xml:space="preserve"> un Piegādātājs piegādā, uzstāda un nodod ekspluatācijā </w:t>
      </w:r>
      <w:r w:rsidR="00DA3D4E">
        <w:rPr>
          <w:rFonts w:ascii="Times New Roman" w:eastAsia="Times New Roman" w:hAnsi="Times New Roman" w:cs="Times New Roman"/>
          <w:sz w:val="24"/>
          <w:szCs w:val="24"/>
        </w:rPr>
        <w:t xml:space="preserve">C-loka rentgena </w:t>
      </w:r>
      <w:r w:rsidR="00615249">
        <w:rPr>
          <w:rFonts w:ascii="Times New Roman" w:eastAsia="Times New Roman" w:hAnsi="Times New Roman" w:cs="Times New Roman"/>
          <w:sz w:val="24"/>
          <w:szCs w:val="24"/>
        </w:rPr>
        <w:t xml:space="preserve">iekārtu </w:t>
      </w:r>
      <w:r w:rsidRPr="00066C1F">
        <w:rPr>
          <w:rFonts w:ascii="Times New Roman" w:eastAsia="Times New Roman" w:hAnsi="Times New Roman" w:cs="Times New Roman"/>
          <w:sz w:val="24"/>
          <w:szCs w:val="24"/>
        </w:rPr>
        <w:t>(turpmāk – Prece) atbilstoši Līguma, tā pielikumu noteikumiem, Ministru Kabineta noteikumiem Nr. 482 Noteikumi par aizsardzību pret jonizējošo starojumu medicīniskajā apstarošanā (turpmāk – Noteikumi Nr.482),</w:t>
      </w:r>
      <w:r w:rsidRPr="00066C1F">
        <w:rPr>
          <w:rFonts w:ascii="Times New Roman" w:eastAsia="Times New Roman" w:hAnsi="Times New Roman" w:cs="Times New Roman"/>
          <w:bCs/>
          <w:sz w:val="24"/>
          <w:szCs w:val="24"/>
        </w:rPr>
        <w:t xml:space="preserve"> Ministru kabineta noteikumiem Nr.752 Kārtība, kādā licencē un reģistrē darbības ar jonizējošā starojuma avotiem (turpmāk – Noteikumi Nr.752) un Ministru kabineta noteikumiem Nr. 1284 Darbinieku apstarošanas kontroles un uzskaites kārtība</w:t>
      </w:r>
      <w:r w:rsidRPr="00066C1F">
        <w:rPr>
          <w:rFonts w:ascii="Times New Roman" w:eastAsia="Times New Roman" w:hAnsi="Times New Roman" w:cs="Times New Roman"/>
          <w:bCs/>
          <w:i/>
          <w:sz w:val="24"/>
          <w:szCs w:val="24"/>
        </w:rPr>
        <w:t xml:space="preserve"> </w:t>
      </w:r>
      <w:r w:rsidRPr="00066C1F">
        <w:rPr>
          <w:rFonts w:ascii="Times New Roman" w:eastAsia="Times New Roman" w:hAnsi="Times New Roman" w:cs="Times New Roman"/>
          <w:bCs/>
          <w:sz w:val="24"/>
          <w:szCs w:val="24"/>
        </w:rPr>
        <w:t>(turpmāk – Noteikumi Nr.1284)</w:t>
      </w:r>
      <w:r w:rsidRPr="00066C1F">
        <w:rPr>
          <w:rFonts w:ascii="Times New Roman" w:eastAsia="Times New Roman" w:hAnsi="Times New Roman" w:cs="Times New Roman"/>
          <w:sz w:val="24"/>
          <w:szCs w:val="24"/>
        </w:rPr>
        <w:t>, nodrošin</w:t>
      </w:r>
      <w:r>
        <w:rPr>
          <w:rFonts w:ascii="Times New Roman" w:eastAsia="Times New Roman" w:hAnsi="Times New Roman" w:cs="Times New Roman"/>
          <w:sz w:val="24"/>
          <w:szCs w:val="24"/>
        </w:rPr>
        <w:t>ot</w:t>
      </w:r>
      <w:r w:rsidRPr="00066C1F">
        <w:rPr>
          <w:rFonts w:ascii="Times New Roman" w:eastAsia="Times New Roman" w:hAnsi="Times New Roman" w:cs="Times New Roman"/>
          <w:sz w:val="24"/>
          <w:szCs w:val="24"/>
        </w:rPr>
        <w:t xml:space="preserve"> Preces garantiju.</w:t>
      </w:r>
    </w:p>
    <w:p w:rsidR="00066C1F" w:rsidRPr="00066C1F" w:rsidRDefault="00066C1F" w:rsidP="00FA3747">
      <w:pPr>
        <w:numPr>
          <w:ilvl w:val="1"/>
          <w:numId w:val="1"/>
        </w:numPr>
        <w:tabs>
          <w:tab w:val="num" w:pos="993"/>
        </w:tabs>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066C1F" w:rsidRPr="00066C1F" w:rsidRDefault="00066C1F" w:rsidP="00FA3747">
      <w:pPr>
        <w:numPr>
          <w:ilvl w:val="1"/>
          <w:numId w:val="1"/>
        </w:numPr>
        <w:tabs>
          <w:tab w:val="num" w:pos="426"/>
        </w:tabs>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  Pasūtītājs Preces pasūtīšanu veic elektroniski, pieprasījumu nosūtot uz Līguma </w:t>
      </w:r>
      <w:r w:rsidR="00263467">
        <w:rPr>
          <w:rFonts w:ascii="Times New Roman" w:eastAsia="Times New Roman" w:hAnsi="Times New Roman" w:cs="Times New Roman"/>
          <w:sz w:val="24"/>
          <w:szCs w:val="24"/>
        </w:rPr>
        <w:t>10.9.2.</w:t>
      </w:r>
      <w:r w:rsidRPr="00066C1F">
        <w:rPr>
          <w:rFonts w:ascii="Times New Roman" w:eastAsia="Times New Roman" w:hAnsi="Times New Roman" w:cs="Times New Roman"/>
          <w:sz w:val="24"/>
          <w:szCs w:val="24"/>
        </w:rPr>
        <w:t>punktā norādītās kontaktpersonas e-pastu.</w:t>
      </w:r>
    </w:p>
    <w:p w:rsidR="00066C1F" w:rsidRPr="00066C1F" w:rsidRDefault="00066C1F" w:rsidP="00FA3747">
      <w:pPr>
        <w:numPr>
          <w:ilvl w:val="1"/>
          <w:numId w:val="1"/>
        </w:numPr>
        <w:tabs>
          <w:tab w:val="clear" w:pos="562"/>
          <w:tab w:val="num" w:pos="567"/>
          <w:tab w:val="num" w:pos="851"/>
        </w:tabs>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Preces piegādes laiks: Piegādātājs piegādā Preci </w:t>
      </w:r>
      <w:bookmarkStart w:id="1" w:name="_Hlk483986115"/>
      <w:r w:rsidR="00263467">
        <w:rPr>
          <w:rFonts w:ascii="Times New Roman" w:eastAsia="Times New Roman" w:hAnsi="Times New Roman" w:cs="Times New Roman"/>
          <w:sz w:val="24"/>
          <w:szCs w:val="24"/>
        </w:rPr>
        <w:t>8 (astoņu) nedēļu</w:t>
      </w:r>
      <w:r w:rsidRPr="00066C1F">
        <w:rPr>
          <w:rFonts w:ascii="Times New Roman" w:eastAsia="Times New Roman" w:hAnsi="Times New Roman" w:cs="Times New Roman"/>
          <w:sz w:val="24"/>
          <w:szCs w:val="24"/>
        </w:rPr>
        <w:t xml:space="preserve"> laikā pēc Līguma noslēgšanas, piegādes laiku saskaņojot ar Līguma </w:t>
      </w:r>
      <w:r w:rsidR="00263467">
        <w:rPr>
          <w:rFonts w:ascii="Times New Roman" w:eastAsia="Times New Roman" w:hAnsi="Times New Roman" w:cs="Times New Roman"/>
          <w:sz w:val="24"/>
          <w:szCs w:val="24"/>
        </w:rPr>
        <w:t>10.9.1</w:t>
      </w:r>
      <w:r w:rsidRPr="00066C1F">
        <w:rPr>
          <w:rFonts w:ascii="Times New Roman" w:eastAsia="Times New Roman" w:hAnsi="Times New Roman" w:cs="Times New Roman"/>
          <w:sz w:val="24"/>
          <w:szCs w:val="24"/>
        </w:rPr>
        <w:t>.punktā norādīto kontaktpersonu</w:t>
      </w:r>
      <w:bookmarkEnd w:id="1"/>
      <w:r w:rsidRPr="00066C1F">
        <w:rPr>
          <w:rFonts w:ascii="Times New Roman" w:eastAsia="Times New Roman" w:hAnsi="Times New Roman" w:cs="Times New Roman"/>
          <w:sz w:val="24"/>
          <w:szCs w:val="24"/>
        </w:rPr>
        <w:t>.</w:t>
      </w:r>
    </w:p>
    <w:p w:rsidR="00066C1F" w:rsidRPr="00066C1F" w:rsidRDefault="00066C1F" w:rsidP="00FA3747">
      <w:pPr>
        <w:tabs>
          <w:tab w:val="num" w:pos="720"/>
        </w:tabs>
        <w:spacing w:after="0" w:line="240" w:lineRule="auto"/>
        <w:ind w:left="562" w:right="-625"/>
        <w:jc w:val="both"/>
        <w:rPr>
          <w:rFonts w:ascii="Times New Roman" w:eastAsia="Times New Roman" w:hAnsi="Times New Roman" w:cs="Times New Roman"/>
          <w:sz w:val="24"/>
          <w:szCs w:val="24"/>
        </w:rPr>
      </w:pPr>
    </w:p>
    <w:p w:rsidR="00066C1F" w:rsidRPr="00066C1F" w:rsidRDefault="00066C1F" w:rsidP="00FA3747">
      <w:pPr>
        <w:numPr>
          <w:ilvl w:val="0"/>
          <w:numId w:val="1"/>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Līguma summa, piegādes un norēķinu kārtība</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Līguma kopējā summa nepārsniedz </w:t>
      </w:r>
      <w:r w:rsidR="00263467" w:rsidRPr="00B55490">
        <w:rPr>
          <w:rFonts w:ascii="Times New Roman" w:eastAsia="Times New Roman" w:hAnsi="Times New Roman" w:cs="Times New Roman"/>
          <w:b/>
          <w:sz w:val="24"/>
          <w:szCs w:val="24"/>
        </w:rPr>
        <w:t>165 999,00</w:t>
      </w:r>
      <w:r w:rsidRPr="00066C1F">
        <w:rPr>
          <w:rFonts w:ascii="Times New Roman" w:eastAsia="Times New Roman" w:hAnsi="Times New Roman" w:cs="Times New Roman"/>
          <w:b/>
          <w:bCs/>
          <w:sz w:val="24"/>
          <w:szCs w:val="24"/>
        </w:rPr>
        <w:t xml:space="preserve"> EUR</w:t>
      </w:r>
      <w:r w:rsidRPr="00066C1F">
        <w:rPr>
          <w:rFonts w:ascii="Times New Roman" w:eastAsia="Times New Roman" w:hAnsi="Times New Roman" w:cs="Times New Roman"/>
          <w:sz w:val="24"/>
          <w:szCs w:val="24"/>
        </w:rPr>
        <w:t xml:space="preserve"> (</w:t>
      </w:r>
      <w:r w:rsidR="00263467">
        <w:rPr>
          <w:rFonts w:ascii="Times New Roman" w:eastAsia="Times New Roman" w:hAnsi="Times New Roman" w:cs="Times New Roman"/>
          <w:sz w:val="24"/>
          <w:szCs w:val="24"/>
        </w:rPr>
        <w:t xml:space="preserve">viens simts sešdesmit pieci tūkstoši deviņi simti deviņdesmit deviņi </w:t>
      </w:r>
      <w:proofErr w:type="spellStart"/>
      <w:r w:rsidR="00263467" w:rsidRPr="00263467">
        <w:rPr>
          <w:rFonts w:ascii="Times New Roman" w:eastAsia="Times New Roman" w:hAnsi="Times New Roman" w:cs="Times New Roman"/>
          <w:i/>
          <w:sz w:val="24"/>
          <w:szCs w:val="24"/>
        </w:rPr>
        <w:t>euro</w:t>
      </w:r>
      <w:proofErr w:type="spellEnd"/>
      <w:r w:rsidR="00263467">
        <w:rPr>
          <w:rFonts w:ascii="Times New Roman" w:eastAsia="Times New Roman" w:hAnsi="Times New Roman" w:cs="Times New Roman"/>
          <w:sz w:val="24"/>
          <w:szCs w:val="24"/>
        </w:rPr>
        <w:t xml:space="preserve"> un 00 centi</w:t>
      </w:r>
      <w:r w:rsidRPr="00066C1F">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kā arī Līguma 6.1.7.apakšpunktā noteikto. </w:t>
      </w:r>
      <w:bookmarkStart w:id="2" w:name="_Hlk483986137"/>
      <w:r w:rsidRPr="00066C1F">
        <w:rPr>
          <w:rFonts w:ascii="Times New Roman" w:eastAsia="Times New Roman" w:hAnsi="Times New Roman" w:cs="Times New Roman"/>
          <w:sz w:val="24"/>
          <w:szCs w:val="24"/>
        </w:rPr>
        <w:t>Piegādātājs Preces piegādi līdz Pasūtītāja norādītajai uzstādīšanas vietai veic ar saviem resursiem</w:t>
      </w:r>
      <w:bookmarkEnd w:id="2"/>
      <w:r w:rsidRPr="00066C1F">
        <w:rPr>
          <w:rFonts w:ascii="Times New Roman" w:eastAsia="Times New Roman" w:hAnsi="Times New Roman" w:cs="Times New Roman"/>
          <w:sz w:val="24"/>
          <w:szCs w:val="24"/>
        </w:rPr>
        <w:t>.</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Piegādātājs 5 (piecu) darba dienu laikā no Līguma noslēgšanas dienas elektroniski informē Pasūtītāju par iespējamo Preces piegādes laiku.</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Piegādātājs Preces piegādi veic, Pasūtītājam iesniedzot Preces pārvietošanas dokumentu (piegādes akts/pārvietošanas pavadzīme).  </w:t>
      </w:r>
    </w:p>
    <w:p w:rsidR="00066C1F" w:rsidRPr="00066C1F" w:rsidRDefault="00066C1F" w:rsidP="00FA3747">
      <w:pPr>
        <w:numPr>
          <w:ilvl w:val="1"/>
          <w:numId w:val="1"/>
        </w:numPr>
        <w:spacing w:after="0" w:line="240" w:lineRule="auto"/>
        <w:ind w:left="561" w:right="-625" w:hanging="561"/>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Pasūtītājs paraksta Preces pieņemšanas – nodošanas aktu tikai pēc tam, kad Piegādātājs ir izpildījis Līguma prasības, iesniedzot pieņemšanas - nodošanas aktu Līguma </w:t>
      </w:r>
      <w:r w:rsidR="003A1ECF">
        <w:rPr>
          <w:rFonts w:ascii="Times New Roman" w:eastAsia="Times New Roman" w:hAnsi="Times New Roman" w:cs="Times New Roman"/>
          <w:sz w:val="24"/>
          <w:szCs w:val="24"/>
        </w:rPr>
        <w:lastRenderedPageBreak/>
        <w:t>10.9.1</w:t>
      </w:r>
      <w:r w:rsidRPr="00066C1F">
        <w:rPr>
          <w:rFonts w:ascii="Times New Roman" w:eastAsia="Times New Roman" w:hAnsi="Times New Roman" w:cs="Times New Roman"/>
          <w:sz w:val="24"/>
          <w:szCs w:val="24"/>
        </w:rPr>
        <w:t>.punktā norādītajai Pasūtītāja kontaktpersonai. Pieņemšanas - nodošanas akts jānodod kopā ar visiem tajā minētajiem dokumentiem.</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Pasūtītājs veic samaksu par piegādāto Preci 60 (sešdesmit) kalendāro dienu laikā pēc Līguma noteikumiem atbilstošas Preces piegādes un rēķina saņemšanas un parakstīšanas dienas, pārskaitot rēķinā norādīto naudas summu uz Līgumā norādīto Piegādātāja bankas norēķina kontu. Rēķins tiek izrakstīts</w:t>
      </w:r>
      <w:r w:rsidRPr="00066C1F">
        <w:rPr>
          <w:rFonts w:ascii="Times New Roman" w:eastAsia="Calibri" w:hAnsi="Times New Roman" w:cs="Times New Roman"/>
          <w:sz w:val="24"/>
          <w:szCs w:val="24"/>
        </w:rPr>
        <w:t xml:space="preserve"> </w:t>
      </w:r>
      <w:r w:rsidRPr="00066C1F">
        <w:rPr>
          <w:rFonts w:ascii="Times New Roman" w:eastAsia="Times New Roman" w:hAnsi="Times New Roman" w:cs="Times New Roman"/>
          <w:sz w:val="24"/>
          <w:szCs w:val="24"/>
        </w:rPr>
        <w:t xml:space="preserve">pēc Preces pieņemšanas – nodošanas akta abpusējas parakstīšanas. </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066C1F">
          <w:rPr>
            <w:rFonts w:ascii="Times New Roman" w:eastAsia="Times New Roman" w:hAnsi="Times New Roman" w:cs="Times New Roman"/>
            <w:color w:val="0000FF"/>
            <w:sz w:val="24"/>
            <w:szCs w:val="24"/>
            <w:u w:val="single"/>
          </w:rPr>
          <w:t>rekini@stradini.lv</w:t>
        </w:r>
      </w:hyperlink>
      <w:r w:rsidRPr="00066C1F">
        <w:rPr>
          <w:rFonts w:ascii="Times New Roman" w:eastAsia="Times New Roman" w:hAnsi="Times New Roman" w:cs="Times New Roman"/>
          <w:sz w:val="24"/>
          <w:szCs w:val="24"/>
        </w:rPr>
        <w:t xml:space="preserve">. </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066C1F" w:rsidRPr="00066C1F" w:rsidRDefault="00066C1F" w:rsidP="00FA3747">
      <w:pPr>
        <w:spacing w:after="0" w:line="240" w:lineRule="auto"/>
        <w:ind w:right="-625"/>
        <w:jc w:val="both"/>
        <w:rPr>
          <w:rFonts w:ascii="Times New Roman" w:eastAsia="Times New Roman" w:hAnsi="Times New Roman" w:cs="Times New Roman"/>
          <w:sz w:val="24"/>
          <w:szCs w:val="24"/>
        </w:rPr>
      </w:pPr>
    </w:p>
    <w:p w:rsidR="00066C1F" w:rsidRPr="00066C1F" w:rsidRDefault="00066C1F" w:rsidP="00FA3747">
      <w:pPr>
        <w:numPr>
          <w:ilvl w:val="0"/>
          <w:numId w:val="1"/>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Līguma darbības termiņš un spēkā esamība</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lang w:eastAsia="lv-LV"/>
        </w:rPr>
        <w:t>Līgums stājas spēkā tā abpusējas parakstīšanas</w:t>
      </w:r>
      <w:r w:rsidRPr="00066C1F">
        <w:rPr>
          <w:rFonts w:ascii="Times New Roman" w:eastAsia="Times New Roman" w:hAnsi="Times New Roman" w:cs="Times New Roman"/>
          <w:sz w:val="24"/>
          <w:szCs w:val="24"/>
        </w:rPr>
        <w:t xml:space="preserve"> brīdī un ir spēkā līdz īsākajam no šādiem termiņiem:</w:t>
      </w:r>
    </w:p>
    <w:p w:rsidR="00066C1F" w:rsidRPr="00066C1F" w:rsidRDefault="00066C1F" w:rsidP="00FA3747">
      <w:pPr>
        <w:spacing w:after="0" w:line="240" w:lineRule="auto"/>
        <w:ind w:left="1276" w:right="-625" w:hanging="714"/>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3.1.1.  līdz Līguma </w:t>
      </w:r>
      <w:r w:rsidR="004556EA">
        <w:rPr>
          <w:rFonts w:ascii="Times New Roman" w:eastAsia="Times New Roman" w:hAnsi="Times New Roman" w:cs="Times New Roman"/>
          <w:sz w:val="24"/>
          <w:szCs w:val="24"/>
        </w:rPr>
        <w:t>2.1</w:t>
      </w:r>
      <w:r w:rsidRPr="00066C1F">
        <w:rPr>
          <w:rFonts w:ascii="Times New Roman" w:eastAsia="Times New Roman" w:hAnsi="Times New Roman" w:cs="Times New Roman"/>
          <w:sz w:val="24"/>
          <w:szCs w:val="24"/>
        </w:rPr>
        <w:t>.punktā noteiktās summas izlietojumam;</w:t>
      </w:r>
    </w:p>
    <w:p w:rsidR="00066C1F" w:rsidRPr="00066C1F" w:rsidRDefault="00066C1F" w:rsidP="00FA3747">
      <w:pPr>
        <w:spacing w:after="0" w:line="240" w:lineRule="auto"/>
        <w:ind w:left="1276" w:right="-625" w:hanging="714"/>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3.1.2.  24 (divdesmit četri) mēneši no Līguma spēkā stāšanās dienas.</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Līguma noteikumi un saistības attiecībā uz garantijas noteikumiem ir spēkā </w:t>
      </w:r>
      <w:r w:rsidR="004556EA">
        <w:rPr>
          <w:rFonts w:ascii="Times New Roman" w:eastAsia="Times New Roman" w:hAnsi="Times New Roman" w:cs="Times New Roman"/>
          <w:sz w:val="24"/>
          <w:szCs w:val="24"/>
        </w:rPr>
        <w:t>24 (divdesmit četrus)</w:t>
      </w:r>
      <w:r w:rsidRPr="00066C1F">
        <w:rPr>
          <w:rFonts w:ascii="Times New Roman" w:eastAsia="Times New Roman" w:hAnsi="Times New Roman" w:cs="Times New Roman"/>
          <w:sz w:val="24"/>
          <w:szCs w:val="24"/>
        </w:rPr>
        <w:t xml:space="preserve"> mēnešus no Preces pieņemšanas – nodošanas akta parakstīšanas brīža.</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Pusēm ir tiesības jebkurā brīdī izbeigt Līgumu, par to rakstiski vienojoties.</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066C1F" w:rsidRPr="00066C1F" w:rsidRDefault="00066C1F" w:rsidP="00FA3747">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Piegādātājs neveic Preces piegādi ilgāk par 10 (desmit) kalendārajām dienām no Līgumā noteiktā piegādes termiņa; </w:t>
      </w:r>
    </w:p>
    <w:p w:rsidR="00066C1F" w:rsidRPr="00066C1F" w:rsidRDefault="00066C1F" w:rsidP="00FA3747">
      <w:pPr>
        <w:numPr>
          <w:ilvl w:val="2"/>
          <w:numId w:val="1"/>
        </w:numPr>
        <w:tabs>
          <w:tab w:val="num" w:pos="1418"/>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066C1F" w:rsidRPr="00066C1F" w:rsidRDefault="00066C1F" w:rsidP="00FA3747">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iestājušies apstākļi, kas apgrūtina vai padara neiespējamu Piegādātāja Līgumā noteikto saistību izpildi;</w:t>
      </w:r>
    </w:p>
    <w:p w:rsidR="00066C1F" w:rsidRPr="00066C1F" w:rsidRDefault="00066C1F" w:rsidP="00FA3747">
      <w:pPr>
        <w:numPr>
          <w:ilvl w:val="2"/>
          <w:numId w:val="1"/>
        </w:numPr>
        <w:tabs>
          <w:tab w:val="num" w:pos="1276"/>
        </w:tabs>
        <w:spacing w:after="0" w:line="240" w:lineRule="auto"/>
        <w:ind w:right="-625" w:hanging="1430"/>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notikusi Piegādātāja likvidācija; </w:t>
      </w:r>
    </w:p>
    <w:p w:rsidR="00066C1F" w:rsidRPr="00066C1F" w:rsidRDefault="00066C1F" w:rsidP="00FA3747">
      <w:pPr>
        <w:numPr>
          <w:ilvl w:val="2"/>
          <w:numId w:val="1"/>
        </w:numPr>
        <w:tabs>
          <w:tab w:val="num" w:pos="1276"/>
        </w:tabs>
        <w:spacing w:after="0" w:line="240" w:lineRule="auto"/>
        <w:ind w:right="-625" w:hanging="1430"/>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pret Piegādātāju uzsākta maksātnespējas procedūra;</w:t>
      </w:r>
    </w:p>
    <w:p w:rsidR="00066C1F" w:rsidRPr="00066C1F" w:rsidRDefault="00066C1F" w:rsidP="00FA3747">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066C1F" w:rsidRPr="00066C1F" w:rsidRDefault="00066C1F" w:rsidP="00FA3747">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Pasūtītājs 30 (trīsdesmit) kalendārās dienas kavē Līgumā noteikto maksājumu veikšanas termiņu un Pasūtītājs pārkāpumu nenovērš 30 (trīsdesmit) kalendāro </w:t>
      </w:r>
      <w:r w:rsidRPr="00066C1F">
        <w:rPr>
          <w:rFonts w:ascii="Times New Roman" w:eastAsia="Times New Roman" w:hAnsi="Times New Roman" w:cs="Times New Roman"/>
          <w:sz w:val="24"/>
          <w:szCs w:val="24"/>
        </w:rPr>
        <w:lastRenderedPageBreak/>
        <w:t>dienu laikā no Izpildītāja pretenzijas nosūtīšanas dienas uz Pasūtītāja juridisko adresi;</w:t>
      </w:r>
    </w:p>
    <w:p w:rsidR="00066C1F" w:rsidRPr="00066C1F" w:rsidRDefault="00066C1F" w:rsidP="00FA3747">
      <w:pPr>
        <w:numPr>
          <w:ilvl w:val="2"/>
          <w:numId w:val="1"/>
        </w:numPr>
        <w:tabs>
          <w:tab w:val="num" w:pos="1277"/>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066C1F" w:rsidRPr="00066C1F" w:rsidRDefault="00066C1F" w:rsidP="00FA3747">
      <w:pPr>
        <w:numPr>
          <w:ilvl w:val="1"/>
          <w:numId w:val="1"/>
        </w:numPr>
        <w:spacing w:after="0" w:line="240" w:lineRule="auto"/>
        <w:ind w:right="-625" w:hanging="562"/>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066C1F" w:rsidRPr="00066C1F" w:rsidRDefault="00066C1F" w:rsidP="00FA3747">
      <w:pPr>
        <w:spacing w:after="0" w:line="240" w:lineRule="auto"/>
        <w:ind w:left="562" w:right="-625"/>
        <w:jc w:val="both"/>
        <w:rPr>
          <w:rFonts w:ascii="Times New Roman" w:eastAsia="Times New Roman" w:hAnsi="Times New Roman" w:cs="Times New Roman"/>
          <w:sz w:val="24"/>
          <w:szCs w:val="24"/>
        </w:rPr>
      </w:pPr>
    </w:p>
    <w:p w:rsidR="00066C1F" w:rsidRPr="00066C1F" w:rsidRDefault="00066C1F" w:rsidP="00FA3747">
      <w:pPr>
        <w:numPr>
          <w:ilvl w:val="0"/>
          <w:numId w:val="1"/>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Garantija</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4.1. </w:t>
      </w:r>
      <w:r w:rsidRPr="00066C1F">
        <w:rPr>
          <w:rFonts w:ascii="Times New Roman" w:eastAsia="Times New Roman" w:hAnsi="Times New Roman" w:cs="Times New Roman"/>
          <w:sz w:val="24"/>
          <w:szCs w:val="24"/>
        </w:rPr>
        <w:tab/>
        <w:t xml:space="preserve">Preces garantijas laiks ir </w:t>
      </w:r>
      <w:r w:rsidR="00740477">
        <w:rPr>
          <w:rFonts w:ascii="Times New Roman" w:eastAsia="Times New Roman" w:hAnsi="Times New Roman" w:cs="Times New Roman"/>
          <w:sz w:val="24"/>
          <w:szCs w:val="24"/>
        </w:rPr>
        <w:t>24 (divdesmit četri</w:t>
      </w:r>
      <w:r w:rsidRPr="00066C1F">
        <w:rPr>
          <w:rFonts w:ascii="Times New Roman" w:eastAsia="Times New Roman" w:hAnsi="Times New Roman" w:cs="Times New Roman"/>
          <w:sz w:val="24"/>
          <w:szCs w:val="24"/>
        </w:rPr>
        <w:t>) mēneši no Preces pieņemšanas – nodošanas akta abpusējas parakstīšanas dienas.</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4.2.</w:t>
      </w:r>
      <w:r w:rsidRPr="00066C1F">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066C1F" w:rsidRPr="00066C1F" w:rsidRDefault="00066C1F" w:rsidP="00FA3747">
      <w:pPr>
        <w:numPr>
          <w:ilvl w:val="1"/>
          <w:numId w:val="2"/>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Preces garantija neattiecas uz preces defektiem, kas radušies:</w:t>
      </w:r>
    </w:p>
    <w:p w:rsidR="00066C1F" w:rsidRPr="00066C1F" w:rsidRDefault="00066C1F" w:rsidP="00FA3747">
      <w:p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4.3.1.</w:t>
      </w:r>
      <w:r w:rsidRPr="00066C1F">
        <w:rPr>
          <w:rFonts w:ascii="Times New Roman" w:eastAsia="Times New Roman" w:hAnsi="Times New Roman" w:cs="Times New Roman"/>
          <w:sz w:val="24"/>
          <w:szCs w:val="24"/>
        </w:rPr>
        <w:tab/>
        <w:t>ekspluatējot Preci neatbilstoši tās ekspluatācijas noteikumiem (ražotāja instrukcijām);</w:t>
      </w:r>
    </w:p>
    <w:p w:rsidR="00066C1F" w:rsidRPr="00066C1F" w:rsidRDefault="00066C1F" w:rsidP="00FA3747">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pierādāmu Preces lietotāju nolaidības, nepareizas Preces lietošanas vai apzinātu bojājumu konstatēšanas gadījumā;</w:t>
      </w:r>
    </w:p>
    <w:p w:rsidR="00066C1F" w:rsidRPr="00066C1F" w:rsidRDefault="00066C1F" w:rsidP="00FA3747">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066C1F" w:rsidRPr="00066C1F" w:rsidRDefault="00066C1F" w:rsidP="00FA3747">
      <w:pPr>
        <w:numPr>
          <w:ilvl w:val="2"/>
          <w:numId w:val="3"/>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nepārvaramas varas apstākļu rezultātā. </w:t>
      </w:r>
    </w:p>
    <w:p w:rsidR="00066C1F" w:rsidRPr="00066C1F" w:rsidRDefault="00066C1F" w:rsidP="00FA3747">
      <w:pPr>
        <w:numPr>
          <w:ilvl w:val="1"/>
          <w:numId w:val="3"/>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066C1F" w:rsidRPr="00066C1F" w:rsidRDefault="00066C1F" w:rsidP="00FA3747">
      <w:pPr>
        <w:numPr>
          <w:ilvl w:val="1"/>
          <w:numId w:val="3"/>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4.6</w:t>
      </w:r>
      <w:r w:rsidRPr="00066C1F">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4.7.</w:t>
      </w:r>
      <w:r w:rsidRPr="00066C1F">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4.8.</w:t>
      </w:r>
      <w:r w:rsidRPr="00066C1F">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p>
    <w:p w:rsidR="00066C1F" w:rsidRPr="00066C1F" w:rsidRDefault="00066C1F" w:rsidP="00FA3747">
      <w:pPr>
        <w:numPr>
          <w:ilvl w:val="0"/>
          <w:numId w:val="3"/>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Preces kvalitātes prasības</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bCs/>
          <w:sz w:val="24"/>
          <w:szCs w:val="24"/>
        </w:rPr>
        <w:t xml:space="preserve">5.1.  </w:t>
      </w:r>
      <w:r w:rsidRPr="00066C1F">
        <w:rPr>
          <w:rFonts w:ascii="Times New Roman" w:eastAsia="Times New Roman" w:hAnsi="Times New Roman" w:cs="Times New Roman"/>
          <w:sz w:val="24"/>
          <w:szCs w:val="24"/>
        </w:rPr>
        <w:t xml:space="preserve">Piegādātā Prece ir jauna, augstas kvalitātes, iepriekš nelietota un nav izmantota demonstrācijās, tā nesatur iepriekš lietotas vai atjaunotas sastāvdaļas vai komponentes. </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5.2.</w:t>
      </w:r>
      <w:r w:rsidRPr="00066C1F">
        <w:rPr>
          <w:rFonts w:ascii="Times New Roman" w:eastAsia="Times New Roman" w:hAnsi="Times New Roman" w:cs="Times New Roman"/>
          <w:sz w:val="24"/>
          <w:szCs w:val="24"/>
        </w:rPr>
        <w:tab/>
        <w:t>Piedāvātā Prece nav vecāka par 2017.gadu un ir ražota pēc pasūtījuma.</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5.3.</w:t>
      </w:r>
      <w:r w:rsidRPr="00066C1F">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lastRenderedPageBreak/>
        <w:t>5.4.</w:t>
      </w:r>
      <w:r w:rsidRPr="00066C1F">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66C1F" w:rsidRPr="00066C1F" w:rsidRDefault="00066C1F" w:rsidP="00FA3747">
      <w:pPr>
        <w:spacing w:after="0" w:line="240" w:lineRule="auto"/>
        <w:ind w:left="567" w:right="-625" w:hanging="567"/>
        <w:jc w:val="both"/>
        <w:rPr>
          <w:rFonts w:ascii="Times New Roman" w:eastAsia="Times New Roman" w:hAnsi="Times New Roman" w:cs="Times New Roman"/>
          <w:bCs/>
          <w:sz w:val="24"/>
          <w:szCs w:val="24"/>
        </w:rPr>
      </w:pPr>
    </w:p>
    <w:p w:rsidR="00066C1F" w:rsidRPr="00066C1F" w:rsidRDefault="00066C1F" w:rsidP="00FA3747">
      <w:pPr>
        <w:numPr>
          <w:ilvl w:val="0"/>
          <w:numId w:val="3"/>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Pušu saistības</w:t>
      </w:r>
    </w:p>
    <w:p w:rsidR="00066C1F" w:rsidRPr="00066C1F" w:rsidRDefault="00066C1F" w:rsidP="00FA3747">
      <w:pPr>
        <w:numPr>
          <w:ilvl w:val="1"/>
          <w:numId w:val="4"/>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Piegādātāja pienākumi:</w:t>
      </w:r>
    </w:p>
    <w:p w:rsidR="00066C1F" w:rsidRPr="00066C1F" w:rsidRDefault="00066C1F" w:rsidP="00FA3747">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Preces piegādi veikt atbilstoši Līgumā noteiktajam;</w:t>
      </w:r>
    </w:p>
    <w:p w:rsidR="00066C1F" w:rsidRPr="00066C1F" w:rsidRDefault="00066C1F" w:rsidP="00FA3747">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transportējot Preci, nodrošināt Preces un apkārtējās vides drošību pret iespējamajiem bojājumiem;</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Piegādātājs nodrošina tehniķa ierašanos iekārtas neprecīzas darbības vai salūšanas gadījumā  1 darba dienas laikā no izsaukuma brīža;</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Piegādātājs bez maksas nodrošina ražotāja noteikto tehnisko apkopju veikšanu iekārtas garantijas laikā.</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nododot ekspluatācijā Preci, nodrošināt tās elektrodrošības, galveno funkciju un raksturlielumu pārbaudi un radiācijas zonas monitoringu atbilstoši Noteikumiem Nr. 482 Noteikumiem Nr. 1284; </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veikt ražotāja noteiktās iekārtas pirmreizējās un regulārās pārbaudes uzstādot iekārtu un tās garantijas laikā.</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veikt iekārtas tehniskajā dokumentācijā pieprasītā garantētā elektroapgādes režīma un telpas atbilstības pārbaudi;</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iesniegt Jonizējošā starojuma avota drošības datu lapu, saskaņā ar Ministru Kabineta noteikumiem Nr.402 </w:t>
      </w:r>
      <w:r w:rsidRPr="00066C1F">
        <w:rPr>
          <w:rFonts w:ascii="Times New Roman" w:eastAsia="Times New Roman" w:hAnsi="Times New Roman" w:cs="Times New Roman"/>
          <w:i/>
          <w:sz w:val="24"/>
          <w:szCs w:val="24"/>
        </w:rPr>
        <w:t>Jonizējošā starojuma avota drošības datu lapas aizpildīšanas un nosūtīšanas kārtība</w:t>
      </w:r>
      <w:r w:rsidRPr="00066C1F">
        <w:rPr>
          <w:rFonts w:ascii="Times New Roman" w:eastAsia="Times New Roman" w:hAnsi="Times New Roman" w:cs="Times New Roman"/>
          <w:sz w:val="24"/>
          <w:szCs w:val="24"/>
        </w:rPr>
        <w:t>;</w:t>
      </w:r>
    </w:p>
    <w:p w:rsidR="00066C1F" w:rsidRPr="00066C1F" w:rsidRDefault="00066C1F" w:rsidP="00FA3747">
      <w:pPr>
        <w:numPr>
          <w:ilvl w:val="2"/>
          <w:numId w:val="4"/>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pēc Preces uzstādīšanas, veikt Preces novietnes sakopšanu;</w:t>
      </w:r>
    </w:p>
    <w:p w:rsidR="00066C1F" w:rsidRPr="00066C1F" w:rsidRDefault="00066C1F" w:rsidP="00FA3747">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sagatavot un nodot Pasūtītājam pieņemšanas - nodošanas aktu pēc 6.1.6., 6.1.7., 6.1.8., 6.1.9.,  6.1.10. un 6.1.11.punktu izpildes, saskaņā ar pielikumā norādīto formu;</w:t>
      </w:r>
    </w:p>
    <w:p w:rsidR="00066C1F" w:rsidRPr="00066C1F" w:rsidRDefault="00066C1F" w:rsidP="00FA3747">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pēc abpusējas pieņemšanas – nodošanas akta abpusējas parakstīšanas, sagatavot un nodot Pasūtītājam rēķinu</w:t>
      </w:r>
    </w:p>
    <w:p w:rsidR="00066C1F" w:rsidRPr="00066C1F" w:rsidRDefault="00066C1F" w:rsidP="00FA3747">
      <w:pPr>
        <w:numPr>
          <w:ilvl w:val="2"/>
          <w:numId w:val="4"/>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066C1F" w:rsidRPr="00066C1F" w:rsidRDefault="00066C1F" w:rsidP="00FA3747">
      <w:pPr>
        <w:numPr>
          <w:ilvl w:val="2"/>
          <w:numId w:val="4"/>
        </w:numPr>
        <w:tabs>
          <w:tab w:val="num" w:pos="1997"/>
        </w:tabs>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veikt Līguma izpildi ar saviem spēkiem, resursiem un līdzekļiem.</w:t>
      </w:r>
    </w:p>
    <w:p w:rsidR="00066C1F" w:rsidRPr="00066C1F" w:rsidRDefault="00066C1F" w:rsidP="00FA3747">
      <w:p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6.2.    Piegādātāja tiesības:</w:t>
      </w:r>
    </w:p>
    <w:p w:rsidR="00066C1F" w:rsidRPr="00066C1F" w:rsidRDefault="00066C1F" w:rsidP="00FA3747">
      <w:p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6.2.1.</w:t>
      </w:r>
      <w:r w:rsidRPr="00066C1F">
        <w:rPr>
          <w:rFonts w:ascii="Times New Roman" w:eastAsia="Times New Roman" w:hAnsi="Times New Roman" w:cs="Times New Roman"/>
          <w:sz w:val="24"/>
          <w:szCs w:val="24"/>
        </w:rPr>
        <w:tab/>
        <w:t>par piegādātu kvalitatīvu Preci savlaicīgi saņemt Līgumā noteikto samaksu;</w:t>
      </w:r>
    </w:p>
    <w:p w:rsidR="00066C1F" w:rsidRPr="00066C1F" w:rsidRDefault="00066C1F" w:rsidP="00FA3747">
      <w:p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6.2.2.</w:t>
      </w:r>
      <w:r w:rsidRPr="00066C1F">
        <w:rPr>
          <w:rFonts w:ascii="Times New Roman" w:eastAsia="Times New Roman" w:hAnsi="Times New Roman" w:cs="Times New Roman"/>
          <w:sz w:val="24"/>
          <w:szCs w:val="24"/>
        </w:rPr>
        <w:tab/>
        <w:t>saņemt no Pasūtītāja saistību izpildei nepieciešamo informāciju.</w:t>
      </w:r>
    </w:p>
    <w:p w:rsidR="00066C1F" w:rsidRPr="00066C1F" w:rsidRDefault="00066C1F" w:rsidP="00FA3747">
      <w:pPr>
        <w:spacing w:after="0" w:line="240" w:lineRule="auto"/>
        <w:ind w:right="-625"/>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6.3.    Pasūtītāja pienākumi:</w:t>
      </w:r>
    </w:p>
    <w:p w:rsidR="00066C1F" w:rsidRPr="00066C1F" w:rsidRDefault="00066C1F" w:rsidP="00FA374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pārbaudīt piegādātās Preces kvalitāti un atbilstību Līguma noteikumiem;</w:t>
      </w:r>
    </w:p>
    <w:p w:rsidR="00066C1F" w:rsidRPr="00066C1F" w:rsidRDefault="00066C1F" w:rsidP="00FA3747">
      <w:pPr>
        <w:numPr>
          <w:ilvl w:val="2"/>
          <w:numId w:val="5"/>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Līgumā noteiktajā kārtībā savlaicīgi samaksāt par pieņemto, Līguma prasībām atbilstošu un kvalitatīvu Preci.</w:t>
      </w:r>
    </w:p>
    <w:p w:rsidR="00066C1F" w:rsidRPr="00066C1F" w:rsidRDefault="00066C1F" w:rsidP="00FA3747">
      <w:pPr>
        <w:numPr>
          <w:ilvl w:val="1"/>
          <w:numId w:val="6"/>
        </w:numPr>
        <w:tabs>
          <w:tab w:val="left" w:pos="1276"/>
        </w:tabs>
        <w:spacing w:after="0" w:line="240" w:lineRule="auto"/>
        <w:ind w:left="426" w:right="-625" w:hanging="42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   Pasūtītāja tiesības:</w:t>
      </w:r>
    </w:p>
    <w:p w:rsidR="00066C1F" w:rsidRPr="00066C1F" w:rsidRDefault="00066C1F" w:rsidP="00FA3747">
      <w:pPr>
        <w:numPr>
          <w:ilvl w:val="2"/>
          <w:numId w:val="6"/>
        </w:numPr>
        <w:spacing w:after="0" w:line="240" w:lineRule="auto"/>
        <w:ind w:left="1276" w:right="-625" w:hanging="709"/>
        <w:contextualSpacing/>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lastRenderedPageBreak/>
        <w:t xml:space="preserve">savlaicīgi veikt Preces pasūtīšanu, elektroniski nosūtot pieprasījumu uz Līguma </w:t>
      </w:r>
      <w:r w:rsidR="00B441E7">
        <w:rPr>
          <w:rFonts w:ascii="Times New Roman" w:eastAsia="Times New Roman" w:hAnsi="Times New Roman" w:cs="Times New Roman"/>
          <w:sz w:val="24"/>
          <w:szCs w:val="24"/>
        </w:rPr>
        <w:t>10.9.2</w:t>
      </w:r>
      <w:r w:rsidRPr="00066C1F">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066C1F" w:rsidRPr="00066C1F" w:rsidRDefault="00066C1F" w:rsidP="00FA3747">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dot Piegādātājam saistošus norādījumus attiecībā uz Līguma izpildi;</w:t>
      </w:r>
    </w:p>
    <w:p w:rsidR="00066C1F" w:rsidRPr="00066C1F" w:rsidRDefault="00066C1F" w:rsidP="00FA3747">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saņemt no Piegādātāja informāciju un paskaidrojumus par Līguma izpildes gaitu un citiem Līguma izpildes jautājumiem;</w:t>
      </w:r>
    </w:p>
    <w:p w:rsidR="00066C1F" w:rsidRPr="00066C1F" w:rsidRDefault="00066C1F" w:rsidP="00FA3747">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pieņemt, saskaņā ar Līguma noteikumiem piegādāto, Līguma prasībām atbilstošo, kvalitatīvo Preci, ievērojot Līguma 2.4.punktā noteikto;</w:t>
      </w:r>
    </w:p>
    <w:p w:rsidR="00066C1F" w:rsidRPr="00066C1F" w:rsidRDefault="00066C1F" w:rsidP="00FA3747">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066C1F" w:rsidRPr="00066C1F" w:rsidRDefault="00066C1F" w:rsidP="00FA3747">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apturēt Līguma izpildi Līguma 3.4.punktā noteiktajos gadījumos;</w:t>
      </w:r>
    </w:p>
    <w:p w:rsidR="00066C1F" w:rsidRPr="00066C1F" w:rsidRDefault="00066C1F" w:rsidP="00FA3747">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066C1F" w:rsidRPr="00066C1F" w:rsidRDefault="00066C1F" w:rsidP="00FA3747">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066C1F" w:rsidRPr="00066C1F" w:rsidRDefault="00066C1F" w:rsidP="00FA3747">
      <w:pPr>
        <w:numPr>
          <w:ilvl w:val="1"/>
          <w:numId w:val="6"/>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Pasūtītājs atsaka pieņemt Līguma izpildījumu, ja piegādāta nekvalitatīva un Līguma noteikumiem neatbilstoša Prece.</w:t>
      </w:r>
    </w:p>
    <w:p w:rsidR="00066C1F" w:rsidRPr="00066C1F" w:rsidRDefault="00066C1F" w:rsidP="00FA3747">
      <w:pPr>
        <w:spacing w:after="0" w:line="240" w:lineRule="auto"/>
        <w:ind w:right="-625"/>
        <w:jc w:val="both"/>
        <w:rPr>
          <w:rFonts w:ascii="Times New Roman" w:eastAsia="Times New Roman" w:hAnsi="Times New Roman" w:cs="Times New Roman"/>
          <w:sz w:val="24"/>
          <w:szCs w:val="24"/>
        </w:rPr>
      </w:pPr>
    </w:p>
    <w:p w:rsidR="00066C1F" w:rsidRPr="00066C1F" w:rsidRDefault="00066C1F" w:rsidP="00FA3747">
      <w:pPr>
        <w:numPr>
          <w:ilvl w:val="0"/>
          <w:numId w:val="6"/>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Pušu atbildība</w:t>
      </w:r>
    </w:p>
    <w:p w:rsidR="00066C1F" w:rsidRPr="00066C1F" w:rsidRDefault="00066C1F" w:rsidP="00FA3747">
      <w:pPr>
        <w:numPr>
          <w:ilvl w:val="1"/>
          <w:numId w:val="7"/>
        </w:numPr>
        <w:spacing w:after="0" w:line="240" w:lineRule="auto"/>
        <w:ind w:left="567" w:right="-625" w:hanging="567"/>
        <w:jc w:val="both"/>
        <w:rPr>
          <w:rFonts w:ascii="Times New Roman" w:eastAsia="Calibri" w:hAnsi="Times New Roman" w:cs="Times New Roman"/>
          <w:sz w:val="24"/>
          <w:szCs w:val="24"/>
        </w:rPr>
      </w:pPr>
      <w:r w:rsidRPr="00066C1F">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Līgumsoda samaksa neatbrīvo Puses no turpmākas saistību izpildes pienākuma un netiek ieskaitīta zaudējumu atlīdzībā.</w:t>
      </w:r>
    </w:p>
    <w:p w:rsidR="00066C1F" w:rsidRPr="00066C1F" w:rsidRDefault="00066C1F" w:rsidP="00FA3747">
      <w:pPr>
        <w:spacing w:after="0" w:line="240" w:lineRule="auto"/>
        <w:ind w:left="567" w:right="-625"/>
        <w:jc w:val="both"/>
        <w:rPr>
          <w:rFonts w:ascii="Times New Roman" w:eastAsia="Times New Roman" w:hAnsi="Times New Roman" w:cs="Times New Roman"/>
          <w:sz w:val="24"/>
          <w:szCs w:val="24"/>
        </w:rPr>
      </w:pPr>
    </w:p>
    <w:p w:rsidR="00066C1F" w:rsidRPr="00066C1F" w:rsidRDefault="00066C1F" w:rsidP="00FA3747">
      <w:pPr>
        <w:numPr>
          <w:ilvl w:val="0"/>
          <w:numId w:val="7"/>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Nepārvarama vara</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iCs/>
          <w:sz w:val="24"/>
          <w:szCs w:val="24"/>
        </w:rPr>
        <w:lastRenderedPageBreak/>
        <w:t xml:space="preserve">Ar rakstisku vienošanos </w:t>
      </w:r>
      <w:r w:rsidRPr="00066C1F">
        <w:rPr>
          <w:rFonts w:ascii="Times New Roman" w:eastAsia="Times New Roman" w:hAnsi="Times New Roman" w:cs="Times New Roman"/>
          <w:bCs/>
          <w:iCs/>
          <w:sz w:val="24"/>
          <w:szCs w:val="24"/>
        </w:rPr>
        <w:t>Puses</w:t>
      </w:r>
      <w:r w:rsidRPr="00066C1F">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66C1F">
        <w:rPr>
          <w:rFonts w:ascii="Times New Roman" w:eastAsia="Times New Roman" w:hAnsi="Times New Roman" w:cs="Times New Roman"/>
          <w:bCs/>
          <w:iCs/>
          <w:sz w:val="24"/>
          <w:szCs w:val="24"/>
        </w:rPr>
        <w:t>Puses</w:t>
      </w:r>
      <w:r w:rsidRPr="00066C1F">
        <w:rPr>
          <w:rFonts w:ascii="Times New Roman" w:eastAsia="Times New Roman" w:hAnsi="Times New Roman" w:cs="Times New Roman"/>
          <w:b/>
          <w:bCs/>
          <w:iCs/>
          <w:sz w:val="24"/>
          <w:szCs w:val="24"/>
        </w:rPr>
        <w:t xml:space="preserve"> </w:t>
      </w:r>
      <w:r w:rsidRPr="00066C1F">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066C1F">
        <w:rPr>
          <w:rFonts w:ascii="Times New Roman" w:eastAsia="Times New Roman" w:hAnsi="Times New Roman" w:cs="Times New Roman"/>
          <w:bCs/>
          <w:iCs/>
          <w:sz w:val="24"/>
          <w:szCs w:val="24"/>
        </w:rPr>
        <w:t>Pusei</w:t>
      </w:r>
      <w:r w:rsidRPr="00066C1F">
        <w:rPr>
          <w:rFonts w:ascii="Times New Roman" w:eastAsia="Times New Roman" w:hAnsi="Times New Roman" w:cs="Times New Roman"/>
          <w:b/>
          <w:bCs/>
          <w:iCs/>
          <w:sz w:val="24"/>
          <w:szCs w:val="24"/>
        </w:rPr>
        <w:t xml:space="preserve"> </w:t>
      </w:r>
      <w:r w:rsidRPr="00066C1F">
        <w:rPr>
          <w:rFonts w:ascii="Times New Roman" w:eastAsia="Times New Roman" w:hAnsi="Times New Roman" w:cs="Times New Roman"/>
          <w:iCs/>
          <w:sz w:val="24"/>
          <w:szCs w:val="24"/>
        </w:rPr>
        <w:t>ir jāatdod otrai tas, ko tā izpildījusi vai par izpildīto jāatlīdzina.</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066C1F" w:rsidRPr="00066C1F" w:rsidRDefault="00066C1F" w:rsidP="00FA3747">
      <w:pPr>
        <w:spacing w:after="0" w:line="240" w:lineRule="auto"/>
        <w:ind w:right="-625"/>
        <w:jc w:val="both"/>
        <w:rPr>
          <w:rFonts w:ascii="Times New Roman" w:eastAsia="Times New Roman" w:hAnsi="Times New Roman" w:cs="Times New Roman"/>
          <w:sz w:val="24"/>
          <w:szCs w:val="24"/>
        </w:rPr>
      </w:pPr>
    </w:p>
    <w:p w:rsidR="00066C1F" w:rsidRPr="00066C1F" w:rsidRDefault="00066C1F" w:rsidP="00FA3747">
      <w:pPr>
        <w:numPr>
          <w:ilvl w:val="0"/>
          <w:numId w:val="7"/>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Strīdu izskatīšanas kārtība</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066C1F">
        <w:rPr>
          <w:rFonts w:ascii="Times New Roman" w:eastAsia="Times New Roman" w:hAnsi="Times New Roman" w:cs="Times New Roman"/>
          <w:sz w:val="24"/>
          <w:szCs w:val="24"/>
        </w:rPr>
        <w:t>rakstveidā</w:t>
      </w:r>
      <w:proofErr w:type="spellEnd"/>
      <w:r w:rsidRPr="00066C1F">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Jautājumos, kas nav tiešā veidā paredzēti Līgumā, Puses risina saskaņā ar spēkā esošajiem normatīvajiem aktiem.</w:t>
      </w:r>
    </w:p>
    <w:p w:rsidR="00066C1F" w:rsidRPr="00066C1F" w:rsidRDefault="00066C1F" w:rsidP="00FA3747">
      <w:pPr>
        <w:spacing w:after="0" w:line="240" w:lineRule="auto"/>
        <w:ind w:right="-625"/>
        <w:jc w:val="both"/>
        <w:rPr>
          <w:rFonts w:ascii="Times New Roman" w:eastAsia="Times New Roman" w:hAnsi="Times New Roman" w:cs="Times New Roman"/>
          <w:sz w:val="24"/>
          <w:szCs w:val="24"/>
        </w:rPr>
      </w:pPr>
    </w:p>
    <w:p w:rsidR="00066C1F" w:rsidRPr="00066C1F" w:rsidRDefault="00066C1F" w:rsidP="00FA3747">
      <w:pPr>
        <w:numPr>
          <w:ilvl w:val="0"/>
          <w:numId w:val="7"/>
        </w:numPr>
        <w:spacing w:after="0" w:line="240" w:lineRule="auto"/>
        <w:ind w:right="-625"/>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Citi noteikumi</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Jebkuri Līguma grozījumi tiek noformēti </w:t>
      </w:r>
      <w:proofErr w:type="spellStart"/>
      <w:r w:rsidRPr="00066C1F">
        <w:rPr>
          <w:rFonts w:ascii="Times New Roman" w:eastAsia="Times New Roman" w:hAnsi="Times New Roman" w:cs="Times New Roman"/>
          <w:sz w:val="24"/>
          <w:szCs w:val="24"/>
        </w:rPr>
        <w:t>rakstveidā</w:t>
      </w:r>
      <w:proofErr w:type="spellEnd"/>
      <w:r w:rsidRPr="00066C1F">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Ja kādai no Pusēm tiek mainīti rekvizīti vai Līguma 10.9</w:t>
      </w:r>
      <w:r w:rsidR="00BF169E">
        <w:rPr>
          <w:rFonts w:ascii="Times New Roman" w:eastAsia="Times New Roman" w:hAnsi="Times New Roman" w:cs="Times New Roman"/>
          <w:sz w:val="24"/>
          <w:szCs w:val="24"/>
        </w:rPr>
        <w:t>.1</w:t>
      </w:r>
      <w:r w:rsidRPr="00066C1F">
        <w:rPr>
          <w:rFonts w:ascii="Times New Roman" w:eastAsia="Times New Roman" w:hAnsi="Times New Roman" w:cs="Times New Roman"/>
          <w:sz w:val="24"/>
          <w:szCs w:val="24"/>
        </w:rPr>
        <w:t>. un 10.</w:t>
      </w:r>
      <w:r w:rsidR="00BF169E">
        <w:rPr>
          <w:rFonts w:ascii="Times New Roman" w:eastAsia="Times New Roman" w:hAnsi="Times New Roman" w:cs="Times New Roman"/>
          <w:sz w:val="24"/>
          <w:szCs w:val="24"/>
        </w:rPr>
        <w:t>9.2.</w:t>
      </w:r>
      <w:r w:rsidRPr="00066C1F">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066C1F" w:rsidRPr="00066C1F" w:rsidRDefault="00066C1F"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Puses nav tiesīgas nodot savas tiesības un saistības, kas saistītas ar Līgumu un izriet no tā, trešajai personai.</w:t>
      </w:r>
    </w:p>
    <w:p w:rsidR="00066C1F" w:rsidRPr="00066C1F" w:rsidRDefault="007222B0" w:rsidP="00FA3747">
      <w:pPr>
        <w:numPr>
          <w:ilvl w:val="1"/>
          <w:numId w:val="7"/>
        </w:numPr>
        <w:spacing w:after="0" w:line="240" w:lineRule="auto"/>
        <w:ind w:left="567" w:right="-62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Pušu kontaktpersonas</w:t>
      </w:r>
      <w:r w:rsidR="00066C1F" w:rsidRPr="00066C1F">
        <w:rPr>
          <w:rFonts w:ascii="Times New Roman" w:eastAsia="Times New Roman" w:hAnsi="Times New Roman" w:cs="Times New Roman"/>
          <w:sz w:val="24"/>
          <w:szCs w:val="24"/>
        </w:rPr>
        <w:t xml:space="preserve">: </w:t>
      </w:r>
    </w:p>
    <w:p w:rsidR="00066C1F" w:rsidRPr="00066C1F" w:rsidRDefault="00066C1F" w:rsidP="00FA3747">
      <w:p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lastRenderedPageBreak/>
        <w:t>10.9.1.</w:t>
      </w:r>
      <w:bookmarkStart w:id="3" w:name="_Hlk488824614"/>
      <w:r w:rsidRPr="00066C1F">
        <w:rPr>
          <w:rFonts w:ascii="Times New Roman" w:eastAsia="Times New Roman" w:hAnsi="Times New Roman" w:cs="Times New Roman"/>
          <w:sz w:val="24"/>
          <w:szCs w:val="24"/>
        </w:rPr>
        <w:t xml:space="preserve">par </w:t>
      </w:r>
      <w:r w:rsidR="007222B0">
        <w:rPr>
          <w:rFonts w:ascii="Times New Roman" w:eastAsia="Times New Roman" w:hAnsi="Times New Roman" w:cs="Times New Roman"/>
          <w:sz w:val="24"/>
          <w:szCs w:val="24"/>
        </w:rPr>
        <w:t>Līguma izpildi</w:t>
      </w:r>
      <w:r w:rsidR="00BF169E">
        <w:rPr>
          <w:rFonts w:ascii="Times New Roman" w:eastAsia="Times New Roman" w:hAnsi="Times New Roman" w:cs="Times New Roman"/>
          <w:sz w:val="24"/>
          <w:szCs w:val="24"/>
        </w:rPr>
        <w:t xml:space="preserve"> no Pasūtītāja puses</w:t>
      </w:r>
      <w:r w:rsidRPr="00066C1F">
        <w:rPr>
          <w:rFonts w:ascii="Times New Roman" w:eastAsia="Times New Roman" w:hAnsi="Times New Roman" w:cs="Times New Roman"/>
          <w:sz w:val="24"/>
          <w:szCs w:val="24"/>
        </w:rPr>
        <w:t xml:space="preserve">: </w:t>
      </w:r>
      <w:r w:rsidR="007222B0">
        <w:rPr>
          <w:rFonts w:ascii="Times New Roman" w:eastAsia="Times New Roman" w:hAnsi="Times New Roman" w:cs="Times New Roman"/>
          <w:sz w:val="24"/>
          <w:szCs w:val="24"/>
        </w:rPr>
        <w:t>Nelda Kreislere</w:t>
      </w:r>
      <w:r w:rsidRPr="00066C1F">
        <w:rPr>
          <w:rFonts w:ascii="Times New Roman" w:eastAsia="Times New Roman" w:hAnsi="Times New Roman" w:cs="Times New Roman"/>
          <w:sz w:val="24"/>
          <w:szCs w:val="24"/>
        </w:rPr>
        <w:t xml:space="preserve">, tālruņa numurs: </w:t>
      </w:r>
      <w:r w:rsidR="007222B0">
        <w:rPr>
          <w:rFonts w:ascii="Times New Roman" w:eastAsia="Times New Roman" w:hAnsi="Times New Roman" w:cs="Times New Roman"/>
          <w:sz w:val="24"/>
          <w:szCs w:val="24"/>
        </w:rPr>
        <w:t>67069694, e-pasta adrese: nelda.kreislere@stradini.lv</w:t>
      </w:r>
      <w:r w:rsidRPr="00066C1F">
        <w:rPr>
          <w:rFonts w:ascii="Times New Roman" w:eastAsia="Times New Roman" w:hAnsi="Times New Roman" w:cs="Times New Roman"/>
          <w:sz w:val="24"/>
          <w:szCs w:val="24"/>
        </w:rPr>
        <w:t>. Pilnvarotā persona ir tiesīga pieņemt Preci, parakstīt attiecīgos pieņemšanas – nodošanas dokumentus</w:t>
      </w:r>
      <w:bookmarkEnd w:id="3"/>
      <w:r w:rsidRPr="00066C1F">
        <w:rPr>
          <w:rFonts w:ascii="Times New Roman" w:eastAsia="Times New Roman" w:hAnsi="Times New Roman" w:cs="Times New Roman"/>
          <w:sz w:val="24"/>
          <w:szCs w:val="24"/>
        </w:rPr>
        <w:t>;</w:t>
      </w:r>
    </w:p>
    <w:p w:rsidR="00066C1F" w:rsidRPr="00066C1F" w:rsidRDefault="00066C1F" w:rsidP="00FA3747">
      <w:pPr>
        <w:spacing w:after="0" w:line="240" w:lineRule="auto"/>
        <w:ind w:left="1276"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10.9.2.par Līguma izpildi</w:t>
      </w:r>
      <w:r w:rsidR="00BF169E">
        <w:rPr>
          <w:rFonts w:ascii="Times New Roman" w:eastAsia="Times New Roman" w:hAnsi="Times New Roman" w:cs="Times New Roman"/>
          <w:sz w:val="24"/>
          <w:szCs w:val="24"/>
        </w:rPr>
        <w:t xml:space="preserve"> no Piegādātāja puses</w:t>
      </w:r>
      <w:r w:rsidRPr="00066C1F">
        <w:rPr>
          <w:rFonts w:ascii="Times New Roman" w:eastAsia="Times New Roman" w:hAnsi="Times New Roman" w:cs="Times New Roman"/>
          <w:sz w:val="24"/>
          <w:szCs w:val="24"/>
        </w:rPr>
        <w:t xml:space="preserve">: </w:t>
      </w:r>
      <w:r w:rsidR="000C46F5">
        <w:rPr>
          <w:rFonts w:ascii="Times New Roman" w:eastAsia="Times New Roman" w:hAnsi="Times New Roman" w:cs="Times New Roman"/>
          <w:sz w:val="24"/>
          <w:szCs w:val="24"/>
        </w:rPr>
        <w:t>Kārlis Liepa</w:t>
      </w:r>
      <w:r w:rsidRPr="00066C1F">
        <w:rPr>
          <w:rFonts w:ascii="Times New Roman" w:eastAsia="Times New Roman" w:hAnsi="Times New Roman" w:cs="Times New Roman"/>
          <w:sz w:val="24"/>
          <w:szCs w:val="24"/>
        </w:rPr>
        <w:t xml:space="preserve">, tālruņa numurs: </w:t>
      </w:r>
      <w:r w:rsidR="000C46F5">
        <w:rPr>
          <w:rFonts w:ascii="Times New Roman" w:eastAsia="Times New Roman" w:hAnsi="Times New Roman" w:cs="Times New Roman"/>
          <w:sz w:val="24"/>
          <w:szCs w:val="24"/>
        </w:rPr>
        <w:t>26484559</w:t>
      </w:r>
      <w:r w:rsidRPr="00066C1F">
        <w:rPr>
          <w:rFonts w:ascii="Times New Roman" w:eastAsia="Times New Roman" w:hAnsi="Times New Roman" w:cs="Times New Roman"/>
          <w:sz w:val="24"/>
          <w:szCs w:val="24"/>
        </w:rPr>
        <w:t>, e-pasta adrese</w:t>
      </w:r>
      <w:r w:rsidR="000C46F5">
        <w:rPr>
          <w:rFonts w:ascii="Times New Roman" w:eastAsia="Times New Roman" w:hAnsi="Times New Roman" w:cs="Times New Roman"/>
          <w:sz w:val="24"/>
          <w:szCs w:val="24"/>
        </w:rPr>
        <w:t>: karlis.liepa@siemens-healthineers.com</w:t>
      </w:r>
      <w:r w:rsidRPr="00066C1F">
        <w:rPr>
          <w:rFonts w:ascii="Times New Roman" w:eastAsia="Times New Roman" w:hAnsi="Times New Roman" w:cs="Times New Roman"/>
          <w:sz w:val="24"/>
          <w:szCs w:val="24"/>
        </w:rPr>
        <w:t xml:space="preserve">.  </w:t>
      </w:r>
    </w:p>
    <w:p w:rsidR="00066C1F" w:rsidRPr="00066C1F" w:rsidRDefault="00066C1F" w:rsidP="00FA3747">
      <w:pPr>
        <w:numPr>
          <w:ilvl w:val="1"/>
          <w:numId w:val="7"/>
        </w:numPr>
        <w:spacing w:after="0" w:line="240" w:lineRule="auto"/>
        <w:ind w:left="709" w:right="-625" w:hanging="709"/>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Līgums sagatavots latviešu valodā, parakstīts divos oriģinālos eksemplāros uz </w:t>
      </w:r>
      <w:r w:rsidR="00D121B8">
        <w:rPr>
          <w:rFonts w:ascii="Times New Roman" w:eastAsia="Times New Roman" w:hAnsi="Times New Roman" w:cs="Times New Roman"/>
          <w:sz w:val="24"/>
          <w:szCs w:val="24"/>
        </w:rPr>
        <w:t xml:space="preserve">11 </w:t>
      </w:r>
      <w:r w:rsidRPr="00066C1F">
        <w:rPr>
          <w:rFonts w:ascii="Times New Roman" w:eastAsia="Times New Roman" w:hAnsi="Times New Roman" w:cs="Times New Roman"/>
          <w:sz w:val="24"/>
          <w:szCs w:val="24"/>
        </w:rPr>
        <w:t>(</w:t>
      </w:r>
      <w:r w:rsidR="00D121B8">
        <w:rPr>
          <w:rFonts w:ascii="Times New Roman" w:eastAsia="Times New Roman" w:hAnsi="Times New Roman" w:cs="Times New Roman"/>
          <w:sz w:val="24"/>
          <w:szCs w:val="24"/>
        </w:rPr>
        <w:t>vienpadsmit</w:t>
      </w:r>
      <w:r w:rsidRPr="00066C1F">
        <w:rPr>
          <w:rFonts w:ascii="Times New Roman" w:eastAsia="Times New Roman" w:hAnsi="Times New Roman" w:cs="Times New Roman"/>
          <w:sz w:val="24"/>
          <w:szCs w:val="24"/>
        </w:rPr>
        <w:t xml:space="preserve">) lapām, </w:t>
      </w:r>
      <w:r w:rsidR="00D121B8">
        <w:rPr>
          <w:rFonts w:ascii="Times New Roman" w:eastAsia="Times New Roman" w:hAnsi="Times New Roman" w:cs="Times New Roman"/>
          <w:sz w:val="24"/>
          <w:szCs w:val="24"/>
        </w:rPr>
        <w:t>tai skaitā pielikumu</w:t>
      </w:r>
      <w:r w:rsidRPr="00066C1F">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066C1F" w:rsidRPr="00066C1F" w:rsidRDefault="00066C1F" w:rsidP="00FA3747">
      <w:pPr>
        <w:spacing w:after="0" w:line="240" w:lineRule="auto"/>
        <w:ind w:left="709" w:right="-625"/>
        <w:jc w:val="both"/>
        <w:rPr>
          <w:rFonts w:ascii="Times New Roman" w:eastAsia="Times New Roman" w:hAnsi="Times New Roman" w:cs="Times New Roman"/>
          <w:sz w:val="24"/>
          <w:szCs w:val="24"/>
        </w:rPr>
      </w:pPr>
    </w:p>
    <w:p w:rsidR="00066C1F" w:rsidRPr="00066C1F" w:rsidRDefault="00066C1F" w:rsidP="00066C1F">
      <w:pPr>
        <w:spacing w:after="0" w:line="240" w:lineRule="auto"/>
        <w:ind w:left="709" w:right="-6"/>
        <w:jc w:val="both"/>
        <w:rPr>
          <w:rFonts w:ascii="Times New Roman" w:eastAsia="Times New Roman" w:hAnsi="Times New Roman" w:cs="Times New Roman"/>
          <w:sz w:val="24"/>
          <w:szCs w:val="24"/>
        </w:rPr>
      </w:pPr>
    </w:p>
    <w:p w:rsidR="00066C1F" w:rsidRPr="00066C1F" w:rsidRDefault="00066C1F" w:rsidP="00066C1F">
      <w:pPr>
        <w:spacing w:after="0" w:line="240" w:lineRule="auto"/>
        <w:ind w:left="709" w:right="-6"/>
        <w:jc w:val="both"/>
        <w:rPr>
          <w:rFonts w:ascii="Times New Roman" w:eastAsia="Times New Roman" w:hAnsi="Times New Roman" w:cs="Times New Roman"/>
          <w:sz w:val="24"/>
          <w:szCs w:val="24"/>
        </w:rPr>
      </w:pP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
    <w:p w:rsidR="00066C1F" w:rsidRPr="00066C1F" w:rsidRDefault="00066C1F" w:rsidP="00066C1F">
      <w:pPr>
        <w:numPr>
          <w:ilvl w:val="0"/>
          <w:numId w:val="7"/>
        </w:numPr>
        <w:spacing w:after="0" w:line="240" w:lineRule="auto"/>
        <w:ind w:right="-6"/>
        <w:jc w:val="center"/>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Pušu juridiskās adreses un rekvizīti:</w:t>
      </w:r>
    </w:p>
    <w:p w:rsidR="00066C1F" w:rsidRPr="00066C1F" w:rsidRDefault="00066C1F" w:rsidP="00066C1F">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066C1F" w:rsidRPr="00066C1F" w:rsidTr="00325CB6">
        <w:trPr>
          <w:trHeight w:val="103"/>
        </w:trPr>
        <w:tc>
          <w:tcPr>
            <w:tcW w:w="4276" w:type="dxa"/>
          </w:tcPr>
          <w:p w:rsidR="00066C1F" w:rsidRPr="00066C1F" w:rsidRDefault="00066C1F" w:rsidP="00066C1F">
            <w:pPr>
              <w:spacing w:after="0" w:line="240" w:lineRule="auto"/>
              <w:ind w:right="-6"/>
              <w:jc w:val="both"/>
              <w:rPr>
                <w:rFonts w:ascii="Times New Roman" w:eastAsia="Times New Roman" w:hAnsi="Times New Roman" w:cs="Times New Roman"/>
                <w:b/>
                <w:bCs/>
                <w:sz w:val="24"/>
                <w:szCs w:val="24"/>
                <w:u w:val="single"/>
              </w:rPr>
            </w:pPr>
            <w:r w:rsidRPr="00066C1F">
              <w:rPr>
                <w:rFonts w:ascii="Times New Roman" w:eastAsia="Times New Roman" w:hAnsi="Times New Roman" w:cs="Times New Roman"/>
                <w:b/>
                <w:bCs/>
                <w:sz w:val="24"/>
                <w:szCs w:val="24"/>
                <w:u w:val="single"/>
              </w:rPr>
              <w:t>Pasūtītājs:</w:t>
            </w:r>
          </w:p>
          <w:p w:rsidR="00066C1F" w:rsidRPr="00066C1F" w:rsidRDefault="00066C1F" w:rsidP="00066C1F">
            <w:pPr>
              <w:spacing w:after="0" w:line="240" w:lineRule="auto"/>
              <w:ind w:right="-6"/>
              <w:jc w:val="both"/>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VSIA “Paula Stradiņa klīniskās</w:t>
            </w:r>
          </w:p>
          <w:p w:rsidR="00066C1F" w:rsidRPr="00066C1F" w:rsidRDefault="00066C1F" w:rsidP="00066C1F">
            <w:pPr>
              <w:spacing w:after="0" w:line="240" w:lineRule="auto"/>
              <w:ind w:right="-6"/>
              <w:jc w:val="both"/>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rPr>
              <w:t>universitātes slimnīca”</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roofErr w:type="spellStart"/>
            <w:r w:rsidRPr="00066C1F">
              <w:rPr>
                <w:rFonts w:ascii="Times New Roman" w:eastAsia="Times New Roman" w:hAnsi="Times New Roman" w:cs="Times New Roman"/>
                <w:sz w:val="24"/>
                <w:szCs w:val="24"/>
              </w:rPr>
              <w:t>Reģ</w:t>
            </w:r>
            <w:proofErr w:type="spellEnd"/>
            <w:r w:rsidRPr="00066C1F">
              <w:rPr>
                <w:rFonts w:ascii="Times New Roman" w:eastAsia="Times New Roman" w:hAnsi="Times New Roman" w:cs="Times New Roman"/>
                <w:sz w:val="24"/>
                <w:szCs w:val="24"/>
              </w:rPr>
              <w:t>. Nr. 40003457109</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Pilsoņu iela 13, Rīga, LV - 1002</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Konta Nr. </w:t>
            </w:r>
            <w:r w:rsidRPr="00066C1F">
              <w:rPr>
                <w:rFonts w:ascii="Times New Roman" w:eastAsia="Times New Roman" w:hAnsi="Times New Roman" w:cs="Times New Roman"/>
                <w:bCs/>
                <w:sz w:val="24"/>
                <w:szCs w:val="24"/>
              </w:rPr>
              <w:t>LV74HABA0551027673367</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Banka: AS Swedbank  </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Kods: </w:t>
            </w:r>
            <w:r w:rsidRPr="00066C1F">
              <w:rPr>
                <w:rFonts w:ascii="Times New Roman" w:eastAsia="Times New Roman" w:hAnsi="Times New Roman" w:cs="Times New Roman"/>
                <w:bCs/>
                <w:sz w:val="24"/>
                <w:szCs w:val="24"/>
              </w:rPr>
              <w:t>HABALV22</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___________________________</w:t>
            </w:r>
          </w:p>
          <w:p w:rsidR="00066C1F" w:rsidRDefault="00FA3747" w:rsidP="00066C1F">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FA3747" w:rsidRDefault="00FA3747" w:rsidP="00066C1F">
            <w:pPr>
              <w:spacing w:after="0" w:line="240" w:lineRule="auto"/>
              <w:ind w:right="-6"/>
              <w:jc w:val="both"/>
              <w:rPr>
                <w:rFonts w:ascii="Times New Roman" w:eastAsia="Times New Roman" w:hAnsi="Times New Roman" w:cs="Times New Roman"/>
                <w:sz w:val="24"/>
                <w:szCs w:val="24"/>
              </w:rPr>
            </w:pPr>
          </w:p>
          <w:p w:rsidR="00FA3747" w:rsidRDefault="00FA3747" w:rsidP="00066C1F">
            <w:pPr>
              <w:spacing w:after="0" w:line="240" w:lineRule="auto"/>
              <w:ind w:right="-6"/>
              <w:jc w:val="both"/>
              <w:rPr>
                <w:rFonts w:ascii="Times New Roman" w:eastAsia="Times New Roman" w:hAnsi="Times New Roman" w:cs="Times New Roman"/>
                <w:sz w:val="24"/>
                <w:szCs w:val="24"/>
              </w:rPr>
            </w:pPr>
          </w:p>
          <w:p w:rsidR="00FA3747" w:rsidRDefault="00FA3747" w:rsidP="00066C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FA3747" w:rsidRDefault="00FA3747" w:rsidP="00066C1F">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FA3747" w:rsidRDefault="00FA3747" w:rsidP="00066C1F">
            <w:pPr>
              <w:spacing w:after="0" w:line="240" w:lineRule="auto"/>
              <w:ind w:right="-6"/>
              <w:jc w:val="both"/>
              <w:rPr>
                <w:rFonts w:ascii="Times New Roman" w:eastAsia="Times New Roman" w:hAnsi="Times New Roman" w:cs="Times New Roman"/>
                <w:sz w:val="24"/>
                <w:szCs w:val="24"/>
              </w:rPr>
            </w:pPr>
          </w:p>
          <w:p w:rsidR="00FA3747" w:rsidRDefault="00FA3747" w:rsidP="00066C1F">
            <w:pPr>
              <w:spacing w:after="0" w:line="240" w:lineRule="auto"/>
              <w:ind w:right="-6"/>
              <w:jc w:val="both"/>
              <w:rPr>
                <w:rFonts w:ascii="Times New Roman" w:eastAsia="Times New Roman" w:hAnsi="Times New Roman" w:cs="Times New Roman"/>
                <w:sz w:val="24"/>
                <w:szCs w:val="24"/>
              </w:rPr>
            </w:pPr>
          </w:p>
          <w:p w:rsidR="00FA3747" w:rsidRDefault="00FA3747" w:rsidP="00066C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FA3747" w:rsidRPr="00066C1F" w:rsidRDefault="00FA3747" w:rsidP="00066C1F">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066C1F" w:rsidRPr="00066C1F" w:rsidRDefault="00066C1F" w:rsidP="00066C1F">
            <w:pPr>
              <w:spacing w:after="0" w:line="240" w:lineRule="auto"/>
              <w:ind w:right="-6"/>
              <w:jc w:val="both"/>
              <w:rPr>
                <w:rFonts w:ascii="Times New Roman" w:eastAsia="Times New Roman" w:hAnsi="Times New Roman" w:cs="Times New Roman"/>
                <w:b/>
                <w:bCs/>
                <w:sz w:val="24"/>
                <w:szCs w:val="24"/>
              </w:rPr>
            </w:pPr>
          </w:p>
          <w:p w:rsidR="00066C1F" w:rsidRPr="00066C1F" w:rsidRDefault="00066C1F" w:rsidP="00066C1F">
            <w:pPr>
              <w:spacing w:after="0" w:line="240" w:lineRule="auto"/>
              <w:ind w:right="-6"/>
              <w:jc w:val="both"/>
              <w:rPr>
                <w:rFonts w:ascii="Times New Roman" w:eastAsia="Times New Roman" w:hAnsi="Times New Roman" w:cs="Times New Roman"/>
                <w:b/>
                <w:bCs/>
                <w:sz w:val="24"/>
                <w:szCs w:val="24"/>
              </w:rPr>
            </w:pPr>
          </w:p>
        </w:tc>
        <w:tc>
          <w:tcPr>
            <w:tcW w:w="4303" w:type="dxa"/>
          </w:tcPr>
          <w:p w:rsidR="00066C1F" w:rsidRPr="00066C1F" w:rsidRDefault="00066C1F" w:rsidP="00066C1F">
            <w:pPr>
              <w:spacing w:after="0" w:line="240" w:lineRule="auto"/>
              <w:ind w:right="-6"/>
              <w:jc w:val="both"/>
              <w:rPr>
                <w:rFonts w:ascii="Times New Roman" w:eastAsia="Times New Roman" w:hAnsi="Times New Roman" w:cs="Times New Roman"/>
                <w:b/>
                <w:bCs/>
                <w:sz w:val="24"/>
                <w:szCs w:val="24"/>
              </w:rPr>
            </w:pPr>
            <w:r w:rsidRPr="00066C1F">
              <w:rPr>
                <w:rFonts w:ascii="Times New Roman" w:eastAsia="Times New Roman" w:hAnsi="Times New Roman" w:cs="Times New Roman"/>
                <w:b/>
                <w:bCs/>
                <w:sz w:val="24"/>
                <w:szCs w:val="24"/>
                <w:u w:val="single"/>
              </w:rPr>
              <w:t>Piegādātājs:</w:t>
            </w:r>
          </w:p>
          <w:p w:rsidR="00FA3747" w:rsidRPr="00FA3747" w:rsidRDefault="00FA3747" w:rsidP="00066C1F">
            <w:pPr>
              <w:spacing w:after="0" w:line="240" w:lineRule="auto"/>
              <w:ind w:right="-6"/>
              <w:jc w:val="both"/>
              <w:rPr>
                <w:rFonts w:ascii="Times New Roman" w:eastAsia="Times New Roman" w:hAnsi="Times New Roman" w:cs="Times New Roman"/>
                <w:b/>
                <w:sz w:val="24"/>
                <w:szCs w:val="24"/>
              </w:rPr>
            </w:pPr>
            <w:r w:rsidRPr="00FA3747">
              <w:rPr>
                <w:rFonts w:ascii="Times New Roman" w:eastAsia="Times New Roman" w:hAnsi="Times New Roman" w:cs="Times New Roman"/>
                <w:b/>
                <w:sz w:val="24"/>
                <w:szCs w:val="24"/>
              </w:rPr>
              <w:t xml:space="preserve">Siemens </w:t>
            </w:r>
            <w:proofErr w:type="spellStart"/>
            <w:r w:rsidRPr="00FA3747">
              <w:rPr>
                <w:rFonts w:ascii="Times New Roman" w:eastAsia="Times New Roman" w:hAnsi="Times New Roman" w:cs="Times New Roman"/>
                <w:b/>
                <w:sz w:val="24"/>
                <w:szCs w:val="24"/>
              </w:rPr>
              <w:t>Healthcare</w:t>
            </w:r>
            <w:proofErr w:type="spellEnd"/>
            <w:r w:rsidRPr="00FA3747">
              <w:rPr>
                <w:rFonts w:ascii="Times New Roman" w:eastAsia="Times New Roman" w:hAnsi="Times New Roman" w:cs="Times New Roman"/>
                <w:b/>
                <w:sz w:val="24"/>
                <w:szCs w:val="24"/>
              </w:rPr>
              <w:t xml:space="preserve"> </w:t>
            </w:r>
            <w:proofErr w:type="spellStart"/>
            <w:r w:rsidRPr="00FA3747">
              <w:rPr>
                <w:rFonts w:ascii="Times New Roman" w:eastAsia="Times New Roman" w:hAnsi="Times New Roman" w:cs="Times New Roman"/>
                <w:b/>
                <w:sz w:val="24"/>
                <w:szCs w:val="24"/>
              </w:rPr>
              <w:t>Oy</w:t>
            </w:r>
            <w:proofErr w:type="spellEnd"/>
            <w:r w:rsidRPr="00FA3747">
              <w:rPr>
                <w:rFonts w:ascii="Times New Roman" w:eastAsia="Times New Roman" w:hAnsi="Times New Roman" w:cs="Times New Roman"/>
                <w:b/>
                <w:sz w:val="24"/>
                <w:szCs w:val="24"/>
              </w:rPr>
              <w:t xml:space="preserve"> Latvijas filiāle</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roofErr w:type="spellStart"/>
            <w:r w:rsidRPr="00066C1F">
              <w:rPr>
                <w:rFonts w:ascii="Times New Roman" w:eastAsia="Times New Roman" w:hAnsi="Times New Roman" w:cs="Times New Roman"/>
                <w:sz w:val="24"/>
                <w:szCs w:val="24"/>
              </w:rPr>
              <w:t>Reģ</w:t>
            </w:r>
            <w:proofErr w:type="spellEnd"/>
            <w:r w:rsidRPr="00066C1F">
              <w:rPr>
                <w:rFonts w:ascii="Times New Roman" w:eastAsia="Times New Roman" w:hAnsi="Times New Roman" w:cs="Times New Roman"/>
                <w:sz w:val="24"/>
                <w:szCs w:val="24"/>
              </w:rPr>
              <w:t xml:space="preserve">. Nr.: </w:t>
            </w:r>
            <w:r w:rsidR="00FA3747">
              <w:rPr>
                <w:rFonts w:ascii="Times New Roman" w:eastAsia="Times New Roman" w:hAnsi="Times New Roman" w:cs="Times New Roman"/>
                <w:sz w:val="24"/>
                <w:szCs w:val="24"/>
              </w:rPr>
              <w:t>40103906527</w:t>
            </w:r>
          </w:p>
          <w:p w:rsidR="00066C1F" w:rsidRDefault="00FA3747" w:rsidP="00066C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Biroju iela 10, lidosta “Rīga”,</w:t>
            </w:r>
          </w:p>
          <w:p w:rsidR="00FA3747" w:rsidRPr="00066C1F" w:rsidRDefault="00FA3747" w:rsidP="00066C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Mārupes novads, LV - 1053</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Konta Nr.: </w:t>
            </w:r>
            <w:r w:rsidR="00FA3747">
              <w:rPr>
                <w:rFonts w:ascii="Times New Roman" w:eastAsia="Times New Roman" w:hAnsi="Times New Roman" w:cs="Times New Roman"/>
                <w:sz w:val="24"/>
                <w:szCs w:val="24"/>
              </w:rPr>
              <w:t>LV23NDEA0000084581422</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Banka: </w:t>
            </w:r>
            <w:r w:rsidR="00FA3747">
              <w:rPr>
                <w:rFonts w:ascii="Times New Roman" w:eastAsia="Times New Roman" w:hAnsi="Times New Roman" w:cs="Times New Roman"/>
                <w:sz w:val="24"/>
                <w:szCs w:val="24"/>
              </w:rPr>
              <w:t>Nordea Banka AB Latvijas filiāle</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 xml:space="preserve">Kods: </w:t>
            </w:r>
            <w:proofErr w:type="spellStart"/>
            <w:r w:rsidR="00FA3747">
              <w:rPr>
                <w:rFonts w:ascii="Times New Roman" w:eastAsia="Times New Roman" w:hAnsi="Times New Roman" w:cs="Times New Roman"/>
                <w:sz w:val="24"/>
                <w:szCs w:val="24"/>
              </w:rPr>
              <w:t>Swift</w:t>
            </w:r>
            <w:proofErr w:type="spellEnd"/>
            <w:r w:rsidR="00FA3747">
              <w:rPr>
                <w:rFonts w:ascii="Times New Roman" w:eastAsia="Times New Roman" w:hAnsi="Times New Roman" w:cs="Times New Roman"/>
                <w:sz w:val="24"/>
                <w:szCs w:val="24"/>
              </w:rPr>
              <w:t xml:space="preserve"> NDEALV2X</w:t>
            </w: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r w:rsidRPr="00066C1F">
              <w:rPr>
                <w:rFonts w:ascii="Times New Roman" w:eastAsia="Times New Roman" w:hAnsi="Times New Roman" w:cs="Times New Roman"/>
                <w:sz w:val="24"/>
                <w:szCs w:val="24"/>
              </w:rPr>
              <w:t>____________________________</w:t>
            </w:r>
          </w:p>
          <w:p w:rsidR="00066C1F" w:rsidRDefault="00D712F1" w:rsidP="00066C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Maija Baumane</w:t>
            </w:r>
          </w:p>
          <w:p w:rsidR="00D712F1" w:rsidRDefault="00D712F1" w:rsidP="00066C1F">
            <w:pPr>
              <w:spacing w:after="0" w:line="240" w:lineRule="auto"/>
              <w:ind w:right="-6"/>
              <w:jc w:val="both"/>
              <w:rPr>
                <w:rFonts w:ascii="Times New Roman" w:eastAsia="Times New Roman" w:hAnsi="Times New Roman" w:cs="Times New Roman"/>
                <w:sz w:val="24"/>
                <w:szCs w:val="24"/>
              </w:rPr>
            </w:pPr>
          </w:p>
          <w:p w:rsidR="00D712F1" w:rsidRDefault="00D712F1" w:rsidP="00066C1F">
            <w:pPr>
              <w:spacing w:after="0" w:line="240" w:lineRule="auto"/>
              <w:ind w:right="-6"/>
              <w:jc w:val="both"/>
              <w:rPr>
                <w:rFonts w:ascii="Times New Roman" w:eastAsia="Times New Roman" w:hAnsi="Times New Roman" w:cs="Times New Roman"/>
                <w:sz w:val="24"/>
                <w:szCs w:val="24"/>
              </w:rPr>
            </w:pPr>
          </w:p>
          <w:p w:rsidR="00D712F1" w:rsidRDefault="00D712F1" w:rsidP="00066C1F">
            <w:pPr>
              <w:spacing w:after="0" w:line="240" w:lineRule="auto"/>
              <w:ind w:right="-6"/>
              <w:jc w:val="both"/>
              <w:rPr>
                <w:rFonts w:ascii="Times New Roman" w:eastAsia="Times New Roman" w:hAnsi="Times New Roman" w:cs="Times New Roman"/>
                <w:sz w:val="24"/>
                <w:szCs w:val="24"/>
              </w:rPr>
            </w:pPr>
          </w:p>
          <w:p w:rsidR="00D712F1" w:rsidRDefault="00D712F1" w:rsidP="00066C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p>
          <w:p w:rsidR="00D712F1" w:rsidRDefault="00D712F1" w:rsidP="00066C1F">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Gundars </w:t>
            </w:r>
            <w:proofErr w:type="spellStart"/>
            <w:r>
              <w:rPr>
                <w:rFonts w:ascii="Times New Roman" w:eastAsia="Times New Roman" w:hAnsi="Times New Roman" w:cs="Times New Roman"/>
                <w:sz w:val="24"/>
                <w:szCs w:val="24"/>
              </w:rPr>
              <w:t>Ziemanis</w:t>
            </w:r>
            <w:proofErr w:type="spellEnd"/>
          </w:p>
          <w:p w:rsidR="00066C1F" w:rsidRPr="00066C1F" w:rsidRDefault="00066C1F" w:rsidP="00D712F1">
            <w:pPr>
              <w:spacing w:after="0" w:line="240" w:lineRule="auto"/>
              <w:ind w:right="-6"/>
              <w:jc w:val="both"/>
              <w:rPr>
                <w:rFonts w:ascii="Times New Roman" w:eastAsia="Times New Roman" w:hAnsi="Times New Roman" w:cs="Times New Roman"/>
                <w:sz w:val="24"/>
                <w:szCs w:val="24"/>
              </w:rPr>
            </w:pPr>
          </w:p>
        </w:tc>
      </w:tr>
      <w:tr w:rsidR="00D712F1" w:rsidRPr="00066C1F" w:rsidTr="00325CB6">
        <w:trPr>
          <w:trHeight w:val="103"/>
        </w:trPr>
        <w:tc>
          <w:tcPr>
            <w:tcW w:w="4276" w:type="dxa"/>
          </w:tcPr>
          <w:p w:rsidR="00D712F1" w:rsidRPr="00066C1F" w:rsidRDefault="00D712F1" w:rsidP="00066C1F">
            <w:pPr>
              <w:spacing w:after="0" w:line="240" w:lineRule="auto"/>
              <w:ind w:right="-6"/>
              <w:jc w:val="both"/>
              <w:rPr>
                <w:rFonts w:ascii="Times New Roman" w:eastAsia="Times New Roman" w:hAnsi="Times New Roman" w:cs="Times New Roman"/>
                <w:b/>
                <w:bCs/>
                <w:sz w:val="24"/>
                <w:szCs w:val="24"/>
                <w:u w:val="single"/>
              </w:rPr>
            </w:pPr>
          </w:p>
        </w:tc>
        <w:tc>
          <w:tcPr>
            <w:tcW w:w="4303" w:type="dxa"/>
          </w:tcPr>
          <w:p w:rsidR="00D712F1" w:rsidRPr="00066C1F" w:rsidRDefault="00D712F1" w:rsidP="00066C1F">
            <w:pPr>
              <w:spacing w:after="0" w:line="240" w:lineRule="auto"/>
              <w:ind w:right="-6"/>
              <w:jc w:val="both"/>
              <w:rPr>
                <w:rFonts w:ascii="Times New Roman" w:eastAsia="Times New Roman" w:hAnsi="Times New Roman" w:cs="Times New Roman"/>
                <w:b/>
                <w:bCs/>
                <w:sz w:val="24"/>
                <w:szCs w:val="24"/>
                <w:u w:val="single"/>
              </w:rPr>
            </w:pPr>
          </w:p>
        </w:tc>
      </w:tr>
    </w:tbl>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
    <w:p w:rsidR="00066C1F" w:rsidRPr="00066C1F" w:rsidRDefault="00066C1F" w:rsidP="00066C1F">
      <w:pPr>
        <w:spacing w:after="0" w:line="240" w:lineRule="auto"/>
        <w:ind w:right="-6"/>
        <w:jc w:val="both"/>
        <w:rPr>
          <w:rFonts w:ascii="Times New Roman" w:eastAsia="Times New Roman" w:hAnsi="Times New Roman" w:cs="Times New Roman"/>
          <w:sz w:val="24"/>
          <w:szCs w:val="24"/>
        </w:rPr>
      </w:pPr>
    </w:p>
    <w:p w:rsidR="00493E93" w:rsidRDefault="00493E93"/>
    <w:sectPr w:rsidR="00493E93" w:rsidSect="00BF169E">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69E" w:rsidRDefault="00BF169E" w:rsidP="00BF169E">
      <w:pPr>
        <w:spacing w:after="0" w:line="240" w:lineRule="auto"/>
      </w:pPr>
      <w:r>
        <w:separator/>
      </w:r>
    </w:p>
  </w:endnote>
  <w:endnote w:type="continuationSeparator" w:id="0">
    <w:p w:rsidR="00BF169E" w:rsidRDefault="00BF169E" w:rsidP="00BF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628899"/>
      <w:docPartObj>
        <w:docPartGallery w:val="Page Numbers (Bottom of Page)"/>
        <w:docPartUnique/>
      </w:docPartObj>
    </w:sdtPr>
    <w:sdtEndPr>
      <w:rPr>
        <w:noProof/>
      </w:rPr>
    </w:sdtEndPr>
    <w:sdtContent>
      <w:p w:rsidR="00BF169E" w:rsidRDefault="00D34DB3">
        <w:pPr>
          <w:pStyle w:val="Footer"/>
          <w:jc w:val="center"/>
        </w:pPr>
        <w:r>
          <w:fldChar w:fldCharType="begin"/>
        </w:r>
        <w:r w:rsidR="00BF169E">
          <w:instrText xml:space="preserve"> PAGE   \* MERGEFORMAT </w:instrText>
        </w:r>
        <w:r>
          <w:fldChar w:fldCharType="separate"/>
        </w:r>
        <w:r w:rsidR="005D1C14">
          <w:rPr>
            <w:noProof/>
          </w:rPr>
          <w:t>2</w:t>
        </w:r>
        <w:r>
          <w:rPr>
            <w:noProof/>
          </w:rPr>
          <w:fldChar w:fldCharType="end"/>
        </w:r>
      </w:p>
    </w:sdtContent>
  </w:sdt>
  <w:p w:rsidR="00BF169E" w:rsidRDefault="00BF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69E" w:rsidRDefault="00BF169E" w:rsidP="00BF169E">
      <w:pPr>
        <w:spacing w:after="0" w:line="240" w:lineRule="auto"/>
      </w:pPr>
      <w:r>
        <w:separator/>
      </w:r>
    </w:p>
  </w:footnote>
  <w:footnote w:type="continuationSeparator" w:id="0">
    <w:p w:rsidR="00BF169E" w:rsidRDefault="00BF169E" w:rsidP="00BF1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4F07516"/>
    <w:multiLevelType w:val="multilevel"/>
    <w:tmpl w:val="4170C40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1F"/>
    <w:rsid w:val="00066C1F"/>
    <w:rsid w:val="000C46F5"/>
    <w:rsid w:val="001625EE"/>
    <w:rsid w:val="00263467"/>
    <w:rsid w:val="003A1ECF"/>
    <w:rsid w:val="004556EA"/>
    <w:rsid w:val="00493E93"/>
    <w:rsid w:val="005D1C14"/>
    <w:rsid w:val="00615249"/>
    <w:rsid w:val="007222B0"/>
    <w:rsid w:val="00740477"/>
    <w:rsid w:val="00B441E7"/>
    <w:rsid w:val="00B55490"/>
    <w:rsid w:val="00BF169E"/>
    <w:rsid w:val="00D121B8"/>
    <w:rsid w:val="00D34DB3"/>
    <w:rsid w:val="00D712F1"/>
    <w:rsid w:val="00DA3D4E"/>
    <w:rsid w:val="00FA3747"/>
    <w:rsid w:val="00FC5D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4CD8"/>
  <w15:docId w15:val="{278AA975-591C-42A9-9397-1BCF79CD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6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169E"/>
  </w:style>
  <w:style w:type="paragraph" w:styleId="Footer">
    <w:name w:val="footer"/>
    <w:basedOn w:val="Normal"/>
    <w:link w:val="FooterChar"/>
    <w:uiPriority w:val="99"/>
    <w:unhideWhenUsed/>
    <w:rsid w:val="00BF16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12791</Words>
  <Characters>7291</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2017-09-28T05:06:00Z</dcterms:created>
  <dcterms:modified xsi:type="dcterms:W3CDTF">2017-09-29T07:09:00Z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-1298455486</vt:i4>
  </property>
  <property fmtid="{D5CDD505-2E9C-101B-9397-08002B2CF9AE}" pid="3" name="_NewReviewCycle">
    <vt:lpwstr/>
  </property>
  <property fmtid="{D5CDD505-2E9C-101B-9397-08002B2CF9AE}" pid="4" name="_EmailSubject">
    <vt:lpwstr>C-loka piegādes līguma slēgšana</vt:lpwstr>
  </property>
  <property fmtid="{D5CDD505-2E9C-101B-9397-08002B2CF9AE}" pid="5" name="_AuthorEmail">
    <vt:lpwstr>maija.baumane@siemens-healthineers.com</vt:lpwstr>
  </property>
  <property fmtid="{D5CDD505-2E9C-101B-9397-08002B2CF9AE}" pid="6" name="_AuthorEmailDisplayName">
    <vt:lpwstr>Baumane, Maija (HC WEA NRB FIN AT&amp;DI BAL)</vt:lpwstr>
  </property>
  <property fmtid="{D5CDD505-2E9C-101B-9397-08002B2CF9AE}" pid="7" name="_PreviousAdHocReviewCycleID">
    <vt:i4>-1298455486</vt:i4>
  </property>
  <property fmtid="{D5CDD505-2E9C-101B-9397-08002B2CF9AE}" pid="8" name="_ReviewingToolsShownOnce">
    <vt:lpwstr/>
  </property>
</Properties>
</file>