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1697E" w14:textId="4CE61F50" w:rsidR="00693D8A" w:rsidRPr="00693D8A" w:rsidRDefault="00693D8A" w:rsidP="00693D8A">
      <w:pPr>
        <w:spacing w:after="0" w:line="240" w:lineRule="auto"/>
        <w:ind w:right="-908"/>
        <w:jc w:val="center"/>
        <w:rPr>
          <w:rFonts w:ascii="Times New Roman" w:eastAsia="Calibri" w:hAnsi="Times New Roman" w:cs="Times New Roman"/>
        </w:rPr>
      </w:pPr>
      <w:r w:rsidRPr="00693D8A">
        <w:rPr>
          <w:rFonts w:ascii="Times New Roman" w:eastAsia="Calibri" w:hAnsi="Times New Roman" w:cs="Times New Roman"/>
          <w:b/>
          <w:sz w:val="24"/>
          <w:szCs w:val="24"/>
        </w:rPr>
        <w:t xml:space="preserve">LĪGUMS </w:t>
      </w:r>
      <w:r w:rsidR="003D4D5C">
        <w:rPr>
          <w:rFonts w:ascii="Times New Roman" w:eastAsia="Calibri" w:hAnsi="Times New Roman" w:cs="Times New Roman"/>
          <w:sz w:val="24"/>
          <w:szCs w:val="24"/>
        </w:rPr>
        <w:t>Nr. SKUS 542/17</w:t>
      </w:r>
      <w:r w:rsidRPr="00693D8A">
        <w:rPr>
          <w:rFonts w:ascii="Times New Roman" w:eastAsia="Calibri" w:hAnsi="Times New Roman" w:cs="Times New Roman"/>
          <w:sz w:val="24"/>
          <w:szCs w:val="24"/>
        </w:rPr>
        <w:t xml:space="preserve"> </w:t>
      </w:r>
    </w:p>
    <w:p w14:paraId="6228F6CA" w14:textId="77777777" w:rsidR="00693D8A" w:rsidRPr="00693D8A" w:rsidRDefault="00693D8A" w:rsidP="00693D8A">
      <w:pPr>
        <w:tabs>
          <w:tab w:val="left" w:pos="2160"/>
        </w:tabs>
        <w:spacing w:after="0" w:line="240" w:lineRule="auto"/>
        <w:ind w:right="-908"/>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Strāvas elementu piegāde</w:t>
      </w:r>
    </w:p>
    <w:p w14:paraId="5890926D" w14:textId="0CC9B31E" w:rsidR="00693D8A" w:rsidRDefault="003D4D5C" w:rsidP="00E45A10">
      <w:pPr>
        <w:spacing w:after="0" w:line="240" w:lineRule="auto"/>
        <w:ind w:right="-908"/>
        <w:jc w:val="center"/>
        <w:rPr>
          <w:rFonts w:ascii="Times New Roman" w:eastAsia="Calibri" w:hAnsi="Times New Roman" w:cs="Times New Roman"/>
          <w:sz w:val="24"/>
          <w:szCs w:val="24"/>
        </w:rPr>
      </w:pPr>
      <w:r>
        <w:rPr>
          <w:rFonts w:ascii="Times New Roman" w:eastAsia="Calibri" w:hAnsi="Times New Roman" w:cs="Times New Roman"/>
          <w:sz w:val="24"/>
          <w:szCs w:val="24"/>
        </w:rPr>
        <w:t>Piegādātāja Līguma Nr. 1184/P-17-19</w:t>
      </w:r>
    </w:p>
    <w:p w14:paraId="30E94F8E" w14:textId="0DBE83D0" w:rsidR="003D4D5C" w:rsidRDefault="003D4D5C" w:rsidP="00E45A10">
      <w:pPr>
        <w:spacing w:after="0" w:line="240" w:lineRule="auto"/>
        <w:ind w:right="-908"/>
        <w:jc w:val="center"/>
        <w:rPr>
          <w:rFonts w:ascii="Times New Roman" w:eastAsia="Calibri" w:hAnsi="Times New Roman" w:cs="Times New Roman"/>
          <w:sz w:val="24"/>
          <w:szCs w:val="24"/>
        </w:rPr>
      </w:pPr>
    </w:p>
    <w:p w14:paraId="60D37CDB" w14:textId="5108DC4D" w:rsidR="003D4D5C" w:rsidRPr="00693D8A" w:rsidRDefault="003D4D5C" w:rsidP="00E45A10">
      <w:pPr>
        <w:spacing w:after="0" w:line="240" w:lineRule="auto"/>
        <w:ind w:right="-908"/>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Rīgā,                                                                                                    </w:t>
      </w:r>
      <w:bookmarkStart w:id="0" w:name="_GoBack"/>
      <w:bookmarkEnd w:id="0"/>
      <w:r>
        <w:rPr>
          <w:rFonts w:ascii="Times New Roman" w:eastAsia="Calibri" w:hAnsi="Times New Roman" w:cs="Times New Roman"/>
          <w:sz w:val="24"/>
          <w:szCs w:val="24"/>
        </w:rPr>
        <w:t>2017.gada 11.augustā</w:t>
      </w:r>
    </w:p>
    <w:p w14:paraId="3D4E40C8" w14:textId="77777777" w:rsidR="00693D8A" w:rsidRPr="00693D8A" w:rsidRDefault="00693D8A" w:rsidP="00693D8A">
      <w:pPr>
        <w:spacing w:after="0" w:line="240" w:lineRule="auto"/>
        <w:ind w:right="-908"/>
        <w:jc w:val="both"/>
        <w:rPr>
          <w:rFonts w:ascii="Times New Roman" w:eastAsia="Calibri" w:hAnsi="Times New Roman" w:cs="Times New Roman"/>
          <w:sz w:val="24"/>
          <w:szCs w:val="24"/>
        </w:rPr>
      </w:pPr>
    </w:p>
    <w:p w14:paraId="7E1802AF" w14:textId="77777777" w:rsidR="00693D8A" w:rsidRPr="00693D8A" w:rsidRDefault="00693D8A" w:rsidP="00693D8A">
      <w:pPr>
        <w:spacing w:after="0" w:line="240" w:lineRule="auto"/>
        <w:ind w:right="-908"/>
        <w:jc w:val="both"/>
        <w:rPr>
          <w:rFonts w:ascii="Times New Roman" w:eastAsia="Times New Roman" w:hAnsi="Times New Roman" w:cs="Times New Roman"/>
          <w:sz w:val="24"/>
          <w:szCs w:val="24"/>
        </w:rPr>
      </w:pPr>
      <w:r w:rsidRPr="00693D8A">
        <w:rPr>
          <w:rFonts w:ascii="Times New Roman" w:eastAsia="Times New Roman" w:hAnsi="Times New Roman" w:cs="Times New Roman"/>
          <w:b/>
          <w:bCs/>
          <w:sz w:val="24"/>
          <w:szCs w:val="24"/>
        </w:rPr>
        <w:t>VSIA „Paula Stradiņa klīniskā universitātes slimnīca”</w:t>
      </w:r>
      <w:r w:rsidRPr="00693D8A">
        <w:rPr>
          <w:rFonts w:ascii="Times New Roman" w:eastAsia="Times New Roman" w:hAnsi="Times New Roman" w:cs="Times New Roman"/>
          <w:sz w:val="24"/>
          <w:szCs w:val="24"/>
        </w:rPr>
        <w:t xml:space="preserve">, reģ.Nr.40003457109, kuru, </w:t>
      </w:r>
      <w:r w:rsidRPr="003951B5">
        <w:rPr>
          <w:rFonts w:ascii="Times New Roman" w:eastAsia="Calibri" w:hAnsi="Times New Roman" w:cs="Times New Roman"/>
          <w:sz w:val="24"/>
          <w:szCs w:val="24"/>
        </w:rPr>
        <w:t xml:space="preserve">saskaņā ar statūtiem un 01.03.2017. valdes lēmumu Nr.21 (protokols Nr.9p.1) “Par pilnvarojuma (paraksttiesību) piešķiršanu” pārstāv valdes priekšsēdētāja </w:t>
      </w:r>
      <w:r w:rsidRPr="003951B5">
        <w:rPr>
          <w:rFonts w:ascii="Times New Roman" w:eastAsia="Calibri" w:hAnsi="Times New Roman" w:cs="Times New Roman"/>
          <w:b/>
          <w:bCs/>
          <w:sz w:val="24"/>
          <w:szCs w:val="24"/>
        </w:rPr>
        <w:t>Ilze Kreicberga</w:t>
      </w:r>
      <w:r w:rsidRPr="003951B5">
        <w:rPr>
          <w:rFonts w:ascii="Times New Roman" w:eastAsia="Calibri" w:hAnsi="Times New Roman" w:cs="Times New Roman"/>
          <w:sz w:val="24"/>
          <w:szCs w:val="24"/>
        </w:rPr>
        <w:t>,</w:t>
      </w:r>
      <w:r w:rsidRPr="003951B5">
        <w:rPr>
          <w:rFonts w:ascii="Times New Roman" w:eastAsia="Calibri" w:hAnsi="Times New Roman" w:cs="Times New Roman"/>
          <w:snapToGrid w:val="0"/>
          <w:sz w:val="24"/>
          <w:szCs w:val="24"/>
        </w:rPr>
        <w:t xml:space="preserve"> (turpmāk - Pasūtītājs) no vienas puses</w:t>
      </w:r>
      <w:r w:rsidRPr="00DE34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93D8A">
        <w:rPr>
          <w:rFonts w:ascii="Times New Roman" w:eastAsia="Times New Roman" w:hAnsi="Times New Roman" w:cs="Times New Roman"/>
          <w:sz w:val="24"/>
          <w:szCs w:val="24"/>
        </w:rPr>
        <w:t>un</w:t>
      </w:r>
    </w:p>
    <w:p w14:paraId="7A2BDF18" w14:textId="4422BA4F" w:rsidR="00693D8A" w:rsidRDefault="00693D8A" w:rsidP="00693D8A">
      <w:pPr>
        <w:spacing w:after="0" w:line="240" w:lineRule="auto"/>
        <w:ind w:right="-908"/>
        <w:jc w:val="both"/>
        <w:rPr>
          <w:rFonts w:ascii="Times New Roman" w:eastAsia="Times New Roman" w:hAnsi="Times New Roman" w:cs="Times New Roman"/>
          <w:sz w:val="24"/>
          <w:szCs w:val="24"/>
        </w:rPr>
      </w:pPr>
      <w:r w:rsidRPr="00693D8A">
        <w:rPr>
          <w:rFonts w:ascii="Times New Roman" w:eastAsia="Times New Roman" w:hAnsi="Times New Roman" w:cs="Times New Roman"/>
          <w:b/>
          <w:bCs/>
          <w:sz w:val="24"/>
          <w:szCs w:val="24"/>
        </w:rPr>
        <w:t>SIA “DDT”</w:t>
      </w:r>
      <w:r>
        <w:rPr>
          <w:rFonts w:ascii="Times New Roman" w:eastAsia="Times New Roman" w:hAnsi="Times New Roman" w:cs="Times New Roman"/>
          <w:sz w:val="24"/>
          <w:szCs w:val="24"/>
        </w:rPr>
        <w:t>, reģistrācijas Nr. 40003333449</w:t>
      </w:r>
      <w:r w:rsidRPr="00693D8A">
        <w:rPr>
          <w:rFonts w:ascii="Times New Roman" w:eastAsia="Times New Roman" w:hAnsi="Times New Roman" w:cs="Times New Roman"/>
          <w:sz w:val="24"/>
          <w:szCs w:val="24"/>
        </w:rPr>
        <w:t xml:space="preserve">, tās </w:t>
      </w:r>
      <w:r w:rsidR="00913CAC">
        <w:rPr>
          <w:rFonts w:ascii="Times New Roman" w:eastAsia="Times New Roman" w:hAnsi="Times New Roman" w:cs="Times New Roman"/>
          <w:sz w:val="24"/>
          <w:szCs w:val="24"/>
        </w:rPr>
        <w:t>valdes locekļa Anda Čekstera</w:t>
      </w:r>
      <w:r w:rsidRPr="00693D8A">
        <w:rPr>
          <w:rFonts w:ascii="Times New Roman" w:eastAsia="Times New Roman" w:hAnsi="Times New Roman" w:cs="Times New Roman"/>
          <w:sz w:val="24"/>
          <w:szCs w:val="24"/>
        </w:rPr>
        <w:t xml:space="preserve"> personā, kurš rīkojas uz </w:t>
      </w:r>
      <w:r w:rsidR="00913CAC">
        <w:rPr>
          <w:rFonts w:ascii="Times New Roman" w:eastAsia="Times New Roman" w:hAnsi="Times New Roman" w:cs="Times New Roman"/>
          <w:sz w:val="24"/>
          <w:szCs w:val="24"/>
        </w:rPr>
        <w:t>Statūtu</w:t>
      </w:r>
      <w:r w:rsidRPr="00693D8A">
        <w:rPr>
          <w:rFonts w:ascii="Times New Roman" w:eastAsia="Times New Roman" w:hAnsi="Times New Roman" w:cs="Times New Roman"/>
          <w:sz w:val="24"/>
          <w:szCs w:val="24"/>
        </w:rPr>
        <w:t xml:space="preserve"> pamata (turpmāk - Piegādātājs)</w:t>
      </w:r>
      <w:r w:rsidR="00FF1E97">
        <w:rPr>
          <w:rFonts w:ascii="Times New Roman" w:eastAsia="Times New Roman" w:hAnsi="Times New Roman" w:cs="Times New Roman"/>
          <w:sz w:val="24"/>
          <w:szCs w:val="24"/>
        </w:rPr>
        <w:t>,</w:t>
      </w:r>
      <w:r w:rsidRPr="00693D8A">
        <w:rPr>
          <w:rFonts w:ascii="Times New Roman" w:eastAsia="Times New Roman" w:hAnsi="Times New Roman" w:cs="Times New Roman"/>
          <w:sz w:val="24"/>
          <w:szCs w:val="24"/>
        </w:rPr>
        <w:t xml:space="preserve"> no otras puses (abi kopā – Puses), pamatojoties uz </w:t>
      </w:r>
      <w:r>
        <w:rPr>
          <w:rFonts w:ascii="Times New Roman" w:eastAsia="Times New Roman" w:hAnsi="Times New Roman" w:cs="Times New Roman"/>
          <w:sz w:val="24"/>
          <w:szCs w:val="24"/>
        </w:rPr>
        <w:t>iepirkuma</w:t>
      </w:r>
      <w:r w:rsidRPr="00693D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Strāvas elementu piegāde</w:t>
      </w:r>
      <w:r w:rsidRPr="00693D8A">
        <w:rPr>
          <w:rFonts w:ascii="Times New Roman" w:eastAsia="Times New Roman" w:hAnsi="Times New Roman" w:cs="Times New Roman"/>
          <w:sz w:val="24"/>
          <w:szCs w:val="24"/>
        </w:rPr>
        <w:t>” (ID Nr. PSKUS 2017/</w:t>
      </w:r>
      <w:r>
        <w:rPr>
          <w:rFonts w:ascii="Times New Roman" w:eastAsia="Times New Roman" w:hAnsi="Times New Roman" w:cs="Times New Roman"/>
          <w:sz w:val="24"/>
          <w:szCs w:val="24"/>
        </w:rPr>
        <w:t>48</w:t>
      </w:r>
      <w:r w:rsidRPr="00693D8A">
        <w:rPr>
          <w:rFonts w:ascii="Times New Roman" w:eastAsia="Times New Roman" w:hAnsi="Times New Roman" w:cs="Times New Roman"/>
          <w:sz w:val="24"/>
          <w:szCs w:val="24"/>
        </w:rPr>
        <w:t>)</w:t>
      </w:r>
      <w:r w:rsidR="003112C3">
        <w:rPr>
          <w:rFonts w:ascii="Times New Roman" w:eastAsia="Times New Roman" w:hAnsi="Times New Roman" w:cs="Times New Roman"/>
          <w:sz w:val="24"/>
          <w:szCs w:val="24"/>
        </w:rPr>
        <w:t xml:space="preserve"> iepirkuma priekšmeta 1.daļā </w:t>
      </w:r>
      <w:r w:rsidR="003112C3" w:rsidRPr="003112C3">
        <w:rPr>
          <w:rFonts w:ascii="Times New Roman" w:eastAsia="Times New Roman" w:hAnsi="Times New Roman" w:cs="Times New Roman"/>
          <w:i/>
          <w:sz w:val="24"/>
          <w:szCs w:val="24"/>
        </w:rPr>
        <w:t>Baterijas</w:t>
      </w:r>
      <w:r w:rsidRPr="00693D8A">
        <w:rPr>
          <w:rFonts w:ascii="Times New Roman" w:eastAsia="Times New Roman" w:hAnsi="Times New Roman" w:cs="Times New Roman"/>
          <w:sz w:val="24"/>
          <w:szCs w:val="24"/>
        </w:rPr>
        <w:t xml:space="preserve"> rezultātiem un, saskaņā ar Piegādātāja iesniegto piedāvājumu, noslēdz šādu līgumu (turpmāk – Līgums):</w:t>
      </w:r>
    </w:p>
    <w:p w14:paraId="389323B5" w14:textId="77777777" w:rsidR="00E45A10" w:rsidRPr="00693D8A" w:rsidRDefault="00E45A10" w:rsidP="00693D8A">
      <w:pPr>
        <w:spacing w:after="0" w:line="240" w:lineRule="auto"/>
        <w:ind w:right="-908"/>
        <w:jc w:val="both"/>
        <w:rPr>
          <w:rFonts w:ascii="Times New Roman" w:eastAsia="Times New Roman" w:hAnsi="Times New Roman" w:cs="Times New Roman"/>
          <w:sz w:val="24"/>
          <w:szCs w:val="24"/>
        </w:rPr>
      </w:pPr>
    </w:p>
    <w:p w14:paraId="001A8EBD" w14:textId="77777777" w:rsidR="00693D8A" w:rsidRPr="00693D8A" w:rsidRDefault="00693D8A" w:rsidP="00693D8A">
      <w:pPr>
        <w:numPr>
          <w:ilvl w:val="0"/>
          <w:numId w:val="1"/>
        </w:numPr>
        <w:spacing w:after="0" w:line="240" w:lineRule="auto"/>
        <w:ind w:right="-908"/>
        <w:jc w:val="center"/>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Līguma priekšmets</w:t>
      </w:r>
    </w:p>
    <w:p w14:paraId="15E2953F" w14:textId="77777777"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Pasūtītājs pasūta un Piegādātājs piegādā </w:t>
      </w:r>
      <w:r w:rsidR="00807B47">
        <w:rPr>
          <w:rFonts w:ascii="Times New Roman" w:eastAsia="Times New Roman" w:hAnsi="Times New Roman" w:cs="Times New Roman"/>
          <w:sz w:val="24"/>
          <w:szCs w:val="24"/>
        </w:rPr>
        <w:t>baterijas</w:t>
      </w:r>
      <w:r w:rsidRPr="00693D8A">
        <w:rPr>
          <w:rFonts w:ascii="Times New Roman" w:eastAsia="Times New Roman" w:hAnsi="Times New Roman" w:cs="Times New Roman"/>
          <w:sz w:val="24"/>
          <w:szCs w:val="24"/>
        </w:rPr>
        <w:t xml:space="preserve"> (tur</w:t>
      </w:r>
      <w:r w:rsidR="00807B47">
        <w:rPr>
          <w:rFonts w:ascii="Times New Roman" w:eastAsia="Times New Roman" w:hAnsi="Times New Roman" w:cs="Times New Roman"/>
          <w:sz w:val="24"/>
          <w:szCs w:val="24"/>
        </w:rPr>
        <w:t>pmāk – Prece) atbilstoši Līguma un</w:t>
      </w:r>
      <w:r w:rsidRPr="00693D8A">
        <w:rPr>
          <w:rFonts w:ascii="Times New Roman" w:eastAsia="Times New Roman" w:hAnsi="Times New Roman" w:cs="Times New Roman"/>
          <w:sz w:val="24"/>
          <w:szCs w:val="24"/>
        </w:rPr>
        <w:t xml:space="preserve"> tā pielikumu noteikum</w:t>
      </w:r>
      <w:r w:rsidR="00807B47">
        <w:rPr>
          <w:rFonts w:ascii="Times New Roman" w:eastAsia="Times New Roman" w:hAnsi="Times New Roman" w:cs="Times New Roman"/>
          <w:sz w:val="24"/>
          <w:szCs w:val="24"/>
        </w:rPr>
        <w:t>iem</w:t>
      </w:r>
      <w:r w:rsidRPr="00693D8A">
        <w:rPr>
          <w:rFonts w:ascii="Times New Roman" w:eastAsia="Times New Roman" w:hAnsi="Times New Roman" w:cs="Times New Roman"/>
          <w:sz w:val="24"/>
          <w:szCs w:val="24"/>
        </w:rPr>
        <w:t>.</w:t>
      </w:r>
    </w:p>
    <w:p w14:paraId="3084484A" w14:textId="77777777" w:rsidR="00693D8A" w:rsidRPr="00693D8A" w:rsidRDefault="00693D8A" w:rsidP="00693D8A">
      <w:pPr>
        <w:numPr>
          <w:ilvl w:val="1"/>
          <w:numId w:val="1"/>
        </w:numPr>
        <w:tabs>
          <w:tab w:val="num" w:pos="993"/>
        </w:tabs>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Preces piegādes vieta: VSIA “Paula Stradiņa klīniskā universitātes slimnīca” Pilsoņu iela 13,  Rīga, LV – 1002. </w:t>
      </w:r>
    </w:p>
    <w:p w14:paraId="5DD5FBC7" w14:textId="77777777" w:rsidR="00693D8A" w:rsidRPr="00693D8A" w:rsidRDefault="00693D8A" w:rsidP="00693D8A">
      <w:pPr>
        <w:numPr>
          <w:ilvl w:val="1"/>
          <w:numId w:val="1"/>
        </w:numPr>
        <w:tabs>
          <w:tab w:val="num" w:pos="993"/>
        </w:tabs>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Pasūtītājs Preces pasūtīšanu veic elektroniski, pieprasījumu nosūtot uz Līguma </w:t>
      </w:r>
      <w:r w:rsidR="00167CA0">
        <w:rPr>
          <w:rFonts w:ascii="Times New Roman" w:eastAsia="Times New Roman" w:hAnsi="Times New Roman" w:cs="Times New Roman"/>
          <w:sz w:val="24"/>
          <w:szCs w:val="24"/>
        </w:rPr>
        <w:t>8.10</w:t>
      </w:r>
      <w:r w:rsidRPr="00693D8A">
        <w:rPr>
          <w:rFonts w:ascii="Times New Roman" w:eastAsia="Times New Roman" w:hAnsi="Times New Roman" w:cs="Times New Roman"/>
          <w:sz w:val="24"/>
          <w:szCs w:val="24"/>
        </w:rPr>
        <w:t>.punktā norādītās kontaktpersonas e-pastu.</w:t>
      </w:r>
      <w:r w:rsidR="00055C13">
        <w:rPr>
          <w:rFonts w:ascii="Times New Roman" w:eastAsia="Times New Roman" w:hAnsi="Times New Roman" w:cs="Times New Roman"/>
          <w:sz w:val="24"/>
          <w:szCs w:val="24"/>
        </w:rPr>
        <w:t xml:space="preserve"> </w:t>
      </w:r>
    </w:p>
    <w:p w14:paraId="7528FCD9" w14:textId="77777777" w:rsidR="00055C13" w:rsidRDefault="00693D8A" w:rsidP="00693D8A">
      <w:pPr>
        <w:numPr>
          <w:ilvl w:val="1"/>
          <w:numId w:val="1"/>
        </w:numPr>
        <w:tabs>
          <w:tab w:val="num" w:pos="851"/>
        </w:tabs>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Preces piegādes laiks: Piegādātājs piegādā Preci </w:t>
      </w:r>
      <w:r w:rsidR="003F330F">
        <w:rPr>
          <w:rFonts w:ascii="Times New Roman" w:eastAsia="Times New Roman" w:hAnsi="Times New Roman" w:cs="Times New Roman"/>
          <w:sz w:val="24"/>
          <w:szCs w:val="24"/>
        </w:rPr>
        <w:t>1 (vienas)</w:t>
      </w:r>
      <w:r w:rsidRPr="00693D8A">
        <w:rPr>
          <w:rFonts w:ascii="Times New Roman" w:eastAsia="Times New Roman" w:hAnsi="Times New Roman" w:cs="Times New Roman"/>
          <w:sz w:val="24"/>
          <w:szCs w:val="24"/>
        </w:rPr>
        <w:t xml:space="preserve"> </w:t>
      </w:r>
      <w:r w:rsidR="00C847DA">
        <w:rPr>
          <w:rFonts w:ascii="Times New Roman" w:eastAsia="Times New Roman" w:hAnsi="Times New Roman" w:cs="Times New Roman"/>
          <w:sz w:val="24"/>
          <w:szCs w:val="24"/>
        </w:rPr>
        <w:t xml:space="preserve">nedēļas </w:t>
      </w:r>
      <w:r w:rsidRPr="00693D8A">
        <w:rPr>
          <w:rFonts w:ascii="Times New Roman" w:eastAsia="Times New Roman" w:hAnsi="Times New Roman" w:cs="Times New Roman"/>
          <w:sz w:val="24"/>
          <w:szCs w:val="24"/>
        </w:rPr>
        <w:t xml:space="preserve">laikā pēc pasūtījuma veikšanas dienas, piegādes laiku saskaņojot ar Līguma </w:t>
      </w:r>
      <w:r w:rsidR="00167CA0">
        <w:rPr>
          <w:rFonts w:ascii="Times New Roman" w:eastAsia="Times New Roman" w:hAnsi="Times New Roman" w:cs="Times New Roman"/>
          <w:sz w:val="24"/>
          <w:szCs w:val="24"/>
        </w:rPr>
        <w:t>8.9</w:t>
      </w:r>
      <w:r w:rsidRPr="00693D8A">
        <w:rPr>
          <w:rFonts w:ascii="Times New Roman" w:eastAsia="Times New Roman" w:hAnsi="Times New Roman" w:cs="Times New Roman"/>
          <w:sz w:val="24"/>
          <w:szCs w:val="24"/>
        </w:rPr>
        <w:t>.</w:t>
      </w:r>
      <w:r w:rsidR="00C847DA">
        <w:rPr>
          <w:rFonts w:ascii="Times New Roman" w:eastAsia="Times New Roman" w:hAnsi="Times New Roman" w:cs="Times New Roman"/>
          <w:sz w:val="24"/>
          <w:szCs w:val="24"/>
        </w:rPr>
        <w:t>1.</w:t>
      </w:r>
      <w:r w:rsidRPr="00693D8A">
        <w:rPr>
          <w:rFonts w:ascii="Times New Roman" w:eastAsia="Times New Roman" w:hAnsi="Times New Roman" w:cs="Times New Roman"/>
          <w:sz w:val="24"/>
          <w:szCs w:val="24"/>
        </w:rPr>
        <w:t>punktā norādīto kontaktpersonu.</w:t>
      </w:r>
    </w:p>
    <w:p w14:paraId="4078FED4" w14:textId="77777777" w:rsidR="00693D8A" w:rsidRPr="00693D8A" w:rsidRDefault="00055C13" w:rsidP="00693D8A">
      <w:pPr>
        <w:numPr>
          <w:ilvl w:val="1"/>
          <w:numId w:val="1"/>
        </w:numPr>
        <w:tabs>
          <w:tab w:val="num" w:pos="851"/>
        </w:tabs>
        <w:spacing w:after="0" w:line="240" w:lineRule="auto"/>
        <w:ind w:right="-908" w:hanging="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Piegādes daudzums tiek saskaņots </w:t>
      </w:r>
      <w:r w:rsidR="00C97A7F">
        <w:rPr>
          <w:rFonts w:ascii="Times New Roman" w:eastAsia="Times New Roman" w:hAnsi="Times New Roman" w:cs="Times New Roman"/>
          <w:sz w:val="24"/>
          <w:szCs w:val="24"/>
        </w:rPr>
        <w:t>pasūtīšanas brīdī.</w:t>
      </w:r>
      <w:r w:rsidR="00693D8A" w:rsidRPr="00693D8A">
        <w:rPr>
          <w:rFonts w:ascii="Times New Roman" w:eastAsia="Times New Roman" w:hAnsi="Times New Roman" w:cs="Times New Roman"/>
          <w:sz w:val="24"/>
          <w:szCs w:val="24"/>
        </w:rPr>
        <w:t xml:space="preserve"> </w:t>
      </w:r>
    </w:p>
    <w:p w14:paraId="7CD4D75D" w14:textId="77777777" w:rsidR="00693D8A" w:rsidRPr="00693D8A" w:rsidRDefault="00693D8A" w:rsidP="00693D8A">
      <w:pPr>
        <w:tabs>
          <w:tab w:val="num" w:pos="720"/>
        </w:tabs>
        <w:spacing w:after="0" w:line="240" w:lineRule="auto"/>
        <w:ind w:left="562" w:right="-908"/>
        <w:jc w:val="both"/>
        <w:rPr>
          <w:rFonts w:ascii="Times New Roman" w:eastAsia="Times New Roman" w:hAnsi="Times New Roman" w:cs="Times New Roman"/>
          <w:sz w:val="24"/>
          <w:szCs w:val="24"/>
        </w:rPr>
      </w:pPr>
    </w:p>
    <w:p w14:paraId="0C570E83" w14:textId="77777777" w:rsidR="00693D8A" w:rsidRPr="00693D8A" w:rsidRDefault="00693D8A" w:rsidP="00693D8A">
      <w:pPr>
        <w:numPr>
          <w:ilvl w:val="0"/>
          <w:numId w:val="1"/>
        </w:numPr>
        <w:spacing w:after="0" w:line="240" w:lineRule="auto"/>
        <w:ind w:right="-908"/>
        <w:jc w:val="center"/>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Līguma summa, norēķinu kārtība</w:t>
      </w:r>
    </w:p>
    <w:p w14:paraId="02D477A8" w14:textId="77777777" w:rsidR="004F7438"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Līguma kopējā summa nepārsniedz </w:t>
      </w:r>
      <w:r w:rsidR="00C97A7F" w:rsidRPr="00C97A7F">
        <w:rPr>
          <w:rFonts w:ascii="Times New Roman" w:eastAsia="Times New Roman" w:hAnsi="Times New Roman" w:cs="Times New Roman"/>
          <w:b/>
          <w:sz w:val="24"/>
          <w:szCs w:val="24"/>
        </w:rPr>
        <w:t>20 000,00</w:t>
      </w:r>
      <w:r w:rsidR="00C97A7F">
        <w:rPr>
          <w:rFonts w:ascii="Times New Roman" w:eastAsia="Times New Roman" w:hAnsi="Times New Roman" w:cs="Times New Roman"/>
          <w:sz w:val="24"/>
          <w:szCs w:val="24"/>
        </w:rPr>
        <w:t xml:space="preserve"> </w:t>
      </w:r>
      <w:r w:rsidRPr="00693D8A">
        <w:rPr>
          <w:rFonts w:ascii="Times New Roman" w:eastAsia="Times New Roman" w:hAnsi="Times New Roman" w:cs="Times New Roman"/>
          <w:b/>
          <w:bCs/>
          <w:sz w:val="24"/>
          <w:szCs w:val="24"/>
        </w:rPr>
        <w:t>EUR</w:t>
      </w:r>
      <w:r w:rsidR="00C97A7F">
        <w:rPr>
          <w:rFonts w:ascii="Times New Roman" w:eastAsia="Times New Roman" w:hAnsi="Times New Roman" w:cs="Times New Roman"/>
          <w:sz w:val="24"/>
          <w:szCs w:val="24"/>
        </w:rPr>
        <w:t xml:space="preserve"> (divdesmit tūkstoši </w:t>
      </w:r>
      <w:r w:rsidR="00C97A7F" w:rsidRPr="00C97A7F">
        <w:rPr>
          <w:rFonts w:ascii="Times New Roman" w:eastAsia="Times New Roman" w:hAnsi="Times New Roman" w:cs="Times New Roman"/>
          <w:i/>
          <w:sz w:val="24"/>
          <w:szCs w:val="24"/>
        </w:rPr>
        <w:t>euro</w:t>
      </w:r>
      <w:r w:rsidR="00C97A7F">
        <w:rPr>
          <w:rFonts w:ascii="Times New Roman" w:eastAsia="Times New Roman" w:hAnsi="Times New Roman" w:cs="Times New Roman"/>
          <w:sz w:val="24"/>
          <w:szCs w:val="24"/>
        </w:rPr>
        <w:t xml:space="preserve"> un 00 centi</w:t>
      </w:r>
      <w:r w:rsidRPr="00693D8A">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14:paraId="2BFF271F" w14:textId="4649EE8F" w:rsidR="00693D8A" w:rsidRPr="00FA6A19" w:rsidRDefault="004F7438"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FA6A19">
        <w:rPr>
          <w:rFonts w:ascii="Times New Roman" w:eastAsia="Times New Roman" w:hAnsi="Times New Roman" w:cs="Times New Roman"/>
          <w:sz w:val="24"/>
          <w:szCs w:val="24"/>
        </w:rPr>
        <w:t>Preces vienas vienības cenas norādītas Līguma 1.pielikumā un ir saistošas visu Līguma darbības laiku.</w:t>
      </w:r>
      <w:r w:rsidR="00693D8A" w:rsidRPr="00FA6A19">
        <w:rPr>
          <w:rFonts w:ascii="Times New Roman" w:eastAsia="Times New Roman" w:hAnsi="Times New Roman" w:cs="Times New Roman"/>
          <w:sz w:val="24"/>
          <w:szCs w:val="24"/>
        </w:rPr>
        <w:t xml:space="preserve"> </w:t>
      </w:r>
    </w:p>
    <w:p w14:paraId="768CA7DA" w14:textId="77777777"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Piegādātājs Preces piegādi līdz Pasūtītāja norādītajai piegādes vietai veic ar saviem resursiem.</w:t>
      </w:r>
    </w:p>
    <w:p w14:paraId="0D105401" w14:textId="18B6A96A"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7178E3">
        <w:rPr>
          <w:rFonts w:ascii="Times New Roman" w:eastAsia="Times New Roman" w:hAnsi="Times New Roman" w:cs="Times New Roman"/>
          <w:sz w:val="24"/>
          <w:szCs w:val="24"/>
        </w:rPr>
        <w:t xml:space="preserve">Pasūtītājs veic samaksu par piegādāto Preci 60 (sešdesmit) kalendāro dienu laikā pēc Līguma noteikumiem atbilstošas Preces piegādes un </w:t>
      </w:r>
      <w:r w:rsidR="007178E3">
        <w:rPr>
          <w:rFonts w:ascii="Times New Roman" w:eastAsia="Times New Roman" w:hAnsi="Times New Roman" w:cs="Times New Roman"/>
          <w:sz w:val="24"/>
          <w:szCs w:val="24"/>
        </w:rPr>
        <w:t xml:space="preserve">Preču pavadzīmes </w:t>
      </w:r>
      <w:r w:rsidRPr="007178E3">
        <w:rPr>
          <w:rFonts w:ascii="Times New Roman" w:eastAsia="Times New Roman" w:hAnsi="Times New Roman" w:cs="Times New Roman"/>
          <w:sz w:val="24"/>
          <w:szCs w:val="24"/>
        </w:rPr>
        <w:t>abpusējas parakstīšanas dienas, pārskaitot</w:t>
      </w:r>
      <w:r w:rsidRPr="00693D8A">
        <w:rPr>
          <w:rFonts w:ascii="Times New Roman" w:eastAsia="Times New Roman" w:hAnsi="Times New Roman" w:cs="Times New Roman"/>
          <w:sz w:val="24"/>
          <w:szCs w:val="24"/>
        </w:rPr>
        <w:t xml:space="preserve"> </w:t>
      </w:r>
      <w:r w:rsidR="007178E3">
        <w:rPr>
          <w:rFonts w:ascii="Times New Roman" w:eastAsia="Times New Roman" w:hAnsi="Times New Roman" w:cs="Times New Roman"/>
          <w:sz w:val="24"/>
          <w:szCs w:val="24"/>
        </w:rPr>
        <w:t>pavadzīmē</w:t>
      </w:r>
      <w:r w:rsidR="007178E3" w:rsidRPr="00693D8A">
        <w:rPr>
          <w:rFonts w:ascii="Times New Roman" w:eastAsia="Times New Roman" w:hAnsi="Times New Roman" w:cs="Times New Roman"/>
          <w:sz w:val="24"/>
          <w:szCs w:val="24"/>
        </w:rPr>
        <w:t xml:space="preserve"> </w:t>
      </w:r>
      <w:r w:rsidRPr="00693D8A">
        <w:rPr>
          <w:rFonts w:ascii="Times New Roman" w:eastAsia="Times New Roman" w:hAnsi="Times New Roman" w:cs="Times New Roman"/>
          <w:sz w:val="24"/>
          <w:szCs w:val="24"/>
        </w:rPr>
        <w:t xml:space="preserve">norādīto naudas summu uz Līgumā norādīto Piegādātāja bankas norēķina kontu. </w:t>
      </w:r>
      <w:r w:rsidR="007178E3">
        <w:rPr>
          <w:rFonts w:ascii="Times New Roman" w:eastAsia="Times New Roman" w:hAnsi="Times New Roman" w:cs="Times New Roman"/>
          <w:sz w:val="24"/>
          <w:szCs w:val="24"/>
        </w:rPr>
        <w:t>Pavadzīme</w:t>
      </w:r>
      <w:r w:rsidR="007178E3" w:rsidRPr="00693D8A">
        <w:rPr>
          <w:rFonts w:ascii="Times New Roman" w:eastAsia="Times New Roman" w:hAnsi="Times New Roman" w:cs="Times New Roman"/>
          <w:sz w:val="24"/>
          <w:szCs w:val="24"/>
        </w:rPr>
        <w:t xml:space="preserve"> </w:t>
      </w:r>
      <w:r w:rsidRPr="00693D8A">
        <w:rPr>
          <w:rFonts w:ascii="Times New Roman" w:eastAsia="Times New Roman" w:hAnsi="Times New Roman" w:cs="Times New Roman"/>
          <w:sz w:val="24"/>
          <w:szCs w:val="24"/>
        </w:rPr>
        <w:t>tiek izrakstīt</w:t>
      </w:r>
      <w:r w:rsidR="007178E3">
        <w:rPr>
          <w:rFonts w:ascii="Times New Roman" w:eastAsia="Times New Roman" w:hAnsi="Times New Roman" w:cs="Times New Roman"/>
          <w:sz w:val="24"/>
          <w:szCs w:val="24"/>
        </w:rPr>
        <w:t>a</w:t>
      </w:r>
      <w:r w:rsidR="00C874A8">
        <w:rPr>
          <w:rFonts w:ascii="Times New Roman" w:eastAsia="Times New Roman" w:hAnsi="Times New Roman" w:cs="Times New Roman"/>
          <w:sz w:val="24"/>
          <w:szCs w:val="24"/>
        </w:rPr>
        <w:t>, piegādājot Preces Pasūtītājam,</w:t>
      </w:r>
      <w:r w:rsidRPr="00693D8A">
        <w:rPr>
          <w:rFonts w:ascii="Times New Roman" w:eastAsia="Times New Roman" w:hAnsi="Times New Roman" w:cs="Times New Roman"/>
          <w:sz w:val="24"/>
          <w:szCs w:val="24"/>
        </w:rPr>
        <w:t xml:space="preserve"> atbilstoši piegādāto Preču skaitam</w:t>
      </w:r>
      <w:r w:rsidR="008403CE">
        <w:rPr>
          <w:rFonts w:ascii="Times New Roman" w:eastAsia="Times New Roman" w:hAnsi="Times New Roman" w:cs="Times New Roman"/>
          <w:sz w:val="24"/>
          <w:szCs w:val="24"/>
        </w:rPr>
        <w:t>. Preces piegādi apliecina Pasūtītāja paraksts uz</w:t>
      </w:r>
      <w:r w:rsidR="00C874A8">
        <w:rPr>
          <w:rFonts w:ascii="Times New Roman" w:eastAsia="Times New Roman" w:hAnsi="Times New Roman" w:cs="Times New Roman"/>
          <w:sz w:val="24"/>
          <w:szCs w:val="24"/>
        </w:rPr>
        <w:t xml:space="preserve"> Preču pavadz</w:t>
      </w:r>
      <w:r w:rsidR="00E71E0E">
        <w:rPr>
          <w:rFonts w:ascii="Times New Roman" w:eastAsia="Times New Roman" w:hAnsi="Times New Roman" w:cs="Times New Roman"/>
          <w:sz w:val="24"/>
          <w:szCs w:val="24"/>
        </w:rPr>
        <w:t>īmes</w:t>
      </w:r>
      <w:r w:rsidR="00C874A8">
        <w:rPr>
          <w:rFonts w:ascii="Times New Roman" w:eastAsia="Times New Roman" w:hAnsi="Times New Roman" w:cs="Times New Roman"/>
          <w:sz w:val="24"/>
          <w:szCs w:val="24"/>
        </w:rPr>
        <w:t>.</w:t>
      </w:r>
      <w:r w:rsidR="00E82225">
        <w:rPr>
          <w:rFonts w:ascii="Times New Roman" w:eastAsia="Times New Roman" w:hAnsi="Times New Roman" w:cs="Times New Roman"/>
          <w:sz w:val="24"/>
          <w:szCs w:val="24"/>
        </w:rPr>
        <w:t xml:space="preserve"> </w:t>
      </w:r>
    </w:p>
    <w:p w14:paraId="46735CF1" w14:textId="02F37A5C"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Pasūtītājam nav pienākums apmaksāt Piegādātāja </w:t>
      </w:r>
      <w:r w:rsidR="005C601D">
        <w:rPr>
          <w:rFonts w:ascii="Times New Roman" w:eastAsia="Times New Roman" w:hAnsi="Times New Roman" w:cs="Times New Roman"/>
          <w:sz w:val="24"/>
          <w:szCs w:val="24"/>
        </w:rPr>
        <w:t>pavadzīmes</w:t>
      </w:r>
      <w:r w:rsidR="005C601D" w:rsidRPr="00693D8A">
        <w:rPr>
          <w:rFonts w:ascii="Times New Roman" w:eastAsia="Times New Roman" w:hAnsi="Times New Roman" w:cs="Times New Roman"/>
          <w:sz w:val="24"/>
          <w:szCs w:val="24"/>
        </w:rPr>
        <w:t xml:space="preserve"> </w:t>
      </w:r>
      <w:r w:rsidRPr="00693D8A">
        <w:rPr>
          <w:rFonts w:ascii="Times New Roman" w:eastAsia="Times New Roman" w:hAnsi="Times New Roman" w:cs="Times New Roman"/>
          <w:sz w:val="24"/>
          <w:szCs w:val="24"/>
        </w:rPr>
        <w:t>vai segt jebkādas Piegādātāja izmaksas vai zaudējumus par Preces piegādi, kuru Piegādātājs nav veicis un/vai par Līguma prasībām neatbilstošas kvalitātes vai bojātas Preces piegādi.</w:t>
      </w:r>
    </w:p>
    <w:p w14:paraId="52C15454" w14:textId="77777777"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w:t>
      </w:r>
      <w:r w:rsidRPr="00693D8A">
        <w:rPr>
          <w:rFonts w:ascii="Times New Roman" w:eastAsia="Times New Roman" w:hAnsi="Times New Roman" w:cs="Times New Roman"/>
          <w:sz w:val="24"/>
          <w:szCs w:val="24"/>
        </w:rPr>
        <w:lastRenderedPageBreak/>
        <w:t xml:space="preserve">savstarpējo norēķinu salīdzināšanu tiek nosūtīti elektroniski uz Pasūtītāja elektronisko pasta adresi: </w:t>
      </w:r>
      <w:hyperlink r:id="rId8" w:history="1">
        <w:r w:rsidRPr="00693D8A">
          <w:rPr>
            <w:rFonts w:ascii="Times New Roman" w:eastAsia="Times New Roman" w:hAnsi="Times New Roman" w:cs="Times New Roman"/>
            <w:color w:val="0000FF"/>
            <w:sz w:val="24"/>
            <w:szCs w:val="24"/>
            <w:u w:val="single"/>
          </w:rPr>
          <w:t>rekini@stradini.lv</w:t>
        </w:r>
      </w:hyperlink>
      <w:r w:rsidRPr="00693D8A">
        <w:rPr>
          <w:rFonts w:ascii="Times New Roman" w:eastAsia="Times New Roman" w:hAnsi="Times New Roman" w:cs="Times New Roman"/>
          <w:sz w:val="24"/>
          <w:szCs w:val="24"/>
        </w:rPr>
        <w:t xml:space="preserve">. </w:t>
      </w:r>
    </w:p>
    <w:p w14:paraId="5DCCFEFE" w14:textId="77777777"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14:paraId="1C5F465E" w14:textId="77777777" w:rsidR="00693D8A" w:rsidRDefault="00693D8A" w:rsidP="00693D8A">
      <w:pPr>
        <w:spacing w:after="0" w:line="240" w:lineRule="auto"/>
        <w:ind w:right="-908"/>
        <w:jc w:val="both"/>
        <w:rPr>
          <w:rFonts w:ascii="Times New Roman" w:eastAsia="Times New Roman" w:hAnsi="Times New Roman" w:cs="Times New Roman"/>
          <w:sz w:val="24"/>
          <w:szCs w:val="24"/>
        </w:rPr>
      </w:pPr>
    </w:p>
    <w:p w14:paraId="0E1B53CD" w14:textId="77777777" w:rsidR="00F05DFC" w:rsidRPr="00693D8A" w:rsidRDefault="00F05DFC" w:rsidP="00693D8A">
      <w:pPr>
        <w:spacing w:after="0" w:line="240" w:lineRule="auto"/>
        <w:ind w:right="-908"/>
        <w:jc w:val="both"/>
        <w:rPr>
          <w:rFonts w:ascii="Times New Roman" w:eastAsia="Times New Roman" w:hAnsi="Times New Roman" w:cs="Times New Roman"/>
          <w:sz w:val="24"/>
          <w:szCs w:val="24"/>
        </w:rPr>
      </w:pPr>
    </w:p>
    <w:p w14:paraId="496A962C" w14:textId="77777777" w:rsidR="00693D8A" w:rsidRPr="00693D8A" w:rsidRDefault="00693D8A" w:rsidP="00693D8A">
      <w:pPr>
        <w:numPr>
          <w:ilvl w:val="0"/>
          <w:numId w:val="1"/>
        </w:numPr>
        <w:spacing w:after="0" w:line="240" w:lineRule="auto"/>
        <w:ind w:right="-908"/>
        <w:jc w:val="center"/>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Līguma darbības termiņš un spēkā esamība</w:t>
      </w:r>
    </w:p>
    <w:p w14:paraId="190FE064" w14:textId="77777777"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lang w:eastAsia="lv-LV"/>
        </w:rPr>
        <w:t>Līgums stājas spēkā tā abpusējas parakstīšanas</w:t>
      </w:r>
      <w:r w:rsidRPr="00693D8A">
        <w:rPr>
          <w:rFonts w:ascii="Times New Roman" w:eastAsia="Times New Roman" w:hAnsi="Times New Roman" w:cs="Times New Roman"/>
          <w:sz w:val="24"/>
          <w:szCs w:val="24"/>
        </w:rPr>
        <w:t xml:space="preserve"> brīdī un ir spēkā līdz īsākajam no šādiem termiņiem:</w:t>
      </w:r>
    </w:p>
    <w:p w14:paraId="11201DF8" w14:textId="77777777" w:rsidR="00693D8A" w:rsidRPr="00693D8A" w:rsidRDefault="00693D8A" w:rsidP="00693D8A">
      <w:pPr>
        <w:spacing w:after="0" w:line="240" w:lineRule="auto"/>
        <w:ind w:left="1276" w:right="-908" w:hanging="714"/>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3.1.1.  līdz Līguma </w:t>
      </w:r>
      <w:r w:rsidR="00F05DFC">
        <w:rPr>
          <w:rFonts w:ascii="Times New Roman" w:eastAsia="Times New Roman" w:hAnsi="Times New Roman" w:cs="Times New Roman"/>
          <w:sz w:val="24"/>
          <w:szCs w:val="24"/>
        </w:rPr>
        <w:t>2.1</w:t>
      </w:r>
      <w:r w:rsidRPr="00693D8A">
        <w:rPr>
          <w:rFonts w:ascii="Times New Roman" w:eastAsia="Times New Roman" w:hAnsi="Times New Roman" w:cs="Times New Roman"/>
          <w:sz w:val="24"/>
          <w:szCs w:val="24"/>
        </w:rPr>
        <w:t>.punktā noteiktās summas izlietojumam;</w:t>
      </w:r>
    </w:p>
    <w:p w14:paraId="182A6B11" w14:textId="77777777" w:rsidR="00693D8A" w:rsidRPr="00DF351E" w:rsidRDefault="00693D8A" w:rsidP="00693D8A">
      <w:pPr>
        <w:spacing w:after="0" w:line="240" w:lineRule="auto"/>
        <w:ind w:left="1276" w:right="-908" w:hanging="714"/>
        <w:jc w:val="both"/>
        <w:rPr>
          <w:rFonts w:ascii="Times New Roman" w:eastAsia="Times New Roman" w:hAnsi="Times New Roman" w:cs="Times New Roman"/>
          <w:sz w:val="24"/>
          <w:szCs w:val="24"/>
        </w:rPr>
      </w:pPr>
      <w:r w:rsidRPr="00DF351E">
        <w:rPr>
          <w:rFonts w:ascii="Times New Roman" w:eastAsia="Times New Roman" w:hAnsi="Times New Roman" w:cs="Times New Roman"/>
          <w:sz w:val="24"/>
          <w:szCs w:val="24"/>
        </w:rPr>
        <w:t xml:space="preserve">3.1.2.  </w:t>
      </w:r>
      <w:r w:rsidR="00F05DFC" w:rsidRPr="00DF351E">
        <w:rPr>
          <w:rFonts w:ascii="Times New Roman" w:eastAsia="Times New Roman" w:hAnsi="Times New Roman" w:cs="Times New Roman"/>
          <w:sz w:val="24"/>
          <w:szCs w:val="24"/>
        </w:rPr>
        <w:t>48</w:t>
      </w:r>
      <w:r w:rsidRPr="00DF351E">
        <w:rPr>
          <w:rFonts w:ascii="Times New Roman" w:eastAsia="Times New Roman" w:hAnsi="Times New Roman" w:cs="Times New Roman"/>
          <w:sz w:val="24"/>
          <w:szCs w:val="24"/>
        </w:rPr>
        <w:t xml:space="preserve"> (</w:t>
      </w:r>
      <w:r w:rsidR="00F05DFC" w:rsidRPr="00DF351E">
        <w:rPr>
          <w:rFonts w:ascii="Times New Roman" w:eastAsia="Times New Roman" w:hAnsi="Times New Roman" w:cs="Times New Roman"/>
          <w:sz w:val="24"/>
          <w:szCs w:val="24"/>
        </w:rPr>
        <w:t>četrdesmit astoņi</w:t>
      </w:r>
      <w:r w:rsidRPr="00DF351E">
        <w:rPr>
          <w:rFonts w:ascii="Times New Roman" w:eastAsia="Times New Roman" w:hAnsi="Times New Roman" w:cs="Times New Roman"/>
          <w:sz w:val="24"/>
          <w:szCs w:val="24"/>
        </w:rPr>
        <w:t>) mēneši no Līguma spēkā stāšanās dienas.</w:t>
      </w:r>
    </w:p>
    <w:p w14:paraId="2E5A38F4" w14:textId="77777777" w:rsidR="00693D8A" w:rsidRPr="00693D8A" w:rsidRDefault="00693D8A" w:rsidP="00693D8A">
      <w:pPr>
        <w:numPr>
          <w:ilvl w:val="1"/>
          <w:numId w:val="1"/>
        </w:numPr>
        <w:spacing w:after="0" w:line="240" w:lineRule="auto"/>
        <w:ind w:left="561" w:right="-908" w:hanging="561"/>
        <w:jc w:val="both"/>
        <w:rPr>
          <w:rFonts w:ascii="Times New Roman" w:eastAsia="Times New Roman" w:hAnsi="Times New Roman" w:cs="Times New Roman"/>
          <w:sz w:val="24"/>
          <w:szCs w:val="24"/>
        </w:rPr>
      </w:pPr>
      <w:bookmarkStart w:id="1" w:name="_Hlk487718665"/>
      <w:r w:rsidRPr="00693D8A">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saskaņā ar Publisko iepirkumu likumā noteikto</w:t>
      </w:r>
      <w:bookmarkEnd w:id="1"/>
      <w:r w:rsidRPr="00693D8A">
        <w:rPr>
          <w:rFonts w:ascii="Times New Roman" w:eastAsia="Times New Roman" w:hAnsi="Times New Roman" w:cs="Times New Roman"/>
          <w:sz w:val="24"/>
          <w:szCs w:val="24"/>
        </w:rPr>
        <w:t>.</w:t>
      </w:r>
    </w:p>
    <w:p w14:paraId="5647B0F2" w14:textId="77777777"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Pusēm ir tiesības jebkurā brīdī izbeigt Līgumu, par to rakstiski vienojoties.</w:t>
      </w:r>
    </w:p>
    <w:p w14:paraId="175C189F" w14:textId="77777777"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14:paraId="43294408" w14:textId="77777777" w:rsidR="00693D8A" w:rsidRPr="00693D8A" w:rsidRDefault="00693D8A" w:rsidP="00693D8A">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14:paraId="2123D08F" w14:textId="77777777" w:rsidR="00693D8A" w:rsidRPr="00165889" w:rsidRDefault="00693D8A" w:rsidP="00693D8A">
      <w:pPr>
        <w:numPr>
          <w:ilvl w:val="2"/>
          <w:numId w:val="1"/>
        </w:numPr>
        <w:tabs>
          <w:tab w:val="num" w:pos="1276"/>
        </w:tabs>
        <w:spacing w:after="0" w:line="240" w:lineRule="auto"/>
        <w:ind w:left="1276" w:right="-908" w:hanging="709"/>
        <w:jc w:val="both"/>
        <w:rPr>
          <w:rFonts w:ascii="Times New Roman" w:eastAsia="Times New Roman" w:hAnsi="Times New Roman" w:cs="Times New Roman"/>
          <w:color w:val="FF0000"/>
          <w:sz w:val="24"/>
          <w:szCs w:val="24"/>
        </w:rPr>
      </w:pPr>
      <w:r w:rsidRPr="00C5255C">
        <w:rPr>
          <w:rFonts w:ascii="Times New Roman" w:eastAsia="Times New Roman" w:hAnsi="Times New Roman" w:cs="Times New Roman"/>
          <w:sz w:val="24"/>
          <w:szCs w:val="24"/>
        </w:rPr>
        <w:t>iestājušies apstākļi, kas apgrūtina vai padara neiespējamu Piegādātāja Līgumā noteikto saistību izpildi;</w:t>
      </w:r>
    </w:p>
    <w:p w14:paraId="7604B5C5" w14:textId="77777777" w:rsidR="00693D8A" w:rsidRPr="00693D8A" w:rsidRDefault="00693D8A" w:rsidP="00693D8A">
      <w:pPr>
        <w:numPr>
          <w:ilvl w:val="2"/>
          <w:numId w:val="1"/>
        </w:numPr>
        <w:tabs>
          <w:tab w:val="num" w:pos="1276"/>
        </w:tabs>
        <w:spacing w:after="0" w:line="240" w:lineRule="auto"/>
        <w:ind w:right="-908" w:hanging="1430"/>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notikusi Piegādātāja likvidācija; </w:t>
      </w:r>
    </w:p>
    <w:p w14:paraId="2DBE2CC5" w14:textId="77777777" w:rsidR="00693D8A" w:rsidRPr="00693D8A" w:rsidRDefault="00693D8A" w:rsidP="00693D8A">
      <w:pPr>
        <w:numPr>
          <w:ilvl w:val="2"/>
          <w:numId w:val="1"/>
        </w:numPr>
        <w:tabs>
          <w:tab w:val="num" w:pos="1276"/>
        </w:tabs>
        <w:spacing w:after="0" w:line="240" w:lineRule="auto"/>
        <w:ind w:right="-908" w:hanging="1430"/>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pret Piegādātāju uzsākta maksātnespējas procedūra;</w:t>
      </w:r>
    </w:p>
    <w:p w14:paraId="73C8521D" w14:textId="77777777" w:rsidR="00693D8A" w:rsidRPr="00693D8A" w:rsidRDefault="00693D8A" w:rsidP="00693D8A">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Pasūtītājam zudusi nepieciešamības iegādāties Preces. </w:t>
      </w:r>
    </w:p>
    <w:p w14:paraId="6703067D" w14:textId="3E90BA7B"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bookmarkStart w:id="2" w:name="_Hlk487619378"/>
      <w:r w:rsidRPr="00693D8A">
        <w:rPr>
          <w:rFonts w:ascii="Times New Roman" w:eastAsia="Times New Roman" w:hAnsi="Times New Roman" w:cs="Times New Roman"/>
          <w:sz w:val="24"/>
          <w:szCs w:val="24"/>
        </w:rPr>
        <w:t>Par vienpusēju atkāpšanos no līguma Pasūtītājs Līguma 3.</w:t>
      </w:r>
      <w:r w:rsidR="00F05DFC">
        <w:rPr>
          <w:rFonts w:ascii="Times New Roman" w:eastAsia="Times New Roman" w:hAnsi="Times New Roman" w:cs="Times New Roman"/>
          <w:sz w:val="24"/>
          <w:szCs w:val="24"/>
        </w:rPr>
        <w:t>4</w:t>
      </w:r>
      <w:r w:rsidRPr="00693D8A">
        <w:rPr>
          <w:rFonts w:ascii="Times New Roman" w:eastAsia="Times New Roman" w:hAnsi="Times New Roman" w:cs="Times New Roman"/>
          <w:sz w:val="24"/>
          <w:szCs w:val="24"/>
        </w:rPr>
        <w:t>.punktā noteiktajā termiņā nos</w:t>
      </w:r>
      <w:r w:rsidR="00EF3773">
        <w:rPr>
          <w:rFonts w:ascii="Times New Roman" w:eastAsia="Times New Roman" w:hAnsi="Times New Roman" w:cs="Times New Roman"/>
          <w:sz w:val="24"/>
          <w:szCs w:val="24"/>
        </w:rPr>
        <w:t>ū</w:t>
      </w:r>
      <w:r w:rsidRPr="00693D8A">
        <w:rPr>
          <w:rFonts w:ascii="Times New Roman" w:eastAsia="Times New Roman" w:hAnsi="Times New Roman" w:cs="Times New Roman"/>
          <w:sz w:val="24"/>
          <w:szCs w:val="24"/>
        </w:rPr>
        <w:t>ta Piegādātājam rakstisku paziņojumu. Līgums uzskatāms par izbeigtu trīsdesmitajā dienā pēc Pasūtītāja rakstiska paziņojuma nosūtīšanas</w:t>
      </w:r>
      <w:bookmarkEnd w:id="2"/>
      <w:r w:rsidRPr="00693D8A">
        <w:rPr>
          <w:rFonts w:ascii="Times New Roman" w:eastAsia="Times New Roman" w:hAnsi="Times New Roman" w:cs="Times New Roman"/>
          <w:sz w:val="24"/>
          <w:szCs w:val="24"/>
        </w:rPr>
        <w:t>.</w:t>
      </w:r>
    </w:p>
    <w:p w14:paraId="7A1CCF3C" w14:textId="77777777"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3E472B3B" w14:textId="77777777" w:rsidR="00693D8A" w:rsidRPr="00693D8A" w:rsidRDefault="00693D8A" w:rsidP="00693D8A">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4B5248C8" w14:textId="77777777" w:rsidR="00693D8A" w:rsidRPr="00693D8A" w:rsidRDefault="00693D8A" w:rsidP="00693D8A">
      <w:pPr>
        <w:numPr>
          <w:ilvl w:val="2"/>
          <w:numId w:val="1"/>
        </w:numPr>
        <w:tabs>
          <w:tab w:val="num" w:pos="1277"/>
        </w:tabs>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Pasūtītājam ir uzsākts maksātnespējas process, likvidācija, tā darbība tiek izbeigta  vai pārtraukta, vai ir apturēta tā saimnieciskā darbība.</w:t>
      </w:r>
    </w:p>
    <w:p w14:paraId="2EBEEC09" w14:textId="1BC2ABC3" w:rsidR="00693D8A" w:rsidRPr="00693D8A" w:rsidRDefault="00693D8A" w:rsidP="00165889">
      <w:pPr>
        <w:numPr>
          <w:ilvl w:val="1"/>
          <w:numId w:val="1"/>
        </w:numPr>
        <w:tabs>
          <w:tab w:val="clear" w:pos="562"/>
          <w:tab w:val="num" w:pos="567"/>
        </w:tabs>
        <w:spacing w:after="0" w:line="240" w:lineRule="auto"/>
        <w:ind w:left="567"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Par vienpusēju atkāpšanos no līguma Piegādātājs Līguma 3.</w:t>
      </w:r>
      <w:r w:rsidR="009F5EA5">
        <w:rPr>
          <w:rFonts w:ascii="Times New Roman" w:eastAsia="Times New Roman" w:hAnsi="Times New Roman" w:cs="Times New Roman"/>
          <w:sz w:val="24"/>
          <w:szCs w:val="24"/>
        </w:rPr>
        <w:t>6</w:t>
      </w:r>
      <w:r w:rsidRPr="00693D8A">
        <w:rPr>
          <w:rFonts w:ascii="Times New Roman" w:eastAsia="Times New Roman" w:hAnsi="Times New Roman" w:cs="Times New Roman"/>
          <w:sz w:val="24"/>
          <w:szCs w:val="24"/>
        </w:rPr>
        <w:t>.punktā noteiktajā termiņā nos</w:t>
      </w:r>
      <w:r w:rsidR="008403CE">
        <w:rPr>
          <w:rFonts w:ascii="Times New Roman" w:eastAsia="Times New Roman" w:hAnsi="Times New Roman" w:cs="Times New Roman"/>
          <w:sz w:val="24"/>
          <w:szCs w:val="24"/>
        </w:rPr>
        <w:t>ū</w:t>
      </w:r>
      <w:r w:rsidRPr="00693D8A">
        <w:rPr>
          <w:rFonts w:ascii="Times New Roman" w:eastAsia="Times New Roman" w:hAnsi="Times New Roman" w:cs="Times New Roman"/>
          <w:sz w:val="24"/>
          <w:szCs w:val="24"/>
        </w:rPr>
        <w:t>ta Pasūtītājam rakstisku paziņojumu. Līgums uzskatāms par izbeigtu trīsdesmitajā dienā pēc Piegādātāja rakstiska paziņojuma nosūtīšanas.</w:t>
      </w:r>
    </w:p>
    <w:p w14:paraId="6D71E4C4" w14:textId="46E161D3"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Šī Līguma saistību izbeigšanas gadījumā Pasūtītājs veic pilnu norēķinu un samaksā vis</w:t>
      </w:r>
      <w:r w:rsidR="008403CE">
        <w:rPr>
          <w:rFonts w:ascii="Times New Roman" w:eastAsia="Times New Roman" w:hAnsi="Times New Roman" w:cs="Times New Roman"/>
          <w:sz w:val="24"/>
          <w:szCs w:val="24"/>
        </w:rPr>
        <w:t>a</w:t>
      </w:r>
      <w:r w:rsidRPr="00693D8A">
        <w:rPr>
          <w:rFonts w:ascii="Times New Roman" w:eastAsia="Times New Roman" w:hAnsi="Times New Roman" w:cs="Times New Roman"/>
          <w:sz w:val="24"/>
          <w:szCs w:val="24"/>
        </w:rPr>
        <w:t>s Piegādātāja pamatoti iesniegt</w:t>
      </w:r>
      <w:r w:rsidR="008403CE">
        <w:rPr>
          <w:rFonts w:ascii="Times New Roman" w:eastAsia="Times New Roman" w:hAnsi="Times New Roman" w:cs="Times New Roman"/>
          <w:sz w:val="24"/>
          <w:szCs w:val="24"/>
        </w:rPr>
        <w:t>ā</w:t>
      </w:r>
      <w:r w:rsidRPr="00693D8A">
        <w:rPr>
          <w:rFonts w:ascii="Times New Roman" w:eastAsia="Times New Roman" w:hAnsi="Times New Roman" w:cs="Times New Roman"/>
          <w:sz w:val="24"/>
          <w:szCs w:val="24"/>
        </w:rPr>
        <w:t xml:space="preserve">s </w:t>
      </w:r>
      <w:r w:rsidR="008403CE">
        <w:rPr>
          <w:rFonts w:ascii="Times New Roman" w:eastAsia="Times New Roman" w:hAnsi="Times New Roman" w:cs="Times New Roman"/>
          <w:sz w:val="24"/>
          <w:szCs w:val="24"/>
        </w:rPr>
        <w:t>pavadzīmes</w:t>
      </w:r>
      <w:r w:rsidR="008403CE" w:rsidRPr="00693D8A">
        <w:rPr>
          <w:rFonts w:ascii="Times New Roman" w:eastAsia="Times New Roman" w:hAnsi="Times New Roman" w:cs="Times New Roman"/>
          <w:sz w:val="24"/>
          <w:szCs w:val="24"/>
        </w:rPr>
        <w:t xml:space="preserve"> </w:t>
      </w:r>
      <w:r w:rsidRPr="00693D8A">
        <w:rPr>
          <w:rFonts w:ascii="Times New Roman" w:eastAsia="Times New Roman" w:hAnsi="Times New Roman" w:cs="Times New Roman"/>
          <w:sz w:val="24"/>
          <w:szCs w:val="24"/>
        </w:rPr>
        <w:t>par faktiski veikto piegādi līdz līgumsaistību pilnīgai izbeigšanai.</w:t>
      </w:r>
    </w:p>
    <w:p w14:paraId="456228B1" w14:textId="77777777" w:rsidR="00693D8A" w:rsidRPr="00693D8A" w:rsidRDefault="00693D8A" w:rsidP="00693D8A">
      <w:pPr>
        <w:spacing w:after="0" w:line="240" w:lineRule="auto"/>
        <w:ind w:right="-908"/>
        <w:jc w:val="both"/>
        <w:rPr>
          <w:rFonts w:ascii="Times New Roman" w:eastAsia="Times New Roman" w:hAnsi="Times New Roman" w:cs="Times New Roman"/>
          <w:sz w:val="24"/>
          <w:szCs w:val="24"/>
        </w:rPr>
      </w:pPr>
    </w:p>
    <w:p w14:paraId="61BFE0F2" w14:textId="77777777" w:rsidR="00693D8A" w:rsidRPr="00693D8A" w:rsidRDefault="00693D8A" w:rsidP="00693D8A">
      <w:pPr>
        <w:numPr>
          <w:ilvl w:val="0"/>
          <w:numId w:val="3"/>
        </w:numPr>
        <w:spacing w:after="0" w:line="240" w:lineRule="auto"/>
        <w:ind w:right="-908"/>
        <w:jc w:val="center"/>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Pušu saistības</w:t>
      </w:r>
    </w:p>
    <w:p w14:paraId="19258B2B" w14:textId="77777777" w:rsidR="00693D8A" w:rsidRPr="00181789" w:rsidRDefault="00693D8A" w:rsidP="00181789">
      <w:pPr>
        <w:pStyle w:val="ListParagraph"/>
        <w:numPr>
          <w:ilvl w:val="1"/>
          <w:numId w:val="8"/>
        </w:numPr>
        <w:spacing w:after="0" w:line="240" w:lineRule="auto"/>
        <w:ind w:left="567" w:right="-908" w:hanging="567"/>
        <w:jc w:val="both"/>
        <w:rPr>
          <w:rFonts w:ascii="Times New Roman" w:eastAsia="Times New Roman" w:hAnsi="Times New Roman" w:cs="Times New Roman"/>
          <w:sz w:val="24"/>
          <w:szCs w:val="24"/>
        </w:rPr>
      </w:pPr>
      <w:r w:rsidRPr="00181789">
        <w:rPr>
          <w:rFonts w:ascii="Times New Roman" w:eastAsia="Times New Roman" w:hAnsi="Times New Roman" w:cs="Times New Roman"/>
          <w:sz w:val="24"/>
          <w:szCs w:val="24"/>
        </w:rPr>
        <w:t>Piegādātāja pienākumi:</w:t>
      </w:r>
    </w:p>
    <w:p w14:paraId="5058AFA3" w14:textId="77777777" w:rsidR="00693D8A" w:rsidRPr="00181789" w:rsidRDefault="00693D8A" w:rsidP="00181789">
      <w:pPr>
        <w:pStyle w:val="ListParagraph"/>
        <w:numPr>
          <w:ilvl w:val="2"/>
          <w:numId w:val="9"/>
        </w:numPr>
        <w:spacing w:after="0" w:line="240" w:lineRule="auto"/>
        <w:ind w:left="1276" w:right="-908" w:hanging="709"/>
        <w:jc w:val="both"/>
        <w:rPr>
          <w:rFonts w:ascii="Times New Roman" w:eastAsia="Times New Roman" w:hAnsi="Times New Roman" w:cs="Times New Roman"/>
          <w:sz w:val="24"/>
          <w:szCs w:val="24"/>
        </w:rPr>
      </w:pPr>
      <w:r w:rsidRPr="00181789">
        <w:rPr>
          <w:rFonts w:ascii="Times New Roman" w:eastAsia="Times New Roman" w:hAnsi="Times New Roman" w:cs="Times New Roman"/>
          <w:sz w:val="24"/>
          <w:szCs w:val="24"/>
        </w:rPr>
        <w:t xml:space="preserve">2 (divu) darba dienu laikā no pasūtījuma saņemšanas dienas informēt Pasūtītāju par iespējamo Preces piegādes laiku. Pasūtījuma pieteikums skaitās saņemts ar brīdi, kad Pasūtītājs elektroniski nosūtījis pieprasījumu uz Līguma </w:t>
      </w:r>
      <w:r w:rsidR="00167CA0">
        <w:rPr>
          <w:rFonts w:ascii="Times New Roman" w:eastAsia="Times New Roman" w:hAnsi="Times New Roman" w:cs="Times New Roman"/>
          <w:sz w:val="24"/>
          <w:szCs w:val="24"/>
        </w:rPr>
        <w:t>8.10.</w:t>
      </w:r>
      <w:r w:rsidRPr="00181789">
        <w:rPr>
          <w:rFonts w:ascii="Times New Roman" w:eastAsia="Times New Roman" w:hAnsi="Times New Roman" w:cs="Times New Roman"/>
          <w:sz w:val="24"/>
          <w:szCs w:val="24"/>
        </w:rPr>
        <w:t xml:space="preserve">punktā norādīto elektronisko pasta adresi; </w:t>
      </w:r>
    </w:p>
    <w:p w14:paraId="7556D0D6" w14:textId="77777777" w:rsidR="00693D8A" w:rsidRPr="00181789" w:rsidRDefault="00693D8A" w:rsidP="00181789">
      <w:pPr>
        <w:pStyle w:val="ListParagraph"/>
        <w:numPr>
          <w:ilvl w:val="2"/>
          <w:numId w:val="10"/>
        </w:numPr>
        <w:spacing w:after="0" w:line="240" w:lineRule="auto"/>
        <w:ind w:left="1276" w:right="-908" w:hanging="709"/>
        <w:jc w:val="both"/>
        <w:rPr>
          <w:rFonts w:ascii="Times New Roman" w:eastAsia="Times New Roman" w:hAnsi="Times New Roman" w:cs="Times New Roman"/>
          <w:sz w:val="24"/>
          <w:szCs w:val="24"/>
        </w:rPr>
      </w:pPr>
      <w:r w:rsidRPr="00181789">
        <w:rPr>
          <w:rFonts w:ascii="Times New Roman" w:eastAsia="Times New Roman" w:hAnsi="Times New Roman" w:cs="Times New Roman"/>
          <w:sz w:val="24"/>
          <w:szCs w:val="24"/>
        </w:rPr>
        <w:lastRenderedPageBreak/>
        <w:t>piegādāt Līguma prasībām atbilstošu, pienācīgas kvalitātes Preci saskaņā ar Līguma noteikumiem;</w:t>
      </w:r>
    </w:p>
    <w:p w14:paraId="1E968CAB" w14:textId="77777777" w:rsidR="00693D8A" w:rsidRPr="00645F05" w:rsidRDefault="00693D8A" w:rsidP="00645F05">
      <w:pPr>
        <w:pStyle w:val="ListParagraph"/>
        <w:numPr>
          <w:ilvl w:val="2"/>
          <w:numId w:val="10"/>
        </w:numPr>
        <w:spacing w:after="0" w:line="240" w:lineRule="auto"/>
        <w:ind w:left="1276" w:right="-908" w:hanging="709"/>
        <w:jc w:val="both"/>
        <w:rPr>
          <w:rFonts w:ascii="Times New Roman" w:eastAsia="Times New Roman" w:hAnsi="Times New Roman" w:cs="Times New Roman"/>
          <w:sz w:val="24"/>
          <w:szCs w:val="24"/>
        </w:rPr>
      </w:pPr>
      <w:r w:rsidRPr="00645F05">
        <w:rPr>
          <w:rFonts w:ascii="Times New Roman" w:eastAsia="Times New Roman" w:hAnsi="Times New Roman" w:cs="Times New Roman"/>
          <w:sz w:val="24"/>
          <w:szCs w:val="24"/>
        </w:rPr>
        <w:t>transportējot Preci, nodrošināt Preces drošību pret iespējamajiem bojājumiem;</w:t>
      </w:r>
    </w:p>
    <w:p w14:paraId="109F3765" w14:textId="77777777" w:rsidR="00693D8A" w:rsidRPr="00693D8A" w:rsidRDefault="00693D8A" w:rsidP="00645F05">
      <w:pPr>
        <w:numPr>
          <w:ilvl w:val="2"/>
          <w:numId w:val="10"/>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14:paraId="471CC4CE" w14:textId="18B8EACA" w:rsidR="00693D8A" w:rsidRPr="00693D8A" w:rsidRDefault="00693D8A" w:rsidP="00645F05">
      <w:pPr>
        <w:numPr>
          <w:ilvl w:val="2"/>
          <w:numId w:val="10"/>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sagatavot un nodot Pasūtītājam </w:t>
      </w:r>
      <w:r w:rsidR="008403CE">
        <w:rPr>
          <w:rFonts w:ascii="Times New Roman" w:eastAsia="Times New Roman" w:hAnsi="Times New Roman" w:cs="Times New Roman"/>
          <w:sz w:val="24"/>
          <w:szCs w:val="24"/>
        </w:rPr>
        <w:t>pavadzīmi</w:t>
      </w:r>
      <w:r w:rsidR="008403CE" w:rsidRPr="00693D8A">
        <w:rPr>
          <w:rFonts w:ascii="Times New Roman" w:eastAsia="Times New Roman" w:hAnsi="Times New Roman" w:cs="Times New Roman"/>
          <w:sz w:val="24"/>
          <w:szCs w:val="24"/>
        </w:rPr>
        <w:t xml:space="preserve"> </w:t>
      </w:r>
      <w:r w:rsidRPr="00693D8A">
        <w:rPr>
          <w:rFonts w:ascii="Times New Roman" w:eastAsia="Times New Roman" w:hAnsi="Times New Roman" w:cs="Times New Roman"/>
          <w:sz w:val="24"/>
          <w:szCs w:val="24"/>
        </w:rPr>
        <w:t>par piegādāto Preci;</w:t>
      </w:r>
    </w:p>
    <w:p w14:paraId="35B6E5A2" w14:textId="77777777" w:rsidR="00693D8A" w:rsidRPr="00693D8A" w:rsidRDefault="00693D8A" w:rsidP="00645F05">
      <w:pPr>
        <w:numPr>
          <w:ilvl w:val="2"/>
          <w:numId w:val="10"/>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449446AD" w14:textId="77777777" w:rsidR="00693D8A" w:rsidRPr="00693D8A" w:rsidRDefault="00693D8A" w:rsidP="00645F05">
      <w:pPr>
        <w:numPr>
          <w:ilvl w:val="2"/>
          <w:numId w:val="10"/>
        </w:numPr>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veikt Līguma izpildi ar saviem spēkiem, resursiem un līdzekļiem.</w:t>
      </w:r>
    </w:p>
    <w:p w14:paraId="076837FD" w14:textId="77777777" w:rsidR="00693D8A" w:rsidRPr="00693D8A" w:rsidRDefault="00642BC3" w:rsidP="00693D8A">
      <w:pPr>
        <w:spacing w:after="0" w:line="240" w:lineRule="auto"/>
        <w:ind w:left="567" w:right="-90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93D8A" w:rsidRPr="00693D8A">
        <w:rPr>
          <w:rFonts w:ascii="Times New Roman" w:eastAsia="Times New Roman" w:hAnsi="Times New Roman" w:cs="Times New Roman"/>
          <w:sz w:val="24"/>
          <w:szCs w:val="24"/>
        </w:rPr>
        <w:t>.2.    Piegādātāja tiesības:</w:t>
      </w:r>
    </w:p>
    <w:p w14:paraId="44388FEB" w14:textId="77777777" w:rsidR="00693D8A" w:rsidRPr="00693D8A" w:rsidRDefault="00642BC3" w:rsidP="00693D8A">
      <w:pPr>
        <w:spacing w:after="0" w:line="240" w:lineRule="auto"/>
        <w:ind w:left="1276" w:right="-90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93D8A" w:rsidRPr="00693D8A">
        <w:rPr>
          <w:rFonts w:ascii="Times New Roman" w:eastAsia="Times New Roman" w:hAnsi="Times New Roman" w:cs="Times New Roman"/>
          <w:sz w:val="24"/>
          <w:szCs w:val="24"/>
        </w:rPr>
        <w:t>.2.1.</w:t>
      </w:r>
      <w:r w:rsidR="00693D8A" w:rsidRPr="00693D8A">
        <w:rPr>
          <w:rFonts w:ascii="Times New Roman" w:eastAsia="Times New Roman" w:hAnsi="Times New Roman" w:cs="Times New Roman"/>
          <w:sz w:val="24"/>
          <w:szCs w:val="24"/>
        </w:rPr>
        <w:tab/>
        <w:t>par piegādātu kvalitatīvu Preci savlaicīgi saņemt Līgumā noteikto samaksu;</w:t>
      </w:r>
    </w:p>
    <w:p w14:paraId="48F60E40" w14:textId="77777777" w:rsidR="00693D8A" w:rsidRDefault="00642BC3" w:rsidP="00693D8A">
      <w:pPr>
        <w:spacing w:after="0" w:line="240" w:lineRule="auto"/>
        <w:ind w:left="1276" w:right="-90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93D8A" w:rsidRPr="00693D8A">
        <w:rPr>
          <w:rFonts w:ascii="Times New Roman" w:eastAsia="Times New Roman" w:hAnsi="Times New Roman" w:cs="Times New Roman"/>
          <w:sz w:val="24"/>
          <w:szCs w:val="24"/>
        </w:rPr>
        <w:t>.2.2.</w:t>
      </w:r>
      <w:r w:rsidR="00693D8A" w:rsidRPr="00693D8A">
        <w:rPr>
          <w:rFonts w:ascii="Times New Roman" w:eastAsia="Times New Roman" w:hAnsi="Times New Roman" w:cs="Times New Roman"/>
          <w:sz w:val="24"/>
          <w:szCs w:val="24"/>
        </w:rPr>
        <w:tab/>
        <w:t>saņemt no Pasūtītāja saistību izpildei nepieciešamo informāciju;</w:t>
      </w:r>
    </w:p>
    <w:p w14:paraId="4D181449" w14:textId="491FD043" w:rsidR="00CC19D9" w:rsidRPr="00693D8A" w:rsidRDefault="00CC19D9" w:rsidP="00693D8A">
      <w:pPr>
        <w:spacing w:after="0" w:line="240" w:lineRule="auto"/>
        <w:ind w:left="1276" w:right="-90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4.2.3.</w:t>
      </w:r>
      <w:r>
        <w:rPr>
          <w:rFonts w:ascii="Times New Roman" w:eastAsia="Times New Roman" w:hAnsi="Times New Roman" w:cs="Times New Roman"/>
          <w:sz w:val="24"/>
          <w:szCs w:val="24"/>
        </w:rPr>
        <w:tab/>
        <w:t xml:space="preserve">nepiegādāt Pasūtītājam Preci, ja </w:t>
      </w:r>
      <w:r w:rsidR="009173D5">
        <w:rPr>
          <w:rFonts w:ascii="Times New Roman" w:eastAsia="Times New Roman" w:hAnsi="Times New Roman" w:cs="Times New Roman"/>
          <w:sz w:val="24"/>
          <w:szCs w:val="24"/>
        </w:rPr>
        <w:t>Pasūtītājs kavē Līguma 2.4.punktā noteikto Preču apmaksas termiņu</w:t>
      </w:r>
      <w:r w:rsidR="000A1FEF">
        <w:rPr>
          <w:rFonts w:ascii="Times New Roman" w:eastAsia="Times New Roman" w:hAnsi="Times New Roman" w:cs="Times New Roman"/>
          <w:sz w:val="24"/>
          <w:szCs w:val="24"/>
        </w:rPr>
        <w:t xml:space="preserve"> vairāk par 30 dienām</w:t>
      </w:r>
      <w:r w:rsidR="009173D5">
        <w:rPr>
          <w:rFonts w:ascii="Times New Roman" w:eastAsia="Times New Roman" w:hAnsi="Times New Roman" w:cs="Times New Roman"/>
          <w:sz w:val="24"/>
          <w:szCs w:val="24"/>
        </w:rPr>
        <w:t>;</w:t>
      </w:r>
    </w:p>
    <w:p w14:paraId="228D8BF6" w14:textId="77777777" w:rsidR="00693D8A" w:rsidRPr="00693D8A" w:rsidRDefault="00642BC3" w:rsidP="00693D8A">
      <w:pPr>
        <w:spacing w:after="0" w:line="240" w:lineRule="auto"/>
        <w:ind w:right="-9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93D8A" w:rsidRPr="00693D8A">
        <w:rPr>
          <w:rFonts w:ascii="Times New Roman" w:eastAsia="Times New Roman" w:hAnsi="Times New Roman" w:cs="Times New Roman"/>
          <w:sz w:val="24"/>
          <w:szCs w:val="24"/>
        </w:rPr>
        <w:t>.3.    Pasūtītāja pienākumi:</w:t>
      </w:r>
    </w:p>
    <w:p w14:paraId="2B3F269F" w14:textId="77777777" w:rsidR="00693D8A" w:rsidRPr="00642BC3" w:rsidRDefault="00693D8A" w:rsidP="00642BC3">
      <w:pPr>
        <w:pStyle w:val="ListParagraph"/>
        <w:numPr>
          <w:ilvl w:val="2"/>
          <w:numId w:val="11"/>
        </w:numPr>
        <w:spacing w:after="0" w:line="240" w:lineRule="auto"/>
        <w:ind w:left="1276" w:right="-908" w:hanging="709"/>
        <w:jc w:val="both"/>
        <w:rPr>
          <w:rFonts w:ascii="Times New Roman" w:eastAsia="Times New Roman" w:hAnsi="Times New Roman" w:cs="Times New Roman"/>
          <w:sz w:val="24"/>
          <w:szCs w:val="24"/>
        </w:rPr>
      </w:pPr>
      <w:r w:rsidRPr="00642BC3">
        <w:rPr>
          <w:rFonts w:ascii="Times New Roman" w:eastAsia="Times New Roman" w:hAnsi="Times New Roman" w:cs="Times New Roman"/>
          <w:sz w:val="24"/>
          <w:szCs w:val="24"/>
        </w:rPr>
        <w:t xml:space="preserve">savlaicīgi veikt nepieciešamo Preču pasūtīšanu, elektroniski nosūtot pieprasījumu uz Līguma </w:t>
      </w:r>
      <w:r w:rsidR="00167CA0">
        <w:rPr>
          <w:rFonts w:ascii="Times New Roman" w:eastAsia="Times New Roman" w:hAnsi="Times New Roman" w:cs="Times New Roman"/>
          <w:sz w:val="24"/>
          <w:szCs w:val="24"/>
        </w:rPr>
        <w:t>8.10</w:t>
      </w:r>
      <w:r w:rsidRPr="00642BC3">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14:paraId="30B97BD4" w14:textId="77777777" w:rsidR="00693D8A" w:rsidRPr="00642BC3" w:rsidRDefault="00693D8A" w:rsidP="00642BC3">
      <w:pPr>
        <w:pStyle w:val="ListParagraph"/>
        <w:numPr>
          <w:ilvl w:val="2"/>
          <w:numId w:val="11"/>
        </w:numPr>
        <w:spacing w:after="0" w:line="240" w:lineRule="auto"/>
        <w:ind w:left="1276" w:right="-908" w:hanging="709"/>
        <w:jc w:val="both"/>
        <w:rPr>
          <w:rFonts w:ascii="Times New Roman" w:eastAsia="Times New Roman" w:hAnsi="Times New Roman" w:cs="Times New Roman"/>
          <w:sz w:val="24"/>
          <w:szCs w:val="24"/>
        </w:rPr>
      </w:pPr>
      <w:r w:rsidRPr="00642BC3">
        <w:rPr>
          <w:rFonts w:ascii="Times New Roman" w:eastAsia="Times New Roman" w:hAnsi="Times New Roman" w:cs="Times New Roman"/>
          <w:sz w:val="24"/>
          <w:szCs w:val="24"/>
        </w:rPr>
        <w:t>pārbaudīt piegādāto Preču kvalitāti un atbilstību Līguma noteikumiem;</w:t>
      </w:r>
    </w:p>
    <w:p w14:paraId="56D0343A" w14:textId="77777777" w:rsidR="00693D8A" w:rsidRPr="00693D8A" w:rsidRDefault="00693D8A" w:rsidP="00642BC3">
      <w:pPr>
        <w:numPr>
          <w:ilvl w:val="2"/>
          <w:numId w:val="11"/>
        </w:numPr>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Līgumā noteiktajā kārtībā savlaicīgi samaksāt par pieņemto, Līguma prasībām atbilstošu un kvalitatīvu Preci.</w:t>
      </w:r>
    </w:p>
    <w:p w14:paraId="0C708877" w14:textId="77777777" w:rsidR="00693D8A" w:rsidRPr="00691F6C" w:rsidRDefault="00693D8A" w:rsidP="00691F6C">
      <w:pPr>
        <w:pStyle w:val="ListParagraph"/>
        <w:numPr>
          <w:ilvl w:val="1"/>
          <w:numId w:val="11"/>
        </w:numPr>
        <w:spacing w:after="0" w:line="240" w:lineRule="auto"/>
        <w:ind w:left="426" w:right="-908" w:hanging="426"/>
        <w:jc w:val="both"/>
        <w:rPr>
          <w:rFonts w:ascii="Times New Roman" w:eastAsia="Times New Roman" w:hAnsi="Times New Roman" w:cs="Times New Roman"/>
          <w:sz w:val="24"/>
          <w:szCs w:val="24"/>
        </w:rPr>
      </w:pPr>
      <w:r w:rsidRPr="00691F6C">
        <w:rPr>
          <w:rFonts w:ascii="Times New Roman" w:eastAsia="Times New Roman" w:hAnsi="Times New Roman" w:cs="Times New Roman"/>
          <w:sz w:val="24"/>
          <w:szCs w:val="24"/>
        </w:rPr>
        <w:t xml:space="preserve">   Pasūtītāja tiesības:</w:t>
      </w:r>
    </w:p>
    <w:p w14:paraId="542FE637" w14:textId="77777777" w:rsidR="00693D8A" w:rsidRPr="00693D8A" w:rsidRDefault="00693D8A" w:rsidP="00691F6C">
      <w:pPr>
        <w:numPr>
          <w:ilvl w:val="2"/>
          <w:numId w:val="11"/>
        </w:numPr>
        <w:spacing w:after="0" w:line="240" w:lineRule="auto"/>
        <w:ind w:left="1276" w:right="-908" w:hanging="709"/>
        <w:jc w:val="both"/>
        <w:rPr>
          <w:rFonts w:ascii="Times New Roman" w:eastAsia="Times New Roman" w:hAnsi="Times New Roman" w:cs="Times New Roman"/>
          <w:sz w:val="24"/>
          <w:szCs w:val="24"/>
        </w:rPr>
      </w:pPr>
      <w:r w:rsidRPr="00266CC7">
        <w:rPr>
          <w:rFonts w:ascii="Times New Roman" w:eastAsia="Times New Roman" w:hAnsi="Times New Roman" w:cs="Times New Roman"/>
          <w:sz w:val="24"/>
          <w:szCs w:val="24"/>
        </w:rPr>
        <w:t>dot Piegādātājam saistošus norādījumus attiecībā uz Līguma izpildi</w:t>
      </w:r>
      <w:r w:rsidRPr="00693D8A">
        <w:rPr>
          <w:rFonts w:ascii="Times New Roman" w:eastAsia="Times New Roman" w:hAnsi="Times New Roman" w:cs="Times New Roman"/>
          <w:sz w:val="24"/>
          <w:szCs w:val="24"/>
        </w:rPr>
        <w:t>;</w:t>
      </w:r>
    </w:p>
    <w:p w14:paraId="4C9FB388" w14:textId="77777777" w:rsidR="00693D8A" w:rsidRPr="00693D8A" w:rsidRDefault="00693D8A" w:rsidP="00691F6C">
      <w:pPr>
        <w:numPr>
          <w:ilvl w:val="2"/>
          <w:numId w:val="11"/>
        </w:numPr>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saņemt no Piegādātāja informāciju un paskaidrojumus par Līguma izpildes gaitu un citiem Līguma izpildes jautājumiem;</w:t>
      </w:r>
    </w:p>
    <w:p w14:paraId="25B7434C" w14:textId="77777777" w:rsidR="00693D8A" w:rsidRPr="00693D8A" w:rsidRDefault="00693D8A" w:rsidP="00691F6C">
      <w:pPr>
        <w:numPr>
          <w:ilvl w:val="2"/>
          <w:numId w:val="11"/>
        </w:numPr>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pieņemt, saskaņā ar Līguma noteikumiem piegādāto, Līguma prasībām atbilstošo, kvalitatīvo Preci;</w:t>
      </w:r>
    </w:p>
    <w:p w14:paraId="029D7AC1" w14:textId="77777777" w:rsidR="00693D8A" w:rsidRPr="00693D8A" w:rsidRDefault="00693D8A" w:rsidP="00691F6C">
      <w:pPr>
        <w:numPr>
          <w:ilvl w:val="2"/>
          <w:numId w:val="11"/>
        </w:numPr>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14:paraId="6E7ADDCE" w14:textId="77777777" w:rsidR="00693D8A" w:rsidRPr="00693D8A" w:rsidRDefault="00693D8A" w:rsidP="00691F6C">
      <w:pPr>
        <w:numPr>
          <w:ilvl w:val="2"/>
          <w:numId w:val="11"/>
        </w:numPr>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laicīgi saņemt no Piegādātāja informāciju un paskaidrojumus par iespējamajiem vai paredzamajiem kavējumiem Līguma izpildē;</w:t>
      </w:r>
    </w:p>
    <w:p w14:paraId="7A9C21AB" w14:textId="77777777" w:rsidR="00693D8A" w:rsidRPr="00693D8A" w:rsidRDefault="00693D8A" w:rsidP="00691F6C">
      <w:pPr>
        <w:numPr>
          <w:ilvl w:val="2"/>
          <w:numId w:val="11"/>
        </w:numPr>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apturēt Līguma izpildi Līguma 3.</w:t>
      </w:r>
      <w:r w:rsidR="00691F6C">
        <w:rPr>
          <w:rFonts w:ascii="Times New Roman" w:eastAsia="Times New Roman" w:hAnsi="Times New Roman" w:cs="Times New Roman"/>
          <w:sz w:val="24"/>
          <w:szCs w:val="24"/>
        </w:rPr>
        <w:t>4</w:t>
      </w:r>
      <w:r w:rsidRPr="00693D8A">
        <w:rPr>
          <w:rFonts w:ascii="Times New Roman" w:eastAsia="Times New Roman" w:hAnsi="Times New Roman" w:cs="Times New Roman"/>
          <w:sz w:val="24"/>
          <w:szCs w:val="24"/>
        </w:rPr>
        <w:t>.punktā noteiktajos gadījumos;</w:t>
      </w:r>
    </w:p>
    <w:p w14:paraId="52C49B60" w14:textId="77777777" w:rsidR="00693D8A" w:rsidRPr="00693D8A" w:rsidRDefault="00693D8A" w:rsidP="00691F6C">
      <w:pPr>
        <w:numPr>
          <w:ilvl w:val="2"/>
          <w:numId w:val="11"/>
        </w:numPr>
        <w:spacing w:after="0" w:line="240" w:lineRule="auto"/>
        <w:ind w:left="1276" w:right="-908" w:hanging="709"/>
        <w:jc w:val="both"/>
        <w:rPr>
          <w:rFonts w:ascii="Times New Roman" w:eastAsia="Times New Roman" w:hAnsi="Times New Roman" w:cs="Times New Roman"/>
          <w:sz w:val="24"/>
          <w:szCs w:val="24"/>
        </w:rPr>
      </w:pPr>
      <w:r w:rsidRPr="00266CC7">
        <w:rPr>
          <w:rFonts w:ascii="Times New Roman" w:eastAsia="Times New Roman" w:hAnsi="Times New Roman" w:cs="Times New Roman"/>
          <w:sz w:val="24"/>
          <w:szCs w:val="24"/>
        </w:rPr>
        <w:t>apturēt un atlikt Līgumā paredzēto maksājumu ārējā normatīvajā aktā vai šajā Līgumā noteiktajos gadījumos</w:t>
      </w:r>
      <w:r w:rsidRPr="00693D8A">
        <w:rPr>
          <w:rFonts w:ascii="Times New Roman" w:eastAsia="Times New Roman" w:hAnsi="Times New Roman" w:cs="Times New Roman"/>
          <w:sz w:val="24"/>
          <w:szCs w:val="24"/>
        </w:rPr>
        <w:t xml:space="preserve">; </w:t>
      </w:r>
    </w:p>
    <w:p w14:paraId="5B898E43" w14:textId="77777777" w:rsidR="00693D8A" w:rsidRPr="00693D8A" w:rsidRDefault="00693D8A" w:rsidP="00691F6C">
      <w:pPr>
        <w:numPr>
          <w:ilvl w:val="2"/>
          <w:numId w:val="11"/>
        </w:numPr>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14:paraId="472378C1" w14:textId="77777777" w:rsidR="00693D8A" w:rsidRPr="00693D8A" w:rsidRDefault="00693D8A" w:rsidP="00693D8A">
      <w:pPr>
        <w:spacing w:after="0" w:line="240" w:lineRule="auto"/>
        <w:ind w:right="-908"/>
        <w:jc w:val="both"/>
        <w:rPr>
          <w:rFonts w:ascii="Times New Roman" w:eastAsia="Times New Roman" w:hAnsi="Times New Roman" w:cs="Times New Roman"/>
          <w:sz w:val="24"/>
          <w:szCs w:val="24"/>
        </w:rPr>
      </w:pPr>
    </w:p>
    <w:p w14:paraId="36DC6AD7" w14:textId="77777777" w:rsidR="00693D8A" w:rsidRPr="00693D8A" w:rsidRDefault="00693D8A" w:rsidP="00691F6C">
      <w:pPr>
        <w:numPr>
          <w:ilvl w:val="0"/>
          <w:numId w:val="11"/>
        </w:numPr>
        <w:spacing w:after="0" w:line="240" w:lineRule="auto"/>
        <w:ind w:left="360" w:right="-908" w:hanging="360"/>
        <w:jc w:val="center"/>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Pušu atbildība</w:t>
      </w:r>
    </w:p>
    <w:p w14:paraId="40FB9512" w14:textId="22A39ED8" w:rsidR="00693D8A" w:rsidRPr="00691F6C" w:rsidRDefault="00693D8A" w:rsidP="00691F6C">
      <w:pPr>
        <w:pStyle w:val="ListParagraph"/>
        <w:numPr>
          <w:ilvl w:val="1"/>
          <w:numId w:val="12"/>
        </w:numPr>
        <w:spacing w:after="0" w:line="240" w:lineRule="auto"/>
        <w:ind w:left="567" w:right="-908" w:hanging="567"/>
        <w:jc w:val="both"/>
        <w:rPr>
          <w:rFonts w:ascii="Times New Roman" w:eastAsia="Calibri" w:hAnsi="Times New Roman" w:cs="Times New Roman"/>
          <w:sz w:val="24"/>
          <w:szCs w:val="24"/>
        </w:rPr>
      </w:pPr>
      <w:r w:rsidRPr="00691F6C">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w:t>
      </w:r>
      <w:r w:rsidR="000A0133">
        <w:rPr>
          <w:rFonts w:ascii="Times New Roman" w:eastAsia="Calibri" w:hAnsi="Times New Roman" w:cs="Times New Roman"/>
          <w:sz w:val="24"/>
          <w:szCs w:val="24"/>
        </w:rPr>
        <w:t>ā</w:t>
      </w:r>
      <w:r w:rsidRPr="00691F6C">
        <w:rPr>
          <w:rFonts w:ascii="Times New Roman" w:eastAsia="Calibri" w:hAnsi="Times New Roman" w:cs="Times New Roman"/>
          <w:sz w:val="24"/>
          <w:szCs w:val="24"/>
        </w:rPr>
        <w:t>j</w:t>
      </w:r>
      <w:r w:rsidR="000A0133">
        <w:rPr>
          <w:rFonts w:ascii="Times New Roman" w:eastAsia="Calibri" w:hAnsi="Times New Roman" w:cs="Times New Roman"/>
          <w:sz w:val="24"/>
          <w:szCs w:val="24"/>
        </w:rPr>
        <w:t>a</w:t>
      </w:r>
      <w:r w:rsidRPr="00691F6C">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14:paraId="0E929AA6" w14:textId="033A3430" w:rsidR="00693D8A" w:rsidRPr="00691F6C" w:rsidRDefault="00693D8A" w:rsidP="00691F6C">
      <w:pPr>
        <w:pStyle w:val="ListParagraph"/>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1F6C">
        <w:rPr>
          <w:rFonts w:ascii="Times New Roman" w:eastAsia="Times New Roman" w:hAnsi="Times New Roman" w:cs="Times New Roman"/>
          <w:sz w:val="24"/>
          <w:szCs w:val="24"/>
        </w:rPr>
        <w:t xml:space="preserve">Par Preces piegādes termiņa kavēšanu Pasūtītājs ir tiesīgs piemērot Piegādātājam līgumsodu 0,1% apmērā no nepiegādātās Preces summas par katru nokavējuma dienu, bet ne vairāk kā 10% no </w:t>
      </w:r>
      <w:r w:rsidR="000A0133">
        <w:rPr>
          <w:rFonts w:ascii="Times New Roman" w:eastAsia="Times New Roman" w:hAnsi="Times New Roman" w:cs="Times New Roman"/>
          <w:sz w:val="24"/>
          <w:szCs w:val="24"/>
        </w:rPr>
        <w:t>nepiegādātās Preces summas</w:t>
      </w:r>
      <w:r w:rsidRPr="00691F6C">
        <w:rPr>
          <w:rFonts w:ascii="Times New Roman" w:eastAsia="Times New Roman" w:hAnsi="Times New Roman" w:cs="Times New Roman"/>
          <w:sz w:val="24"/>
          <w:szCs w:val="24"/>
        </w:rPr>
        <w:t xml:space="preserve">. </w:t>
      </w:r>
    </w:p>
    <w:p w14:paraId="2943943E" w14:textId="77777777"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lastRenderedPageBreak/>
        <w:t xml:space="preserve">Par Līgumā noteikto maksājumu termiņu kavējumu Piegādātājs ir tiesīgs piemērot Pasūtītājam līgumsodu  0.1% apmērā no termiņā nesamaksātās summas par katru maksājuma nokavējuma dienu, bet ne vairāk kā </w:t>
      </w:r>
      <w:r w:rsidRPr="0097798E">
        <w:rPr>
          <w:rFonts w:ascii="Times New Roman" w:eastAsia="Times New Roman" w:hAnsi="Times New Roman" w:cs="Times New Roman"/>
          <w:sz w:val="24"/>
          <w:szCs w:val="24"/>
        </w:rPr>
        <w:t>10% no kavētā maksājuma summas</w:t>
      </w:r>
      <w:r w:rsidRPr="00693D8A">
        <w:rPr>
          <w:rFonts w:ascii="Times New Roman" w:eastAsia="Times New Roman" w:hAnsi="Times New Roman" w:cs="Times New Roman"/>
          <w:sz w:val="24"/>
          <w:szCs w:val="24"/>
        </w:rPr>
        <w:t xml:space="preserve">. </w:t>
      </w:r>
    </w:p>
    <w:p w14:paraId="209AE25F" w14:textId="77777777"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14:paraId="70EB13CD" w14:textId="77777777"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Līgumsoda samaksa neatbrīvo Puses no turpmākas saistību izpildes pienākuma un netiek ieskaitīta zaudējumu atlīdzībā.</w:t>
      </w:r>
    </w:p>
    <w:p w14:paraId="7228FFF9" w14:textId="197D631C" w:rsidR="00E667FD" w:rsidRPr="00693D8A" w:rsidRDefault="00E667FD" w:rsidP="00581D35">
      <w:pPr>
        <w:spacing w:after="0" w:line="240" w:lineRule="auto"/>
        <w:ind w:right="-908"/>
        <w:jc w:val="both"/>
        <w:rPr>
          <w:rFonts w:ascii="Times New Roman" w:eastAsia="Times New Roman" w:hAnsi="Times New Roman" w:cs="Times New Roman"/>
          <w:sz w:val="24"/>
          <w:szCs w:val="24"/>
        </w:rPr>
      </w:pPr>
    </w:p>
    <w:p w14:paraId="29F0E07B" w14:textId="77777777" w:rsidR="00693D8A" w:rsidRPr="00693D8A" w:rsidRDefault="00693D8A" w:rsidP="00691F6C">
      <w:pPr>
        <w:numPr>
          <w:ilvl w:val="0"/>
          <w:numId w:val="12"/>
        </w:numPr>
        <w:spacing w:after="0" w:line="240" w:lineRule="auto"/>
        <w:ind w:right="-908"/>
        <w:jc w:val="center"/>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Nepārvarama vara</w:t>
      </w:r>
    </w:p>
    <w:p w14:paraId="18E08D40" w14:textId="77777777"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79979D6C" w14:textId="72337A15"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Par nepārvaramas varas apstākli nevar tikt atzīts </w:t>
      </w:r>
      <w:r w:rsidR="000A0133">
        <w:rPr>
          <w:rFonts w:ascii="Times New Roman" w:eastAsia="Times New Roman" w:hAnsi="Times New Roman" w:cs="Times New Roman"/>
          <w:sz w:val="24"/>
          <w:szCs w:val="24"/>
        </w:rPr>
        <w:t>Piegādātāja</w:t>
      </w:r>
      <w:r w:rsidR="000A0133" w:rsidRPr="00693D8A">
        <w:rPr>
          <w:rFonts w:ascii="Times New Roman" w:eastAsia="Times New Roman" w:hAnsi="Times New Roman" w:cs="Times New Roman"/>
          <w:sz w:val="24"/>
          <w:szCs w:val="24"/>
        </w:rPr>
        <w:t xml:space="preserve"> </w:t>
      </w:r>
      <w:r w:rsidRPr="00693D8A">
        <w:rPr>
          <w:rFonts w:ascii="Times New Roman" w:eastAsia="Times New Roman" w:hAnsi="Times New Roman" w:cs="Times New Roman"/>
          <w:sz w:val="24"/>
          <w:szCs w:val="24"/>
        </w:rPr>
        <w:t>un citu iesaistīto personu saistību neizpilde vai nesavlaicīga izpilde.</w:t>
      </w:r>
    </w:p>
    <w:p w14:paraId="487F3BE2" w14:textId="77777777"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54292C7C" w14:textId="77777777"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iCs/>
          <w:sz w:val="24"/>
          <w:szCs w:val="24"/>
        </w:rPr>
        <w:t xml:space="preserve">Ar rakstisku vienošanos </w:t>
      </w:r>
      <w:r w:rsidRPr="00693D8A">
        <w:rPr>
          <w:rFonts w:ascii="Times New Roman" w:eastAsia="Times New Roman" w:hAnsi="Times New Roman" w:cs="Times New Roman"/>
          <w:bCs/>
          <w:iCs/>
          <w:sz w:val="24"/>
          <w:szCs w:val="24"/>
        </w:rPr>
        <w:t>Puses</w:t>
      </w:r>
      <w:r w:rsidRPr="00693D8A">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693D8A">
        <w:rPr>
          <w:rFonts w:ascii="Times New Roman" w:eastAsia="Times New Roman" w:hAnsi="Times New Roman" w:cs="Times New Roman"/>
          <w:bCs/>
          <w:iCs/>
          <w:sz w:val="24"/>
          <w:szCs w:val="24"/>
        </w:rPr>
        <w:t>Puses</w:t>
      </w:r>
      <w:r w:rsidRPr="00693D8A">
        <w:rPr>
          <w:rFonts w:ascii="Times New Roman" w:eastAsia="Times New Roman" w:hAnsi="Times New Roman" w:cs="Times New Roman"/>
          <w:b/>
          <w:bCs/>
          <w:iCs/>
          <w:sz w:val="24"/>
          <w:szCs w:val="24"/>
        </w:rPr>
        <w:t xml:space="preserve"> </w:t>
      </w:r>
      <w:r w:rsidRPr="00693D8A">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14:paraId="4A9C73A7" w14:textId="77777777"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693D8A">
        <w:rPr>
          <w:rFonts w:ascii="Times New Roman" w:eastAsia="Times New Roman" w:hAnsi="Times New Roman" w:cs="Times New Roman"/>
          <w:bCs/>
          <w:iCs/>
          <w:sz w:val="24"/>
          <w:szCs w:val="24"/>
        </w:rPr>
        <w:t>Pusei</w:t>
      </w:r>
      <w:r w:rsidRPr="00693D8A">
        <w:rPr>
          <w:rFonts w:ascii="Times New Roman" w:eastAsia="Times New Roman" w:hAnsi="Times New Roman" w:cs="Times New Roman"/>
          <w:b/>
          <w:bCs/>
          <w:iCs/>
          <w:sz w:val="24"/>
          <w:szCs w:val="24"/>
        </w:rPr>
        <w:t xml:space="preserve"> </w:t>
      </w:r>
      <w:r w:rsidRPr="00693D8A">
        <w:rPr>
          <w:rFonts w:ascii="Times New Roman" w:eastAsia="Times New Roman" w:hAnsi="Times New Roman" w:cs="Times New Roman"/>
          <w:iCs/>
          <w:sz w:val="24"/>
          <w:szCs w:val="24"/>
        </w:rPr>
        <w:t>ir jāatdod otrai tas, ko tā izpildījusi vai par izpildīto jāatlīdzina.</w:t>
      </w:r>
    </w:p>
    <w:p w14:paraId="6F0DA901" w14:textId="3A1C029B"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Par zaudējumiem, kas radušies nepārvaramas varas apstākļu dēļ, neviena no Pusēm atbildību nenes, ja Puse ir informējusi otru Pusi atbilstoši līguma </w:t>
      </w:r>
      <w:r w:rsidR="000A0133">
        <w:rPr>
          <w:rFonts w:ascii="Times New Roman" w:eastAsia="Times New Roman" w:hAnsi="Times New Roman" w:cs="Times New Roman"/>
          <w:sz w:val="24"/>
          <w:szCs w:val="24"/>
        </w:rPr>
        <w:t>6</w:t>
      </w:r>
      <w:r w:rsidRPr="0097798E">
        <w:rPr>
          <w:rFonts w:ascii="Times New Roman" w:eastAsia="Times New Roman" w:hAnsi="Times New Roman" w:cs="Times New Roman"/>
          <w:sz w:val="24"/>
          <w:szCs w:val="24"/>
        </w:rPr>
        <w:t>.3.punktam</w:t>
      </w:r>
      <w:r w:rsidRPr="00693D8A">
        <w:rPr>
          <w:rFonts w:ascii="Times New Roman" w:eastAsia="Times New Roman" w:hAnsi="Times New Roman" w:cs="Times New Roman"/>
          <w:sz w:val="24"/>
          <w:szCs w:val="24"/>
        </w:rPr>
        <w:t>.</w:t>
      </w:r>
    </w:p>
    <w:p w14:paraId="7A19754F" w14:textId="77777777" w:rsidR="00693D8A" w:rsidRPr="00693D8A" w:rsidRDefault="00693D8A" w:rsidP="00693D8A">
      <w:pPr>
        <w:spacing w:after="0" w:line="240" w:lineRule="auto"/>
        <w:ind w:right="-908"/>
        <w:jc w:val="both"/>
        <w:rPr>
          <w:rFonts w:ascii="Times New Roman" w:eastAsia="Times New Roman" w:hAnsi="Times New Roman" w:cs="Times New Roman"/>
          <w:sz w:val="24"/>
          <w:szCs w:val="24"/>
        </w:rPr>
      </w:pPr>
    </w:p>
    <w:p w14:paraId="3DB651E8" w14:textId="77777777" w:rsidR="00693D8A" w:rsidRPr="00693D8A" w:rsidRDefault="00693D8A" w:rsidP="00691F6C">
      <w:pPr>
        <w:numPr>
          <w:ilvl w:val="0"/>
          <w:numId w:val="12"/>
        </w:numPr>
        <w:spacing w:after="0" w:line="240" w:lineRule="auto"/>
        <w:ind w:right="-908"/>
        <w:jc w:val="center"/>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Strīdu izskatīšanas kārtība</w:t>
      </w:r>
    </w:p>
    <w:p w14:paraId="16711503" w14:textId="77777777"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0B3FE4DE" w14:textId="32450169"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Jautājum</w:t>
      </w:r>
      <w:r w:rsidR="000A0133">
        <w:rPr>
          <w:rFonts w:ascii="Times New Roman" w:eastAsia="Times New Roman" w:hAnsi="Times New Roman" w:cs="Times New Roman"/>
          <w:sz w:val="24"/>
          <w:szCs w:val="24"/>
        </w:rPr>
        <w:t>u</w:t>
      </w:r>
      <w:r w:rsidRPr="00693D8A">
        <w:rPr>
          <w:rFonts w:ascii="Times New Roman" w:eastAsia="Times New Roman" w:hAnsi="Times New Roman" w:cs="Times New Roman"/>
          <w:sz w:val="24"/>
          <w:szCs w:val="24"/>
        </w:rPr>
        <w:t>s, kas nav tiešā veidā paredzēti Līgumā, Puses risina saskaņā ar spēkā esošajiem normatīvajiem aktiem.</w:t>
      </w:r>
    </w:p>
    <w:p w14:paraId="2D3BC4C8" w14:textId="77777777" w:rsidR="00693D8A" w:rsidRPr="00693D8A" w:rsidRDefault="00693D8A" w:rsidP="00693D8A">
      <w:pPr>
        <w:spacing w:after="0" w:line="240" w:lineRule="auto"/>
        <w:ind w:right="-908"/>
        <w:jc w:val="both"/>
        <w:rPr>
          <w:rFonts w:ascii="Times New Roman" w:eastAsia="Times New Roman" w:hAnsi="Times New Roman" w:cs="Times New Roman"/>
          <w:sz w:val="24"/>
          <w:szCs w:val="24"/>
        </w:rPr>
      </w:pPr>
    </w:p>
    <w:p w14:paraId="68F905F8" w14:textId="77777777" w:rsidR="00693D8A" w:rsidRPr="00693D8A" w:rsidRDefault="00693D8A" w:rsidP="00691F6C">
      <w:pPr>
        <w:numPr>
          <w:ilvl w:val="0"/>
          <w:numId w:val="12"/>
        </w:numPr>
        <w:spacing w:after="0" w:line="240" w:lineRule="auto"/>
        <w:ind w:right="-908"/>
        <w:jc w:val="center"/>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Citi noteikumi</w:t>
      </w:r>
    </w:p>
    <w:p w14:paraId="3466E8B7" w14:textId="77777777"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6AFA845A" w14:textId="77777777"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lastRenderedPageBreak/>
        <w:t>Puses ir tiesīgas veikt Līguma grozījumus, ja Piegādātāju aizstāj ar citu, atbilstoši komerctiesību jomas normatīvo aktu noteikumiem par komersantu reorganizāciju un uzņēmuma pāreju.</w:t>
      </w:r>
    </w:p>
    <w:p w14:paraId="27B462AA" w14:textId="77777777"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Jebkuri Līguma grozījumi tiek noformēti rakstveidā un kļūst par Līguma neatņemamu sastāvdaļu. Puses ir tiesīgas veikt Līguma grozījumus saskaņā ar Publisko iepirkumu likumā noteikto. </w:t>
      </w:r>
    </w:p>
    <w:p w14:paraId="4E39D1DF" w14:textId="77777777" w:rsidR="00693D8A" w:rsidRPr="0097798E"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97798E">
        <w:rPr>
          <w:rFonts w:ascii="Times New Roman" w:eastAsia="Times New Roman" w:hAnsi="Times New Roman" w:cs="Times New Roman"/>
          <w:sz w:val="24"/>
          <w:szCs w:val="24"/>
        </w:rPr>
        <w:t>Puses apliecina un garantē, ka tām ir tiesības parakstīt Līgumu un tās uzņemas visas ar</w:t>
      </w:r>
      <w:r w:rsidRPr="00693D8A">
        <w:rPr>
          <w:rFonts w:ascii="Times New Roman" w:eastAsia="Times New Roman" w:hAnsi="Times New Roman" w:cs="Times New Roman"/>
          <w:sz w:val="24"/>
          <w:szCs w:val="24"/>
        </w:rPr>
        <w:t xml:space="preserve"> Līgumu noteiktās saistības un pienākumus. </w:t>
      </w:r>
      <w:r w:rsidRPr="0097798E">
        <w:rPr>
          <w:rFonts w:ascii="Times New Roman" w:eastAsia="Times New Roman" w:hAnsi="Times New Roman" w:cs="Times New Roman"/>
          <w:sz w:val="24"/>
          <w:szCs w:val="24"/>
        </w:rPr>
        <w:t>Gadījumā, ja Līgumu parakstījusi persona bez paraksta tiesībām, tā uzņemas pilnu atbildību pret otru Pusi, tajā skaitā par radītajiem zaudējumiem, ja tādi radušies.</w:t>
      </w:r>
    </w:p>
    <w:p w14:paraId="1B35481B" w14:textId="77777777"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Ja kādai no Pusēm tiek mainīti rekvizīti vai Līguma </w:t>
      </w:r>
      <w:r w:rsidR="00167CA0">
        <w:rPr>
          <w:rFonts w:ascii="Times New Roman" w:eastAsia="Times New Roman" w:hAnsi="Times New Roman" w:cs="Times New Roman"/>
          <w:sz w:val="24"/>
          <w:szCs w:val="24"/>
        </w:rPr>
        <w:t>8.9</w:t>
      </w:r>
      <w:r w:rsidRPr="00693D8A">
        <w:rPr>
          <w:rFonts w:ascii="Times New Roman" w:eastAsia="Times New Roman" w:hAnsi="Times New Roman" w:cs="Times New Roman"/>
          <w:sz w:val="24"/>
          <w:szCs w:val="24"/>
        </w:rPr>
        <w:t xml:space="preserve">. un </w:t>
      </w:r>
      <w:r w:rsidR="00167CA0">
        <w:rPr>
          <w:rFonts w:ascii="Times New Roman" w:eastAsia="Times New Roman" w:hAnsi="Times New Roman" w:cs="Times New Roman"/>
          <w:sz w:val="24"/>
          <w:szCs w:val="24"/>
        </w:rPr>
        <w:t>8.10</w:t>
      </w:r>
      <w:r w:rsidRPr="00693D8A">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661C0375" w14:textId="77777777"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5BBD7C90" w14:textId="77777777"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Informācijas apmaiņa starp Pusēm var notikt arī izmantojot e-pasta saraksti, kas kļūst par Līguma neatņemamu sastāvdaļu.</w:t>
      </w:r>
    </w:p>
    <w:p w14:paraId="0F609115" w14:textId="77777777"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Puses nav tiesīgas nodot savas tiesības un saistības, kas saistītas ar Līgumu un izriet no tā, trešajai personai.</w:t>
      </w:r>
    </w:p>
    <w:p w14:paraId="06AA9445" w14:textId="77777777" w:rsidR="00E667FD" w:rsidRDefault="00693D8A" w:rsidP="00165889">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E667FD">
        <w:rPr>
          <w:rFonts w:ascii="Times New Roman" w:eastAsia="Times New Roman" w:hAnsi="Times New Roman" w:cs="Times New Roman"/>
          <w:sz w:val="24"/>
          <w:szCs w:val="24"/>
        </w:rPr>
        <w:t>Pasūtītāja kontaktpersona</w:t>
      </w:r>
      <w:r w:rsidR="00E667FD">
        <w:rPr>
          <w:rFonts w:ascii="Times New Roman" w:eastAsia="Times New Roman" w:hAnsi="Times New Roman" w:cs="Times New Roman"/>
          <w:sz w:val="24"/>
          <w:szCs w:val="24"/>
        </w:rPr>
        <w:t>s</w:t>
      </w:r>
      <w:r w:rsidRPr="00E667FD">
        <w:rPr>
          <w:rFonts w:ascii="Times New Roman" w:eastAsia="Times New Roman" w:hAnsi="Times New Roman" w:cs="Times New Roman"/>
          <w:sz w:val="24"/>
          <w:szCs w:val="24"/>
        </w:rPr>
        <w:t>:</w:t>
      </w:r>
    </w:p>
    <w:p w14:paraId="5906D309" w14:textId="577DC0F4" w:rsidR="00E667FD" w:rsidRPr="000B6999" w:rsidRDefault="00E667FD" w:rsidP="000B6999">
      <w:pPr>
        <w:pStyle w:val="ListParagraph"/>
        <w:numPr>
          <w:ilvl w:val="2"/>
          <w:numId w:val="12"/>
        </w:numPr>
        <w:spacing w:after="0" w:line="240" w:lineRule="auto"/>
        <w:ind w:left="1276" w:right="-908" w:hanging="709"/>
        <w:jc w:val="both"/>
        <w:rPr>
          <w:rFonts w:ascii="Times New Roman" w:eastAsia="Times New Roman" w:hAnsi="Times New Roman" w:cs="Times New Roman"/>
          <w:sz w:val="24"/>
          <w:szCs w:val="24"/>
          <w:highlight w:val="yellow"/>
        </w:rPr>
      </w:pPr>
      <w:r w:rsidRPr="00D34CE0">
        <w:rPr>
          <w:rFonts w:ascii="Times New Roman" w:eastAsia="Times New Roman" w:hAnsi="Times New Roman" w:cs="Times New Roman"/>
          <w:sz w:val="24"/>
          <w:szCs w:val="24"/>
        </w:rPr>
        <w:t xml:space="preserve">par preces pasūtīšanu Noliktavas pārziņi Jovita Sproģe, tālruņa numurs: 67069643, e-pasta adrese: </w:t>
      </w:r>
      <w:hyperlink r:id="rId9" w:history="1">
        <w:r w:rsidRPr="00D34CE0">
          <w:rPr>
            <w:rStyle w:val="Hyperlink"/>
            <w:rFonts w:ascii="Times New Roman" w:eastAsia="Times New Roman" w:hAnsi="Times New Roman" w:cs="Times New Roman"/>
            <w:sz w:val="24"/>
            <w:szCs w:val="24"/>
          </w:rPr>
          <w:t>jovita.sproge@stradini.lv</w:t>
        </w:r>
      </w:hyperlink>
      <w:r w:rsidRPr="00D34CE0">
        <w:rPr>
          <w:rFonts w:ascii="Times New Roman" w:eastAsia="Times New Roman" w:hAnsi="Times New Roman" w:cs="Times New Roman"/>
          <w:sz w:val="24"/>
          <w:szCs w:val="24"/>
        </w:rPr>
        <w:t>; un Rolands Dedjuško tālruņa numurs: 67069643, e-pasta adrese: rolands.dedjusko@stradini.lv. Pilnvarotā persona ir tiesīga pieņemt Preci, parakstīt attiecīg</w:t>
      </w:r>
      <w:r w:rsidR="000B6999" w:rsidRPr="00D34CE0">
        <w:rPr>
          <w:rFonts w:ascii="Times New Roman" w:eastAsia="Times New Roman" w:hAnsi="Times New Roman" w:cs="Times New Roman"/>
          <w:sz w:val="24"/>
          <w:szCs w:val="24"/>
        </w:rPr>
        <w:t>ā</w:t>
      </w:r>
      <w:r w:rsidRPr="00D34CE0">
        <w:rPr>
          <w:rFonts w:ascii="Times New Roman" w:eastAsia="Times New Roman" w:hAnsi="Times New Roman" w:cs="Times New Roman"/>
          <w:sz w:val="24"/>
          <w:szCs w:val="24"/>
        </w:rPr>
        <w:t xml:space="preserve">s </w:t>
      </w:r>
      <w:r w:rsidR="000B6999" w:rsidRPr="00D34CE0">
        <w:rPr>
          <w:rFonts w:ascii="Times New Roman" w:eastAsia="Times New Roman" w:hAnsi="Times New Roman" w:cs="Times New Roman"/>
          <w:sz w:val="24"/>
          <w:szCs w:val="24"/>
        </w:rPr>
        <w:t>Preču pavadzīmes</w:t>
      </w:r>
      <w:r w:rsidRPr="000B6999">
        <w:rPr>
          <w:rFonts w:ascii="Times New Roman" w:eastAsia="Times New Roman" w:hAnsi="Times New Roman" w:cs="Times New Roman"/>
          <w:sz w:val="24"/>
          <w:szCs w:val="24"/>
        </w:rPr>
        <w:t>;</w:t>
      </w:r>
    </w:p>
    <w:p w14:paraId="75DAF468" w14:textId="77777777" w:rsidR="00E667FD" w:rsidRPr="00E667FD" w:rsidRDefault="00E667FD" w:rsidP="00E667FD">
      <w:pPr>
        <w:pStyle w:val="ListParagraph"/>
        <w:numPr>
          <w:ilvl w:val="2"/>
          <w:numId w:val="12"/>
        </w:numPr>
        <w:spacing w:after="0" w:line="240" w:lineRule="auto"/>
        <w:ind w:left="1276" w:right="-90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E667FD">
        <w:rPr>
          <w:rFonts w:ascii="Times New Roman" w:eastAsia="Times New Roman" w:hAnsi="Times New Roman" w:cs="Times New Roman"/>
          <w:sz w:val="24"/>
          <w:szCs w:val="24"/>
        </w:rPr>
        <w:t>ar līguma izpildi Medicīnas tehnoloģiju daļas vadītājs Toms Bērziņš, tālruņa numurs 6706 9996, e-pasta adrese: toms.berzins@stradini.lv</w:t>
      </w:r>
      <w:r>
        <w:rPr>
          <w:rFonts w:ascii="Times New Roman" w:eastAsia="Times New Roman" w:hAnsi="Times New Roman" w:cs="Times New Roman"/>
          <w:sz w:val="24"/>
          <w:szCs w:val="24"/>
        </w:rPr>
        <w:t>.</w:t>
      </w:r>
      <w:r w:rsidR="00693D8A" w:rsidRPr="00E667FD">
        <w:rPr>
          <w:rFonts w:ascii="Times New Roman" w:eastAsia="Times New Roman" w:hAnsi="Times New Roman" w:cs="Times New Roman"/>
          <w:sz w:val="24"/>
          <w:szCs w:val="24"/>
        </w:rPr>
        <w:t xml:space="preserve"> </w:t>
      </w:r>
    </w:p>
    <w:p w14:paraId="6BDF2873" w14:textId="4CAFE1DF" w:rsidR="00693D8A" w:rsidRPr="000B6999" w:rsidRDefault="00693D8A" w:rsidP="000B6999">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E667FD">
        <w:rPr>
          <w:rFonts w:ascii="Times New Roman" w:eastAsia="Times New Roman" w:hAnsi="Times New Roman" w:cs="Times New Roman"/>
          <w:sz w:val="24"/>
          <w:szCs w:val="24"/>
        </w:rPr>
        <w:t xml:space="preserve">Piegādātāja kontaktpersona: </w:t>
      </w:r>
      <w:r w:rsidR="000B6999" w:rsidRPr="000B6999">
        <w:rPr>
          <w:rFonts w:ascii="Times New Roman" w:eastAsia="Times New Roman" w:hAnsi="Times New Roman" w:cs="Times New Roman"/>
          <w:sz w:val="24"/>
          <w:szCs w:val="24"/>
        </w:rPr>
        <w:t xml:space="preserve">Kaspars Upenieks, </w:t>
      </w:r>
      <w:r w:rsidRPr="000B6999">
        <w:rPr>
          <w:rFonts w:ascii="Times New Roman" w:eastAsia="Times New Roman" w:hAnsi="Times New Roman" w:cs="Times New Roman"/>
          <w:sz w:val="24"/>
          <w:szCs w:val="24"/>
        </w:rPr>
        <w:t xml:space="preserve">tālruņa numurs: </w:t>
      </w:r>
      <w:r w:rsidR="000B6999" w:rsidRPr="000B6999">
        <w:rPr>
          <w:rFonts w:ascii="Times New Roman" w:eastAsia="Times New Roman" w:hAnsi="Times New Roman" w:cs="Times New Roman"/>
          <w:sz w:val="24"/>
          <w:szCs w:val="24"/>
        </w:rPr>
        <w:t xml:space="preserve">26603991, </w:t>
      </w:r>
      <w:r w:rsidRPr="000B6999">
        <w:rPr>
          <w:rFonts w:ascii="Times New Roman" w:eastAsia="Times New Roman" w:hAnsi="Times New Roman" w:cs="Times New Roman"/>
          <w:sz w:val="24"/>
          <w:szCs w:val="24"/>
        </w:rPr>
        <w:t>e-pasta adrese</w:t>
      </w:r>
      <w:r w:rsidR="000B6999" w:rsidRPr="000B6999">
        <w:rPr>
          <w:rFonts w:ascii="Times New Roman" w:eastAsia="Times New Roman" w:hAnsi="Times New Roman" w:cs="Times New Roman"/>
          <w:sz w:val="24"/>
          <w:szCs w:val="24"/>
        </w:rPr>
        <w:t>: kaspars@ddt.lv</w:t>
      </w:r>
      <w:r w:rsidR="000B6999">
        <w:rPr>
          <w:rFonts w:ascii="Times New Roman" w:eastAsia="Times New Roman" w:hAnsi="Times New Roman" w:cs="Times New Roman"/>
          <w:sz w:val="24"/>
          <w:szCs w:val="24"/>
        </w:rPr>
        <w:t xml:space="preserve"> un Laila Ridūze, tālruņa numurs: 26399774, e-pasta adrese: birojs@ddt.lv</w:t>
      </w:r>
      <w:r w:rsidR="000B6999" w:rsidRPr="000B6999">
        <w:rPr>
          <w:rFonts w:ascii="Times New Roman" w:eastAsia="Times New Roman" w:hAnsi="Times New Roman" w:cs="Times New Roman"/>
          <w:sz w:val="24"/>
          <w:szCs w:val="24"/>
        </w:rPr>
        <w:t>.</w:t>
      </w:r>
    </w:p>
    <w:p w14:paraId="6B1FA88E" w14:textId="2352BFC1" w:rsidR="00693D8A" w:rsidRPr="00693D8A" w:rsidRDefault="00693D8A" w:rsidP="00691F6C">
      <w:pPr>
        <w:numPr>
          <w:ilvl w:val="1"/>
          <w:numId w:val="12"/>
        </w:numPr>
        <w:spacing w:after="0" w:line="240" w:lineRule="auto"/>
        <w:ind w:left="709"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Līgums sagatavots latviešu valodā, parakstīts divos oriģinālos eksemplāros uz </w:t>
      </w:r>
      <w:r w:rsidR="00167CA0">
        <w:rPr>
          <w:rFonts w:ascii="Times New Roman" w:eastAsia="Times New Roman" w:hAnsi="Times New Roman" w:cs="Times New Roman"/>
          <w:sz w:val="24"/>
          <w:szCs w:val="24"/>
        </w:rPr>
        <w:t>piecām (piecām</w:t>
      </w:r>
      <w:r w:rsidRPr="00693D8A">
        <w:rPr>
          <w:rFonts w:ascii="Times New Roman" w:eastAsia="Times New Roman" w:hAnsi="Times New Roman" w:cs="Times New Roman"/>
          <w:sz w:val="24"/>
          <w:szCs w:val="24"/>
        </w:rPr>
        <w:t xml:space="preserve">) lapām, ar </w:t>
      </w:r>
      <w:r w:rsidR="00167CA0">
        <w:rPr>
          <w:rFonts w:ascii="Times New Roman" w:eastAsia="Times New Roman" w:hAnsi="Times New Roman" w:cs="Times New Roman"/>
          <w:sz w:val="24"/>
          <w:szCs w:val="24"/>
        </w:rPr>
        <w:t>1 (vienu</w:t>
      </w:r>
      <w:r w:rsidR="00E45A10">
        <w:rPr>
          <w:rFonts w:ascii="Times New Roman" w:eastAsia="Times New Roman" w:hAnsi="Times New Roman" w:cs="Times New Roman"/>
          <w:sz w:val="24"/>
          <w:szCs w:val="24"/>
        </w:rPr>
        <w:t>) pielikumu uz 5 (piecām</w:t>
      </w:r>
      <w:r w:rsidRPr="00693D8A">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14:paraId="38923544" w14:textId="77777777" w:rsidR="00693D8A" w:rsidRPr="00693D8A" w:rsidRDefault="00693D8A" w:rsidP="00693D8A">
      <w:pPr>
        <w:spacing w:after="0" w:line="240" w:lineRule="auto"/>
        <w:ind w:right="-6"/>
        <w:jc w:val="both"/>
        <w:rPr>
          <w:rFonts w:ascii="Times New Roman" w:eastAsia="Times New Roman" w:hAnsi="Times New Roman" w:cs="Times New Roman"/>
          <w:sz w:val="24"/>
          <w:szCs w:val="24"/>
        </w:rPr>
      </w:pPr>
    </w:p>
    <w:p w14:paraId="5C1237E9" w14:textId="77777777" w:rsidR="00693D8A" w:rsidRPr="00693D8A" w:rsidRDefault="00693D8A" w:rsidP="00691F6C">
      <w:pPr>
        <w:numPr>
          <w:ilvl w:val="0"/>
          <w:numId w:val="12"/>
        </w:numPr>
        <w:spacing w:after="0" w:line="240" w:lineRule="auto"/>
        <w:ind w:right="-6"/>
        <w:jc w:val="center"/>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Pušu juridiskās adreses un rekvizīti:</w:t>
      </w:r>
    </w:p>
    <w:p w14:paraId="41F7C70D" w14:textId="77777777" w:rsidR="00693D8A" w:rsidRPr="00693D8A" w:rsidRDefault="00693D8A" w:rsidP="00693D8A">
      <w:pPr>
        <w:spacing w:after="0" w:line="240" w:lineRule="auto"/>
        <w:ind w:left="360" w:right="-6"/>
        <w:jc w:val="both"/>
        <w:rPr>
          <w:rFonts w:ascii="Times New Roman" w:eastAsia="Times New Roman" w:hAnsi="Times New Roman" w:cs="Times New Roman"/>
          <w:b/>
          <w:bCs/>
          <w:sz w:val="24"/>
          <w:szCs w:val="24"/>
        </w:rPr>
      </w:pPr>
    </w:p>
    <w:tbl>
      <w:tblPr>
        <w:tblW w:w="8579" w:type="dxa"/>
        <w:tblInd w:w="-106" w:type="dxa"/>
        <w:tblLook w:val="01E0" w:firstRow="1" w:lastRow="1" w:firstColumn="1" w:lastColumn="1" w:noHBand="0" w:noVBand="0"/>
      </w:tblPr>
      <w:tblGrid>
        <w:gridCol w:w="4276"/>
        <w:gridCol w:w="4303"/>
      </w:tblGrid>
      <w:tr w:rsidR="00693D8A" w:rsidRPr="00693D8A" w14:paraId="6078FCF9" w14:textId="77777777" w:rsidTr="00693D8A">
        <w:trPr>
          <w:trHeight w:val="103"/>
        </w:trPr>
        <w:tc>
          <w:tcPr>
            <w:tcW w:w="4276" w:type="dxa"/>
          </w:tcPr>
          <w:p w14:paraId="599C1CA8" w14:textId="77777777" w:rsidR="00693D8A" w:rsidRPr="00693D8A" w:rsidRDefault="00693D8A" w:rsidP="00693D8A">
            <w:pPr>
              <w:spacing w:after="0" w:line="240" w:lineRule="auto"/>
              <w:ind w:right="-6"/>
              <w:jc w:val="both"/>
              <w:rPr>
                <w:rFonts w:ascii="Times New Roman" w:eastAsia="Times New Roman" w:hAnsi="Times New Roman" w:cs="Times New Roman"/>
                <w:b/>
                <w:bCs/>
                <w:sz w:val="24"/>
                <w:szCs w:val="24"/>
                <w:u w:val="single"/>
              </w:rPr>
            </w:pPr>
            <w:r w:rsidRPr="00693D8A">
              <w:rPr>
                <w:rFonts w:ascii="Times New Roman" w:eastAsia="Times New Roman" w:hAnsi="Times New Roman" w:cs="Times New Roman"/>
                <w:b/>
                <w:bCs/>
                <w:sz w:val="24"/>
                <w:szCs w:val="24"/>
                <w:u w:val="single"/>
              </w:rPr>
              <w:t>Pasūtītājs:</w:t>
            </w:r>
          </w:p>
          <w:p w14:paraId="55043830" w14:textId="77777777" w:rsidR="00693D8A" w:rsidRPr="00693D8A" w:rsidRDefault="00693D8A" w:rsidP="00693D8A">
            <w:pPr>
              <w:spacing w:after="0" w:line="240" w:lineRule="auto"/>
              <w:ind w:right="-6"/>
              <w:jc w:val="both"/>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VSIA “Paula Stradiņa klīniskās</w:t>
            </w:r>
          </w:p>
          <w:p w14:paraId="1DEC7D81" w14:textId="77777777" w:rsidR="00693D8A" w:rsidRPr="00693D8A" w:rsidRDefault="00693D8A" w:rsidP="00693D8A">
            <w:pPr>
              <w:spacing w:after="0" w:line="240" w:lineRule="auto"/>
              <w:ind w:right="-6"/>
              <w:jc w:val="both"/>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universitātes slimnīca”</w:t>
            </w:r>
          </w:p>
          <w:p w14:paraId="14977F34" w14:textId="77777777" w:rsidR="00693D8A" w:rsidRPr="00693D8A" w:rsidRDefault="00693D8A" w:rsidP="00693D8A">
            <w:pPr>
              <w:spacing w:after="0" w:line="240" w:lineRule="auto"/>
              <w:ind w:right="-6"/>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Reģ. Nr. 40003457109</w:t>
            </w:r>
          </w:p>
          <w:p w14:paraId="12F7B05B" w14:textId="77777777" w:rsidR="00693D8A" w:rsidRPr="00693D8A" w:rsidRDefault="00693D8A" w:rsidP="00693D8A">
            <w:pPr>
              <w:spacing w:after="0" w:line="240" w:lineRule="auto"/>
              <w:ind w:right="-6"/>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Pilsoņu iela 13, Rīga, LV - 1002</w:t>
            </w:r>
          </w:p>
          <w:p w14:paraId="43354AF5" w14:textId="77777777" w:rsidR="00693D8A" w:rsidRPr="00693D8A" w:rsidRDefault="00693D8A" w:rsidP="00693D8A">
            <w:pPr>
              <w:spacing w:after="0" w:line="240" w:lineRule="auto"/>
              <w:ind w:right="-6"/>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Konta Nr. </w:t>
            </w:r>
            <w:r w:rsidRPr="00693D8A">
              <w:rPr>
                <w:rFonts w:ascii="Times New Roman" w:eastAsia="Times New Roman" w:hAnsi="Times New Roman" w:cs="Times New Roman"/>
                <w:bCs/>
                <w:sz w:val="24"/>
                <w:szCs w:val="24"/>
              </w:rPr>
              <w:t>LV74HABA0551027673367</w:t>
            </w:r>
          </w:p>
          <w:p w14:paraId="6E895FCF" w14:textId="77777777" w:rsidR="00693D8A" w:rsidRPr="00693D8A" w:rsidRDefault="00693D8A" w:rsidP="00693D8A">
            <w:pPr>
              <w:spacing w:after="0" w:line="240" w:lineRule="auto"/>
              <w:ind w:right="-6"/>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Banka: AS Swedbank  </w:t>
            </w:r>
          </w:p>
          <w:p w14:paraId="272D7AFE" w14:textId="77777777" w:rsidR="00693D8A" w:rsidRPr="00693D8A" w:rsidRDefault="00693D8A" w:rsidP="00693D8A">
            <w:pPr>
              <w:spacing w:after="0" w:line="240" w:lineRule="auto"/>
              <w:ind w:right="-6"/>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Kods: </w:t>
            </w:r>
            <w:r w:rsidRPr="00693D8A">
              <w:rPr>
                <w:rFonts w:ascii="Times New Roman" w:eastAsia="Times New Roman" w:hAnsi="Times New Roman" w:cs="Times New Roman"/>
                <w:bCs/>
                <w:sz w:val="24"/>
                <w:szCs w:val="24"/>
              </w:rPr>
              <w:t>HABALV22</w:t>
            </w:r>
          </w:p>
          <w:p w14:paraId="16D4203E" w14:textId="77777777" w:rsidR="00693D8A" w:rsidRPr="00693D8A" w:rsidRDefault="00693D8A" w:rsidP="00693D8A">
            <w:pPr>
              <w:spacing w:after="0" w:line="240" w:lineRule="auto"/>
              <w:ind w:right="-6"/>
              <w:jc w:val="both"/>
              <w:rPr>
                <w:rFonts w:ascii="Times New Roman" w:eastAsia="Times New Roman" w:hAnsi="Times New Roman" w:cs="Times New Roman"/>
                <w:sz w:val="24"/>
                <w:szCs w:val="24"/>
              </w:rPr>
            </w:pPr>
          </w:p>
          <w:p w14:paraId="62E5A650" w14:textId="77777777" w:rsidR="00693D8A" w:rsidRPr="00693D8A" w:rsidRDefault="00693D8A" w:rsidP="00693D8A">
            <w:pPr>
              <w:spacing w:after="0" w:line="240" w:lineRule="auto"/>
              <w:ind w:right="-6"/>
              <w:jc w:val="both"/>
              <w:rPr>
                <w:rFonts w:ascii="Times New Roman" w:eastAsia="Times New Roman" w:hAnsi="Times New Roman" w:cs="Times New Roman"/>
                <w:sz w:val="24"/>
                <w:szCs w:val="24"/>
              </w:rPr>
            </w:pPr>
          </w:p>
          <w:p w14:paraId="1F2A4952" w14:textId="77777777" w:rsidR="00693D8A" w:rsidRPr="00693D8A" w:rsidRDefault="00693D8A" w:rsidP="00693D8A">
            <w:pPr>
              <w:spacing w:after="0" w:line="240" w:lineRule="auto"/>
              <w:ind w:right="-6"/>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___________________________</w:t>
            </w:r>
          </w:p>
          <w:p w14:paraId="6019AEA8" w14:textId="55D11082" w:rsidR="00693D8A" w:rsidRPr="00693D8A" w:rsidRDefault="00AE676F" w:rsidP="00693D8A">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I.Kreicberga</w:t>
            </w:r>
          </w:p>
        </w:tc>
        <w:tc>
          <w:tcPr>
            <w:tcW w:w="4303" w:type="dxa"/>
          </w:tcPr>
          <w:p w14:paraId="544E3D9E" w14:textId="77777777" w:rsidR="00693D8A" w:rsidRPr="00693D8A" w:rsidRDefault="00693D8A" w:rsidP="00693D8A">
            <w:pPr>
              <w:spacing w:after="0" w:line="240" w:lineRule="auto"/>
              <w:ind w:right="-6"/>
              <w:jc w:val="both"/>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u w:val="single"/>
              </w:rPr>
              <w:lastRenderedPageBreak/>
              <w:t>Piegādātājs:</w:t>
            </w:r>
          </w:p>
          <w:p w14:paraId="589EC764" w14:textId="77777777" w:rsidR="00693D8A" w:rsidRPr="00693D8A" w:rsidRDefault="003C0179" w:rsidP="00693D8A">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“DDT”</w:t>
            </w:r>
          </w:p>
          <w:p w14:paraId="5E541DDE" w14:textId="77777777" w:rsidR="00693D8A" w:rsidRPr="00693D8A" w:rsidRDefault="00693D8A" w:rsidP="00693D8A">
            <w:pPr>
              <w:spacing w:after="0" w:line="240" w:lineRule="auto"/>
              <w:ind w:right="-6"/>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Reģ. Nr.: </w:t>
            </w:r>
            <w:r w:rsidR="003C0179">
              <w:rPr>
                <w:rFonts w:ascii="Times New Roman" w:eastAsia="Times New Roman" w:hAnsi="Times New Roman" w:cs="Times New Roman"/>
                <w:sz w:val="24"/>
                <w:szCs w:val="24"/>
              </w:rPr>
              <w:t>40003333449</w:t>
            </w:r>
          </w:p>
          <w:p w14:paraId="5C0AC5FB" w14:textId="77777777" w:rsidR="00693D8A" w:rsidRPr="00693D8A" w:rsidRDefault="003C0179" w:rsidP="00693D8A">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Stabu iela 108-4, Rīga, LV - 1009</w:t>
            </w:r>
          </w:p>
          <w:p w14:paraId="245A2373" w14:textId="77777777" w:rsidR="00693D8A" w:rsidRPr="00693D8A" w:rsidRDefault="00693D8A" w:rsidP="00693D8A">
            <w:pPr>
              <w:spacing w:after="0" w:line="240" w:lineRule="auto"/>
              <w:ind w:right="-6"/>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Konta Nr.: </w:t>
            </w:r>
            <w:r w:rsidR="003C0179">
              <w:rPr>
                <w:rFonts w:ascii="Times New Roman" w:eastAsia="Times New Roman" w:hAnsi="Times New Roman" w:cs="Times New Roman"/>
                <w:sz w:val="24"/>
                <w:szCs w:val="24"/>
              </w:rPr>
              <w:t>LV96HABA</w:t>
            </w:r>
            <w:r w:rsidR="00AE676F">
              <w:rPr>
                <w:rFonts w:ascii="Times New Roman" w:eastAsia="Times New Roman" w:hAnsi="Times New Roman" w:cs="Times New Roman"/>
                <w:sz w:val="24"/>
                <w:szCs w:val="24"/>
              </w:rPr>
              <w:t>0001408033327</w:t>
            </w:r>
          </w:p>
          <w:p w14:paraId="310EB085" w14:textId="77777777" w:rsidR="00693D8A" w:rsidRPr="00693D8A" w:rsidRDefault="00693D8A" w:rsidP="00693D8A">
            <w:pPr>
              <w:spacing w:after="0" w:line="240" w:lineRule="auto"/>
              <w:ind w:right="-6"/>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Banka: </w:t>
            </w:r>
            <w:r w:rsidR="00AE676F">
              <w:rPr>
                <w:rFonts w:ascii="Times New Roman" w:eastAsia="Times New Roman" w:hAnsi="Times New Roman" w:cs="Times New Roman"/>
                <w:sz w:val="24"/>
                <w:szCs w:val="24"/>
              </w:rPr>
              <w:t>AS Swedbank</w:t>
            </w:r>
          </w:p>
          <w:p w14:paraId="1B96AB92" w14:textId="77777777" w:rsidR="00693D8A" w:rsidRPr="00693D8A" w:rsidRDefault="00693D8A" w:rsidP="00693D8A">
            <w:pPr>
              <w:spacing w:after="0" w:line="240" w:lineRule="auto"/>
              <w:ind w:right="-6"/>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Kods: </w:t>
            </w:r>
            <w:r w:rsidR="00AE676F">
              <w:rPr>
                <w:rFonts w:ascii="Times New Roman" w:eastAsia="Times New Roman" w:hAnsi="Times New Roman" w:cs="Times New Roman"/>
                <w:sz w:val="24"/>
                <w:szCs w:val="24"/>
              </w:rPr>
              <w:t>HABALV22</w:t>
            </w:r>
          </w:p>
          <w:p w14:paraId="7E40BDED" w14:textId="77777777" w:rsidR="00693D8A" w:rsidRPr="00693D8A" w:rsidRDefault="00693D8A" w:rsidP="00693D8A">
            <w:pPr>
              <w:spacing w:after="0" w:line="240" w:lineRule="auto"/>
              <w:ind w:right="-6"/>
              <w:jc w:val="both"/>
              <w:rPr>
                <w:rFonts w:ascii="Times New Roman" w:eastAsia="Times New Roman" w:hAnsi="Times New Roman" w:cs="Times New Roman"/>
                <w:sz w:val="24"/>
                <w:szCs w:val="24"/>
              </w:rPr>
            </w:pPr>
          </w:p>
          <w:p w14:paraId="14C32EA7" w14:textId="77777777" w:rsidR="00693D8A" w:rsidRPr="00693D8A" w:rsidRDefault="00693D8A" w:rsidP="00693D8A">
            <w:pPr>
              <w:spacing w:after="0" w:line="240" w:lineRule="auto"/>
              <w:ind w:right="-6"/>
              <w:jc w:val="both"/>
              <w:rPr>
                <w:rFonts w:ascii="Times New Roman" w:eastAsia="Times New Roman" w:hAnsi="Times New Roman" w:cs="Times New Roman"/>
                <w:sz w:val="24"/>
                <w:szCs w:val="24"/>
              </w:rPr>
            </w:pPr>
          </w:p>
          <w:p w14:paraId="1EE17265" w14:textId="77777777" w:rsidR="00693D8A" w:rsidRPr="00693D8A" w:rsidRDefault="00693D8A" w:rsidP="00693D8A">
            <w:pPr>
              <w:spacing w:after="0" w:line="240" w:lineRule="auto"/>
              <w:ind w:right="-6"/>
              <w:jc w:val="both"/>
              <w:rPr>
                <w:rFonts w:ascii="Times New Roman" w:eastAsia="Times New Roman" w:hAnsi="Times New Roman" w:cs="Times New Roman"/>
                <w:sz w:val="24"/>
                <w:szCs w:val="24"/>
              </w:rPr>
            </w:pPr>
          </w:p>
          <w:p w14:paraId="49EE493C" w14:textId="77777777" w:rsidR="00693D8A" w:rsidRPr="00693D8A" w:rsidRDefault="00693D8A" w:rsidP="00693D8A">
            <w:pPr>
              <w:spacing w:after="0" w:line="240" w:lineRule="auto"/>
              <w:ind w:right="-6"/>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____________________________</w:t>
            </w:r>
          </w:p>
          <w:p w14:paraId="1DA1BA69" w14:textId="68590350" w:rsidR="00693D8A" w:rsidRPr="00693D8A" w:rsidRDefault="00E45A10" w:rsidP="00693D8A">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A.Čeksters</w:t>
            </w:r>
          </w:p>
        </w:tc>
      </w:tr>
    </w:tbl>
    <w:p w14:paraId="2589D733" w14:textId="77777777" w:rsidR="00493E93" w:rsidRDefault="00493E93" w:rsidP="00E45A10"/>
    <w:sectPr w:rsidR="00493E93" w:rsidSect="00167CA0">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29207" w14:textId="77777777" w:rsidR="00BA6E53" w:rsidRDefault="00BA6E53" w:rsidP="00167CA0">
      <w:pPr>
        <w:spacing w:after="0" w:line="240" w:lineRule="auto"/>
      </w:pPr>
      <w:r>
        <w:separator/>
      </w:r>
    </w:p>
  </w:endnote>
  <w:endnote w:type="continuationSeparator" w:id="0">
    <w:p w14:paraId="53CB0C8B" w14:textId="77777777" w:rsidR="00BA6E53" w:rsidRDefault="00BA6E53" w:rsidP="0016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053162"/>
      <w:docPartObj>
        <w:docPartGallery w:val="Page Numbers (Bottom of Page)"/>
        <w:docPartUnique/>
      </w:docPartObj>
    </w:sdtPr>
    <w:sdtEndPr>
      <w:rPr>
        <w:noProof/>
      </w:rPr>
    </w:sdtEndPr>
    <w:sdtContent>
      <w:p w14:paraId="1F35771A" w14:textId="5BFA558F" w:rsidR="00BA6E53" w:rsidRDefault="00BA6E53">
        <w:pPr>
          <w:pStyle w:val="Footer"/>
          <w:jc w:val="center"/>
        </w:pPr>
        <w:r>
          <w:fldChar w:fldCharType="begin"/>
        </w:r>
        <w:r>
          <w:instrText xml:space="preserve"> PAGE   \* MERGEFORMAT </w:instrText>
        </w:r>
        <w:r>
          <w:fldChar w:fldCharType="separate"/>
        </w:r>
        <w:r w:rsidR="003D4D5C">
          <w:rPr>
            <w:noProof/>
          </w:rPr>
          <w:t>6</w:t>
        </w:r>
        <w:r>
          <w:rPr>
            <w:noProof/>
          </w:rPr>
          <w:fldChar w:fldCharType="end"/>
        </w:r>
      </w:p>
    </w:sdtContent>
  </w:sdt>
  <w:p w14:paraId="6126E980" w14:textId="77777777" w:rsidR="00BA6E53" w:rsidRDefault="00BA6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17F4B" w14:textId="77777777" w:rsidR="00BA6E53" w:rsidRDefault="00BA6E53" w:rsidP="00167CA0">
      <w:pPr>
        <w:spacing w:after="0" w:line="240" w:lineRule="auto"/>
      </w:pPr>
      <w:r>
        <w:separator/>
      </w:r>
    </w:p>
  </w:footnote>
  <w:footnote w:type="continuationSeparator" w:id="0">
    <w:p w14:paraId="114A6BBB" w14:textId="77777777" w:rsidR="00BA6E53" w:rsidRDefault="00BA6E53" w:rsidP="00167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A18"/>
    <w:multiLevelType w:val="multilevel"/>
    <w:tmpl w:val="1126612A"/>
    <w:lvl w:ilvl="0">
      <w:start w:val="5"/>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09233959"/>
    <w:multiLevelType w:val="multilevel"/>
    <w:tmpl w:val="A034709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b w:val="0"/>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 w15:restartNumberingAfterBreak="0">
    <w:nsid w:val="19771765"/>
    <w:multiLevelType w:val="multilevel"/>
    <w:tmpl w:val="424CBD76"/>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20156FEF"/>
    <w:multiLevelType w:val="multilevel"/>
    <w:tmpl w:val="CA1AD480"/>
    <w:lvl w:ilvl="0">
      <w:start w:val="4"/>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234E1F23"/>
    <w:multiLevelType w:val="multilevel"/>
    <w:tmpl w:val="83AE230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4405C3C"/>
    <w:multiLevelType w:val="multilevel"/>
    <w:tmpl w:val="1126612A"/>
    <w:lvl w:ilvl="0">
      <w:start w:val="5"/>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284E7F99"/>
    <w:multiLevelType w:val="multilevel"/>
    <w:tmpl w:val="A034709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b w:val="0"/>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7" w15:restartNumberingAfterBreak="0">
    <w:nsid w:val="288061D1"/>
    <w:multiLevelType w:val="multilevel"/>
    <w:tmpl w:val="197E477A"/>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8" w15:restartNumberingAfterBreak="0">
    <w:nsid w:val="2A246B36"/>
    <w:multiLevelType w:val="multilevel"/>
    <w:tmpl w:val="796201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A693528"/>
    <w:multiLevelType w:val="multilevel"/>
    <w:tmpl w:val="1126612A"/>
    <w:lvl w:ilvl="0">
      <w:start w:val="5"/>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2F7C6E75"/>
    <w:multiLevelType w:val="multilevel"/>
    <w:tmpl w:val="864EF27A"/>
    <w:lvl w:ilvl="0">
      <w:start w:val="5"/>
      <w:numFmt w:val="decimal"/>
      <w:lvlText w:val="%1."/>
      <w:lvlJc w:val="left"/>
      <w:pPr>
        <w:ind w:left="360" w:hanging="360"/>
      </w:pPr>
    </w:lvl>
    <w:lvl w:ilvl="1">
      <w:start w:val="4"/>
      <w:numFmt w:val="decimal"/>
      <w:lvlText w:val="%1.%2."/>
      <w:lvlJc w:val="left"/>
      <w:pPr>
        <w:ind w:left="502"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1" w15:restartNumberingAfterBreak="0">
    <w:nsid w:val="3E881905"/>
    <w:multiLevelType w:val="multilevel"/>
    <w:tmpl w:val="9996B7A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b w:val="0"/>
      </w:rPr>
    </w:lvl>
    <w:lvl w:ilvl="2">
      <w:start w:val="1"/>
      <w:numFmt w:val="decimal"/>
      <w:isLgl/>
      <w:lvlText w:val="%1.%2.%3."/>
      <w:lvlJc w:val="left"/>
      <w:pPr>
        <w:tabs>
          <w:tab w:val="num" w:pos="1997"/>
        </w:tabs>
        <w:ind w:left="1997" w:hanging="720"/>
      </w:pPr>
      <w:rPr>
        <w:rFonts w:cs="Times New Roman"/>
        <w:color w:val="auto"/>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2" w15:restartNumberingAfterBreak="0">
    <w:nsid w:val="3FEF7F6F"/>
    <w:multiLevelType w:val="multilevel"/>
    <w:tmpl w:val="14020B44"/>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3" w15:restartNumberingAfterBreak="0">
    <w:nsid w:val="458A155A"/>
    <w:multiLevelType w:val="multilevel"/>
    <w:tmpl w:val="1126612A"/>
    <w:lvl w:ilvl="0">
      <w:start w:val="5"/>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670C0C8A"/>
    <w:multiLevelType w:val="multilevel"/>
    <w:tmpl w:val="540A6872"/>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 w15:restartNumberingAfterBreak="0">
    <w:nsid w:val="74F07516"/>
    <w:multiLevelType w:val="multilevel"/>
    <w:tmpl w:val="4170C40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5"/>
  </w:num>
  <w:num w:numId="11">
    <w:abstractNumId w:val="2"/>
  </w:num>
  <w:num w:numId="12">
    <w:abstractNumId w:val="9"/>
  </w:num>
  <w:num w:numId="13">
    <w:abstractNumId w:val="6"/>
  </w:num>
  <w:num w:numId="14">
    <w:abstractNumId w:val="1"/>
  </w:num>
  <w:num w:numId="15">
    <w:abstractNumId w:val="0"/>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8A"/>
    <w:rsid w:val="00055C13"/>
    <w:rsid w:val="000A0133"/>
    <w:rsid w:val="000A1FEF"/>
    <w:rsid w:val="000B6999"/>
    <w:rsid w:val="001625EE"/>
    <w:rsid w:val="00165889"/>
    <w:rsid w:val="00167CA0"/>
    <w:rsid w:val="00181789"/>
    <w:rsid w:val="00266CC7"/>
    <w:rsid w:val="003112C3"/>
    <w:rsid w:val="003C0179"/>
    <w:rsid w:val="003C0941"/>
    <w:rsid w:val="003D4D5C"/>
    <w:rsid w:val="003F330F"/>
    <w:rsid w:val="00407CA2"/>
    <w:rsid w:val="00493E93"/>
    <w:rsid w:val="004B32A8"/>
    <w:rsid w:val="004F7438"/>
    <w:rsid w:val="00570027"/>
    <w:rsid w:val="00581D35"/>
    <w:rsid w:val="005C601D"/>
    <w:rsid w:val="00642BC3"/>
    <w:rsid w:val="00645F05"/>
    <w:rsid w:val="00691F6C"/>
    <w:rsid w:val="00693D8A"/>
    <w:rsid w:val="007178E3"/>
    <w:rsid w:val="00807B47"/>
    <w:rsid w:val="008403CE"/>
    <w:rsid w:val="00913CAC"/>
    <w:rsid w:val="009173D5"/>
    <w:rsid w:val="00940ECB"/>
    <w:rsid w:val="0097798E"/>
    <w:rsid w:val="009B2BDF"/>
    <w:rsid w:val="009F5EA5"/>
    <w:rsid w:val="00A115B2"/>
    <w:rsid w:val="00A93528"/>
    <w:rsid w:val="00AE676F"/>
    <w:rsid w:val="00B70471"/>
    <w:rsid w:val="00BA6E53"/>
    <w:rsid w:val="00C2104F"/>
    <w:rsid w:val="00C23405"/>
    <w:rsid w:val="00C5255C"/>
    <w:rsid w:val="00C847DA"/>
    <w:rsid w:val="00C874A8"/>
    <w:rsid w:val="00C97A7F"/>
    <w:rsid w:val="00CC19D9"/>
    <w:rsid w:val="00CC65D3"/>
    <w:rsid w:val="00D34CE0"/>
    <w:rsid w:val="00DA0E4A"/>
    <w:rsid w:val="00DF351E"/>
    <w:rsid w:val="00E45A10"/>
    <w:rsid w:val="00E667FD"/>
    <w:rsid w:val="00E71E0E"/>
    <w:rsid w:val="00E82225"/>
    <w:rsid w:val="00EF3773"/>
    <w:rsid w:val="00F05DFC"/>
    <w:rsid w:val="00F70FE4"/>
    <w:rsid w:val="00FA6A19"/>
    <w:rsid w:val="00FF1E97"/>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BD90A5"/>
  <w15:docId w15:val="{9685F6CD-0258-4555-A3E0-B47567F1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789"/>
    <w:pPr>
      <w:ind w:left="720"/>
      <w:contextualSpacing/>
    </w:pPr>
  </w:style>
  <w:style w:type="paragraph" w:styleId="Header">
    <w:name w:val="header"/>
    <w:basedOn w:val="Normal"/>
    <w:link w:val="HeaderChar"/>
    <w:uiPriority w:val="99"/>
    <w:unhideWhenUsed/>
    <w:rsid w:val="00167C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CA0"/>
  </w:style>
  <w:style w:type="paragraph" w:styleId="Footer">
    <w:name w:val="footer"/>
    <w:basedOn w:val="Normal"/>
    <w:link w:val="FooterChar"/>
    <w:uiPriority w:val="99"/>
    <w:unhideWhenUsed/>
    <w:rsid w:val="00167C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CA0"/>
  </w:style>
  <w:style w:type="character" w:styleId="Hyperlink">
    <w:name w:val="Hyperlink"/>
    <w:basedOn w:val="DefaultParagraphFont"/>
    <w:uiPriority w:val="99"/>
    <w:unhideWhenUsed/>
    <w:rsid w:val="00E667FD"/>
    <w:rPr>
      <w:color w:val="0563C1" w:themeColor="hyperlink"/>
      <w:u w:val="single"/>
    </w:rPr>
  </w:style>
  <w:style w:type="character" w:customStyle="1" w:styleId="UnresolvedMention1">
    <w:name w:val="Unresolved Mention1"/>
    <w:basedOn w:val="DefaultParagraphFont"/>
    <w:uiPriority w:val="99"/>
    <w:semiHidden/>
    <w:unhideWhenUsed/>
    <w:rsid w:val="00E667FD"/>
    <w:rPr>
      <w:color w:val="808080"/>
      <w:shd w:val="clear" w:color="auto" w:fill="E6E6E6"/>
    </w:rPr>
  </w:style>
  <w:style w:type="character" w:styleId="CommentReference">
    <w:name w:val="annotation reference"/>
    <w:basedOn w:val="DefaultParagraphFont"/>
    <w:uiPriority w:val="99"/>
    <w:semiHidden/>
    <w:unhideWhenUsed/>
    <w:rsid w:val="00165889"/>
    <w:rPr>
      <w:sz w:val="18"/>
      <w:szCs w:val="18"/>
    </w:rPr>
  </w:style>
  <w:style w:type="paragraph" w:styleId="CommentText">
    <w:name w:val="annotation text"/>
    <w:basedOn w:val="Normal"/>
    <w:link w:val="CommentTextChar"/>
    <w:uiPriority w:val="99"/>
    <w:semiHidden/>
    <w:unhideWhenUsed/>
    <w:rsid w:val="00165889"/>
    <w:pPr>
      <w:spacing w:line="240" w:lineRule="auto"/>
    </w:pPr>
    <w:rPr>
      <w:sz w:val="24"/>
      <w:szCs w:val="24"/>
    </w:rPr>
  </w:style>
  <w:style w:type="character" w:customStyle="1" w:styleId="CommentTextChar">
    <w:name w:val="Comment Text Char"/>
    <w:basedOn w:val="DefaultParagraphFont"/>
    <w:link w:val="CommentText"/>
    <w:uiPriority w:val="99"/>
    <w:semiHidden/>
    <w:rsid w:val="00165889"/>
    <w:rPr>
      <w:sz w:val="24"/>
      <w:szCs w:val="24"/>
    </w:rPr>
  </w:style>
  <w:style w:type="paragraph" w:styleId="CommentSubject">
    <w:name w:val="annotation subject"/>
    <w:basedOn w:val="CommentText"/>
    <w:next w:val="CommentText"/>
    <w:link w:val="CommentSubjectChar"/>
    <w:uiPriority w:val="99"/>
    <w:semiHidden/>
    <w:unhideWhenUsed/>
    <w:rsid w:val="00165889"/>
    <w:rPr>
      <w:b/>
      <w:bCs/>
      <w:sz w:val="20"/>
      <w:szCs w:val="20"/>
    </w:rPr>
  </w:style>
  <w:style w:type="character" w:customStyle="1" w:styleId="CommentSubjectChar">
    <w:name w:val="Comment Subject Char"/>
    <w:basedOn w:val="CommentTextChar"/>
    <w:link w:val="CommentSubject"/>
    <w:uiPriority w:val="99"/>
    <w:semiHidden/>
    <w:rsid w:val="00165889"/>
    <w:rPr>
      <w:b/>
      <w:bCs/>
      <w:sz w:val="20"/>
      <w:szCs w:val="20"/>
    </w:rPr>
  </w:style>
  <w:style w:type="paragraph" w:styleId="BalloonText">
    <w:name w:val="Balloon Text"/>
    <w:basedOn w:val="Normal"/>
    <w:link w:val="BalloonTextChar"/>
    <w:uiPriority w:val="99"/>
    <w:semiHidden/>
    <w:unhideWhenUsed/>
    <w:rsid w:val="0016588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6588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38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vita.sproge@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B86A1-8CCD-4682-97D8-F2977C6A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9665</Words>
  <Characters>5510</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cp:lastPrinted>2017-08-07T10:57:00Z</cp:lastPrinted>
  <dcterms:created xsi:type="dcterms:W3CDTF">2017-08-07T11:57:00Z</dcterms:created>
  <dcterms:modified xsi:type="dcterms:W3CDTF">2017-08-11T11:17:00Z</dcterms:modified>
</cp:coreProperties>
</file>