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6163E" w14:textId="06F8F474" w:rsidR="00E35945" w:rsidRPr="00E35945" w:rsidRDefault="00E35945" w:rsidP="0099747E">
      <w:pPr>
        <w:spacing w:after="0" w:line="240" w:lineRule="auto"/>
        <w:ind w:right="-1050"/>
        <w:jc w:val="center"/>
        <w:rPr>
          <w:rFonts w:ascii="Times New Roman" w:eastAsia="Calibri" w:hAnsi="Times New Roman" w:cs="Times New Roman"/>
        </w:rPr>
      </w:pPr>
      <w:r w:rsidRPr="00E35945">
        <w:rPr>
          <w:rFonts w:ascii="Times New Roman" w:eastAsia="Calibri" w:hAnsi="Times New Roman" w:cs="Times New Roman"/>
          <w:b/>
          <w:sz w:val="24"/>
          <w:szCs w:val="24"/>
        </w:rPr>
        <w:t xml:space="preserve">LĪGUMS </w:t>
      </w:r>
      <w:r w:rsidR="00C55BAF">
        <w:rPr>
          <w:rFonts w:ascii="Times New Roman" w:eastAsia="Calibri" w:hAnsi="Times New Roman" w:cs="Times New Roman"/>
          <w:sz w:val="24"/>
          <w:szCs w:val="24"/>
        </w:rPr>
        <w:t>Nr. SKUS 553/17</w:t>
      </w:r>
    </w:p>
    <w:p w14:paraId="56F01E3E" w14:textId="77777777" w:rsidR="00E35945" w:rsidRPr="00E35945" w:rsidRDefault="00E35945" w:rsidP="0099747E">
      <w:pPr>
        <w:tabs>
          <w:tab w:val="left" w:pos="2160"/>
        </w:tabs>
        <w:spacing w:after="0" w:line="240" w:lineRule="auto"/>
        <w:ind w:right="-1050"/>
        <w:jc w:val="center"/>
        <w:rPr>
          <w:rFonts w:ascii="Times New Roman" w:eastAsia="Times New Roman" w:hAnsi="Times New Roman" w:cs="Times New Roman"/>
          <w:bCs/>
          <w:i/>
          <w:sz w:val="24"/>
          <w:szCs w:val="24"/>
        </w:rPr>
      </w:pPr>
      <w:r w:rsidRPr="00E35945">
        <w:rPr>
          <w:rFonts w:ascii="Times New Roman" w:eastAsia="Times New Roman" w:hAnsi="Times New Roman" w:cs="Times New Roman"/>
          <w:bCs/>
          <w:i/>
          <w:sz w:val="24"/>
          <w:szCs w:val="24"/>
        </w:rPr>
        <w:t xml:space="preserve">Pārsēju un piederumu brūču vakuuma terapijas iekārtām </w:t>
      </w:r>
      <w:proofErr w:type="spellStart"/>
      <w:r w:rsidRPr="00E35945">
        <w:rPr>
          <w:rFonts w:ascii="Times New Roman" w:eastAsia="Times New Roman" w:hAnsi="Times New Roman" w:cs="Times New Roman"/>
          <w:bCs/>
          <w:i/>
          <w:sz w:val="24"/>
          <w:szCs w:val="24"/>
        </w:rPr>
        <w:t>InfoV.A.C</w:t>
      </w:r>
      <w:proofErr w:type="spellEnd"/>
      <w:r w:rsidRPr="00E35945">
        <w:rPr>
          <w:rFonts w:ascii="Times New Roman" w:eastAsia="Times New Roman" w:hAnsi="Times New Roman" w:cs="Times New Roman"/>
          <w:bCs/>
          <w:i/>
          <w:sz w:val="24"/>
          <w:szCs w:val="24"/>
        </w:rPr>
        <w:t>. piegāde</w:t>
      </w:r>
    </w:p>
    <w:p w14:paraId="250070E9" w14:textId="435A6A3B" w:rsidR="00E35945" w:rsidRDefault="00E35945" w:rsidP="0099747E">
      <w:pPr>
        <w:spacing w:after="0" w:line="240" w:lineRule="auto"/>
        <w:ind w:right="-1050"/>
        <w:jc w:val="both"/>
        <w:rPr>
          <w:rFonts w:ascii="Times New Roman" w:eastAsia="Calibri" w:hAnsi="Times New Roman" w:cs="Times New Roman"/>
          <w:sz w:val="24"/>
          <w:szCs w:val="24"/>
        </w:rPr>
      </w:pPr>
    </w:p>
    <w:p w14:paraId="1CF85444" w14:textId="3E99568B" w:rsidR="00E35945" w:rsidRDefault="00E35945" w:rsidP="0099747E">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Rīgā,                                                                                 </w:t>
      </w:r>
      <w:r w:rsidR="00C55BAF">
        <w:rPr>
          <w:rFonts w:ascii="Times New Roman" w:eastAsia="Calibri" w:hAnsi="Times New Roman" w:cs="Times New Roman"/>
          <w:sz w:val="24"/>
          <w:szCs w:val="24"/>
        </w:rPr>
        <w:t xml:space="preserve">    2017.gada 17.augustā</w:t>
      </w:r>
      <w:bookmarkStart w:id="0" w:name="_GoBack"/>
      <w:bookmarkEnd w:id="0"/>
    </w:p>
    <w:p w14:paraId="7DC58253" w14:textId="77777777" w:rsidR="00E35945" w:rsidRPr="00E35945" w:rsidRDefault="00E35945" w:rsidP="0099747E">
      <w:pPr>
        <w:spacing w:after="0" w:line="240" w:lineRule="auto"/>
        <w:ind w:right="-1050"/>
        <w:jc w:val="both"/>
        <w:rPr>
          <w:rFonts w:ascii="Times New Roman" w:eastAsia="Calibri" w:hAnsi="Times New Roman" w:cs="Times New Roman"/>
          <w:sz w:val="24"/>
          <w:szCs w:val="24"/>
        </w:rPr>
      </w:pPr>
    </w:p>
    <w:p w14:paraId="1D25B140" w14:textId="77777777" w:rsidR="00E35945" w:rsidRPr="00E35945" w:rsidRDefault="00E35945" w:rsidP="0099747E">
      <w:pPr>
        <w:spacing w:after="0" w:line="240" w:lineRule="auto"/>
        <w:ind w:right="-1050"/>
        <w:jc w:val="both"/>
        <w:rPr>
          <w:rFonts w:ascii="Times New Roman" w:eastAsia="Times New Roman" w:hAnsi="Times New Roman" w:cs="Times New Roman"/>
          <w:sz w:val="24"/>
          <w:szCs w:val="24"/>
        </w:rPr>
      </w:pPr>
      <w:r w:rsidRPr="00E35945">
        <w:rPr>
          <w:rFonts w:ascii="Times New Roman" w:eastAsia="Times New Roman" w:hAnsi="Times New Roman" w:cs="Times New Roman"/>
          <w:b/>
          <w:bCs/>
          <w:sz w:val="24"/>
          <w:szCs w:val="24"/>
        </w:rPr>
        <w:t>VSIA „Paula Stradiņa klīniskā universitātes slimnīca”</w:t>
      </w:r>
      <w:r w:rsidRPr="00E35945">
        <w:rPr>
          <w:rFonts w:ascii="Times New Roman" w:eastAsia="Times New Roman" w:hAnsi="Times New Roman" w:cs="Times New Roman"/>
          <w:sz w:val="24"/>
          <w:szCs w:val="24"/>
        </w:rPr>
        <w:t xml:space="preserve">, reģ.Nr.40003457109, </w:t>
      </w:r>
      <w:r>
        <w:rPr>
          <w:rFonts w:ascii="Times New Roman" w:eastAsia="Times New Roman" w:hAnsi="Times New Roman" w:cs="Times New Roman"/>
          <w:sz w:val="24"/>
          <w:szCs w:val="24"/>
        </w:rPr>
        <w:t xml:space="preserve">kuru, </w:t>
      </w:r>
      <w:r w:rsidRPr="00E35945">
        <w:rPr>
          <w:rFonts w:ascii="Times New Roman" w:eastAsia="Times New Roman" w:hAnsi="Times New Roman" w:cs="Times New Roman"/>
          <w:sz w:val="24"/>
          <w:szCs w:val="24"/>
        </w:rPr>
        <w:t>saskaņā ar statūtiem un 01.03.2017. valdes lēmumu Nr.21 (protokols Nr.9p.1) “Par pilnvarojuma (</w:t>
      </w:r>
      <w:proofErr w:type="spellStart"/>
      <w:r w:rsidRPr="00E35945">
        <w:rPr>
          <w:rFonts w:ascii="Times New Roman" w:eastAsia="Times New Roman" w:hAnsi="Times New Roman" w:cs="Times New Roman"/>
          <w:sz w:val="24"/>
          <w:szCs w:val="24"/>
        </w:rPr>
        <w:t>paraksttiesību</w:t>
      </w:r>
      <w:proofErr w:type="spellEnd"/>
      <w:r w:rsidRPr="00E35945">
        <w:rPr>
          <w:rFonts w:ascii="Times New Roman" w:eastAsia="Times New Roman" w:hAnsi="Times New Roman" w:cs="Times New Roman"/>
          <w:sz w:val="24"/>
          <w:szCs w:val="24"/>
        </w:rPr>
        <w:t xml:space="preserve">) piešķiršanu” pārstāv valdes priekšsēdētāja </w:t>
      </w:r>
      <w:r w:rsidRPr="00E35945">
        <w:rPr>
          <w:rFonts w:ascii="Times New Roman" w:eastAsia="Times New Roman" w:hAnsi="Times New Roman" w:cs="Times New Roman"/>
          <w:b/>
          <w:bCs/>
          <w:sz w:val="24"/>
          <w:szCs w:val="24"/>
        </w:rPr>
        <w:t>Ilze Kreicberga</w:t>
      </w:r>
      <w:r w:rsidRPr="00E35945">
        <w:rPr>
          <w:rFonts w:ascii="Times New Roman" w:eastAsia="Times New Roman" w:hAnsi="Times New Roman" w:cs="Times New Roman"/>
          <w:sz w:val="24"/>
          <w:szCs w:val="24"/>
        </w:rPr>
        <w:t xml:space="preserve">, (turpmāk - Pasūtītājs) no vienas </w:t>
      </w:r>
      <w:proofErr w:type="spellStart"/>
      <w:r w:rsidRPr="00E35945">
        <w:rPr>
          <w:rFonts w:ascii="Times New Roman" w:eastAsia="Times New Roman" w:hAnsi="Times New Roman" w:cs="Times New Roman"/>
          <w:sz w:val="24"/>
          <w:szCs w:val="24"/>
        </w:rPr>
        <w:t>puses,un</w:t>
      </w:r>
      <w:proofErr w:type="spellEnd"/>
    </w:p>
    <w:p w14:paraId="4A0DAAE8" w14:textId="5212CA00" w:rsidR="00E35945" w:rsidRPr="00E35945" w:rsidRDefault="00E35945" w:rsidP="0099747E">
      <w:pPr>
        <w:spacing w:after="0" w:line="240" w:lineRule="auto"/>
        <w:ind w:right="-1050"/>
        <w:jc w:val="both"/>
        <w:rPr>
          <w:rFonts w:ascii="Times New Roman" w:eastAsia="Times New Roman" w:hAnsi="Times New Roman" w:cs="Times New Roman"/>
          <w:sz w:val="24"/>
          <w:szCs w:val="24"/>
        </w:rPr>
      </w:pPr>
      <w:r w:rsidRPr="00E35945">
        <w:rPr>
          <w:rFonts w:ascii="Times New Roman" w:eastAsia="Times New Roman" w:hAnsi="Times New Roman" w:cs="Times New Roman"/>
          <w:b/>
          <w:bCs/>
          <w:sz w:val="24"/>
          <w:szCs w:val="24"/>
        </w:rPr>
        <w:t>SIA “</w:t>
      </w:r>
      <w:r w:rsidR="00B60737" w:rsidRPr="00B60737">
        <w:rPr>
          <w:rFonts w:ascii="Times New Roman" w:eastAsia="Times New Roman" w:hAnsi="Times New Roman" w:cs="Times New Roman"/>
          <w:b/>
          <w:bCs/>
          <w:sz w:val="24"/>
          <w:szCs w:val="24"/>
        </w:rPr>
        <w:t xml:space="preserve">AB </w:t>
      </w:r>
      <w:proofErr w:type="spellStart"/>
      <w:r w:rsidR="00B60737" w:rsidRPr="00B60737">
        <w:rPr>
          <w:rFonts w:ascii="Times New Roman" w:eastAsia="Times New Roman" w:hAnsi="Times New Roman" w:cs="Times New Roman"/>
          <w:b/>
          <w:bCs/>
          <w:sz w:val="24"/>
          <w:szCs w:val="24"/>
        </w:rPr>
        <w:t>Medical</w:t>
      </w:r>
      <w:proofErr w:type="spellEnd"/>
      <w:r w:rsidR="00B60737" w:rsidRPr="00B60737">
        <w:rPr>
          <w:rFonts w:ascii="Times New Roman" w:eastAsia="Times New Roman" w:hAnsi="Times New Roman" w:cs="Times New Roman"/>
          <w:b/>
          <w:bCs/>
          <w:sz w:val="24"/>
          <w:szCs w:val="24"/>
        </w:rPr>
        <w:t xml:space="preserve"> </w:t>
      </w:r>
      <w:proofErr w:type="spellStart"/>
      <w:r w:rsidR="00B60737" w:rsidRPr="00B60737">
        <w:rPr>
          <w:rFonts w:ascii="Times New Roman" w:eastAsia="Times New Roman" w:hAnsi="Times New Roman" w:cs="Times New Roman"/>
          <w:b/>
          <w:bCs/>
          <w:sz w:val="24"/>
          <w:szCs w:val="24"/>
        </w:rPr>
        <w:t>Group</w:t>
      </w:r>
      <w:proofErr w:type="spellEnd"/>
      <w:r w:rsidR="00B60737" w:rsidRPr="00B60737">
        <w:rPr>
          <w:rFonts w:ascii="Times New Roman" w:eastAsia="Times New Roman" w:hAnsi="Times New Roman" w:cs="Times New Roman"/>
          <w:b/>
          <w:bCs/>
          <w:sz w:val="24"/>
          <w:szCs w:val="24"/>
        </w:rPr>
        <w:t xml:space="preserve"> Riga</w:t>
      </w:r>
      <w:r w:rsidRPr="00E35945">
        <w:rPr>
          <w:rFonts w:ascii="Times New Roman" w:eastAsia="Times New Roman" w:hAnsi="Times New Roman" w:cs="Times New Roman"/>
          <w:b/>
          <w:bCs/>
          <w:sz w:val="24"/>
          <w:szCs w:val="24"/>
        </w:rPr>
        <w:t>”</w:t>
      </w:r>
      <w:r w:rsidRPr="00E35945">
        <w:rPr>
          <w:rFonts w:ascii="Times New Roman" w:eastAsia="Times New Roman" w:hAnsi="Times New Roman" w:cs="Times New Roman"/>
          <w:sz w:val="24"/>
          <w:szCs w:val="24"/>
        </w:rPr>
        <w:t xml:space="preserve">, reģistrācijas Nr. </w:t>
      </w:r>
      <w:r w:rsidR="00B60737">
        <w:rPr>
          <w:rFonts w:ascii="Times New Roman" w:eastAsia="Times New Roman" w:hAnsi="Times New Roman" w:cs="Times New Roman"/>
          <w:sz w:val="24"/>
          <w:szCs w:val="24"/>
        </w:rPr>
        <w:t>40003373297</w:t>
      </w:r>
      <w:r w:rsidRPr="00E35945">
        <w:rPr>
          <w:rFonts w:ascii="Times New Roman" w:eastAsia="Times New Roman" w:hAnsi="Times New Roman" w:cs="Times New Roman"/>
          <w:sz w:val="24"/>
          <w:szCs w:val="24"/>
        </w:rPr>
        <w:t xml:space="preserve">, tās </w:t>
      </w:r>
      <w:r w:rsidR="008B357B">
        <w:rPr>
          <w:rFonts w:ascii="Times New Roman" w:eastAsia="Times New Roman" w:hAnsi="Times New Roman" w:cs="Times New Roman"/>
          <w:sz w:val="24"/>
          <w:szCs w:val="24"/>
        </w:rPr>
        <w:t>valdes locekļa Rinalda Krūkļa</w:t>
      </w:r>
      <w:r w:rsidRPr="00E35945">
        <w:rPr>
          <w:rFonts w:ascii="Times New Roman" w:eastAsia="Times New Roman" w:hAnsi="Times New Roman" w:cs="Times New Roman"/>
          <w:sz w:val="24"/>
          <w:szCs w:val="24"/>
        </w:rPr>
        <w:t xml:space="preserve"> personā, kurš rīkojas uz </w:t>
      </w:r>
      <w:r w:rsidR="008B357B">
        <w:rPr>
          <w:rFonts w:ascii="Times New Roman" w:eastAsia="Times New Roman" w:hAnsi="Times New Roman" w:cs="Times New Roman"/>
          <w:sz w:val="24"/>
          <w:szCs w:val="24"/>
        </w:rPr>
        <w:t xml:space="preserve">statūtu </w:t>
      </w:r>
      <w:r w:rsidRPr="00E35945">
        <w:rPr>
          <w:rFonts w:ascii="Times New Roman" w:eastAsia="Times New Roman" w:hAnsi="Times New Roman" w:cs="Times New Roman"/>
          <w:sz w:val="24"/>
          <w:szCs w:val="24"/>
        </w:rPr>
        <w:t xml:space="preserve">pamata (turpmāk - Piegādātājs) no otras puses (abi kopā – Puses), pamatojoties uz sarunu procedūras „Pārsēji un piederumi brūču vakuuma terapijas iekārtām </w:t>
      </w:r>
      <w:proofErr w:type="spellStart"/>
      <w:r w:rsidRPr="00E35945">
        <w:rPr>
          <w:rFonts w:ascii="Times New Roman" w:eastAsia="Times New Roman" w:hAnsi="Times New Roman" w:cs="Times New Roman"/>
          <w:sz w:val="24"/>
          <w:szCs w:val="24"/>
        </w:rPr>
        <w:t>InfoV.A.C</w:t>
      </w:r>
      <w:proofErr w:type="spellEnd"/>
      <w:r w:rsidRPr="00E35945">
        <w:rPr>
          <w:rFonts w:ascii="Times New Roman" w:eastAsia="Times New Roman" w:hAnsi="Times New Roman" w:cs="Times New Roman"/>
          <w:sz w:val="24"/>
          <w:szCs w:val="24"/>
        </w:rPr>
        <w:t>.” (ID Nr. PSKUS 2017/95) rezultātiem un, saskaņā ar Piegādātāja iesniegto piedāvājumu, noslēdz šādu līgumu (turpmāk – Līgums):</w:t>
      </w:r>
    </w:p>
    <w:p w14:paraId="09626B23" w14:textId="77777777" w:rsidR="00E35945" w:rsidRPr="00E35945" w:rsidRDefault="00E35945" w:rsidP="0099747E">
      <w:pPr>
        <w:numPr>
          <w:ilvl w:val="0"/>
          <w:numId w:val="1"/>
        </w:numPr>
        <w:spacing w:after="0" w:line="240" w:lineRule="auto"/>
        <w:ind w:right="-1050"/>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Līguma priekšmets</w:t>
      </w:r>
    </w:p>
    <w:p w14:paraId="1FB4E3ED"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Pasūtītājs </w:t>
      </w:r>
      <w:proofErr w:type="spellStart"/>
      <w:r w:rsidRPr="00E35945">
        <w:rPr>
          <w:rFonts w:ascii="Times New Roman" w:eastAsia="Times New Roman" w:hAnsi="Times New Roman" w:cs="Times New Roman"/>
          <w:sz w:val="24"/>
          <w:szCs w:val="24"/>
        </w:rPr>
        <w:t>pasūta</w:t>
      </w:r>
      <w:proofErr w:type="spellEnd"/>
      <w:r w:rsidRPr="00E35945">
        <w:rPr>
          <w:rFonts w:ascii="Times New Roman" w:eastAsia="Times New Roman" w:hAnsi="Times New Roman" w:cs="Times New Roman"/>
          <w:sz w:val="24"/>
          <w:szCs w:val="24"/>
        </w:rPr>
        <w:t xml:space="preserve"> un Piegādātājs piegādā </w:t>
      </w:r>
      <w:r w:rsidR="00B60737">
        <w:rPr>
          <w:rFonts w:ascii="Times New Roman" w:eastAsia="Times New Roman" w:hAnsi="Times New Roman" w:cs="Times New Roman"/>
          <w:sz w:val="24"/>
          <w:szCs w:val="24"/>
        </w:rPr>
        <w:t>pārsējus un piederumus brūču vakuuma terapijas iekārtām</w:t>
      </w:r>
      <w:r w:rsidRPr="00E35945">
        <w:rPr>
          <w:rFonts w:ascii="Times New Roman" w:eastAsia="Times New Roman" w:hAnsi="Times New Roman" w:cs="Times New Roman"/>
          <w:sz w:val="24"/>
          <w:szCs w:val="24"/>
        </w:rPr>
        <w:t xml:space="preserve"> (turpmāk – Prece) atbilstoši Līguma, tā pielikumu noteikumiem, nodrošinot Preces garantiju.</w:t>
      </w:r>
    </w:p>
    <w:p w14:paraId="7998B623" w14:textId="77777777" w:rsidR="00E35945" w:rsidRPr="00E35945" w:rsidRDefault="00E35945" w:rsidP="0099747E">
      <w:pPr>
        <w:numPr>
          <w:ilvl w:val="1"/>
          <w:numId w:val="1"/>
        </w:numPr>
        <w:tabs>
          <w:tab w:val="num" w:pos="993"/>
        </w:tabs>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Preces piegādes vieta: VSIA “Paula Stradiņa klīniskā universitātes slimnīca” Pilsoņu iela 13,  Rīga, LV – 1002. </w:t>
      </w:r>
    </w:p>
    <w:p w14:paraId="72906202" w14:textId="6F374CF5" w:rsidR="00E35945" w:rsidRPr="00E35945" w:rsidRDefault="00E35945" w:rsidP="0099747E">
      <w:pPr>
        <w:numPr>
          <w:ilvl w:val="1"/>
          <w:numId w:val="1"/>
        </w:numPr>
        <w:tabs>
          <w:tab w:val="num" w:pos="993"/>
        </w:tabs>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Pasūtītājs Preces pasūtīšanu veic elektroniski, pieprasījumu nosūtot uz Līguma </w:t>
      </w:r>
      <w:r w:rsidR="006A668A">
        <w:rPr>
          <w:rFonts w:ascii="Times New Roman" w:eastAsia="Times New Roman" w:hAnsi="Times New Roman" w:cs="Times New Roman"/>
          <w:sz w:val="24"/>
          <w:szCs w:val="24"/>
        </w:rPr>
        <w:t>9.11</w:t>
      </w:r>
      <w:r w:rsidRPr="00E35945">
        <w:rPr>
          <w:rFonts w:ascii="Times New Roman" w:eastAsia="Times New Roman" w:hAnsi="Times New Roman" w:cs="Times New Roman"/>
          <w:sz w:val="24"/>
          <w:szCs w:val="24"/>
        </w:rPr>
        <w:t>.punktā norādītās kontaktpersonas e-pastu.</w:t>
      </w:r>
    </w:p>
    <w:p w14:paraId="12D300E6" w14:textId="3BAC9E9F" w:rsidR="00E35945" w:rsidRPr="00E35945" w:rsidRDefault="00E35945" w:rsidP="0099747E">
      <w:pPr>
        <w:numPr>
          <w:ilvl w:val="1"/>
          <w:numId w:val="1"/>
        </w:numPr>
        <w:tabs>
          <w:tab w:val="num" w:pos="851"/>
        </w:tabs>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Preces piegādes l</w:t>
      </w:r>
      <w:r w:rsidR="00980EC7">
        <w:rPr>
          <w:rFonts w:ascii="Times New Roman" w:eastAsia="Times New Roman" w:hAnsi="Times New Roman" w:cs="Times New Roman"/>
          <w:sz w:val="24"/>
          <w:szCs w:val="24"/>
        </w:rPr>
        <w:t xml:space="preserve">aiks: Piegādātājs piegādā Preci </w:t>
      </w:r>
      <w:r w:rsidR="005B216B">
        <w:rPr>
          <w:rFonts w:ascii="Times New Roman" w:eastAsia="Times New Roman" w:hAnsi="Times New Roman" w:cs="Times New Roman"/>
          <w:sz w:val="24"/>
          <w:szCs w:val="24"/>
        </w:rPr>
        <w:t xml:space="preserve">ne ilgāk kā 3 nedēļu </w:t>
      </w:r>
      <w:r w:rsidRPr="00E35945">
        <w:rPr>
          <w:rFonts w:ascii="Times New Roman" w:eastAsia="Times New Roman" w:hAnsi="Times New Roman" w:cs="Times New Roman"/>
          <w:sz w:val="24"/>
          <w:szCs w:val="24"/>
        </w:rPr>
        <w:t xml:space="preserve">laikā pēc pasūtījuma veikšanas dienas, piegādes laiku saskaņojot ar Līguma </w:t>
      </w:r>
      <w:r w:rsidR="006A668A">
        <w:rPr>
          <w:rFonts w:ascii="Times New Roman" w:eastAsia="Times New Roman" w:hAnsi="Times New Roman" w:cs="Times New Roman"/>
          <w:sz w:val="24"/>
          <w:szCs w:val="24"/>
        </w:rPr>
        <w:t>9.10</w:t>
      </w:r>
      <w:r w:rsidRPr="00E35945">
        <w:rPr>
          <w:rFonts w:ascii="Times New Roman" w:eastAsia="Times New Roman" w:hAnsi="Times New Roman" w:cs="Times New Roman"/>
          <w:sz w:val="24"/>
          <w:szCs w:val="24"/>
        </w:rPr>
        <w:t xml:space="preserve">.punktā norādīto kontaktpersonu. </w:t>
      </w:r>
    </w:p>
    <w:p w14:paraId="43D63BBD" w14:textId="77777777" w:rsidR="00E35945" w:rsidRPr="00E35945" w:rsidRDefault="00E35945" w:rsidP="0099747E">
      <w:pPr>
        <w:numPr>
          <w:ilvl w:val="0"/>
          <w:numId w:val="1"/>
        </w:numPr>
        <w:spacing w:after="0" w:line="240" w:lineRule="auto"/>
        <w:ind w:right="-1050"/>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Līguma summa, norēķinu kārtība</w:t>
      </w:r>
    </w:p>
    <w:p w14:paraId="0CBEA6BE"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Līguma kopējā summa nepārsniedz </w:t>
      </w:r>
      <w:r w:rsidR="005B216B" w:rsidRPr="005B216B">
        <w:rPr>
          <w:rFonts w:ascii="Times New Roman" w:eastAsia="Times New Roman" w:hAnsi="Times New Roman" w:cs="Times New Roman"/>
          <w:b/>
          <w:sz w:val="24"/>
          <w:szCs w:val="24"/>
        </w:rPr>
        <w:t>130 000,00</w:t>
      </w:r>
      <w:r w:rsidRPr="00E35945">
        <w:rPr>
          <w:rFonts w:ascii="Times New Roman" w:eastAsia="Times New Roman" w:hAnsi="Times New Roman" w:cs="Times New Roman"/>
          <w:b/>
          <w:bCs/>
          <w:sz w:val="24"/>
          <w:szCs w:val="24"/>
        </w:rPr>
        <w:t xml:space="preserve"> EUR</w:t>
      </w:r>
      <w:r w:rsidR="005B216B">
        <w:rPr>
          <w:rFonts w:ascii="Times New Roman" w:eastAsia="Times New Roman" w:hAnsi="Times New Roman" w:cs="Times New Roman"/>
          <w:sz w:val="24"/>
          <w:szCs w:val="24"/>
        </w:rPr>
        <w:t xml:space="preserve"> (viens simts trīsdesmit tūkstoši </w:t>
      </w:r>
      <w:proofErr w:type="spellStart"/>
      <w:r w:rsidR="005B216B" w:rsidRPr="005B216B">
        <w:rPr>
          <w:rFonts w:ascii="Times New Roman" w:eastAsia="Times New Roman" w:hAnsi="Times New Roman" w:cs="Times New Roman"/>
          <w:i/>
          <w:sz w:val="24"/>
          <w:szCs w:val="24"/>
        </w:rPr>
        <w:t>euro</w:t>
      </w:r>
      <w:proofErr w:type="spellEnd"/>
      <w:r w:rsidR="005B216B">
        <w:rPr>
          <w:rFonts w:ascii="Times New Roman" w:eastAsia="Times New Roman" w:hAnsi="Times New Roman" w:cs="Times New Roman"/>
          <w:sz w:val="24"/>
          <w:szCs w:val="24"/>
        </w:rPr>
        <w:t xml:space="preserve"> un 00 centi</w:t>
      </w:r>
      <w:r w:rsidRPr="00E35945">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14:paraId="090F7BC7"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14:paraId="320C2FF9"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Pasūtītājs veic samaksu par piegādāto Preci 60 (sešdesmit) kalendāro dienu laikā pēc Līguma noteikumiem atbilstošas Preces piegādes un rēķina saņemšanas abpusējas parakstīšanas dienas, pārskaitot rēķinā norādīto naudas summu uz Līgumā norādīto Piegādātāja bankas norēķina kontu. Rēķins tiek izrakstīts atbilstoši piegādāto Preču skaitam. </w:t>
      </w:r>
    </w:p>
    <w:p w14:paraId="18994385"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ABFF38C"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35945">
          <w:rPr>
            <w:rFonts w:ascii="Times New Roman" w:eastAsia="Times New Roman" w:hAnsi="Times New Roman" w:cs="Times New Roman"/>
            <w:color w:val="0000FF"/>
            <w:sz w:val="24"/>
            <w:szCs w:val="24"/>
            <w:u w:val="single"/>
          </w:rPr>
          <w:t>rekini@stradini.lv</w:t>
        </w:r>
      </w:hyperlink>
      <w:r w:rsidRPr="00E35945">
        <w:rPr>
          <w:rFonts w:ascii="Times New Roman" w:eastAsia="Times New Roman" w:hAnsi="Times New Roman" w:cs="Times New Roman"/>
          <w:sz w:val="24"/>
          <w:szCs w:val="24"/>
        </w:rPr>
        <w:t xml:space="preserve">. </w:t>
      </w:r>
    </w:p>
    <w:p w14:paraId="40EF1E79"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14:paraId="2A05D45B" w14:textId="39B78666" w:rsidR="0099747E" w:rsidRPr="00E35945" w:rsidRDefault="0099747E" w:rsidP="0099747E">
      <w:pPr>
        <w:spacing w:after="0" w:line="240" w:lineRule="auto"/>
        <w:ind w:right="-1050"/>
        <w:jc w:val="both"/>
        <w:rPr>
          <w:rFonts w:ascii="Times New Roman" w:eastAsia="Times New Roman" w:hAnsi="Times New Roman" w:cs="Times New Roman"/>
          <w:sz w:val="24"/>
          <w:szCs w:val="24"/>
        </w:rPr>
      </w:pPr>
    </w:p>
    <w:p w14:paraId="72BEC15E" w14:textId="77777777" w:rsidR="00E35945" w:rsidRPr="00E35945" w:rsidRDefault="00E35945" w:rsidP="0099747E">
      <w:pPr>
        <w:numPr>
          <w:ilvl w:val="0"/>
          <w:numId w:val="1"/>
        </w:numPr>
        <w:spacing w:after="0" w:line="240" w:lineRule="auto"/>
        <w:ind w:right="-1050"/>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Līguma darbības termiņš un spēkā esamība</w:t>
      </w:r>
    </w:p>
    <w:p w14:paraId="1B0D359A"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lang w:eastAsia="lv-LV"/>
        </w:rPr>
        <w:t>Līgums stājas spēkā tā abpusējas parakstīšanas</w:t>
      </w:r>
      <w:r w:rsidRPr="00E35945">
        <w:rPr>
          <w:rFonts w:ascii="Times New Roman" w:eastAsia="Times New Roman" w:hAnsi="Times New Roman" w:cs="Times New Roman"/>
          <w:sz w:val="24"/>
          <w:szCs w:val="24"/>
        </w:rPr>
        <w:t xml:space="preserve"> brīdī un ir spēkā līdz īsākajam no šādiem termiņiem:</w:t>
      </w:r>
    </w:p>
    <w:p w14:paraId="64CE118F" w14:textId="5F4A9D92" w:rsidR="00E35945" w:rsidRPr="00E35945" w:rsidRDefault="00E35945" w:rsidP="0099747E">
      <w:pPr>
        <w:spacing w:after="0" w:line="240" w:lineRule="auto"/>
        <w:ind w:left="1276" w:right="-1050" w:hanging="714"/>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3.1.1.  līdz Līguma </w:t>
      </w:r>
      <w:r w:rsidR="006A668A">
        <w:rPr>
          <w:rFonts w:ascii="Times New Roman" w:eastAsia="Times New Roman" w:hAnsi="Times New Roman" w:cs="Times New Roman"/>
          <w:sz w:val="24"/>
          <w:szCs w:val="24"/>
        </w:rPr>
        <w:t>2.1</w:t>
      </w:r>
      <w:r w:rsidRPr="00E35945">
        <w:rPr>
          <w:rFonts w:ascii="Times New Roman" w:eastAsia="Times New Roman" w:hAnsi="Times New Roman" w:cs="Times New Roman"/>
          <w:sz w:val="24"/>
          <w:szCs w:val="24"/>
        </w:rPr>
        <w:t>.punktā noteiktās summas izlietojumam;</w:t>
      </w:r>
    </w:p>
    <w:p w14:paraId="50849921" w14:textId="77777777" w:rsidR="00E35945" w:rsidRPr="00E35945" w:rsidRDefault="00E35945" w:rsidP="0099747E">
      <w:pPr>
        <w:spacing w:after="0" w:line="240" w:lineRule="auto"/>
        <w:ind w:left="1276" w:right="-1050" w:hanging="714"/>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lastRenderedPageBreak/>
        <w:t>3.1.2.  24 (divdesmit četri) mēneši no Līguma spēkā stāšanās dienas.</w:t>
      </w:r>
    </w:p>
    <w:p w14:paraId="09F35C56" w14:textId="77777777" w:rsidR="00E35945" w:rsidRPr="00E35945" w:rsidRDefault="00E35945" w:rsidP="0099747E">
      <w:pPr>
        <w:numPr>
          <w:ilvl w:val="1"/>
          <w:numId w:val="1"/>
        </w:numPr>
        <w:spacing w:after="0" w:line="240" w:lineRule="auto"/>
        <w:ind w:left="561" w:right="-1050" w:hanging="561"/>
        <w:jc w:val="both"/>
        <w:rPr>
          <w:rFonts w:ascii="Times New Roman" w:eastAsia="Times New Roman" w:hAnsi="Times New Roman" w:cs="Times New Roman"/>
          <w:sz w:val="24"/>
          <w:szCs w:val="24"/>
        </w:rPr>
      </w:pPr>
      <w:bookmarkStart w:id="1" w:name="_Hlk487718665"/>
      <w:r w:rsidRPr="00E35945">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1"/>
      <w:r w:rsidRPr="00E35945">
        <w:rPr>
          <w:rFonts w:ascii="Times New Roman" w:eastAsia="Times New Roman" w:hAnsi="Times New Roman" w:cs="Times New Roman"/>
          <w:sz w:val="24"/>
          <w:szCs w:val="24"/>
        </w:rPr>
        <w:t>.</w:t>
      </w:r>
    </w:p>
    <w:p w14:paraId="5E1345E3"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Pusēm ir tiesības jebkurā brīdī izbeigt Līgumu, par to rakstiski vienojoties.</w:t>
      </w:r>
    </w:p>
    <w:p w14:paraId="246CF394"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14:paraId="02C92DA4" w14:textId="77777777" w:rsidR="00E35945" w:rsidRPr="00E35945" w:rsidRDefault="00E35945" w:rsidP="0099747E">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7AE89AE1" w14:textId="77777777" w:rsidR="00E35945" w:rsidRPr="00E35945" w:rsidRDefault="00E35945" w:rsidP="0099747E">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iestājušies apstākļi, kas apgrūtina vai padara neiespējamu Piegādātāja Līgumā noteikto saistību izpildi;</w:t>
      </w:r>
    </w:p>
    <w:p w14:paraId="488AB3AF" w14:textId="77777777" w:rsidR="00E35945" w:rsidRPr="00E35945" w:rsidRDefault="00E35945" w:rsidP="0099747E">
      <w:pPr>
        <w:numPr>
          <w:ilvl w:val="2"/>
          <w:numId w:val="1"/>
        </w:numPr>
        <w:tabs>
          <w:tab w:val="num" w:pos="1276"/>
        </w:tabs>
        <w:spacing w:after="0" w:line="240" w:lineRule="auto"/>
        <w:ind w:right="-1050" w:hanging="1430"/>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notikusi Piegādātāja likvidācija; </w:t>
      </w:r>
    </w:p>
    <w:p w14:paraId="0C1C1A6B" w14:textId="77777777" w:rsidR="00E35945" w:rsidRPr="00E35945" w:rsidRDefault="00E35945" w:rsidP="0099747E">
      <w:pPr>
        <w:numPr>
          <w:ilvl w:val="2"/>
          <w:numId w:val="1"/>
        </w:numPr>
        <w:tabs>
          <w:tab w:val="num" w:pos="1276"/>
        </w:tabs>
        <w:spacing w:after="0" w:line="240" w:lineRule="auto"/>
        <w:ind w:right="-1050" w:hanging="1430"/>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pret Piegādātāju uzsākta maksātnespējas procedūra;</w:t>
      </w:r>
    </w:p>
    <w:p w14:paraId="2D2E262E" w14:textId="77777777" w:rsidR="00E35945" w:rsidRPr="00E35945" w:rsidRDefault="00E35945" w:rsidP="0099747E">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Pasūtītājam zudusi nepieciešamības iegādāties Preces. </w:t>
      </w:r>
    </w:p>
    <w:p w14:paraId="5E7B8C19" w14:textId="011D1E39"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bookmarkStart w:id="2" w:name="_Hlk487619378"/>
      <w:r w:rsidRPr="00E35945">
        <w:rPr>
          <w:rFonts w:ascii="Times New Roman" w:eastAsia="Times New Roman" w:hAnsi="Times New Roman" w:cs="Times New Roman"/>
          <w:sz w:val="24"/>
          <w:szCs w:val="24"/>
        </w:rPr>
        <w:t>Par vienpusēju atkāpšanos no līguma Pasūtītājs Līguma 3.</w:t>
      </w:r>
      <w:r w:rsidR="001C1397">
        <w:rPr>
          <w:rFonts w:ascii="Times New Roman" w:eastAsia="Times New Roman" w:hAnsi="Times New Roman" w:cs="Times New Roman"/>
          <w:sz w:val="24"/>
          <w:szCs w:val="24"/>
        </w:rPr>
        <w:t>4</w:t>
      </w:r>
      <w:r w:rsidRPr="00E35945">
        <w:rPr>
          <w:rFonts w:ascii="Times New Roman" w:eastAsia="Times New Roman" w:hAnsi="Times New Roman" w:cs="Times New Roman"/>
          <w:sz w:val="24"/>
          <w:szCs w:val="24"/>
        </w:rPr>
        <w:t>.punktā noteiktajā termiņā nosuta Piegādātājam rakstisku paziņojumu. Līgums uzskatāms par izbeigtu trīsdesmitajā dienā pēc Pasūtītāja rakstiska paziņojuma nosūtīšanas</w:t>
      </w:r>
      <w:bookmarkEnd w:id="2"/>
      <w:r w:rsidRPr="00E35945">
        <w:rPr>
          <w:rFonts w:ascii="Times New Roman" w:eastAsia="Times New Roman" w:hAnsi="Times New Roman" w:cs="Times New Roman"/>
          <w:sz w:val="24"/>
          <w:szCs w:val="24"/>
        </w:rPr>
        <w:t>.</w:t>
      </w:r>
    </w:p>
    <w:p w14:paraId="44BA8FAC"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4426853D" w14:textId="77777777" w:rsidR="00E35945" w:rsidRPr="00E35945" w:rsidRDefault="00E35945" w:rsidP="0099747E">
      <w:pPr>
        <w:numPr>
          <w:ilvl w:val="2"/>
          <w:numId w:val="1"/>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4D24124" w14:textId="77777777" w:rsidR="00E35945" w:rsidRPr="00E35945" w:rsidRDefault="00E35945" w:rsidP="0099747E">
      <w:pPr>
        <w:numPr>
          <w:ilvl w:val="2"/>
          <w:numId w:val="1"/>
        </w:numPr>
        <w:tabs>
          <w:tab w:val="num" w:pos="1277"/>
        </w:tabs>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14:paraId="6119BC98" w14:textId="5AD3C74E"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Par vienpusēju atkāpšanos no līguma Piegādātājs Līguma 3.</w:t>
      </w:r>
      <w:r w:rsidR="001C1397">
        <w:rPr>
          <w:rFonts w:ascii="Times New Roman" w:eastAsia="Times New Roman" w:hAnsi="Times New Roman" w:cs="Times New Roman"/>
          <w:sz w:val="24"/>
          <w:szCs w:val="24"/>
        </w:rPr>
        <w:t>6</w:t>
      </w:r>
      <w:r w:rsidRPr="00E35945">
        <w:rPr>
          <w:rFonts w:ascii="Times New Roman" w:eastAsia="Times New Roman" w:hAnsi="Times New Roman" w:cs="Times New Roman"/>
          <w:sz w:val="24"/>
          <w:szCs w:val="24"/>
        </w:rPr>
        <w:t>.punktā noteiktajā termiņā nosuta Pasūtītājam rakstisku paziņojumu. Līgums uzskatāms par izbeigtu trīsdesmitajā dienā pēc Piegādātāja rakstiska paziņojuma nosūtīšanas.</w:t>
      </w:r>
    </w:p>
    <w:p w14:paraId="33650E1A" w14:textId="77777777" w:rsidR="00E35945" w:rsidRPr="00E35945" w:rsidRDefault="00E35945" w:rsidP="0099747E">
      <w:pPr>
        <w:numPr>
          <w:ilvl w:val="1"/>
          <w:numId w:val="1"/>
        </w:numPr>
        <w:spacing w:after="0" w:line="240" w:lineRule="auto"/>
        <w:ind w:right="-1050" w:hanging="562"/>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5FE5B822" w14:textId="78884390" w:rsidR="00E35945" w:rsidRPr="00E35945" w:rsidRDefault="00E35945" w:rsidP="0099747E">
      <w:pPr>
        <w:spacing w:after="0" w:line="240" w:lineRule="auto"/>
        <w:ind w:right="-1050"/>
        <w:jc w:val="both"/>
        <w:rPr>
          <w:rFonts w:ascii="Times New Roman" w:eastAsia="Times New Roman" w:hAnsi="Times New Roman" w:cs="Times New Roman"/>
          <w:sz w:val="24"/>
          <w:szCs w:val="24"/>
        </w:rPr>
      </w:pPr>
    </w:p>
    <w:p w14:paraId="0AD5DA14" w14:textId="77777777" w:rsidR="00E35945" w:rsidRPr="00E35945" w:rsidRDefault="00E35945" w:rsidP="0099747E">
      <w:pPr>
        <w:numPr>
          <w:ilvl w:val="0"/>
          <w:numId w:val="2"/>
        </w:numPr>
        <w:spacing w:after="0" w:line="240" w:lineRule="auto"/>
        <w:ind w:right="-1050"/>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Preces kvalitātes prasības</w:t>
      </w:r>
    </w:p>
    <w:p w14:paraId="491BF00E" w14:textId="5ABC95A6" w:rsidR="00E35945" w:rsidRPr="00E35945" w:rsidRDefault="0000349F" w:rsidP="0099747E">
      <w:pPr>
        <w:spacing w:after="0" w:line="240" w:lineRule="auto"/>
        <w:ind w:left="567" w:right="-1050" w:hanging="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E35945" w:rsidRPr="00E35945">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ab/>
      </w:r>
      <w:r w:rsidR="00E35945" w:rsidRPr="00E35945">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14:paraId="4FD52B2B" w14:textId="1D8E4B6A" w:rsidR="00E35945" w:rsidRPr="00E35945" w:rsidRDefault="0000349F" w:rsidP="0099747E">
      <w:pPr>
        <w:spacing w:after="0" w:line="240" w:lineRule="auto"/>
        <w:ind w:left="567" w:right="-1050"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35945" w:rsidRPr="00E35945">
        <w:rPr>
          <w:rFonts w:ascii="Times New Roman" w:eastAsia="Times New Roman" w:hAnsi="Times New Roman" w:cs="Times New Roman"/>
          <w:sz w:val="24"/>
          <w:szCs w:val="24"/>
        </w:rPr>
        <w:t>.2.</w:t>
      </w:r>
      <w:r w:rsidR="00E35945" w:rsidRPr="00E35945">
        <w:rPr>
          <w:rFonts w:ascii="Times New Roman" w:eastAsia="Times New Roman" w:hAnsi="Times New Roman" w:cs="Times New Roman"/>
          <w:sz w:val="24"/>
          <w:szCs w:val="24"/>
        </w:rPr>
        <w:tab/>
        <w:t>Piegādātājs garantē, ka piegādātā Prece ir augstas kvalitātes.</w:t>
      </w:r>
    </w:p>
    <w:p w14:paraId="3FE5E18B" w14:textId="6B82656E" w:rsidR="00E35945" w:rsidRPr="00E35945" w:rsidRDefault="0000349F" w:rsidP="0099747E">
      <w:pPr>
        <w:spacing w:after="0" w:line="240" w:lineRule="auto"/>
        <w:ind w:left="567" w:right="-1050"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35945" w:rsidRPr="00E35945">
        <w:rPr>
          <w:rFonts w:ascii="Times New Roman" w:eastAsia="Times New Roman" w:hAnsi="Times New Roman" w:cs="Times New Roman"/>
          <w:sz w:val="24"/>
          <w:szCs w:val="24"/>
        </w:rPr>
        <w:t>.3.</w:t>
      </w:r>
      <w:r w:rsidR="00E35945" w:rsidRPr="00E35945">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14:paraId="710A71ED" w14:textId="5B94137D" w:rsidR="00E35945" w:rsidRPr="00E35945" w:rsidRDefault="0000349F" w:rsidP="0099747E">
      <w:pPr>
        <w:spacing w:after="0" w:line="240" w:lineRule="auto"/>
        <w:ind w:left="567" w:right="-1050"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35945" w:rsidRPr="00E35945">
        <w:rPr>
          <w:rFonts w:ascii="Times New Roman" w:eastAsia="Times New Roman" w:hAnsi="Times New Roman" w:cs="Times New Roman"/>
          <w:sz w:val="24"/>
          <w:szCs w:val="24"/>
        </w:rPr>
        <w:t>.4.</w:t>
      </w:r>
      <w:r w:rsidR="00E35945" w:rsidRPr="00E35945">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731CEBAE" w14:textId="1F3606EC" w:rsidR="0099747E" w:rsidRDefault="0099747E" w:rsidP="00565E73">
      <w:pPr>
        <w:spacing w:after="0" w:line="240" w:lineRule="auto"/>
        <w:ind w:right="-1050"/>
        <w:jc w:val="both"/>
        <w:rPr>
          <w:rFonts w:ascii="Times New Roman" w:eastAsia="Times New Roman" w:hAnsi="Times New Roman" w:cs="Times New Roman"/>
          <w:bCs/>
          <w:sz w:val="24"/>
          <w:szCs w:val="24"/>
        </w:rPr>
      </w:pPr>
    </w:p>
    <w:p w14:paraId="3BF1354A" w14:textId="77777777" w:rsidR="0099747E" w:rsidRPr="00E35945" w:rsidRDefault="0099747E" w:rsidP="0099747E">
      <w:pPr>
        <w:spacing w:after="0" w:line="240" w:lineRule="auto"/>
        <w:ind w:left="567" w:right="-1050" w:hanging="567"/>
        <w:jc w:val="both"/>
        <w:rPr>
          <w:rFonts w:ascii="Times New Roman" w:eastAsia="Times New Roman" w:hAnsi="Times New Roman" w:cs="Times New Roman"/>
          <w:bCs/>
          <w:sz w:val="24"/>
          <w:szCs w:val="24"/>
        </w:rPr>
      </w:pPr>
    </w:p>
    <w:p w14:paraId="739FB7EC" w14:textId="77777777" w:rsidR="00E35945" w:rsidRPr="00E35945" w:rsidRDefault="00E35945" w:rsidP="0099747E">
      <w:pPr>
        <w:numPr>
          <w:ilvl w:val="0"/>
          <w:numId w:val="2"/>
        </w:numPr>
        <w:spacing w:after="0" w:line="240" w:lineRule="auto"/>
        <w:ind w:right="-1050"/>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Pušu saistības</w:t>
      </w:r>
    </w:p>
    <w:p w14:paraId="515FD5DD" w14:textId="36E99EEF" w:rsidR="00E35945" w:rsidRPr="0000349F" w:rsidRDefault="00E35945" w:rsidP="0099747E">
      <w:pPr>
        <w:pStyle w:val="ListParagraph"/>
        <w:numPr>
          <w:ilvl w:val="1"/>
          <w:numId w:val="8"/>
        </w:numPr>
        <w:spacing w:after="0" w:line="240" w:lineRule="auto"/>
        <w:ind w:left="567" w:right="-1050" w:hanging="567"/>
        <w:jc w:val="both"/>
        <w:rPr>
          <w:rFonts w:ascii="Times New Roman" w:eastAsia="Times New Roman" w:hAnsi="Times New Roman" w:cs="Times New Roman"/>
          <w:sz w:val="24"/>
          <w:szCs w:val="24"/>
        </w:rPr>
      </w:pPr>
      <w:r w:rsidRPr="0000349F">
        <w:rPr>
          <w:rFonts w:ascii="Times New Roman" w:eastAsia="Times New Roman" w:hAnsi="Times New Roman" w:cs="Times New Roman"/>
          <w:sz w:val="24"/>
          <w:szCs w:val="24"/>
        </w:rPr>
        <w:t>Piegādātāja pienākumi:</w:t>
      </w:r>
    </w:p>
    <w:p w14:paraId="649C664F" w14:textId="2838CCDA" w:rsidR="00E35945" w:rsidRPr="0000349F" w:rsidRDefault="00E35945" w:rsidP="0099747E">
      <w:pPr>
        <w:pStyle w:val="ListParagraph"/>
        <w:numPr>
          <w:ilvl w:val="2"/>
          <w:numId w:val="9"/>
        </w:numPr>
        <w:spacing w:after="0" w:line="240" w:lineRule="auto"/>
        <w:ind w:left="1276" w:right="-1050" w:hanging="709"/>
        <w:jc w:val="both"/>
        <w:rPr>
          <w:rFonts w:ascii="Times New Roman" w:eastAsia="Times New Roman" w:hAnsi="Times New Roman" w:cs="Times New Roman"/>
          <w:sz w:val="24"/>
          <w:szCs w:val="24"/>
        </w:rPr>
      </w:pPr>
      <w:r w:rsidRPr="0000349F">
        <w:rPr>
          <w:rFonts w:ascii="Times New Roman" w:eastAsia="Times New Roman" w:hAnsi="Times New Roman" w:cs="Times New Roman"/>
          <w:sz w:val="24"/>
          <w:szCs w:val="24"/>
        </w:rPr>
        <w:t xml:space="preserve">2 (divu) darba dienu laikā no pasūtījuma saņemšanas dienas informēt Pasūtītāju par iespējamo Preces piegādes laiku. Pasūtījuma pieteikums skaitās saņemts ar brīdi, kad Pasūtītājs elektroniski nosūtījis pieprasījumu uz Līguma </w:t>
      </w:r>
      <w:r w:rsidR="006A668A">
        <w:rPr>
          <w:rFonts w:ascii="Times New Roman" w:eastAsia="Times New Roman" w:hAnsi="Times New Roman" w:cs="Times New Roman"/>
          <w:sz w:val="24"/>
          <w:szCs w:val="24"/>
        </w:rPr>
        <w:t>9.10</w:t>
      </w:r>
      <w:r w:rsidRPr="0000349F">
        <w:rPr>
          <w:rFonts w:ascii="Times New Roman" w:eastAsia="Times New Roman" w:hAnsi="Times New Roman" w:cs="Times New Roman"/>
          <w:sz w:val="24"/>
          <w:szCs w:val="24"/>
        </w:rPr>
        <w:t xml:space="preserve">.punktā norādīto elektronisko pasta adresi; </w:t>
      </w:r>
    </w:p>
    <w:p w14:paraId="5F0DDB89" w14:textId="79146B2D" w:rsidR="00E35945" w:rsidRPr="0000349F" w:rsidRDefault="00E35945" w:rsidP="0099747E">
      <w:pPr>
        <w:pStyle w:val="ListParagraph"/>
        <w:numPr>
          <w:ilvl w:val="2"/>
          <w:numId w:val="10"/>
        </w:numPr>
        <w:spacing w:after="0" w:line="240" w:lineRule="auto"/>
        <w:ind w:left="1276" w:right="-1050" w:hanging="709"/>
        <w:jc w:val="both"/>
        <w:rPr>
          <w:rFonts w:ascii="Times New Roman" w:eastAsia="Times New Roman" w:hAnsi="Times New Roman" w:cs="Times New Roman"/>
          <w:sz w:val="24"/>
          <w:szCs w:val="24"/>
        </w:rPr>
      </w:pPr>
      <w:r w:rsidRPr="0000349F">
        <w:rPr>
          <w:rFonts w:ascii="Times New Roman" w:eastAsia="Times New Roman" w:hAnsi="Times New Roman" w:cs="Times New Roman"/>
          <w:sz w:val="24"/>
          <w:szCs w:val="24"/>
        </w:rPr>
        <w:lastRenderedPageBreak/>
        <w:t>piegādāt Līguma prasībām atbilstošu, pienācīgas kvalitātes Preci saskaņā ar Līguma noteikumiem;</w:t>
      </w:r>
    </w:p>
    <w:p w14:paraId="31ABF3C2" w14:textId="5A3554D2" w:rsidR="00E35945" w:rsidRPr="0000349F" w:rsidRDefault="00E35945" w:rsidP="0099747E">
      <w:pPr>
        <w:pStyle w:val="ListParagraph"/>
        <w:numPr>
          <w:ilvl w:val="2"/>
          <w:numId w:val="10"/>
        </w:numPr>
        <w:spacing w:after="0" w:line="240" w:lineRule="auto"/>
        <w:ind w:left="1276" w:right="-1050" w:hanging="709"/>
        <w:jc w:val="both"/>
        <w:rPr>
          <w:rFonts w:ascii="Times New Roman" w:eastAsia="Times New Roman" w:hAnsi="Times New Roman" w:cs="Times New Roman"/>
          <w:sz w:val="24"/>
          <w:szCs w:val="24"/>
        </w:rPr>
      </w:pPr>
      <w:r w:rsidRPr="0000349F">
        <w:rPr>
          <w:rFonts w:ascii="Times New Roman" w:eastAsia="Times New Roman" w:hAnsi="Times New Roman" w:cs="Times New Roman"/>
          <w:sz w:val="24"/>
          <w:szCs w:val="24"/>
        </w:rPr>
        <w:t>transportējot Preci, nodrošināt Preces drošību pret iespējamajiem bojājumiem;</w:t>
      </w:r>
    </w:p>
    <w:p w14:paraId="2CB31CEA" w14:textId="77777777" w:rsidR="00E35945" w:rsidRPr="00E35945" w:rsidRDefault="00E35945" w:rsidP="0099747E">
      <w:pPr>
        <w:numPr>
          <w:ilvl w:val="2"/>
          <w:numId w:val="10"/>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6E6902C3" w14:textId="77777777" w:rsidR="00E35945" w:rsidRPr="00E35945" w:rsidRDefault="00E35945" w:rsidP="0099747E">
      <w:pPr>
        <w:numPr>
          <w:ilvl w:val="2"/>
          <w:numId w:val="10"/>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sagatavot un nodot Pasūtītājam rēķinu par piegādāto Preci;</w:t>
      </w:r>
    </w:p>
    <w:p w14:paraId="4D9BF72A" w14:textId="77777777" w:rsidR="00E35945" w:rsidRPr="00E35945" w:rsidRDefault="00E35945" w:rsidP="0099747E">
      <w:pPr>
        <w:numPr>
          <w:ilvl w:val="2"/>
          <w:numId w:val="10"/>
        </w:numPr>
        <w:tabs>
          <w:tab w:val="num" w:pos="1276"/>
        </w:tabs>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7365D7B4" w14:textId="77777777" w:rsidR="00E35945" w:rsidRPr="00E35945" w:rsidRDefault="00E35945" w:rsidP="0099747E">
      <w:pPr>
        <w:numPr>
          <w:ilvl w:val="2"/>
          <w:numId w:val="10"/>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veikt Līguma izpildi ar saviem spēkiem, resursiem un līdzekļiem.</w:t>
      </w:r>
    </w:p>
    <w:p w14:paraId="2510FF3E" w14:textId="78D07AD9" w:rsidR="00E35945" w:rsidRPr="00E35945" w:rsidRDefault="0000349F" w:rsidP="0099747E">
      <w:pPr>
        <w:spacing w:after="0" w:line="240" w:lineRule="auto"/>
        <w:ind w:left="567" w:right="-1050"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35945" w:rsidRPr="00E35945">
        <w:rPr>
          <w:rFonts w:ascii="Times New Roman" w:eastAsia="Times New Roman" w:hAnsi="Times New Roman" w:cs="Times New Roman"/>
          <w:sz w:val="24"/>
          <w:szCs w:val="24"/>
        </w:rPr>
        <w:t>.2.    Piegādātāja tiesības:</w:t>
      </w:r>
    </w:p>
    <w:p w14:paraId="181CA1E7" w14:textId="099594BF" w:rsidR="00E35945" w:rsidRPr="00E35945" w:rsidRDefault="0000349F" w:rsidP="0099747E">
      <w:pPr>
        <w:spacing w:after="0" w:line="240" w:lineRule="auto"/>
        <w:ind w:left="1276" w:right="-1050"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35945" w:rsidRPr="00E35945">
        <w:rPr>
          <w:rFonts w:ascii="Times New Roman" w:eastAsia="Times New Roman" w:hAnsi="Times New Roman" w:cs="Times New Roman"/>
          <w:sz w:val="24"/>
          <w:szCs w:val="24"/>
        </w:rPr>
        <w:t>.2.1.</w:t>
      </w:r>
      <w:r w:rsidR="00E35945" w:rsidRPr="00E35945">
        <w:rPr>
          <w:rFonts w:ascii="Times New Roman" w:eastAsia="Times New Roman" w:hAnsi="Times New Roman" w:cs="Times New Roman"/>
          <w:sz w:val="24"/>
          <w:szCs w:val="24"/>
        </w:rPr>
        <w:tab/>
        <w:t>par piegādātu kvalitatīvu Preci savlaicīgi saņemt Līgumā noteikto samaksu;</w:t>
      </w:r>
    </w:p>
    <w:p w14:paraId="1D7BCD1F" w14:textId="7A5D019C" w:rsidR="00E35945" w:rsidRPr="00E35945" w:rsidRDefault="0000349F" w:rsidP="0099747E">
      <w:pPr>
        <w:spacing w:after="0" w:line="240" w:lineRule="auto"/>
        <w:ind w:left="1276" w:right="-1050"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35945" w:rsidRPr="00E35945">
        <w:rPr>
          <w:rFonts w:ascii="Times New Roman" w:eastAsia="Times New Roman" w:hAnsi="Times New Roman" w:cs="Times New Roman"/>
          <w:sz w:val="24"/>
          <w:szCs w:val="24"/>
        </w:rPr>
        <w:t>.2.2.</w:t>
      </w:r>
      <w:r w:rsidR="00E35945" w:rsidRPr="00E35945">
        <w:rPr>
          <w:rFonts w:ascii="Times New Roman" w:eastAsia="Times New Roman" w:hAnsi="Times New Roman" w:cs="Times New Roman"/>
          <w:sz w:val="24"/>
          <w:szCs w:val="24"/>
        </w:rPr>
        <w:tab/>
        <w:t>saņemt no Pasūtītāja saistību izpildei nepieciešamo informāciju;</w:t>
      </w:r>
    </w:p>
    <w:p w14:paraId="3178EC90" w14:textId="5B39B72B" w:rsidR="00E35945" w:rsidRPr="00E35945" w:rsidRDefault="0000349F" w:rsidP="0099747E">
      <w:pPr>
        <w:spacing w:after="0" w:line="240" w:lineRule="auto"/>
        <w:ind w:right="-10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35945" w:rsidRPr="00E35945">
        <w:rPr>
          <w:rFonts w:ascii="Times New Roman" w:eastAsia="Times New Roman" w:hAnsi="Times New Roman" w:cs="Times New Roman"/>
          <w:sz w:val="24"/>
          <w:szCs w:val="24"/>
        </w:rPr>
        <w:t>.3.    Pasūtītāja pienākumi:</w:t>
      </w:r>
    </w:p>
    <w:p w14:paraId="0718230A" w14:textId="21568E4A" w:rsidR="00E35945" w:rsidRPr="0000349F" w:rsidRDefault="00E35945" w:rsidP="0099747E">
      <w:pPr>
        <w:pStyle w:val="ListParagraph"/>
        <w:numPr>
          <w:ilvl w:val="2"/>
          <w:numId w:val="11"/>
        </w:numPr>
        <w:spacing w:after="0" w:line="240" w:lineRule="auto"/>
        <w:ind w:left="1276" w:right="-1050" w:hanging="709"/>
        <w:jc w:val="both"/>
        <w:rPr>
          <w:rFonts w:ascii="Times New Roman" w:eastAsia="Times New Roman" w:hAnsi="Times New Roman" w:cs="Times New Roman"/>
          <w:sz w:val="24"/>
          <w:szCs w:val="24"/>
        </w:rPr>
      </w:pPr>
      <w:r w:rsidRPr="0000349F">
        <w:rPr>
          <w:rFonts w:ascii="Times New Roman" w:eastAsia="Times New Roman" w:hAnsi="Times New Roman" w:cs="Times New Roman"/>
          <w:sz w:val="24"/>
          <w:szCs w:val="24"/>
        </w:rPr>
        <w:t xml:space="preserve">savlaicīgi veikt nepieciešamo Preču pasūtīšanu, elektroniski nosūtot pieprasījumu uz Līguma </w:t>
      </w:r>
      <w:r w:rsidR="006A668A">
        <w:rPr>
          <w:rFonts w:ascii="Times New Roman" w:eastAsia="Times New Roman" w:hAnsi="Times New Roman" w:cs="Times New Roman"/>
          <w:sz w:val="24"/>
          <w:szCs w:val="24"/>
        </w:rPr>
        <w:t>9.11</w:t>
      </w:r>
      <w:r w:rsidRPr="0000349F">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14:paraId="4404D820" w14:textId="7854697A" w:rsidR="00E35945" w:rsidRPr="0000349F" w:rsidRDefault="00E35945" w:rsidP="0099747E">
      <w:pPr>
        <w:pStyle w:val="ListParagraph"/>
        <w:numPr>
          <w:ilvl w:val="2"/>
          <w:numId w:val="11"/>
        </w:numPr>
        <w:spacing w:after="0" w:line="240" w:lineRule="auto"/>
        <w:ind w:left="1276" w:right="-1050" w:hanging="709"/>
        <w:jc w:val="both"/>
        <w:rPr>
          <w:rFonts w:ascii="Times New Roman" w:eastAsia="Times New Roman" w:hAnsi="Times New Roman" w:cs="Times New Roman"/>
          <w:sz w:val="24"/>
          <w:szCs w:val="24"/>
        </w:rPr>
      </w:pPr>
      <w:r w:rsidRPr="0000349F">
        <w:rPr>
          <w:rFonts w:ascii="Times New Roman" w:eastAsia="Times New Roman" w:hAnsi="Times New Roman" w:cs="Times New Roman"/>
          <w:sz w:val="24"/>
          <w:szCs w:val="24"/>
        </w:rPr>
        <w:t>pārbaudīt piegādāto Preču kvalitāti un atbilstību Līguma noteikumiem;</w:t>
      </w:r>
    </w:p>
    <w:p w14:paraId="08E424E3" w14:textId="77777777" w:rsidR="00E35945" w:rsidRPr="00E35945" w:rsidRDefault="00E35945" w:rsidP="0099747E">
      <w:pPr>
        <w:numPr>
          <w:ilvl w:val="2"/>
          <w:numId w:val="11"/>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Līgumā noteiktajā kārtībā savlaicīgi samaksāt par pieņemto, Līguma prasībām atbilstošu un kvalitatīvu Preci.</w:t>
      </w:r>
    </w:p>
    <w:p w14:paraId="3367C31A" w14:textId="77777777" w:rsidR="00E35945" w:rsidRPr="00E35945" w:rsidRDefault="00E35945" w:rsidP="0099747E">
      <w:pPr>
        <w:numPr>
          <w:ilvl w:val="1"/>
          <w:numId w:val="4"/>
        </w:numPr>
        <w:spacing w:after="0" w:line="240" w:lineRule="auto"/>
        <w:ind w:left="426" w:right="-1050" w:hanging="42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   Pasūtītāja tiesības:</w:t>
      </w:r>
    </w:p>
    <w:p w14:paraId="2EB47D7C" w14:textId="77777777" w:rsidR="00E35945" w:rsidRPr="00E35945" w:rsidRDefault="00E35945" w:rsidP="0099747E">
      <w:pPr>
        <w:numPr>
          <w:ilvl w:val="2"/>
          <w:numId w:val="4"/>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dot Piegādātājam saistošus norādījumus attiecībā uz Līguma izpildi;</w:t>
      </w:r>
    </w:p>
    <w:p w14:paraId="5D3ECAFF" w14:textId="77777777" w:rsidR="00E35945" w:rsidRPr="00E35945" w:rsidRDefault="00E35945" w:rsidP="0099747E">
      <w:pPr>
        <w:numPr>
          <w:ilvl w:val="2"/>
          <w:numId w:val="4"/>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saņemt no Piegādātāja informāciju un paskaidrojumus par Līguma izpildes gaitu un citiem Līguma izpildes jautājumiem;</w:t>
      </w:r>
    </w:p>
    <w:p w14:paraId="4CFE8761" w14:textId="77777777" w:rsidR="00E35945" w:rsidRPr="00E35945" w:rsidRDefault="00E35945" w:rsidP="0099747E">
      <w:pPr>
        <w:numPr>
          <w:ilvl w:val="2"/>
          <w:numId w:val="4"/>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pieņemt, saskaņā ar Līguma noteikumiem piegādāto, Līguma prasībām atbilstošo, kvalitatīvo Preci;</w:t>
      </w:r>
    </w:p>
    <w:p w14:paraId="5B9C7FE9" w14:textId="77777777" w:rsidR="00E35945" w:rsidRPr="00E35945" w:rsidRDefault="00E35945" w:rsidP="0099747E">
      <w:pPr>
        <w:numPr>
          <w:ilvl w:val="2"/>
          <w:numId w:val="4"/>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1DE3E829" w14:textId="77777777" w:rsidR="00E35945" w:rsidRPr="00E35945" w:rsidRDefault="00E35945" w:rsidP="0099747E">
      <w:pPr>
        <w:numPr>
          <w:ilvl w:val="2"/>
          <w:numId w:val="4"/>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4B4E308E" w14:textId="50E16103" w:rsidR="00E35945" w:rsidRPr="00E35945" w:rsidRDefault="00E35945" w:rsidP="0099747E">
      <w:pPr>
        <w:numPr>
          <w:ilvl w:val="2"/>
          <w:numId w:val="4"/>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apturēt Līguma izpildi Līguma 3.</w:t>
      </w:r>
      <w:r w:rsidR="00C014F4">
        <w:rPr>
          <w:rFonts w:ascii="Times New Roman" w:eastAsia="Times New Roman" w:hAnsi="Times New Roman" w:cs="Times New Roman"/>
          <w:sz w:val="24"/>
          <w:szCs w:val="24"/>
        </w:rPr>
        <w:t>4</w:t>
      </w:r>
      <w:r w:rsidRPr="00E35945">
        <w:rPr>
          <w:rFonts w:ascii="Times New Roman" w:eastAsia="Times New Roman" w:hAnsi="Times New Roman" w:cs="Times New Roman"/>
          <w:sz w:val="24"/>
          <w:szCs w:val="24"/>
        </w:rPr>
        <w:t>.punktā noteiktajos gadījumos;</w:t>
      </w:r>
    </w:p>
    <w:p w14:paraId="11A99241" w14:textId="77777777" w:rsidR="00E35945" w:rsidRPr="00E35945" w:rsidRDefault="00E35945" w:rsidP="0099747E">
      <w:pPr>
        <w:numPr>
          <w:ilvl w:val="2"/>
          <w:numId w:val="4"/>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315C72D9" w14:textId="77777777" w:rsidR="00E35945" w:rsidRPr="00E35945" w:rsidRDefault="00E35945" w:rsidP="0099747E">
      <w:pPr>
        <w:numPr>
          <w:ilvl w:val="2"/>
          <w:numId w:val="4"/>
        </w:numPr>
        <w:spacing w:after="0" w:line="240" w:lineRule="auto"/>
        <w:ind w:left="1276"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42AEC141" w14:textId="77777777" w:rsidR="00E35945" w:rsidRPr="00E35945" w:rsidRDefault="00E35945" w:rsidP="0099747E">
      <w:pPr>
        <w:spacing w:after="0" w:line="240" w:lineRule="auto"/>
        <w:ind w:right="-1050"/>
        <w:jc w:val="both"/>
        <w:rPr>
          <w:rFonts w:ascii="Times New Roman" w:eastAsia="Times New Roman" w:hAnsi="Times New Roman" w:cs="Times New Roman"/>
          <w:sz w:val="24"/>
          <w:szCs w:val="24"/>
        </w:rPr>
      </w:pPr>
    </w:p>
    <w:p w14:paraId="4538ACF6" w14:textId="77777777" w:rsidR="00E35945" w:rsidRPr="00E35945" w:rsidRDefault="00E35945" w:rsidP="0099747E">
      <w:pPr>
        <w:numPr>
          <w:ilvl w:val="0"/>
          <w:numId w:val="4"/>
        </w:numPr>
        <w:spacing w:after="0" w:line="240" w:lineRule="auto"/>
        <w:ind w:right="-1050"/>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Pušu atbildība</w:t>
      </w:r>
    </w:p>
    <w:p w14:paraId="2A5024BF" w14:textId="17317AF9" w:rsidR="00E35945" w:rsidRPr="00C014F4" w:rsidRDefault="00E35945" w:rsidP="0099747E">
      <w:pPr>
        <w:pStyle w:val="ListParagraph"/>
        <w:numPr>
          <w:ilvl w:val="1"/>
          <w:numId w:val="12"/>
        </w:numPr>
        <w:spacing w:after="0" w:line="240" w:lineRule="auto"/>
        <w:ind w:left="567" w:right="-1050" w:hanging="567"/>
        <w:jc w:val="both"/>
        <w:rPr>
          <w:rFonts w:ascii="Times New Roman" w:eastAsia="Calibri" w:hAnsi="Times New Roman" w:cs="Times New Roman"/>
          <w:sz w:val="24"/>
          <w:szCs w:val="24"/>
        </w:rPr>
      </w:pPr>
      <w:r w:rsidRPr="00C014F4">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F9E82E2" w14:textId="23899A3E" w:rsidR="00E35945" w:rsidRPr="00C014F4" w:rsidRDefault="00E35945" w:rsidP="0099747E">
      <w:pPr>
        <w:pStyle w:val="ListParagraph"/>
        <w:numPr>
          <w:ilvl w:val="1"/>
          <w:numId w:val="12"/>
        </w:numPr>
        <w:spacing w:after="0" w:line="240" w:lineRule="auto"/>
        <w:ind w:left="567" w:right="-1050" w:hanging="567"/>
        <w:jc w:val="both"/>
        <w:rPr>
          <w:rFonts w:ascii="Times New Roman" w:eastAsia="Times New Roman" w:hAnsi="Times New Roman" w:cs="Times New Roman"/>
          <w:sz w:val="24"/>
          <w:szCs w:val="24"/>
        </w:rPr>
      </w:pPr>
      <w:r w:rsidRPr="00C014F4">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0,1% apmērā no nepiegādātās Preces summas par katru nokavējuma dienu, bet ne vairāk kā 10% no kopējās Līguma summas. </w:t>
      </w:r>
    </w:p>
    <w:p w14:paraId="5F100D96"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05E62C81"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lastRenderedPageBreak/>
        <w:t xml:space="preserve">Līgumā noteikto līgumsodu apmaksas tiek veikta 30 (trīsdesmit) dienu laikā pēc attiecīgās puses rēķina par līgumsoda samaksu saņemšanas. </w:t>
      </w:r>
    </w:p>
    <w:p w14:paraId="6A4611C0"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Līgumsoda samaksa neatbrīvo Puses no turpmākas saistību izpildes pienākuma un netiek ieskaitīta zaudējumu atlīdzībā.</w:t>
      </w:r>
    </w:p>
    <w:p w14:paraId="1D23D821" w14:textId="77777777" w:rsidR="00E35945" w:rsidRPr="00E35945" w:rsidRDefault="00E35945" w:rsidP="0099747E">
      <w:pPr>
        <w:spacing w:after="0" w:line="240" w:lineRule="auto"/>
        <w:ind w:left="567" w:right="-1050"/>
        <w:jc w:val="both"/>
        <w:rPr>
          <w:rFonts w:ascii="Times New Roman" w:eastAsia="Times New Roman" w:hAnsi="Times New Roman" w:cs="Times New Roman"/>
          <w:sz w:val="24"/>
          <w:szCs w:val="24"/>
        </w:rPr>
      </w:pPr>
    </w:p>
    <w:p w14:paraId="03273A9D" w14:textId="77777777" w:rsidR="00E35945" w:rsidRPr="00E35945" w:rsidRDefault="00E35945" w:rsidP="0099747E">
      <w:pPr>
        <w:numPr>
          <w:ilvl w:val="0"/>
          <w:numId w:val="12"/>
        </w:numPr>
        <w:spacing w:after="0" w:line="240" w:lineRule="auto"/>
        <w:ind w:right="-1050"/>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Nepārvarama vara</w:t>
      </w:r>
    </w:p>
    <w:p w14:paraId="13005D99"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01371C8"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5500BCCD"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857F8B0"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iCs/>
          <w:sz w:val="24"/>
          <w:szCs w:val="24"/>
        </w:rPr>
        <w:t xml:space="preserve">Ar rakstisku vienošanos </w:t>
      </w:r>
      <w:r w:rsidRPr="00E35945">
        <w:rPr>
          <w:rFonts w:ascii="Times New Roman" w:eastAsia="Times New Roman" w:hAnsi="Times New Roman" w:cs="Times New Roman"/>
          <w:bCs/>
          <w:iCs/>
          <w:sz w:val="24"/>
          <w:szCs w:val="24"/>
        </w:rPr>
        <w:t>Puses</w:t>
      </w:r>
      <w:r w:rsidRPr="00E35945">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E35945">
        <w:rPr>
          <w:rFonts w:ascii="Times New Roman" w:eastAsia="Times New Roman" w:hAnsi="Times New Roman" w:cs="Times New Roman"/>
          <w:bCs/>
          <w:iCs/>
          <w:sz w:val="24"/>
          <w:szCs w:val="24"/>
        </w:rPr>
        <w:t>Puses</w:t>
      </w:r>
      <w:r w:rsidRPr="00E35945">
        <w:rPr>
          <w:rFonts w:ascii="Times New Roman" w:eastAsia="Times New Roman" w:hAnsi="Times New Roman" w:cs="Times New Roman"/>
          <w:b/>
          <w:bCs/>
          <w:iCs/>
          <w:sz w:val="24"/>
          <w:szCs w:val="24"/>
        </w:rPr>
        <w:t xml:space="preserve"> </w:t>
      </w:r>
      <w:r w:rsidRPr="00E35945">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01EC4737"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E35945">
        <w:rPr>
          <w:rFonts w:ascii="Times New Roman" w:eastAsia="Times New Roman" w:hAnsi="Times New Roman" w:cs="Times New Roman"/>
          <w:bCs/>
          <w:iCs/>
          <w:sz w:val="24"/>
          <w:szCs w:val="24"/>
        </w:rPr>
        <w:t>Pusei</w:t>
      </w:r>
      <w:r w:rsidRPr="00E35945">
        <w:rPr>
          <w:rFonts w:ascii="Times New Roman" w:eastAsia="Times New Roman" w:hAnsi="Times New Roman" w:cs="Times New Roman"/>
          <w:b/>
          <w:bCs/>
          <w:iCs/>
          <w:sz w:val="24"/>
          <w:szCs w:val="24"/>
        </w:rPr>
        <w:t xml:space="preserve"> </w:t>
      </w:r>
      <w:r w:rsidRPr="00E35945">
        <w:rPr>
          <w:rFonts w:ascii="Times New Roman" w:eastAsia="Times New Roman" w:hAnsi="Times New Roman" w:cs="Times New Roman"/>
          <w:iCs/>
          <w:sz w:val="24"/>
          <w:szCs w:val="24"/>
        </w:rPr>
        <w:t>ir jāatdod otrai tas, ko tā izpildījusi vai par izpildīto jāatlīdzina.</w:t>
      </w:r>
    </w:p>
    <w:p w14:paraId="6074C333" w14:textId="6AA4C98B"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Par zaudējumiem, kas radušies nepārvaramas varas apstākļu dēļ, neviena no Pusēm atbildību nenes, ja Puse ir informējusi otru Pusi atbilstoši līguma </w:t>
      </w:r>
      <w:r w:rsidR="00C014F4">
        <w:rPr>
          <w:rFonts w:ascii="Times New Roman" w:eastAsia="Times New Roman" w:hAnsi="Times New Roman" w:cs="Times New Roman"/>
          <w:sz w:val="24"/>
          <w:szCs w:val="24"/>
        </w:rPr>
        <w:t>7</w:t>
      </w:r>
      <w:r w:rsidRPr="00E35945">
        <w:rPr>
          <w:rFonts w:ascii="Times New Roman" w:eastAsia="Times New Roman" w:hAnsi="Times New Roman" w:cs="Times New Roman"/>
          <w:sz w:val="24"/>
          <w:szCs w:val="24"/>
        </w:rPr>
        <w:t>.3.punktam.</w:t>
      </w:r>
    </w:p>
    <w:p w14:paraId="7A715A89" w14:textId="77777777" w:rsidR="00E35945" w:rsidRPr="00E35945" w:rsidRDefault="00E35945" w:rsidP="0099747E">
      <w:pPr>
        <w:spacing w:after="0" w:line="240" w:lineRule="auto"/>
        <w:ind w:right="-1050"/>
        <w:jc w:val="both"/>
        <w:rPr>
          <w:rFonts w:ascii="Times New Roman" w:eastAsia="Times New Roman" w:hAnsi="Times New Roman" w:cs="Times New Roman"/>
          <w:sz w:val="24"/>
          <w:szCs w:val="24"/>
        </w:rPr>
      </w:pPr>
    </w:p>
    <w:p w14:paraId="69AB36E6" w14:textId="77777777" w:rsidR="00E35945" w:rsidRPr="00E35945" w:rsidRDefault="00E35945" w:rsidP="0099747E">
      <w:pPr>
        <w:numPr>
          <w:ilvl w:val="0"/>
          <w:numId w:val="12"/>
        </w:numPr>
        <w:spacing w:after="0" w:line="240" w:lineRule="auto"/>
        <w:ind w:right="-1050"/>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Strīdu izskatīšanas kārtība</w:t>
      </w:r>
    </w:p>
    <w:p w14:paraId="6865FC94"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E35945">
        <w:rPr>
          <w:rFonts w:ascii="Times New Roman" w:eastAsia="Times New Roman" w:hAnsi="Times New Roman" w:cs="Times New Roman"/>
          <w:sz w:val="24"/>
          <w:szCs w:val="24"/>
        </w:rPr>
        <w:t>rakstveidā</w:t>
      </w:r>
      <w:proofErr w:type="spellEnd"/>
      <w:r w:rsidRPr="00E3594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52D0C651" w14:textId="25F9799D" w:rsidR="00C014F4"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Jautājumos, kas nav tiešā veidā paredzēti Līgumā, Puses risina saskaņā ar spēkā</w:t>
      </w:r>
      <w:r w:rsidR="0099747E">
        <w:rPr>
          <w:rFonts w:ascii="Times New Roman" w:eastAsia="Times New Roman" w:hAnsi="Times New Roman" w:cs="Times New Roman"/>
          <w:sz w:val="24"/>
          <w:szCs w:val="24"/>
        </w:rPr>
        <w:t xml:space="preserve"> esošajiem normatīvajiem aktiem.</w:t>
      </w:r>
    </w:p>
    <w:p w14:paraId="53E7F442" w14:textId="77777777" w:rsidR="00E35945" w:rsidRPr="00E35945" w:rsidRDefault="00E35945" w:rsidP="0099747E">
      <w:pPr>
        <w:numPr>
          <w:ilvl w:val="0"/>
          <w:numId w:val="12"/>
        </w:numPr>
        <w:spacing w:after="0" w:line="240" w:lineRule="auto"/>
        <w:ind w:right="-1050"/>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Citi noteikumi</w:t>
      </w:r>
    </w:p>
    <w:p w14:paraId="0492741A"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17CC10C"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2A06944C"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Jebkuri Līguma grozījumi tiek noformēti </w:t>
      </w:r>
      <w:proofErr w:type="spellStart"/>
      <w:r w:rsidRPr="00E35945">
        <w:rPr>
          <w:rFonts w:ascii="Times New Roman" w:eastAsia="Times New Roman" w:hAnsi="Times New Roman" w:cs="Times New Roman"/>
          <w:sz w:val="24"/>
          <w:szCs w:val="24"/>
        </w:rPr>
        <w:t>rakstveidā</w:t>
      </w:r>
      <w:proofErr w:type="spellEnd"/>
      <w:r w:rsidRPr="00E35945">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14:paraId="5973DE28"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Ņemot vērā, ka Pasūtītāja īpašumā esošais tehnikas saraksts var papildināties, kā arī neparedzamu apstākļu dēļ, Līguma 1.pielikumā norādīto preču klāsts var mainīties 10% </w:t>
      </w:r>
      <w:r w:rsidRPr="00E35945">
        <w:rPr>
          <w:rFonts w:ascii="Times New Roman" w:eastAsia="Times New Roman" w:hAnsi="Times New Roman" w:cs="Times New Roman"/>
          <w:sz w:val="24"/>
          <w:szCs w:val="24"/>
        </w:rPr>
        <w:lastRenderedPageBreak/>
        <w:t>apmērā no Līguma kopējās summas. Tehniskajā un finanšu piedāvājumā neiekļauto preču cenas tiek atsevišķi saskaņotas ar Pasūtītāju, nepārsniedzot vidējās tirgus cenas Latvijā un nemainot Līguma kopējo summu.</w:t>
      </w:r>
    </w:p>
    <w:p w14:paraId="4D1E92DD"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28F500DA" w14:textId="16ED772F"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Ja kādai no Pusēm tiek mainīti rekvizīti vai Līguma </w:t>
      </w:r>
      <w:r w:rsidR="00C23EE1">
        <w:rPr>
          <w:rFonts w:ascii="Times New Roman" w:eastAsia="Times New Roman" w:hAnsi="Times New Roman" w:cs="Times New Roman"/>
          <w:sz w:val="24"/>
          <w:szCs w:val="24"/>
        </w:rPr>
        <w:t>9</w:t>
      </w:r>
      <w:r w:rsidRPr="00E35945">
        <w:rPr>
          <w:rFonts w:ascii="Times New Roman" w:eastAsia="Times New Roman" w:hAnsi="Times New Roman" w:cs="Times New Roman"/>
          <w:sz w:val="24"/>
          <w:szCs w:val="24"/>
        </w:rPr>
        <w:t xml:space="preserve">.10. un </w:t>
      </w:r>
      <w:r w:rsidR="00C23EE1">
        <w:rPr>
          <w:rFonts w:ascii="Times New Roman" w:eastAsia="Times New Roman" w:hAnsi="Times New Roman" w:cs="Times New Roman"/>
          <w:sz w:val="24"/>
          <w:szCs w:val="24"/>
        </w:rPr>
        <w:t>9</w:t>
      </w:r>
      <w:r w:rsidRPr="00E35945">
        <w:rPr>
          <w:rFonts w:ascii="Times New Roman" w:eastAsia="Times New Roman" w:hAnsi="Times New Roman" w:cs="Times New Roman"/>
          <w:sz w:val="24"/>
          <w:szCs w:val="24"/>
        </w:rPr>
        <w:t>.11.punktā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A2E797E"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3F7CFDC"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14EDF2C8" w14:textId="77777777"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Puses nav tiesīgas nodot savas tiesības un saistības, kas saistītas ar Līgumu un izriet no tā, trešajai personai.</w:t>
      </w:r>
    </w:p>
    <w:p w14:paraId="07879D8E" w14:textId="4D53CAD5"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Pasūtītāja kontaktpersona: </w:t>
      </w:r>
      <w:r w:rsidR="006A668A">
        <w:rPr>
          <w:rFonts w:ascii="Times New Roman" w:eastAsia="Times New Roman" w:hAnsi="Times New Roman" w:cs="Times New Roman"/>
          <w:sz w:val="24"/>
          <w:szCs w:val="24"/>
        </w:rPr>
        <w:t>Andrejs Kanapuhins</w:t>
      </w:r>
      <w:r w:rsidRPr="00E35945">
        <w:rPr>
          <w:rFonts w:ascii="Times New Roman" w:eastAsia="Times New Roman" w:hAnsi="Times New Roman" w:cs="Times New Roman"/>
          <w:sz w:val="24"/>
          <w:szCs w:val="24"/>
        </w:rPr>
        <w:t xml:space="preserve">, tālruņa numurs: </w:t>
      </w:r>
      <w:r w:rsidR="006A668A">
        <w:rPr>
          <w:rFonts w:ascii="Times New Roman" w:eastAsia="Times New Roman" w:hAnsi="Times New Roman" w:cs="Times New Roman"/>
          <w:sz w:val="24"/>
          <w:szCs w:val="24"/>
        </w:rPr>
        <w:t>67069295, 29527905</w:t>
      </w:r>
      <w:r w:rsidRPr="00E35945">
        <w:rPr>
          <w:rFonts w:ascii="Times New Roman" w:eastAsia="Times New Roman" w:hAnsi="Times New Roman" w:cs="Times New Roman"/>
          <w:sz w:val="24"/>
          <w:szCs w:val="24"/>
        </w:rPr>
        <w:t>, e-pasta adrese:</w:t>
      </w:r>
      <w:r w:rsidR="006A668A">
        <w:rPr>
          <w:rFonts w:ascii="Times New Roman" w:eastAsia="Times New Roman" w:hAnsi="Times New Roman" w:cs="Times New Roman"/>
          <w:sz w:val="24"/>
          <w:szCs w:val="24"/>
        </w:rPr>
        <w:t xml:space="preserve"> andrejs.kanapuhins@stradini.lv</w:t>
      </w:r>
      <w:r w:rsidRPr="00E35945">
        <w:rPr>
          <w:rFonts w:ascii="Times New Roman" w:eastAsia="Times New Roman" w:hAnsi="Times New Roman" w:cs="Times New Roman"/>
          <w:sz w:val="24"/>
          <w:szCs w:val="24"/>
        </w:rPr>
        <w:t xml:space="preserve">. Pilnvarotā persona ir tiesīga pieņemt Preci, parakstīt attiecīgos pieņemšanas – nodošanas dokumentus.  </w:t>
      </w:r>
    </w:p>
    <w:p w14:paraId="78B3FB38" w14:textId="49A379CA" w:rsidR="00E35945" w:rsidRPr="00E35945" w:rsidRDefault="00E35945" w:rsidP="0099747E">
      <w:pPr>
        <w:numPr>
          <w:ilvl w:val="1"/>
          <w:numId w:val="12"/>
        </w:numPr>
        <w:spacing w:after="0" w:line="240" w:lineRule="auto"/>
        <w:ind w:left="567" w:right="-1050" w:hanging="567"/>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Piegādātāja kontaktpersona: </w:t>
      </w:r>
      <w:r w:rsidR="008B357B">
        <w:rPr>
          <w:rFonts w:ascii="Times New Roman" w:eastAsia="Times New Roman" w:hAnsi="Times New Roman" w:cs="Times New Roman"/>
          <w:sz w:val="24"/>
          <w:szCs w:val="24"/>
        </w:rPr>
        <w:t xml:space="preserve">Liene </w:t>
      </w:r>
      <w:proofErr w:type="spellStart"/>
      <w:r w:rsidR="008B357B">
        <w:rPr>
          <w:rFonts w:ascii="Times New Roman" w:eastAsia="Times New Roman" w:hAnsi="Times New Roman" w:cs="Times New Roman"/>
          <w:sz w:val="24"/>
          <w:szCs w:val="24"/>
        </w:rPr>
        <w:t>Blumbeka</w:t>
      </w:r>
      <w:proofErr w:type="spellEnd"/>
      <w:r w:rsidR="008B357B">
        <w:rPr>
          <w:rFonts w:ascii="Times New Roman" w:eastAsia="Times New Roman" w:hAnsi="Times New Roman" w:cs="Times New Roman"/>
          <w:sz w:val="24"/>
          <w:szCs w:val="24"/>
        </w:rPr>
        <w:t xml:space="preserve"> </w:t>
      </w:r>
      <w:r w:rsidRPr="00E35945">
        <w:rPr>
          <w:rFonts w:ascii="Times New Roman" w:eastAsia="Times New Roman" w:hAnsi="Times New Roman" w:cs="Times New Roman"/>
          <w:sz w:val="24"/>
          <w:szCs w:val="24"/>
        </w:rPr>
        <w:t xml:space="preserve">tālruņa numurs: </w:t>
      </w:r>
      <w:r w:rsidR="008B357B">
        <w:rPr>
          <w:rFonts w:ascii="Times New Roman" w:eastAsia="Times New Roman" w:hAnsi="Times New Roman" w:cs="Times New Roman"/>
          <w:sz w:val="24"/>
          <w:szCs w:val="24"/>
        </w:rPr>
        <w:t>67436684, 26669157</w:t>
      </w:r>
      <w:r w:rsidRPr="00E35945">
        <w:rPr>
          <w:rFonts w:ascii="Times New Roman" w:eastAsia="Times New Roman" w:hAnsi="Times New Roman" w:cs="Times New Roman"/>
          <w:sz w:val="24"/>
          <w:szCs w:val="24"/>
        </w:rPr>
        <w:t>e-pasta adrese</w:t>
      </w:r>
      <w:r w:rsidR="008B357B">
        <w:rPr>
          <w:rFonts w:ascii="Times New Roman" w:eastAsia="Times New Roman" w:hAnsi="Times New Roman" w:cs="Times New Roman"/>
          <w:sz w:val="24"/>
          <w:szCs w:val="24"/>
        </w:rPr>
        <w:t>: mail@abmedical.lv</w:t>
      </w:r>
    </w:p>
    <w:p w14:paraId="2BB97ABF" w14:textId="411D50F2" w:rsidR="00E35945" w:rsidRPr="00E35945" w:rsidRDefault="00E35945" w:rsidP="0099747E">
      <w:pPr>
        <w:numPr>
          <w:ilvl w:val="1"/>
          <w:numId w:val="12"/>
        </w:numPr>
        <w:spacing w:after="0" w:line="240" w:lineRule="auto"/>
        <w:ind w:left="709" w:right="-1050" w:hanging="709"/>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Līgums sagatavots latviešu valodā, parakstīts divos oriģinālos eksemplāros uz </w:t>
      </w:r>
      <w:r w:rsidR="0099747E">
        <w:rPr>
          <w:rFonts w:ascii="Times New Roman" w:eastAsia="Times New Roman" w:hAnsi="Times New Roman" w:cs="Times New Roman"/>
          <w:sz w:val="24"/>
          <w:szCs w:val="24"/>
        </w:rPr>
        <w:t>8 (astoņām</w:t>
      </w:r>
      <w:r w:rsidRPr="00E35945">
        <w:rPr>
          <w:rFonts w:ascii="Times New Roman" w:eastAsia="Times New Roman" w:hAnsi="Times New Roman" w:cs="Times New Roman"/>
          <w:sz w:val="24"/>
          <w:szCs w:val="24"/>
        </w:rPr>
        <w:t xml:space="preserve">) lapām, </w:t>
      </w:r>
      <w:r w:rsidR="0099747E">
        <w:rPr>
          <w:rFonts w:ascii="Times New Roman" w:eastAsia="Times New Roman" w:hAnsi="Times New Roman" w:cs="Times New Roman"/>
          <w:sz w:val="24"/>
          <w:szCs w:val="24"/>
        </w:rPr>
        <w:t>tai skaitā 1.pielikumu</w:t>
      </w:r>
      <w:r w:rsidRPr="00E35945">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14:paraId="05A6BE58" w14:textId="77777777" w:rsidR="00E35945" w:rsidRPr="00E35945" w:rsidRDefault="00E35945" w:rsidP="0099747E">
      <w:pPr>
        <w:spacing w:after="0" w:line="240" w:lineRule="auto"/>
        <w:ind w:right="-1050"/>
        <w:jc w:val="both"/>
        <w:rPr>
          <w:rFonts w:ascii="Times New Roman" w:eastAsia="Times New Roman" w:hAnsi="Times New Roman" w:cs="Times New Roman"/>
          <w:sz w:val="24"/>
          <w:szCs w:val="24"/>
        </w:rPr>
      </w:pPr>
    </w:p>
    <w:p w14:paraId="68E0D7FC" w14:textId="77777777" w:rsidR="00E35945" w:rsidRPr="00E35945" w:rsidRDefault="00E35945" w:rsidP="00C014F4">
      <w:pPr>
        <w:numPr>
          <w:ilvl w:val="0"/>
          <w:numId w:val="12"/>
        </w:numPr>
        <w:spacing w:after="0" w:line="240" w:lineRule="auto"/>
        <w:ind w:right="-6"/>
        <w:jc w:val="center"/>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Pušu juridiskās adreses un rekvizīti:</w:t>
      </w:r>
    </w:p>
    <w:p w14:paraId="14CACA39" w14:textId="77777777" w:rsidR="00E35945" w:rsidRPr="00E35945" w:rsidRDefault="00E35945" w:rsidP="00E35945">
      <w:pPr>
        <w:spacing w:after="0" w:line="240" w:lineRule="auto"/>
        <w:ind w:left="360" w:right="-6"/>
        <w:jc w:val="both"/>
        <w:rPr>
          <w:rFonts w:ascii="Times New Roman" w:eastAsia="Times New Roman" w:hAnsi="Times New Roman" w:cs="Times New Roman"/>
          <w:b/>
          <w:bCs/>
          <w:sz w:val="24"/>
          <w:szCs w:val="24"/>
        </w:rPr>
      </w:pPr>
    </w:p>
    <w:tbl>
      <w:tblPr>
        <w:tblW w:w="9455" w:type="dxa"/>
        <w:tblInd w:w="-106" w:type="dxa"/>
        <w:tblLook w:val="01E0" w:firstRow="1" w:lastRow="1" w:firstColumn="1" w:lastColumn="1" w:noHBand="0" w:noVBand="0"/>
      </w:tblPr>
      <w:tblGrid>
        <w:gridCol w:w="4713"/>
        <w:gridCol w:w="4742"/>
      </w:tblGrid>
      <w:tr w:rsidR="00E35945" w:rsidRPr="00E35945" w14:paraId="247F9829" w14:textId="77777777" w:rsidTr="0099747E">
        <w:trPr>
          <w:trHeight w:val="594"/>
        </w:trPr>
        <w:tc>
          <w:tcPr>
            <w:tcW w:w="4713" w:type="dxa"/>
          </w:tcPr>
          <w:p w14:paraId="42BCA0DB" w14:textId="77777777" w:rsidR="00E35945" w:rsidRPr="00E35945" w:rsidRDefault="00E35945" w:rsidP="00E35945">
            <w:pPr>
              <w:spacing w:after="0" w:line="240" w:lineRule="auto"/>
              <w:ind w:right="-6"/>
              <w:jc w:val="both"/>
              <w:rPr>
                <w:rFonts w:ascii="Times New Roman" w:eastAsia="Times New Roman" w:hAnsi="Times New Roman" w:cs="Times New Roman"/>
                <w:b/>
                <w:bCs/>
                <w:sz w:val="24"/>
                <w:szCs w:val="24"/>
                <w:u w:val="single"/>
              </w:rPr>
            </w:pPr>
            <w:r w:rsidRPr="00E35945">
              <w:rPr>
                <w:rFonts w:ascii="Times New Roman" w:eastAsia="Times New Roman" w:hAnsi="Times New Roman" w:cs="Times New Roman"/>
                <w:b/>
                <w:bCs/>
                <w:sz w:val="24"/>
                <w:szCs w:val="24"/>
                <w:u w:val="single"/>
              </w:rPr>
              <w:t>Pasūtītājs:</w:t>
            </w:r>
          </w:p>
          <w:p w14:paraId="5973DB95" w14:textId="77777777" w:rsidR="00E35945" w:rsidRPr="00E35945" w:rsidRDefault="00E35945" w:rsidP="00E35945">
            <w:pPr>
              <w:spacing w:after="0" w:line="240" w:lineRule="auto"/>
              <w:ind w:right="-6"/>
              <w:jc w:val="both"/>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VSIA “Paula Stradiņa klīniskās</w:t>
            </w:r>
          </w:p>
          <w:p w14:paraId="4CBBBDCB" w14:textId="77777777" w:rsidR="00E35945" w:rsidRPr="00E35945" w:rsidRDefault="00E35945" w:rsidP="00E35945">
            <w:pPr>
              <w:spacing w:after="0" w:line="240" w:lineRule="auto"/>
              <w:ind w:right="-6"/>
              <w:jc w:val="both"/>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rPr>
              <w:t>universitātes slimnīca”</w:t>
            </w:r>
          </w:p>
          <w:p w14:paraId="596CE657"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proofErr w:type="spellStart"/>
            <w:r w:rsidRPr="00E35945">
              <w:rPr>
                <w:rFonts w:ascii="Times New Roman" w:eastAsia="Times New Roman" w:hAnsi="Times New Roman" w:cs="Times New Roman"/>
                <w:sz w:val="24"/>
                <w:szCs w:val="24"/>
              </w:rPr>
              <w:t>Reģ</w:t>
            </w:r>
            <w:proofErr w:type="spellEnd"/>
            <w:r w:rsidRPr="00E35945">
              <w:rPr>
                <w:rFonts w:ascii="Times New Roman" w:eastAsia="Times New Roman" w:hAnsi="Times New Roman" w:cs="Times New Roman"/>
                <w:sz w:val="24"/>
                <w:szCs w:val="24"/>
              </w:rPr>
              <w:t>. Nr. 40003457109</w:t>
            </w:r>
          </w:p>
          <w:p w14:paraId="41CD9064"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Pilsoņu iela 13, Rīga, LV - 1002</w:t>
            </w:r>
          </w:p>
          <w:p w14:paraId="06291EAE"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Konta Nr. </w:t>
            </w:r>
            <w:r w:rsidRPr="00E35945">
              <w:rPr>
                <w:rFonts w:ascii="Times New Roman" w:eastAsia="Times New Roman" w:hAnsi="Times New Roman" w:cs="Times New Roman"/>
                <w:bCs/>
                <w:sz w:val="24"/>
                <w:szCs w:val="24"/>
              </w:rPr>
              <w:t>LV74HABA0551027673367</w:t>
            </w:r>
          </w:p>
          <w:p w14:paraId="728A9E39"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Banka: AS Swedbank  </w:t>
            </w:r>
          </w:p>
          <w:p w14:paraId="4AE4E692"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Kods: </w:t>
            </w:r>
            <w:r w:rsidRPr="00E35945">
              <w:rPr>
                <w:rFonts w:ascii="Times New Roman" w:eastAsia="Times New Roman" w:hAnsi="Times New Roman" w:cs="Times New Roman"/>
                <w:bCs/>
                <w:sz w:val="24"/>
                <w:szCs w:val="24"/>
              </w:rPr>
              <w:t>HABALV22</w:t>
            </w:r>
          </w:p>
          <w:p w14:paraId="4A6E3E3D"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p>
          <w:p w14:paraId="025683C7"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p>
          <w:p w14:paraId="4C0A260F"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___________________________</w:t>
            </w:r>
          </w:p>
          <w:p w14:paraId="3C62F334" w14:textId="4A551519" w:rsidR="00E35945" w:rsidRPr="00E35945" w:rsidRDefault="0099747E" w:rsidP="00E35945">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14:paraId="3B18F5FF" w14:textId="77777777" w:rsidR="00E35945" w:rsidRPr="00E35945" w:rsidRDefault="00E35945" w:rsidP="00E35945">
            <w:pPr>
              <w:spacing w:after="0" w:line="240" w:lineRule="auto"/>
              <w:ind w:right="-6"/>
              <w:jc w:val="both"/>
              <w:rPr>
                <w:rFonts w:ascii="Times New Roman" w:eastAsia="Times New Roman" w:hAnsi="Times New Roman" w:cs="Times New Roman"/>
                <w:b/>
                <w:bCs/>
                <w:sz w:val="24"/>
                <w:szCs w:val="24"/>
              </w:rPr>
            </w:pPr>
          </w:p>
          <w:p w14:paraId="47A204E3" w14:textId="77777777" w:rsidR="00E35945" w:rsidRPr="00E35945" w:rsidRDefault="00E35945" w:rsidP="00E35945">
            <w:pPr>
              <w:spacing w:after="0" w:line="240" w:lineRule="auto"/>
              <w:ind w:right="-6"/>
              <w:jc w:val="both"/>
              <w:rPr>
                <w:rFonts w:ascii="Times New Roman" w:eastAsia="Times New Roman" w:hAnsi="Times New Roman" w:cs="Times New Roman"/>
                <w:b/>
                <w:bCs/>
                <w:sz w:val="24"/>
                <w:szCs w:val="24"/>
              </w:rPr>
            </w:pPr>
          </w:p>
        </w:tc>
        <w:tc>
          <w:tcPr>
            <w:tcW w:w="4742" w:type="dxa"/>
          </w:tcPr>
          <w:p w14:paraId="2DA25CB8" w14:textId="77777777" w:rsidR="00E35945" w:rsidRPr="00E35945" w:rsidRDefault="00E35945" w:rsidP="00E35945">
            <w:pPr>
              <w:spacing w:after="0" w:line="240" w:lineRule="auto"/>
              <w:ind w:right="-6"/>
              <w:jc w:val="both"/>
              <w:rPr>
                <w:rFonts w:ascii="Times New Roman" w:eastAsia="Times New Roman" w:hAnsi="Times New Roman" w:cs="Times New Roman"/>
                <w:b/>
                <w:bCs/>
                <w:sz w:val="24"/>
                <w:szCs w:val="24"/>
              </w:rPr>
            </w:pPr>
            <w:r w:rsidRPr="00E35945">
              <w:rPr>
                <w:rFonts w:ascii="Times New Roman" w:eastAsia="Times New Roman" w:hAnsi="Times New Roman" w:cs="Times New Roman"/>
                <w:b/>
                <w:bCs/>
                <w:sz w:val="24"/>
                <w:szCs w:val="24"/>
                <w:u w:val="single"/>
              </w:rPr>
              <w:t>Piegādātājs:</w:t>
            </w:r>
          </w:p>
          <w:p w14:paraId="48CBDA08" w14:textId="6E76BEA8" w:rsidR="00E35945" w:rsidRPr="00E35945" w:rsidRDefault="006A668A" w:rsidP="00E35945">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14:paraId="4F7840EB" w14:textId="0120B64E" w:rsidR="00E35945" w:rsidRPr="00E35945" w:rsidRDefault="00E35945" w:rsidP="00E35945">
            <w:pPr>
              <w:spacing w:after="0" w:line="240" w:lineRule="auto"/>
              <w:ind w:right="-6"/>
              <w:jc w:val="both"/>
              <w:rPr>
                <w:rFonts w:ascii="Times New Roman" w:eastAsia="Times New Roman" w:hAnsi="Times New Roman" w:cs="Times New Roman"/>
                <w:sz w:val="24"/>
                <w:szCs w:val="24"/>
              </w:rPr>
            </w:pPr>
            <w:proofErr w:type="spellStart"/>
            <w:r w:rsidRPr="00E35945">
              <w:rPr>
                <w:rFonts w:ascii="Times New Roman" w:eastAsia="Times New Roman" w:hAnsi="Times New Roman" w:cs="Times New Roman"/>
                <w:sz w:val="24"/>
                <w:szCs w:val="24"/>
              </w:rPr>
              <w:t>Reģ</w:t>
            </w:r>
            <w:proofErr w:type="spellEnd"/>
            <w:r w:rsidRPr="00E35945">
              <w:rPr>
                <w:rFonts w:ascii="Times New Roman" w:eastAsia="Times New Roman" w:hAnsi="Times New Roman" w:cs="Times New Roman"/>
                <w:sz w:val="24"/>
                <w:szCs w:val="24"/>
              </w:rPr>
              <w:t xml:space="preserve">. Nr.: </w:t>
            </w:r>
            <w:r w:rsidR="006A668A">
              <w:rPr>
                <w:rFonts w:ascii="Times New Roman" w:eastAsia="Times New Roman" w:hAnsi="Times New Roman" w:cs="Times New Roman"/>
                <w:sz w:val="24"/>
                <w:szCs w:val="24"/>
              </w:rPr>
              <w:t>40003373297</w:t>
            </w:r>
          </w:p>
          <w:p w14:paraId="535F534F" w14:textId="3CEBD230" w:rsidR="00E35945" w:rsidRPr="00E35945" w:rsidRDefault="006A668A" w:rsidP="00E35945">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 - 1039</w:t>
            </w:r>
          </w:p>
          <w:p w14:paraId="0B0BD2AC" w14:textId="63938678" w:rsidR="00E35945" w:rsidRPr="00E35945" w:rsidRDefault="00E35945" w:rsidP="00E35945">
            <w:pPr>
              <w:spacing w:after="0" w:line="240" w:lineRule="auto"/>
              <w:ind w:right="-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Konta Nr.: </w:t>
            </w:r>
            <w:r w:rsidR="0099747E">
              <w:rPr>
                <w:rFonts w:ascii="Times New Roman" w:eastAsia="Times New Roman" w:hAnsi="Times New Roman" w:cs="Times New Roman"/>
                <w:sz w:val="24"/>
                <w:szCs w:val="24"/>
              </w:rPr>
              <w:t>LV55HABA0001408036587</w:t>
            </w:r>
          </w:p>
          <w:p w14:paraId="5F9DC336" w14:textId="019D2A9C" w:rsidR="00E35945" w:rsidRPr="00E35945" w:rsidRDefault="00E35945" w:rsidP="00E35945">
            <w:pPr>
              <w:spacing w:after="0" w:line="240" w:lineRule="auto"/>
              <w:ind w:right="-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Banka: </w:t>
            </w:r>
            <w:r w:rsidR="0099747E">
              <w:rPr>
                <w:rFonts w:ascii="Times New Roman" w:eastAsia="Times New Roman" w:hAnsi="Times New Roman" w:cs="Times New Roman"/>
                <w:sz w:val="24"/>
                <w:szCs w:val="24"/>
              </w:rPr>
              <w:t>AS Swedbank</w:t>
            </w:r>
          </w:p>
          <w:p w14:paraId="4256C755" w14:textId="4F80004A" w:rsidR="00E35945" w:rsidRPr="00E35945" w:rsidRDefault="00E35945" w:rsidP="00E35945">
            <w:pPr>
              <w:spacing w:after="0" w:line="240" w:lineRule="auto"/>
              <w:ind w:right="-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 xml:space="preserve">Kods: </w:t>
            </w:r>
            <w:r w:rsidR="0099747E">
              <w:rPr>
                <w:rFonts w:ascii="Times New Roman" w:eastAsia="Times New Roman" w:hAnsi="Times New Roman" w:cs="Times New Roman"/>
                <w:sz w:val="24"/>
                <w:szCs w:val="24"/>
              </w:rPr>
              <w:t>HABALV22</w:t>
            </w:r>
          </w:p>
          <w:p w14:paraId="1629E41E"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p>
          <w:p w14:paraId="60211D60"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p>
          <w:p w14:paraId="7170DAD7"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p>
          <w:p w14:paraId="11886AB0"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r w:rsidRPr="00E35945">
              <w:rPr>
                <w:rFonts w:ascii="Times New Roman" w:eastAsia="Times New Roman" w:hAnsi="Times New Roman" w:cs="Times New Roman"/>
                <w:sz w:val="24"/>
                <w:szCs w:val="24"/>
              </w:rPr>
              <w:t>____________________________</w:t>
            </w:r>
          </w:p>
          <w:p w14:paraId="53BD695B" w14:textId="336A4575" w:rsidR="00E35945" w:rsidRPr="00E35945" w:rsidRDefault="008B357B" w:rsidP="008B357B">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Rinalds Krūklis</w:t>
            </w:r>
          </w:p>
        </w:tc>
      </w:tr>
      <w:tr w:rsidR="00E35945" w:rsidRPr="00E35945" w14:paraId="28BDA781" w14:textId="77777777" w:rsidTr="0099747E">
        <w:trPr>
          <w:trHeight w:val="594"/>
        </w:trPr>
        <w:tc>
          <w:tcPr>
            <w:tcW w:w="4713" w:type="dxa"/>
          </w:tcPr>
          <w:p w14:paraId="4DFD170A"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p>
          <w:p w14:paraId="0169B2AD" w14:textId="77777777" w:rsidR="00E35945" w:rsidRPr="00E35945" w:rsidRDefault="00E35945" w:rsidP="00E35945">
            <w:pPr>
              <w:spacing w:after="0" w:line="240" w:lineRule="auto"/>
              <w:ind w:right="-6"/>
              <w:jc w:val="both"/>
              <w:rPr>
                <w:rFonts w:ascii="Times New Roman" w:eastAsia="Times New Roman" w:hAnsi="Times New Roman" w:cs="Times New Roman"/>
                <w:b/>
                <w:bCs/>
                <w:sz w:val="24"/>
                <w:szCs w:val="24"/>
              </w:rPr>
            </w:pPr>
          </w:p>
        </w:tc>
        <w:tc>
          <w:tcPr>
            <w:tcW w:w="4742" w:type="dxa"/>
          </w:tcPr>
          <w:p w14:paraId="4EF85ABB" w14:textId="77777777" w:rsidR="00E35945" w:rsidRPr="00E35945" w:rsidRDefault="00E35945" w:rsidP="00E35945">
            <w:pPr>
              <w:spacing w:after="0" w:line="240" w:lineRule="auto"/>
              <w:ind w:right="-6"/>
              <w:jc w:val="both"/>
              <w:rPr>
                <w:rFonts w:ascii="Times New Roman" w:eastAsia="Times New Roman" w:hAnsi="Times New Roman" w:cs="Times New Roman"/>
                <w:sz w:val="24"/>
                <w:szCs w:val="24"/>
              </w:rPr>
            </w:pPr>
          </w:p>
        </w:tc>
      </w:tr>
    </w:tbl>
    <w:p w14:paraId="4E7DE88A" w14:textId="4656CA89" w:rsidR="00493E93" w:rsidRDefault="00493E93"/>
    <w:sectPr w:rsidR="00493E93" w:rsidSect="0099747E">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3B23" w14:textId="77777777" w:rsidR="00356967" w:rsidRDefault="00356967" w:rsidP="0099747E">
      <w:pPr>
        <w:spacing w:after="0" w:line="240" w:lineRule="auto"/>
      </w:pPr>
      <w:r>
        <w:separator/>
      </w:r>
    </w:p>
  </w:endnote>
  <w:endnote w:type="continuationSeparator" w:id="0">
    <w:p w14:paraId="53C9E00C" w14:textId="77777777" w:rsidR="00356967" w:rsidRDefault="00356967" w:rsidP="0099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34709"/>
      <w:docPartObj>
        <w:docPartGallery w:val="Page Numbers (Bottom of Page)"/>
        <w:docPartUnique/>
      </w:docPartObj>
    </w:sdtPr>
    <w:sdtEndPr>
      <w:rPr>
        <w:noProof/>
      </w:rPr>
    </w:sdtEndPr>
    <w:sdtContent>
      <w:p w14:paraId="22CBB03A" w14:textId="1D63112B" w:rsidR="0099747E" w:rsidRDefault="0099747E">
        <w:pPr>
          <w:pStyle w:val="Footer"/>
          <w:jc w:val="center"/>
        </w:pPr>
        <w:r>
          <w:fldChar w:fldCharType="begin"/>
        </w:r>
        <w:r>
          <w:instrText xml:space="preserve"> PAGE   \* MERGEFORMAT </w:instrText>
        </w:r>
        <w:r>
          <w:fldChar w:fldCharType="separate"/>
        </w:r>
        <w:r w:rsidR="00C55BAF">
          <w:rPr>
            <w:noProof/>
          </w:rPr>
          <w:t>5</w:t>
        </w:r>
        <w:r>
          <w:rPr>
            <w:noProof/>
          </w:rPr>
          <w:fldChar w:fldCharType="end"/>
        </w:r>
      </w:p>
    </w:sdtContent>
  </w:sdt>
  <w:p w14:paraId="5147EAB2" w14:textId="77777777" w:rsidR="0099747E" w:rsidRDefault="0099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63F39" w14:textId="77777777" w:rsidR="00356967" w:rsidRDefault="00356967" w:rsidP="0099747E">
      <w:pPr>
        <w:spacing w:after="0" w:line="240" w:lineRule="auto"/>
      </w:pPr>
      <w:r>
        <w:separator/>
      </w:r>
    </w:p>
  </w:footnote>
  <w:footnote w:type="continuationSeparator" w:id="0">
    <w:p w14:paraId="3BA67132" w14:textId="77777777" w:rsidR="00356967" w:rsidRDefault="00356967" w:rsidP="00997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2281E"/>
    <w:multiLevelType w:val="multilevel"/>
    <w:tmpl w:val="6744255C"/>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1F6054F6"/>
    <w:multiLevelType w:val="multilevel"/>
    <w:tmpl w:val="3D7E75A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2F7C6E75"/>
    <w:multiLevelType w:val="multilevel"/>
    <w:tmpl w:val="864EF27A"/>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B822AF5"/>
    <w:multiLevelType w:val="multilevel"/>
    <w:tmpl w:val="5810E7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B8538AE"/>
    <w:multiLevelType w:val="multilevel"/>
    <w:tmpl w:val="4764357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0462DB7"/>
    <w:multiLevelType w:val="multilevel"/>
    <w:tmpl w:val="1B1C8B80"/>
    <w:lvl w:ilvl="0">
      <w:start w:val="6"/>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6"/>
  </w:num>
  <w:num w:numId="2">
    <w:abstractNumId w:val="8"/>
  </w:num>
  <w:num w:numId="3">
    <w:abstractNumId w:val="3"/>
  </w:num>
  <w:num w:numId="4">
    <w:abstractNumId w:val="4"/>
  </w:num>
  <w:num w:numId="5">
    <w:abstractNumId w:val="7"/>
  </w:num>
  <w:num w:numId="6">
    <w:abstractNumId w:val="2"/>
  </w:num>
  <w:num w:numId="7">
    <w:abstractNumId w:val="11"/>
  </w:num>
  <w:num w:numId="8">
    <w:abstractNumId w:val="5"/>
  </w:num>
  <w:num w:numId="9">
    <w:abstractNumId w:val="9"/>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45"/>
    <w:rsid w:val="0000349F"/>
    <w:rsid w:val="00051638"/>
    <w:rsid w:val="000B1817"/>
    <w:rsid w:val="000E347A"/>
    <w:rsid w:val="001625EE"/>
    <w:rsid w:val="001C1397"/>
    <w:rsid w:val="00356967"/>
    <w:rsid w:val="004932D3"/>
    <w:rsid w:val="00493E93"/>
    <w:rsid w:val="00565E73"/>
    <w:rsid w:val="005B216B"/>
    <w:rsid w:val="006A668A"/>
    <w:rsid w:val="008B357B"/>
    <w:rsid w:val="00980EC7"/>
    <w:rsid w:val="0099747E"/>
    <w:rsid w:val="00B60737"/>
    <w:rsid w:val="00C014F4"/>
    <w:rsid w:val="00C23EE1"/>
    <w:rsid w:val="00C55BAF"/>
    <w:rsid w:val="00E359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7FD6"/>
  <w15:chartTrackingRefBased/>
  <w15:docId w15:val="{D67673D7-8E89-44AE-A969-F5FA4584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216B"/>
    <w:rPr>
      <w:sz w:val="16"/>
      <w:szCs w:val="16"/>
    </w:rPr>
  </w:style>
  <w:style w:type="paragraph" w:styleId="CommentText">
    <w:name w:val="annotation text"/>
    <w:basedOn w:val="Normal"/>
    <w:link w:val="CommentTextChar"/>
    <w:uiPriority w:val="99"/>
    <w:semiHidden/>
    <w:unhideWhenUsed/>
    <w:rsid w:val="005B216B"/>
    <w:pPr>
      <w:spacing w:line="240" w:lineRule="auto"/>
    </w:pPr>
    <w:rPr>
      <w:sz w:val="20"/>
      <w:szCs w:val="20"/>
    </w:rPr>
  </w:style>
  <w:style w:type="character" w:customStyle="1" w:styleId="CommentTextChar">
    <w:name w:val="Comment Text Char"/>
    <w:basedOn w:val="DefaultParagraphFont"/>
    <w:link w:val="CommentText"/>
    <w:uiPriority w:val="99"/>
    <w:semiHidden/>
    <w:rsid w:val="005B216B"/>
    <w:rPr>
      <w:sz w:val="20"/>
      <w:szCs w:val="20"/>
    </w:rPr>
  </w:style>
  <w:style w:type="paragraph" w:styleId="CommentSubject">
    <w:name w:val="annotation subject"/>
    <w:basedOn w:val="CommentText"/>
    <w:next w:val="CommentText"/>
    <w:link w:val="CommentSubjectChar"/>
    <w:uiPriority w:val="99"/>
    <w:semiHidden/>
    <w:unhideWhenUsed/>
    <w:rsid w:val="005B216B"/>
    <w:rPr>
      <w:b/>
      <w:bCs/>
    </w:rPr>
  </w:style>
  <w:style w:type="character" w:customStyle="1" w:styleId="CommentSubjectChar">
    <w:name w:val="Comment Subject Char"/>
    <w:basedOn w:val="CommentTextChar"/>
    <w:link w:val="CommentSubject"/>
    <w:uiPriority w:val="99"/>
    <w:semiHidden/>
    <w:rsid w:val="005B216B"/>
    <w:rPr>
      <w:b/>
      <w:bCs/>
      <w:sz w:val="20"/>
      <w:szCs w:val="20"/>
    </w:rPr>
  </w:style>
  <w:style w:type="paragraph" w:styleId="BalloonText">
    <w:name w:val="Balloon Text"/>
    <w:basedOn w:val="Normal"/>
    <w:link w:val="BalloonTextChar"/>
    <w:uiPriority w:val="99"/>
    <w:semiHidden/>
    <w:unhideWhenUsed/>
    <w:rsid w:val="005B2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16B"/>
    <w:rPr>
      <w:rFonts w:ascii="Segoe UI" w:hAnsi="Segoe UI" w:cs="Segoe UI"/>
      <w:sz w:val="18"/>
      <w:szCs w:val="18"/>
    </w:rPr>
  </w:style>
  <w:style w:type="paragraph" w:styleId="ListParagraph">
    <w:name w:val="List Paragraph"/>
    <w:basedOn w:val="Normal"/>
    <w:uiPriority w:val="34"/>
    <w:qFormat/>
    <w:rsid w:val="0000349F"/>
    <w:pPr>
      <w:ind w:left="720"/>
      <w:contextualSpacing/>
    </w:pPr>
  </w:style>
  <w:style w:type="paragraph" w:styleId="Header">
    <w:name w:val="header"/>
    <w:basedOn w:val="Normal"/>
    <w:link w:val="HeaderChar"/>
    <w:uiPriority w:val="99"/>
    <w:unhideWhenUsed/>
    <w:rsid w:val="00997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747E"/>
  </w:style>
  <w:style w:type="paragraph" w:styleId="Footer">
    <w:name w:val="footer"/>
    <w:basedOn w:val="Normal"/>
    <w:link w:val="FooterChar"/>
    <w:uiPriority w:val="99"/>
    <w:unhideWhenUsed/>
    <w:rsid w:val="00997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9919</Words>
  <Characters>5654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2017-08-28T05:37:00Z</dcterms:created>
  <dcterms:modified xsi:type="dcterms:W3CDTF">2017-08-28T10:54:00Z</dcterms:modified>
</cp:coreProperties>
</file>