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47" w:rsidRDefault="00616347">
      <w:pPr>
        <w:spacing w:after="0" w:line="100" w:lineRule="atLeast"/>
        <w:jc w:val="center"/>
        <w:rPr>
          <w:rFonts w:ascii="Times New Roman" w:eastAsia="Times New Roman" w:hAnsi="Times New Roman"/>
          <w:b/>
          <w:sz w:val="24"/>
          <w:szCs w:val="24"/>
          <w:lang w:eastAsia="lv-LV"/>
        </w:rPr>
      </w:pPr>
    </w:p>
    <w:p w:rsidR="00616347" w:rsidRDefault="00616347">
      <w:pPr>
        <w:spacing w:after="0" w:line="100" w:lineRule="atLeast"/>
        <w:jc w:val="center"/>
        <w:rPr>
          <w:rFonts w:ascii="Times New Roman" w:eastAsia="Times New Roman" w:hAnsi="Times New Roman"/>
          <w:b/>
          <w:sz w:val="24"/>
          <w:szCs w:val="24"/>
          <w:lang w:eastAsia="lv-LV"/>
        </w:rPr>
      </w:pPr>
    </w:p>
    <w:p w:rsidR="00616347" w:rsidRDefault="00616347">
      <w:pPr>
        <w:spacing w:after="0" w:line="100" w:lineRule="atLeast"/>
        <w:jc w:val="center"/>
        <w:rPr>
          <w:rFonts w:ascii="Times New Roman" w:eastAsia="Times New Roman" w:hAnsi="Times New Roman"/>
          <w:b/>
          <w:sz w:val="24"/>
          <w:szCs w:val="24"/>
          <w:lang w:eastAsia="lv-LV"/>
        </w:rPr>
      </w:pPr>
    </w:p>
    <w:p w:rsidR="00616347" w:rsidRDefault="0056192F">
      <w:pPr>
        <w:spacing w:after="0" w:line="100" w:lineRule="atLeast"/>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419/16</w:t>
      </w:r>
    </w:p>
    <w:p w:rsidR="00616347" w:rsidRDefault="0079267C">
      <w:pPr>
        <w:widowControl w:val="0"/>
        <w:spacing w:after="0" w:line="100" w:lineRule="atLeast"/>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616347" w:rsidRDefault="00616347">
      <w:pPr>
        <w:widowControl w:val="0"/>
        <w:spacing w:after="0" w:line="100" w:lineRule="atLeast"/>
        <w:ind w:right="-514"/>
        <w:jc w:val="both"/>
        <w:rPr>
          <w:rFonts w:ascii="Times New Roman" w:eastAsia="Times New Roman" w:hAnsi="Times New Roman"/>
          <w:bCs/>
          <w:i/>
          <w:sz w:val="24"/>
          <w:szCs w:val="24"/>
          <w:shd w:val="clear" w:color="auto" w:fill="FFFF00"/>
        </w:rPr>
      </w:pPr>
    </w:p>
    <w:p w:rsidR="00616347" w:rsidRDefault="00616347">
      <w:pPr>
        <w:widowControl w:val="0"/>
        <w:spacing w:after="0" w:line="100" w:lineRule="atLeast"/>
        <w:ind w:right="-514"/>
        <w:jc w:val="both"/>
        <w:rPr>
          <w:rFonts w:ascii="Times New Roman" w:eastAsia="Times New Roman" w:hAnsi="Times New Roman"/>
          <w:bCs/>
          <w:i/>
          <w:sz w:val="24"/>
          <w:szCs w:val="24"/>
          <w:shd w:val="clear" w:color="auto" w:fill="FFFF00"/>
        </w:rPr>
      </w:pPr>
    </w:p>
    <w:p w:rsidR="00616347" w:rsidRDefault="0056192F">
      <w:pPr>
        <w:widowControl w:val="0"/>
        <w:tabs>
          <w:tab w:val="right" w:pos="8931"/>
        </w:tabs>
        <w:spacing w:after="0" w:line="100" w:lineRule="atLeast"/>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20.maijā</w:t>
      </w:r>
    </w:p>
    <w:p w:rsidR="00616347" w:rsidRDefault="0079267C">
      <w:pPr>
        <w:spacing w:before="120" w:after="0" w:line="10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616347" w:rsidRDefault="0079267C">
      <w:pPr>
        <w:widowControl w:val="0"/>
        <w:spacing w:after="0" w:line="100" w:lineRule="atLeast"/>
        <w:ind w:right="-1"/>
        <w:jc w:val="both"/>
        <w:rPr>
          <w:rFonts w:ascii="Times New Roman" w:hAnsi="Times New Roman"/>
          <w:sz w:val="24"/>
          <w:szCs w:val="24"/>
        </w:rPr>
      </w:pPr>
      <w:r>
        <w:rPr>
          <w:rFonts w:ascii="Times New Roman" w:hAnsi="Times New Roman"/>
          <w:b/>
          <w:bCs/>
          <w:sz w:val="24"/>
          <w:szCs w:val="24"/>
        </w:rPr>
        <w:t>sabiedrība ar ierobežotu atbildību „ORCUS”</w:t>
      </w:r>
      <w:r>
        <w:rPr>
          <w:rFonts w:ascii="Times New Roman" w:hAnsi="Times New Roman"/>
          <w:bCs/>
          <w:sz w:val="24"/>
          <w:szCs w:val="24"/>
        </w:rPr>
        <w:t xml:space="preserve">, </w:t>
      </w:r>
      <w:r>
        <w:rPr>
          <w:rFonts w:ascii="Times New Roman" w:hAnsi="Times New Roman"/>
          <w:sz w:val="24"/>
          <w:szCs w:val="24"/>
        </w:rPr>
        <w:t xml:space="preserve">kuru saskaņā ar statūtiem </w:t>
      </w:r>
      <w:r w:rsidRPr="00713965">
        <w:rPr>
          <w:rFonts w:ascii="Times New Roman" w:hAnsi="Times New Roman"/>
          <w:sz w:val="24"/>
          <w:szCs w:val="24"/>
        </w:rPr>
        <w:t>pārstāv valdes loceklis Māris Siliņš no otras puses, pamatojoties uz Pasūtītāja veiktā iepirkuma „</w:t>
      </w:r>
      <w:r w:rsidRPr="00713965">
        <w:rPr>
          <w:rFonts w:ascii="Times New Roman" w:eastAsia="Times New Roman" w:hAnsi="Times New Roman"/>
          <w:b/>
          <w:bCs/>
          <w:sz w:val="24"/>
          <w:szCs w:val="24"/>
        </w:rPr>
        <w:t>HLA</w:t>
      </w: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4. daļai iesniegto piedāvājumu, noslēdz šādu līgumu:</w:t>
      </w:r>
    </w:p>
    <w:p w:rsidR="00616347" w:rsidRDefault="00616347">
      <w:pPr>
        <w:widowControl w:val="0"/>
        <w:spacing w:after="0" w:line="100" w:lineRule="atLeast"/>
        <w:ind w:right="-1"/>
        <w:jc w:val="both"/>
        <w:rPr>
          <w:rFonts w:ascii="Times New Roman" w:eastAsia="Times New Roman" w:hAnsi="Times New Roman"/>
          <w:b/>
          <w:bCs/>
          <w:sz w:val="24"/>
          <w:szCs w:val="24"/>
        </w:rPr>
      </w:pPr>
    </w:p>
    <w:p w:rsidR="00616347" w:rsidRDefault="0079267C">
      <w:pPr>
        <w:pStyle w:val="ListParagraph"/>
        <w:numPr>
          <w:ilvl w:val="0"/>
          <w:numId w:val="1"/>
        </w:numPr>
        <w:spacing w:before="120" w:after="120" w:line="100" w:lineRule="atLeast"/>
        <w:ind w:left="357" w:hanging="357"/>
        <w:jc w:val="center"/>
        <w:rPr>
          <w:rFonts w:ascii="Times New Roman" w:hAnsi="Times New Roman"/>
          <w:b/>
          <w:sz w:val="24"/>
          <w:szCs w:val="24"/>
        </w:rPr>
      </w:pPr>
      <w:r>
        <w:rPr>
          <w:rFonts w:ascii="Times New Roman" w:hAnsi="Times New Roman"/>
          <w:b/>
          <w:sz w:val="24"/>
          <w:szCs w:val="24"/>
        </w:rPr>
        <w:t>Līgumā lietotie termini</w:t>
      </w:r>
    </w:p>
    <w:p w:rsidR="00616347" w:rsidRDefault="0079267C">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616347" w:rsidRDefault="0079267C">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Piegādātājs</w:t>
      </w:r>
      <w:r>
        <w:rPr>
          <w:rFonts w:ascii="Times New Roman" w:hAnsi="Times New Roman"/>
          <w:sz w:val="24"/>
          <w:szCs w:val="24"/>
        </w:rPr>
        <w:t xml:space="preserve"> – SIA „ORCUS”, </w:t>
      </w:r>
      <w:proofErr w:type="spellStart"/>
      <w:r>
        <w:rPr>
          <w:rFonts w:ascii="Times New Roman" w:hAnsi="Times New Roman"/>
          <w:sz w:val="24"/>
          <w:szCs w:val="24"/>
        </w:rPr>
        <w:t>reģ</w:t>
      </w:r>
      <w:proofErr w:type="spellEnd"/>
      <w:r>
        <w:rPr>
          <w:rFonts w:ascii="Times New Roman" w:hAnsi="Times New Roman"/>
          <w:sz w:val="24"/>
          <w:szCs w:val="24"/>
        </w:rPr>
        <w:t>. Nr.50103187471</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Trušu komplements – (Līguma 1.pielikums).</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616347" w:rsidRDefault="0079267C">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616347" w:rsidRDefault="00616347">
      <w:pPr>
        <w:spacing w:after="0" w:line="100" w:lineRule="atLeast"/>
        <w:rPr>
          <w:rFonts w:ascii="Times New Roman" w:hAnsi="Times New Roman"/>
          <w:sz w:val="24"/>
          <w:szCs w:val="24"/>
        </w:rPr>
      </w:pPr>
    </w:p>
    <w:p w:rsidR="00616347" w:rsidRDefault="0079267C">
      <w:pPr>
        <w:pStyle w:val="ListParagraph"/>
        <w:numPr>
          <w:ilvl w:val="0"/>
          <w:numId w:val="1"/>
        </w:numPr>
        <w:spacing w:after="0" w:line="100" w:lineRule="atLeast"/>
        <w:ind w:left="357" w:hanging="357"/>
        <w:jc w:val="center"/>
        <w:rPr>
          <w:rFonts w:ascii="Times New Roman" w:hAnsi="Times New Roman"/>
          <w:b/>
          <w:sz w:val="24"/>
          <w:szCs w:val="24"/>
        </w:rPr>
      </w:pPr>
      <w:r>
        <w:rPr>
          <w:rFonts w:ascii="Times New Roman" w:hAnsi="Times New Roman"/>
          <w:b/>
          <w:sz w:val="24"/>
          <w:szCs w:val="24"/>
        </w:rPr>
        <w:t>Līguma priekšmets</w:t>
      </w:r>
    </w:p>
    <w:p w:rsidR="00616347" w:rsidRDefault="00616347">
      <w:pPr>
        <w:pStyle w:val="ListParagraph"/>
        <w:spacing w:after="0" w:line="100" w:lineRule="atLeast"/>
        <w:ind w:left="357"/>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616347" w:rsidRDefault="00616347">
      <w:pPr>
        <w:spacing w:after="0" w:line="100" w:lineRule="atLeast"/>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616347" w:rsidRDefault="0079267C">
      <w:pPr>
        <w:pStyle w:val="ListParagraph"/>
        <w:numPr>
          <w:ilvl w:val="1"/>
          <w:numId w:val="1"/>
        </w:numPr>
        <w:spacing w:line="100" w:lineRule="atLeast"/>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w:t>
      </w:r>
      <w:r w:rsidR="0045154A">
        <w:rPr>
          <w:rFonts w:ascii="Times New Roman" w:hAnsi="Times New Roman"/>
          <w:sz w:val="24"/>
          <w:szCs w:val="24"/>
        </w:rPr>
        <w:t>orādīto Piegādātāja pilnvaroto pārstāvi</w:t>
      </w:r>
      <w:r>
        <w:rPr>
          <w:rFonts w:ascii="Times New Roman" w:hAnsi="Times New Roman"/>
          <w:sz w:val="24"/>
          <w:szCs w:val="24"/>
        </w:rPr>
        <w:t>. Veicot pasūtījumu Pasūtītājs nosaka konkrētu Preces pasūtījuma apjomu.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pilnvarotais pārstāvis.</w:t>
      </w:r>
    </w:p>
    <w:p w:rsidR="00616347" w:rsidRDefault="0079267C">
      <w:pPr>
        <w:pStyle w:val="ListParagraph"/>
        <w:numPr>
          <w:ilvl w:val="1"/>
          <w:numId w:val="1"/>
        </w:numPr>
        <w:spacing w:after="0" w:line="100" w:lineRule="atLeast"/>
        <w:ind w:left="567" w:hanging="567"/>
        <w:jc w:val="both"/>
        <w:rPr>
          <w:rFonts w:ascii="Times New Roman" w:hAnsi="Times New Roman"/>
          <w:position w:val="-1"/>
          <w:sz w:val="24"/>
          <w:szCs w:val="24"/>
        </w:rPr>
      </w:pPr>
      <w:r>
        <w:rPr>
          <w:rFonts w:ascii="Times New Roman" w:hAnsi="Times New Roman"/>
          <w:bCs/>
          <w:sz w:val="24"/>
          <w:szCs w:val="24"/>
        </w:rPr>
        <w:t>Piegādājot Preci Piegādātājam ir jāiesniedz Preces</w:t>
      </w:r>
      <w:r>
        <w:rPr>
          <w:rFonts w:ascii="Times New Roman" w:hAnsi="Times New Roman"/>
          <w:b/>
          <w:bCs/>
          <w:color w:val="FF0000"/>
          <w:sz w:val="24"/>
          <w:szCs w:val="24"/>
        </w:rPr>
        <w:t xml:space="preserve"> </w:t>
      </w:r>
      <w:r>
        <w:rPr>
          <w:rFonts w:ascii="Times New Roman" w:hAnsi="Times New Roman"/>
          <w:bCs/>
          <w:sz w:val="24"/>
          <w:szCs w:val="24"/>
        </w:rPr>
        <w:t>uzglabāšanas noteikumi,</w:t>
      </w:r>
      <w:r>
        <w:rPr>
          <w:rFonts w:ascii="Times New Roman" w:hAnsi="Times New Roman"/>
          <w:b/>
          <w:bCs/>
          <w:color w:val="FF0000"/>
          <w:sz w:val="24"/>
          <w:szCs w:val="24"/>
        </w:rPr>
        <w:t xml:space="preserve"> </w:t>
      </w:r>
      <w:r>
        <w:rPr>
          <w:rFonts w:ascii="Times New Roman" w:hAnsi="Times New Roman"/>
          <w:position w:val="-1"/>
          <w:sz w:val="24"/>
          <w:szCs w:val="24"/>
        </w:rPr>
        <w:t>ķīmisko vielu drošības datu lapa</w:t>
      </w:r>
      <w:r w:rsidR="0045154A">
        <w:rPr>
          <w:rFonts w:ascii="Times New Roman" w:hAnsi="Times New Roman"/>
          <w:position w:val="-1"/>
          <w:sz w:val="24"/>
          <w:szCs w:val="24"/>
        </w:rPr>
        <w:t>s</w:t>
      </w:r>
      <w:r>
        <w:rPr>
          <w:rFonts w:ascii="Times New Roman" w:hAnsi="Times New Roman"/>
          <w:position w:val="-1"/>
          <w:sz w:val="24"/>
          <w:szCs w:val="24"/>
        </w:rPr>
        <w:t xml:space="preserve"> un Piegādātāja apliecināts Preces kvalitātes sertifikāts. </w:t>
      </w:r>
    </w:p>
    <w:p w:rsidR="00616347" w:rsidRDefault="0079267C">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Ja Preču pieņemšanas laikā Pasūtītājam rodas pretenzijas par Preču daudzumu, kvalitāti vai atbilstību Līguma vai normatīvo aktu prasībām, tad Pasūtītāja pilnvarotais pārstāvis </w:t>
      </w:r>
      <w:r>
        <w:rPr>
          <w:rFonts w:ascii="Times New Roman" w:hAnsi="Times New Roman"/>
          <w:sz w:val="24"/>
          <w:szCs w:val="24"/>
        </w:rPr>
        <w:lastRenderedPageBreak/>
        <w:t>neparaksta Preču pavadzīmi un izsniedz Piegādātājam pretenziju par konstatētajiem trūkumiem.</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616347" w:rsidRDefault="005245D0">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Līguma k</w:t>
      </w:r>
      <w:r w:rsidR="0079267C">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616347" w:rsidRDefault="0079267C">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5245D0">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616347" w:rsidRDefault="00616347">
      <w:pPr>
        <w:spacing w:after="0" w:line="100" w:lineRule="atLeast"/>
        <w:jc w:val="center"/>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Līgumcena un apmaksas noteikumi</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Atbilstoši Piegādātāja iesniegtajam Finanšu piedāvājumam, par Līgumā un tā pielikumā noteikto Preču piegādi,  tiek noteikta Līgumcena </w:t>
      </w:r>
      <w:r>
        <w:rPr>
          <w:rFonts w:ascii="Times New Roman" w:hAnsi="Times New Roman"/>
          <w:b/>
          <w:sz w:val="24"/>
          <w:szCs w:val="24"/>
        </w:rPr>
        <w:t>944,00</w:t>
      </w:r>
      <w:r>
        <w:rPr>
          <w:rFonts w:ascii="Times New Roman" w:hAnsi="Times New Roman"/>
          <w:b/>
          <w:bCs/>
          <w:sz w:val="24"/>
          <w:szCs w:val="24"/>
        </w:rPr>
        <w:t xml:space="preserve"> EUR</w:t>
      </w:r>
      <w:r>
        <w:rPr>
          <w:rFonts w:ascii="Times New Roman" w:hAnsi="Times New Roman"/>
          <w:sz w:val="24"/>
          <w:szCs w:val="24"/>
        </w:rPr>
        <w:t xml:space="preserve"> (deviņi simti četrdesmit četri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w:t>
      </w:r>
      <w:r w:rsidR="0045154A">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616347" w:rsidRDefault="0079267C">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Preču cenas pavadzīmē ned</w:t>
      </w:r>
      <w:r w:rsidR="0045154A">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616347" w:rsidRDefault="0079267C">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616347" w:rsidRDefault="00616347">
      <w:pPr>
        <w:spacing w:after="0" w:line="100" w:lineRule="atLeast"/>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saistības un atbildība</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pienākumi:</w:t>
      </w:r>
    </w:p>
    <w:p w:rsidR="00616347" w:rsidRDefault="0079267C">
      <w:pPr>
        <w:pStyle w:val="ListParagraph"/>
        <w:numPr>
          <w:ilvl w:val="2"/>
          <w:numId w:val="1"/>
        </w:numPr>
        <w:spacing w:after="0" w:line="100" w:lineRule="atLeast"/>
        <w:ind w:left="993" w:hanging="567"/>
        <w:jc w:val="both"/>
        <w:rPr>
          <w:rFonts w:ascii="Times New Roman" w:eastAsia="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Pasūtītāja pienākumi:</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Pušu atbildība:</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lastRenderedPageBreak/>
        <w:t>Katra Puse ir materiāli atbildīga par līgumisko saistību neizpildi vai nepienācīgu izpildi, kā arī atbild par otrai Pusei šajā sakarā radušos zaudējumu atlīdzību.</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616347" w:rsidRDefault="00616347">
      <w:pPr>
        <w:spacing w:after="0" w:line="100" w:lineRule="atLeast"/>
        <w:ind w:left="851" w:hanging="425"/>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Līguma spēkā stāšanās un izbeigšana</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616347" w:rsidRDefault="0079267C">
      <w:pPr>
        <w:spacing w:after="0" w:line="100" w:lineRule="atLeast"/>
        <w:ind w:left="360" w:firstLine="66"/>
        <w:jc w:val="both"/>
        <w:rPr>
          <w:rFonts w:ascii="Times New Roman" w:hAnsi="Times New Roman"/>
          <w:sz w:val="24"/>
          <w:szCs w:val="24"/>
        </w:rPr>
      </w:pPr>
      <w:r>
        <w:rPr>
          <w:rFonts w:ascii="Times New Roman" w:hAnsi="Times New Roman"/>
          <w:sz w:val="24"/>
          <w:szCs w:val="24"/>
        </w:rPr>
        <w:t>6.1.1. līdz Lī</w:t>
      </w:r>
      <w:r w:rsidR="00780C95">
        <w:rPr>
          <w:rFonts w:ascii="Times New Roman" w:hAnsi="Times New Roman"/>
          <w:sz w:val="24"/>
          <w:szCs w:val="24"/>
        </w:rPr>
        <w:t>guma 4.1.punktā noteiktās Līgumcenas</w:t>
      </w:r>
      <w:r>
        <w:rPr>
          <w:rFonts w:ascii="Times New Roman" w:hAnsi="Times New Roman"/>
          <w:sz w:val="24"/>
          <w:szCs w:val="24"/>
        </w:rPr>
        <w:t xml:space="preserve"> izlietojumam;</w:t>
      </w:r>
    </w:p>
    <w:p w:rsidR="00616347" w:rsidRDefault="0079267C">
      <w:pPr>
        <w:spacing w:after="0" w:line="100" w:lineRule="atLeast"/>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616347" w:rsidRDefault="00616347">
      <w:pPr>
        <w:spacing w:after="0" w:line="100" w:lineRule="atLeast"/>
        <w:ind w:left="993" w:hanging="567"/>
        <w:jc w:val="both"/>
        <w:rPr>
          <w:rFonts w:ascii="Times New Roman" w:hAnsi="Times New Roman"/>
          <w:sz w:val="24"/>
          <w:szCs w:val="24"/>
        </w:rPr>
      </w:pPr>
    </w:p>
    <w:p w:rsidR="00616347" w:rsidRDefault="0079267C">
      <w:pPr>
        <w:pStyle w:val="ListParagraph"/>
        <w:numPr>
          <w:ilvl w:val="0"/>
          <w:numId w:val="1"/>
        </w:numPr>
        <w:spacing w:after="0" w:line="100" w:lineRule="atLeast"/>
        <w:ind w:left="993" w:hanging="567"/>
        <w:jc w:val="center"/>
        <w:rPr>
          <w:rFonts w:ascii="Times New Roman" w:hAnsi="Times New Roman"/>
          <w:b/>
          <w:sz w:val="24"/>
          <w:szCs w:val="24"/>
        </w:rPr>
      </w:pPr>
      <w:r>
        <w:rPr>
          <w:rFonts w:ascii="Times New Roman" w:hAnsi="Times New Roman"/>
          <w:b/>
          <w:sz w:val="24"/>
          <w:szCs w:val="24"/>
        </w:rPr>
        <w:t>Nepārvarama vara</w:t>
      </w:r>
    </w:p>
    <w:p w:rsidR="00616347" w:rsidRDefault="00616347">
      <w:pPr>
        <w:pStyle w:val="ListParagraph"/>
        <w:spacing w:after="0" w:line="100" w:lineRule="atLeast"/>
        <w:ind w:left="993"/>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616347" w:rsidRDefault="00616347">
      <w:pPr>
        <w:spacing w:after="0" w:line="100" w:lineRule="atLeast"/>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Strīdi</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spacing w:before="120" w:after="0" w:line="100" w:lineRule="atLeast"/>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616347" w:rsidRDefault="00616347">
      <w:pPr>
        <w:pStyle w:val="ListParagraph"/>
        <w:spacing w:after="0" w:line="100" w:lineRule="atLeast"/>
        <w:ind w:left="0"/>
        <w:rPr>
          <w:rFonts w:ascii="Times New Roman" w:hAnsi="Times New Roman"/>
          <w:sz w:val="24"/>
          <w:szCs w:val="24"/>
          <w:lang w:eastAsia="lv-LV"/>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Konfidencialitāte</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616347" w:rsidRDefault="0079267C">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616347" w:rsidRDefault="00616347">
      <w:pPr>
        <w:spacing w:after="0" w:line="100" w:lineRule="atLeast"/>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pārstāvji</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616347" w:rsidRDefault="0079267C">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7">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616347" w:rsidRDefault="0079267C">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Piegādātāja pilnvarotais pārstāvis</w:t>
      </w:r>
      <w:r w:rsidRPr="00713965">
        <w:rPr>
          <w:rFonts w:ascii="Times New Roman" w:hAnsi="Times New Roman"/>
          <w:sz w:val="24"/>
          <w:szCs w:val="24"/>
        </w:rPr>
        <w:t xml:space="preserve">: Māris Siliņš, e-pasts: </w:t>
      </w:r>
      <w:hyperlink r:id="rId8">
        <w:r w:rsidRPr="00713965">
          <w:rPr>
            <w:rStyle w:val="InternetLink"/>
            <w:rFonts w:ascii="Times New Roman" w:hAnsi="Times New Roman"/>
            <w:sz w:val="24"/>
            <w:szCs w:val="24"/>
          </w:rPr>
          <w:t>orcus@orcus.lv</w:t>
        </w:r>
      </w:hyperlink>
      <w:r w:rsidRPr="00713965">
        <w:rPr>
          <w:rFonts w:ascii="Times New Roman" w:hAnsi="Times New Roman"/>
          <w:sz w:val="24"/>
          <w:szCs w:val="24"/>
        </w:rPr>
        <w:t>, tālrunis: 67517104</w:t>
      </w:r>
      <w:r w:rsidRPr="00713965">
        <w:rPr>
          <w:rFonts w:ascii="Times New Roman" w:hAnsi="Times New Roman"/>
          <w:i/>
          <w:iCs/>
          <w:sz w:val="24"/>
          <w:szCs w:val="24"/>
        </w:rPr>
        <w:t xml:space="preserve">. </w:t>
      </w:r>
      <w:r w:rsidRPr="00713965">
        <w:rPr>
          <w:rFonts w:ascii="Times New Roman" w:hAnsi="Times New Roman"/>
          <w:sz w:val="24"/>
          <w:szCs w:val="24"/>
        </w:rPr>
        <w:t>Piegādātāja kontaktpersona</w:t>
      </w:r>
      <w:r>
        <w:rPr>
          <w:rFonts w:ascii="Times New Roman" w:hAnsi="Times New Roman"/>
          <w:sz w:val="24"/>
          <w:szCs w:val="24"/>
        </w:rPr>
        <w:t xml:space="preserve">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616347" w:rsidRDefault="00616347">
      <w:pPr>
        <w:spacing w:after="0" w:line="100" w:lineRule="atLeast"/>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Citi noteikumi</w:t>
      </w:r>
    </w:p>
    <w:p w:rsidR="00616347" w:rsidRDefault="00616347">
      <w:pPr>
        <w:pStyle w:val="ListParagraph"/>
        <w:spacing w:after="0" w:line="100" w:lineRule="atLeast"/>
        <w:ind w:left="360"/>
        <w:rPr>
          <w:rFonts w:ascii="Times New Roman" w:hAnsi="Times New Roman"/>
          <w:b/>
          <w:sz w:val="24"/>
          <w:szCs w:val="24"/>
        </w:rPr>
      </w:pP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Gadījumā, ja kāda no Pusēm tiek reorganizēta, Līgums paliek spēkā, un tā noteikumi ir saistoši Pušu saistību pārņēmējam.</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lastRenderedPageBreak/>
        <w:t xml:space="preserve">Līgums sagatavots uz 6 (sešām) lapām un 2 (diviem) pielikumiem uz 2 (divām) lapām 2 (divos) eksemplāros latviešu valodā, abiem eksemplāriem ir vienāds juridiskais spēks, viens Līguma eksemplārs tiek nodots Piegādātājam, bet otrs – Pasūtītājam. </w:t>
      </w:r>
    </w:p>
    <w:p w:rsidR="00616347" w:rsidRDefault="0079267C">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Līguma neatņemamas sastāvdaļas ir šādi pielikumi:</w:t>
      </w:r>
    </w:p>
    <w:p w:rsidR="00616347" w:rsidRDefault="0079267C">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1.pielikums – Tehniskā specifikācija – Tehniskais piedāvājums uz 1 (vienas) lapas;</w:t>
      </w:r>
    </w:p>
    <w:p w:rsidR="00616347" w:rsidRDefault="0079267C">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2.pielikums – Finanšu piedāvājums uz 1 (vienas) lapas.</w:t>
      </w:r>
    </w:p>
    <w:p w:rsidR="00616347" w:rsidRDefault="00616347">
      <w:pPr>
        <w:spacing w:after="0" w:line="100" w:lineRule="atLeast"/>
        <w:jc w:val="both"/>
        <w:rPr>
          <w:rFonts w:ascii="Times New Roman" w:hAnsi="Times New Roman"/>
          <w:sz w:val="24"/>
          <w:szCs w:val="24"/>
        </w:rPr>
      </w:pPr>
    </w:p>
    <w:p w:rsidR="00616347" w:rsidRDefault="0079267C">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paraksti un rekvizīti</w:t>
      </w:r>
    </w:p>
    <w:p w:rsidR="00616347" w:rsidRDefault="00616347">
      <w:pPr>
        <w:spacing w:after="0" w:line="100" w:lineRule="atLeast"/>
        <w:rPr>
          <w:rFonts w:ascii="Times New Roman" w:hAnsi="Times New Roman"/>
          <w:sz w:val="24"/>
          <w:szCs w:val="24"/>
        </w:rPr>
      </w:pPr>
    </w:p>
    <w:tbl>
      <w:tblPr>
        <w:tblW w:w="9071" w:type="dxa"/>
        <w:tblBorders>
          <w:top w:val="nil"/>
          <w:left w:val="nil"/>
          <w:bottom w:val="nil"/>
          <w:right w:val="nil"/>
          <w:insideH w:val="nil"/>
          <w:insideV w:val="nil"/>
        </w:tblBorders>
        <w:tblLook w:val="04A0" w:firstRow="1" w:lastRow="0" w:firstColumn="1" w:lastColumn="0" w:noHBand="0" w:noVBand="1"/>
      </w:tblPr>
      <w:tblGrid>
        <w:gridCol w:w="4744"/>
        <w:gridCol w:w="4327"/>
      </w:tblGrid>
      <w:tr w:rsidR="00616347">
        <w:tc>
          <w:tcPr>
            <w:tcW w:w="4743" w:type="dxa"/>
            <w:tcBorders>
              <w:top w:val="nil"/>
              <w:left w:val="nil"/>
              <w:bottom w:val="nil"/>
              <w:right w:val="nil"/>
            </w:tcBorders>
            <w:shd w:val="clear" w:color="auto" w:fill="auto"/>
          </w:tcPr>
          <w:p w:rsidR="00616347" w:rsidRDefault="0079267C">
            <w:pPr>
              <w:widowControl w:val="0"/>
              <w:spacing w:after="0" w:line="100" w:lineRule="atLeast"/>
              <w:ind w:right="26"/>
              <w:jc w:val="both"/>
              <w:rPr>
                <w:rFonts w:ascii="Times New Roman" w:hAnsi="Times New Roman"/>
                <w:b/>
                <w:bC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327" w:type="dxa"/>
            <w:tcBorders>
              <w:top w:val="nil"/>
              <w:left w:val="nil"/>
              <w:bottom w:val="nil"/>
              <w:right w:val="nil"/>
            </w:tcBorders>
            <w:shd w:val="clear" w:color="auto" w:fill="auto"/>
          </w:tcPr>
          <w:p w:rsidR="00616347" w:rsidRPr="00D752F9" w:rsidRDefault="0079267C">
            <w:pPr>
              <w:widowControl w:val="0"/>
              <w:spacing w:after="0" w:line="100" w:lineRule="atLeast"/>
              <w:ind w:right="26"/>
              <w:jc w:val="both"/>
              <w:rPr>
                <w:rFonts w:ascii="Times New Roman" w:hAnsi="Times New Roman"/>
                <w:b/>
                <w:bCs/>
                <w:sz w:val="24"/>
                <w:szCs w:val="24"/>
                <w:shd w:val="clear" w:color="auto" w:fill="FFFF00"/>
              </w:rPr>
            </w:pPr>
            <w:r w:rsidRPr="00D752F9">
              <w:rPr>
                <w:rFonts w:ascii="Times New Roman" w:hAnsi="Times New Roman"/>
                <w:b/>
                <w:bCs/>
                <w:sz w:val="24"/>
                <w:szCs w:val="24"/>
                <w:shd w:val="clear" w:color="auto" w:fill="FFFF00"/>
              </w:rPr>
              <w:t>Piegādātājs</w:t>
            </w:r>
          </w:p>
        </w:tc>
      </w:tr>
      <w:tr w:rsidR="00616347">
        <w:tc>
          <w:tcPr>
            <w:tcW w:w="4743" w:type="dxa"/>
            <w:tcBorders>
              <w:top w:val="nil"/>
              <w:left w:val="nil"/>
              <w:bottom w:val="nil"/>
              <w:right w:val="nil"/>
            </w:tcBorders>
            <w:shd w:val="clear" w:color="auto" w:fill="auto"/>
          </w:tcPr>
          <w:p w:rsidR="00616347" w:rsidRDefault="0079267C">
            <w:pPr>
              <w:spacing w:after="0" w:line="100" w:lineRule="atLeast"/>
              <w:jc w:val="both"/>
              <w:rPr>
                <w:rFonts w:ascii="Times New Roman" w:hAnsi="Times New Roman"/>
                <w:sz w:val="24"/>
                <w:szCs w:val="24"/>
              </w:rPr>
            </w:pPr>
            <w:r>
              <w:rPr>
                <w:rFonts w:ascii="Times New Roman" w:hAnsi="Times New Roman"/>
                <w:sz w:val="24"/>
                <w:szCs w:val="24"/>
              </w:rPr>
              <w:t>VSIA „Paula Stradiņa klīniskā universitātes slimnīca”</w:t>
            </w:r>
          </w:p>
          <w:p w:rsidR="00616347" w:rsidRDefault="0079267C">
            <w:pPr>
              <w:spacing w:after="0" w:line="100" w:lineRule="atLeast"/>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616347" w:rsidRDefault="0079267C">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616347" w:rsidRDefault="00DF712E">
            <w:pPr>
              <w:spacing w:after="0" w:line="100" w:lineRule="atLeast"/>
              <w:rPr>
                <w:rFonts w:ascii="Times New Roman" w:hAnsi="Times New Roman"/>
                <w:sz w:val="24"/>
                <w:szCs w:val="24"/>
              </w:rPr>
            </w:pPr>
            <w:r>
              <w:rPr>
                <w:rFonts w:ascii="Times New Roman" w:hAnsi="Times New Roman"/>
                <w:sz w:val="24"/>
                <w:szCs w:val="24"/>
              </w:rPr>
              <w:t>B</w:t>
            </w:r>
            <w:r w:rsidR="0079267C">
              <w:rPr>
                <w:rFonts w:ascii="Times New Roman" w:hAnsi="Times New Roman"/>
                <w:sz w:val="24"/>
                <w:szCs w:val="24"/>
              </w:rPr>
              <w:t>anka: AS „SEB banka”</w:t>
            </w:r>
          </w:p>
          <w:p w:rsidR="00616347" w:rsidRDefault="0079267C">
            <w:pPr>
              <w:spacing w:after="0" w:line="100" w:lineRule="atLeast"/>
              <w:rPr>
                <w:rFonts w:ascii="Times New Roman" w:hAnsi="Times New Roman"/>
                <w:sz w:val="24"/>
                <w:szCs w:val="24"/>
              </w:rPr>
            </w:pPr>
            <w:r>
              <w:rPr>
                <w:rFonts w:ascii="Times New Roman" w:hAnsi="Times New Roman"/>
                <w:sz w:val="24"/>
                <w:szCs w:val="24"/>
              </w:rPr>
              <w:t>Kods: UNLALV2X</w:t>
            </w:r>
          </w:p>
          <w:p w:rsidR="00616347" w:rsidRDefault="0079267C">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616347" w:rsidRDefault="00616347">
            <w:pPr>
              <w:widowControl w:val="0"/>
              <w:spacing w:after="0" w:line="100" w:lineRule="atLeast"/>
              <w:ind w:right="26"/>
              <w:jc w:val="both"/>
              <w:rPr>
                <w:rFonts w:ascii="Times New Roman" w:hAnsi="Times New Roman"/>
                <w:sz w:val="24"/>
                <w:szCs w:val="24"/>
                <w:lang w:val="de-DE"/>
              </w:rPr>
            </w:pPr>
          </w:p>
          <w:p w:rsidR="00616347" w:rsidRDefault="00616347">
            <w:pPr>
              <w:widowControl w:val="0"/>
              <w:spacing w:after="0" w:line="100" w:lineRule="atLeast"/>
              <w:ind w:right="26"/>
              <w:jc w:val="both"/>
              <w:rPr>
                <w:rFonts w:ascii="Times New Roman" w:hAnsi="Times New Roman"/>
                <w:sz w:val="24"/>
                <w:szCs w:val="24"/>
                <w:lang w:val="de-DE"/>
              </w:rPr>
            </w:pPr>
          </w:p>
          <w:p w:rsidR="00616347" w:rsidRDefault="00616347">
            <w:pPr>
              <w:widowControl w:val="0"/>
              <w:spacing w:after="0" w:line="100" w:lineRule="atLeast"/>
              <w:ind w:right="26"/>
              <w:jc w:val="both"/>
              <w:rPr>
                <w:rFonts w:ascii="Times New Roman" w:hAnsi="Times New Roman"/>
                <w:sz w:val="24"/>
                <w:szCs w:val="24"/>
                <w:lang w:val="de-DE"/>
              </w:rPr>
            </w:pPr>
          </w:p>
          <w:p w:rsidR="00616347" w:rsidRDefault="0079267C">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616347" w:rsidRDefault="00616347">
            <w:pPr>
              <w:widowControl w:val="0"/>
              <w:spacing w:after="0" w:line="100" w:lineRule="atLeast"/>
              <w:ind w:right="26"/>
              <w:jc w:val="both"/>
              <w:rPr>
                <w:rFonts w:ascii="Times New Roman" w:hAnsi="Times New Roman"/>
                <w:sz w:val="24"/>
                <w:szCs w:val="24"/>
                <w:lang w:val="de-DE"/>
              </w:rPr>
            </w:pPr>
          </w:p>
          <w:p w:rsidR="00616347" w:rsidRDefault="00616347">
            <w:pPr>
              <w:widowControl w:val="0"/>
              <w:spacing w:after="0" w:line="100" w:lineRule="atLeast"/>
              <w:ind w:right="26"/>
              <w:jc w:val="both"/>
              <w:rPr>
                <w:rFonts w:ascii="Times New Roman" w:hAnsi="Times New Roman"/>
                <w:sz w:val="24"/>
                <w:szCs w:val="24"/>
                <w:lang w:val="de-DE"/>
              </w:rPr>
            </w:pPr>
          </w:p>
          <w:p w:rsidR="00616347" w:rsidRDefault="0079267C">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616347" w:rsidRDefault="00616347">
            <w:pPr>
              <w:widowControl w:val="0"/>
              <w:spacing w:after="0" w:line="100" w:lineRule="atLeast"/>
              <w:ind w:right="26"/>
              <w:jc w:val="both"/>
              <w:rPr>
                <w:rFonts w:ascii="Times New Roman" w:hAnsi="Times New Roman"/>
                <w:sz w:val="24"/>
                <w:szCs w:val="24"/>
                <w:lang w:val="de-DE"/>
              </w:rPr>
            </w:pPr>
          </w:p>
        </w:tc>
        <w:tc>
          <w:tcPr>
            <w:tcW w:w="4327" w:type="dxa"/>
            <w:tcBorders>
              <w:top w:val="nil"/>
              <w:left w:val="nil"/>
              <w:bottom w:val="nil"/>
              <w:right w:val="nil"/>
            </w:tcBorders>
            <w:shd w:val="clear" w:color="auto" w:fill="auto"/>
          </w:tcPr>
          <w:p w:rsidR="00616347" w:rsidRPr="00D752F9" w:rsidRDefault="0079267C">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SIA „ORCUS”</w:t>
            </w:r>
          </w:p>
          <w:p w:rsidR="00616347" w:rsidRPr="00D752F9" w:rsidRDefault="0079267C">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Vienotais reģ. Nr: 50103187471</w:t>
            </w:r>
          </w:p>
          <w:p w:rsidR="00591EA4" w:rsidRPr="00D752F9" w:rsidRDefault="00591EA4" w:rsidP="00591EA4">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Noliktavu iela 9, Dreiliņi, Stopiņu novads, LV-2130</w:t>
            </w:r>
          </w:p>
          <w:p w:rsidR="00616347" w:rsidRPr="00D752F9" w:rsidRDefault="0079267C">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 xml:space="preserve">Banka: AS „SEB banka” </w:t>
            </w:r>
          </w:p>
          <w:p w:rsidR="00616347" w:rsidRPr="00D752F9" w:rsidRDefault="0079267C">
            <w:pPr>
              <w:widowControl w:val="0"/>
              <w:spacing w:after="0" w:line="100" w:lineRule="atLeast"/>
              <w:ind w:right="26"/>
              <w:jc w:val="both"/>
              <w:rPr>
                <w:rFonts w:ascii="Times New Roman" w:eastAsia="Times New Roman" w:hAnsi="Times New Roman"/>
                <w:bCs/>
                <w:shd w:val="clear" w:color="auto" w:fill="FFFF00"/>
                <w:lang w:val="de-DE" w:eastAsia="lv-LV"/>
              </w:rPr>
            </w:pPr>
            <w:r w:rsidRPr="00D752F9">
              <w:rPr>
                <w:rFonts w:ascii="Times New Roman" w:hAnsi="Times New Roman"/>
                <w:sz w:val="24"/>
                <w:szCs w:val="24"/>
                <w:shd w:val="clear" w:color="auto" w:fill="FFFF00"/>
                <w:lang w:val="de-DE"/>
              </w:rPr>
              <w:t xml:space="preserve">Konts Nr.: </w:t>
            </w:r>
            <w:r w:rsidRPr="00D752F9">
              <w:rPr>
                <w:rFonts w:ascii="Times New Roman" w:eastAsia="Times New Roman" w:hAnsi="Times New Roman"/>
                <w:bCs/>
                <w:shd w:val="clear" w:color="auto" w:fill="FFFF00"/>
                <w:lang w:val="de-DE" w:eastAsia="lv-LV"/>
              </w:rPr>
              <w:t>LV59UNLA0050012655670</w:t>
            </w:r>
          </w:p>
          <w:p w:rsidR="00616347" w:rsidRPr="00D752F9" w:rsidRDefault="0079267C">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 xml:space="preserve">Kods: UNLALV2X </w:t>
            </w: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p w:rsidR="00616347" w:rsidRPr="00D752F9" w:rsidRDefault="0079267C">
            <w:pPr>
              <w:widowControl w:val="0"/>
              <w:spacing w:after="0" w:line="100" w:lineRule="atLeast"/>
              <w:ind w:right="26"/>
              <w:jc w:val="both"/>
              <w:rPr>
                <w:rFonts w:ascii="Times New Roman" w:hAnsi="Times New Roman"/>
                <w:sz w:val="24"/>
                <w:szCs w:val="24"/>
                <w:shd w:val="clear" w:color="auto" w:fill="FFFF00"/>
                <w:lang w:val="de-DE"/>
              </w:rPr>
            </w:pPr>
            <w:r w:rsidRPr="00D752F9">
              <w:rPr>
                <w:rFonts w:ascii="Times New Roman" w:hAnsi="Times New Roman"/>
                <w:sz w:val="24"/>
                <w:szCs w:val="24"/>
                <w:shd w:val="clear" w:color="auto" w:fill="FFFF00"/>
                <w:lang w:val="de-DE"/>
              </w:rPr>
              <w:t>________________________/M. Siliņš/</w:t>
            </w: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p w:rsidR="00616347" w:rsidRPr="00D752F9" w:rsidRDefault="00616347">
            <w:pPr>
              <w:widowControl w:val="0"/>
              <w:spacing w:after="0" w:line="100" w:lineRule="atLeast"/>
              <w:ind w:right="26"/>
              <w:jc w:val="both"/>
              <w:rPr>
                <w:rFonts w:ascii="Times New Roman" w:hAnsi="Times New Roman"/>
                <w:sz w:val="24"/>
                <w:szCs w:val="24"/>
                <w:shd w:val="clear" w:color="auto" w:fill="FFFF00"/>
                <w:lang w:val="de-DE"/>
              </w:rPr>
            </w:pPr>
          </w:p>
        </w:tc>
      </w:tr>
    </w:tbl>
    <w:p w:rsidR="00616347" w:rsidRDefault="00616347">
      <w:pPr>
        <w:spacing w:after="0" w:line="100" w:lineRule="atLeast"/>
        <w:jc w:val="both"/>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100" w:lineRule="atLeast"/>
        <w:jc w:val="center"/>
        <w:rPr>
          <w:rFonts w:ascii="Times New Roman" w:hAnsi="Times New Roman"/>
          <w:sz w:val="24"/>
          <w:szCs w:val="24"/>
        </w:rPr>
      </w:pPr>
    </w:p>
    <w:p w:rsidR="00616347" w:rsidRDefault="00616347">
      <w:pPr>
        <w:spacing w:after="0" w:line="240" w:lineRule="auto"/>
      </w:pPr>
      <w:bookmarkStart w:id="0" w:name="_GoBack"/>
      <w:bookmarkEnd w:id="0"/>
    </w:p>
    <w:sectPr w:rsidR="00616347">
      <w:footerReference w:type="default" r:id="rId9"/>
      <w:pgSz w:w="11906" w:h="16838"/>
      <w:pgMar w:top="1021" w:right="1134" w:bottom="102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D4D" w:rsidRDefault="003A4D4D">
      <w:pPr>
        <w:spacing w:after="0" w:line="240" w:lineRule="auto"/>
      </w:pPr>
      <w:r>
        <w:separator/>
      </w:r>
    </w:p>
  </w:endnote>
  <w:endnote w:type="continuationSeparator" w:id="0">
    <w:p w:rsidR="003A4D4D" w:rsidRDefault="003A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47" w:rsidRDefault="0079267C">
    <w:pPr>
      <w:pStyle w:val="Footer"/>
      <w:jc w:val="right"/>
    </w:pPr>
    <w:r>
      <w:fldChar w:fldCharType="begin"/>
    </w:r>
    <w:r>
      <w:instrText>PAGE</w:instrText>
    </w:r>
    <w:r>
      <w:fldChar w:fldCharType="separate"/>
    </w:r>
    <w:r w:rsidR="00C908DB">
      <w:rPr>
        <w:noProof/>
      </w:rPr>
      <w:t>4</w:t>
    </w:r>
    <w:r>
      <w:fldChar w:fldCharType="end"/>
    </w:r>
  </w:p>
  <w:p w:rsidR="00616347" w:rsidRDefault="00616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D4D" w:rsidRDefault="003A4D4D">
      <w:pPr>
        <w:spacing w:after="0" w:line="240" w:lineRule="auto"/>
      </w:pPr>
      <w:r>
        <w:separator/>
      </w:r>
    </w:p>
  </w:footnote>
  <w:footnote w:type="continuationSeparator" w:id="0">
    <w:p w:rsidR="003A4D4D" w:rsidRDefault="003A4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5491"/>
    <w:multiLevelType w:val="multilevel"/>
    <w:tmpl w:val="255EFD7C"/>
    <w:lvl w:ilvl="0">
      <w:start w:val="1"/>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6958"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680" w:hanging="1800"/>
      </w:pPr>
      <w:rPr>
        <w:sz w:val="23"/>
      </w:rPr>
    </w:lvl>
  </w:abstractNum>
  <w:abstractNum w:abstractNumId="1" w15:restartNumberingAfterBreak="0">
    <w:nsid w:val="241B6BB5"/>
    <w:multiLevelType w:val="multilevel"/>
    <w:tmpl w:val="AE8482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47"/>
    <w:rsid w:val="000F7D2C"/>
    <w:rsid w:val="0027077A"/>
    <w:rsid w:val="00284115"/>
    <w:rsid w:val="002F2684"/>
    <w:rsid w:val="003A4D4D"/>
    <w:rsid w:val="0045154A"/>
    <w:rsid w:val="005245D0"/>
    <w:rsid w:val="0056192F"/>
    <w:rsid w:val="00591EA4"/>
    <w:rsid w:val="00616347"/>
    <w:rsid w:val="0068150C"/>
    <w:rsid w:val="00713965"/>
    <w:rsid w:val="00780C95"/>
    <w:rsid w:val="0079267C"/>
    <w:rsid w:val="007C2A9E"/>
    <w:rsid w:val="00A7187B"/>
    <w:rsid w:val="00AD21B4"/>
    <w:rsid w:val="00BF2120"/>
    <w:rsid w:val="00C908DB"/>
    <w:rsid w:val="00D752F9"/>
    <w:rsid w:val="00DB6542"/>
    <w:rsid w:val="00DF712E"/>
    <w:rsid w:val="00FE0B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C1836-003D-4B80-B820-C6591065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rFonts w:eastAsia="Calibri"/>
      <w:sz w:val="23"/>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sz w:val="24"/>
      <w:szCs w:val="24"/>
    </w:rPr>
  </w:style>
  <w:style w:type="character" w:customStyle="1" w:styleId="ListLabel6">
    <w:name w:val="ListLabel 6"/>
    <w:rPr>
      <w:rFonts w:cs="Times New Roman"/>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tabs>
        <w:tab w:val="center" w:pos="4153"/>
        <w:tab w:val="right" w:pos="8306"/>
      </w:tabs>
      <w:spacing w:after="0" w:line="100" w:lineRule="atLeast"/>
    </w:pPr>
  </w:style>
  <w:style w:type="paragraph" w:styleId="Footer">
    <w:name w:val="footer"/>
    <w:basedOn w:val="Normal"/>
    <w:pPr>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88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us@orcus.lv" TargetMode="External"/><Relationship Id="rId3" Type="http://schemas.openxmlformats.org/officeDocument/2006/relationships/settings" Target="settings.xml"/><Relationship Id="rId7" Type="http://schemas.openxmlformats.org/officeDocument/2006/relationships/hyperlink" Target="mailto:diana.ameri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10433</Words>
  <Characters>5947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15</cp:revision>
  <cp:lastPrinted>2016-05-12T13:17:00Z</cp:lastPrinted>
  <dcterms:created xsi:type="dcterms:W3CDTF">2016-05-12T06:00:00Z</dcterms:created>
  <dcterms:modified xsi:type="dcterms:W3CDTF">2016-05-24T07:14:00Z</dcterms:modified>
</cp:coreProperties>
</file>