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CF2" w:rsidRPr="002B6CF2" w:rsidRDefault="002B6CF2" w:rsidP="003F479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B6CF2" w:rsidRPr="000169B8" w:rsidRDefault="002B6CF2" w:rsidP="002B6CF2">
      <w:pPr>
        <w:shd w:val="clear" w:color="auto" w:fill="FFFFFF"/>
        <w:spacing w:before="120" w:after="0" w:line="240" w:lineRule="auto"/>
        <w:ind w:left="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LĪGUMS Nr. ______________</w:t>
      </w:r>
    </w:p>
    <w:p w:rsidR="000169B8" w:rsidRDefault="000169B8" w:rsidP="000169B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F62DCF" w:rsidRPr="000169B8">
        <w:rPr>
          <w:rFonts w:ascii="Times New Roman" w:eastAsia="Times New Roman" w:hAnsi="Times New Roman" w:cs="Times New Roman"/>
          <w:bCs/>
          <w:sz w:val="24"/>
          <w:szCs w:val="24"/>
        </w:rPr>
        <w:t>pie 2017</w:t>
      </w:r>
      <w:r w:rsidR="003F4796" w:rsidRPr="000169B8">
        <w:rPr>
          <w:rFonts w:ascii="Times New Roman" w:eastAsia="Times New Roman" w:hAnsi="Times New Roman" w:cs="Times New Roman"/>
          <w:bCs/>
          <w:sz w:val="24"/>
          <w:szCs w:val="24"/>
        </w:rPr>
        <w:t>.gada 12.jūlija</w:t>
      </w:r>
      <w:r w:rsidR="002B6CF2"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vispā</w:t>
      </w:r>
      <w:r w:rsidR="003F4796" w:rsidRPr="000169B8">
        <w:rPr>
          <w:rFonts w:ascii="Times New Roman" w:eastAsia="Times New Roman" w:hAnsi="Times New Roman" w:cs="Times New Roman"/>
          <w:bCs/>
          <w:sz w:val="24"/>
          <w:szCs w:val="24"/>
        </w:rPr>
        <w:t>rīgās vienošanās Nr. SKUS 499/17</w:t>
      </w:r>
    </w:p>
    <w:p w:rsidR="002B6CF2" w:rsidRDefault="000169B8" w:rsidP="000169B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“</w:t>
      </w:r>
      <w:r w:rsidR="00DD1F3D">
        <w:rPr>
          <w:rFonts w:ascii="Times New Roman" w:eastAsia="Times New Roman" w:hAnsi="Times New Roman" w:cs="Times New Roman"/>
          <w:bCs/>
          <w:sz w:val="24"/>
          <w:szCs w:val="24"/>
        </w:rPr>
        <w:t xml:space="preserve">Par </w:t>
      </w:r>
      <w:proofErr w:type="spellStart"/>
      <w:r w:rsidR="00DD1F3D">
        <w:rPr>
          <w:rFonts w:ascii="Times New Roman" w:eastAsia="Times New Roman" w:hAnsi="Times New Roman" w:cs="Times New Roman"/>
          <w:bCs/>
          <w:sz w:val="24"/>
          <w:szCs w:val="24"/>
        </w:rPr>
        <w:t>vispārceltnieciskiem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darbiem”)</w:t>
      </w:r>
    </w:p>
    <w:p w:rsidR="000169B8" w:rsidRPr="000169B8" w:rsidRDefault="000169B8" w:rsidP="000169B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2B6CF2" w:rsidRPr="000169B8" w:rsidTr="00B87683">
        <w:tc>
          <w:tcPr>
            <w:tcW w:w="4530" w:type="dxa"/>
            <w:shd w:val="clear" w:color="auto" w:fill="auto"/>
          </w:tcPr>
          <w:p w:rsidR="002B6CF2" w:rsidRPr="000169B8" w:rsidRDefault="002B6CF2" w:rsidP="002B6C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69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Rīga</w:t>
            </w:r>
          </w:p>
        </w:tc>
        <w:tc>
          <w:tcPr>
            <w:tcW w:w="4531" w:type="dxa"/>
            <w:shd w:val="clear" w:color="auto" w:fill="auto"/>
          </w:tcPr>
          <w:p w:rsidR="002B6CF2" w:rsidRPr="000169B8" w:rsidRDefault="00447553" w:rsidP="002B6CF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69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  <w:r w:rsidR="002B6CF2" w:rsidRPr="000169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.gada ___.____________</w:t>
            </w:r>
          </w:p>
        </w:tc>
      </w:tr>
    </w:tbl>
    <w:p w:rsidR="002B6CF2" w:rsidRPr="000169B8" w:rsidRDefault="002B6CF2" w:rsidP="002B6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6CF2" w:rsidRPr="000169B8" w:rsidRDefault="00A75A83" w:rsidP="002B6C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b/>
          <w:sz w:val="24"/>
          <w:szCs w:val="24"/>
        </w:rPr>
        <w:t>VSIA „Paula Stradiņa klīniskā universitātes slimnīca”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>, reģistrācijas Nr.</w:t>
      </w:r>
      <w:r w:rsidRPr="000169B8">
        <w:rPr>
          <w:rFonts w:ascii="Times New Roman" w:hAnsi="Times New Roman" w:cs="Times New Roman"/>
          <w:sz w:val="24"/>
          <w:szCs w:val="24"/>
        </w:rPr>
        <w:t xml:space="preserve"> 40003457109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, kuru, pamatojoties uz statūtiem pārstāv valdes </w:t>
      </w:r>
      <w:r w:rsidR="00F62DCF" w:rsidRPr="000169B8">
        <w:rPr>
          <w:rFonts w:ascii="Times New Roman" w:eastAsia="Times New Roman" w:hAnsi="Times New Roman" w:cs="Times New Roman"/>
          <w:sz w:val="24"/>
          <w:szCs w:val="24"/>
        </w:rPr>
        <w:t>priekšsēdētāja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DCF" w:rsidRPr="000169B8">
        <w:rPr>
          <w:rFonts w:ascii="Times New Roman" w:eastAsia="Times New Roman" w:hAnsi="Times New Roman" w:cs="Times New Roman"/>
          <w:sz w:val="24"/>
          <w:szCs w:val="24"/>
        </w:rPr>
        <w:t>Ilze Kreicberga</w:t>
      </w:r>
      <w:r w:rsidR="004F36E3">
        <w:rPr>
          <w:rFonts w:ascii="Times New Roman" w:eastAsia="Times New Roman" w:hAnsi="Times New Roman" w:cs="Times New Roman"/>
          <w:sz w:val="24"/>
          <w:szCs w:val="24"/>
        </w:rPr>
        <w:t xml:space="preserve"> un valdes locekle Elita Buša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, no vienas puses, un </w:t>
      </w:r>
    </w:p>
    <w:p w:rsidR="002B6CF2" w:rsidRPr="000169B8" w:rsidRDefault="004F36E3" w:rsidP="003F47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SIA “Frontons”</w:t>
      </w:r>
      <w:r w:rsidR="003F4796" w:rsidRPr="000169B8">
        <w:rPr>
          <w:rFonts w:ascii="Times New Roman" w:eastAsia="Times New Roman" w:hAnsi="Times New Roman" w:cs="Times New Roman"/>
          <w:b/>
          <w:sz w:val="24"/>
          <w:szCs w:val="24"/>
        </w:rPr>
        <w:t xml:space="preserve">”, 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>vienotais r</w:t>
      </w:r>
      <w:r>
        <w:rPr>
          <w:rFonts w:ascii="Times New Roman" w:eastAsia="Times New Roman" w:hAnsi="Times New Roman" w:cs="Times New Roman"/>
          <w:sz w:val="24"/>
          <w:szCs w:val="24"/>
        </w:rPr>
        <w:t>eģistrācijas Nr. 4000</w:t>
      </w:r>
      <w:r w:rsidR="002B533F">
        <w:rPr>
          <w:rFonts w:ascii="Times New Roman" w:eastAsia="Times New Roman" w:hAnsi="Times New Roman" w:cs="Times New Roman"/>
          <w:sz w:val="24"/>
          <w:szCs w:val="24"/>
        </w:rPr>
        <w:t>3504263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, kuru, pamatojoties uz statūtiem, pārstāv </w:t>
      </w:r>
      <w:r w:rsidR="002B533F">
        <w:rPr>
          <w:rFonts w:ascii="Times New Roman" w:eastAsia="Times New Roman" w:hAnsi="Times New Roman" w:cs="Times New Roman"/>
          <w:sz w:val="24"/>
          <w:szCs w:val="24"/>
        </w:rPr>
        <w:t xml:space="preserve">valdes loceklis Gedimins </w:t>
      </w:r>
      <w:proofErr w:type="spellStart"/>
      <w:r w:rsidR="002B533F">
        <w:rPr>
          <w:rFonts w:ascii="Times New Roman" w:eastAsia="Times New Roman" w:hAnsi="Times New Roman" w:cs="Times New Roman"/>
          <w:sz w:val="24"/>
          <w:szCs w:val="24"/>
        </w:rPr>
        <w:t>Misjus</w:t>
      </w:r>
      <w:proofErr w:type="spellEnd"/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>, no otras puses,</w:t>
      </w:r>
    </w:p>
    <w:p w:rsidR="002B6CF2" w:rsidRPr="000169B8" w:rsidRDefault="002B6CF2" w:rsidP="002B6CF2">
      <w:pPr>
        <w:spacing w:before="60"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0169B8">
        <w:rPr>
          <w:rFonts w:ascii="Times New Roman" w:eastAsia="Times New Roman" w:hAnsi="Times New Roman" w:cs="Times New Roman"/>
          <w:sz w:val="24"/>
          <w:szCs w:val="24"/>
          <w:lang w:val="x-none"/>
        </w:rPr>
        <w:t>abi kopā saukti par Pusēm un katrs atsevišķi saukti par Pusi, pamatojoties uz Pušu starpā noslēgto 201</w:t>
      </w:r>
      <w:r w:rsidR="00F62DCF" w:rsidRPr="000169B8">
        <w:rPr>
          <w:rFonts w:ascii="Times New Roman" w:eastAsia="Times New Roman" w:hAnsi="Times New Roman" w:cs="Times New Roman"/>
          <w:sz w:val="24"/>
          <w:szCs w:val="24"/>
        </w:rPr>
        <w:t>7</w:t>
      </w:r>
      <w:r w:rsidR="003F4796" w:rsidRPr="000169B8">
        <w:rPr>
          <w:rFonts w:ascii="Times New Roman" w:eastAsia="Times New Roman" w:hAnsi="Times New Roman" w:cs="Times New Roman"/>
          <w:sz w:val="24"/>
          <w:szCs w:val="24"/>
          <w:lang w:val="x-none"/>
        </w:rPr>
        <w:t>.gada 12.</w:t>
      </w:r>
      <w:r w:rsidR="00DD1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4796" w:rsidRPr="000169B8">
        <w:rPr>
          <w:rFonts w:ascii="Times New Roman" w:eastAsia="Times New Roman" w:hAnsi="Times New Roman" w:cs="Times New Roman"/>
          <w:sz w:val="24"/>
          <w:szCs w:val="24"/>
          <w:lang w:val="x-none"/>
        </w:rPr>
        <w:t>j</w:t>
      </w:r>
      <w:r w:rsidR="003F4796" w:rsidRPr="000169B8">
        <w:rPr>
          <w:rFonts w:ascii="Times New Roman" w:eastAsia="Times New Roman" w:hAnsi="Times New Roman" w:cs="Times New Roman"/>
          <w:sz w:val="24"/>
          <w:szCs w:val="24"/>
        </w:rPr>
        <w:t>ūlija</w:t>
      </w:r>
      <w:r w:rsidRPr="000169B8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vispārīgo vienošanos</w:t>
      </w:r>
      <w:r w:rsidR="003F4796" w:rsidRPr="000169B8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 xml:space="preserve"> Nr.</w:t>
      </w:r>
      <w:r w:rsidR="00DD1F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F4796" w:rsidRPr="000169B8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SKUS 499/17</w:t>
      </w:r>
      <w:r w:rsidRPr="000169B8">
        <w:rPr>
          <w:rFonts w:ascii="Times New Roman" w:eastAsia="Times New Roman" w:hAnsi="Times New Roman" w:cs="Times New Roman"/>
          <w:sz w:val="24"/>
          <w:szCs w:val="24"/>
          <w:lang w:val="x-none"/>
        </w:rPr>
        <w:t>, noslēdz šādu līgumu, turpmāk tekstā – Līgums:</w:t>
      </w:r>
    </w:p>
    <w:p w:rsidR="002B6CF2" w:rsidRPr="000169B8" w:rsidRDefault="002B6CF2" w:rsidP="002B6CF2">
      <w:pPr>
        <w:numPr>
          <w:ilvl w:val="0"/>
          <w:numId w:val="1"/>
        </w:numPr>
        <w:spacing w:before="240" w:after="120" w:line="240" w:lineRule="auto"/>
        <w:ind w:left="493" w:hanging="493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Līguma priekšmets</w:t>
      </w:r>
    </w:p>
    <w:p w:rsidR="002B6CF2" w:rsidRPr="000169B8" w:rsidRDefault="00481B1B" w:rsidP="002B6CF2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>Uzņēmējs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 apņemas 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>veikt Darbus</w:t>
      </w:r>
      <w:r w:rsidR="003F4796" w:rsidRPr="000169B8">
        <w:rPr>
          <w:rFonts w:ascii="Times New Roman" w:eastAsia="Times New Roman" w:hAnsi="Times New Roman" w:cs="Times New Roman"/>
          <w:sz w:val="24"/>
          <w:szCs w:val="24"/>
        </w:rPr>
        <w:t xml:space="preserve"> sekojošā Objektā – </w:t>
      </w:r>
      <w:bookmarkStart w:id="0" w:name="_Hlk490467301"/>
      <w:r w:rsidR="003F4796" w:rsidRPr="000169B8">
        <w:rPr>
          <w:rFonts w:ascii="Times New Roman" w:eastAsia="Times New Roman" w:hAnsi="Times New Roman" w:cs="Times New Roman"/>
          <w:sz w:val="24"/>
          <w:szCs w:val="24"/>
        </w:rPr>
        <w:t>Paula Stradiņa klīniskās universitātes slimnīcā, Pil</w:t>
      </w:r>
      <w:r w:rsidR="002B533F">
        <w:rPr>
          <w:rFonts w:ascii="Times New Roman" w:eastAsia="Times New Roman" w:hAnsi="Times New Roman" w:cs="Times New Roman"/>
          <w:sz w:val="24"/>
          <w:szCs w:val="24"/>
        </w:rPr>
        <w:t>soņu ielā 13, Rīgā, slimnīcas 38</w:t>
      </w:r>
      <w:r w:rsidR="003F4796" w:rsidRPr="000169B8">
        <w:rPr>
          <w:rFonts w:ascii="Times New Roman" w:eastAsia="Times New Roman" w:hAnsi="Times New Roman" w:cs="Times New Roman"/>
          <w:sz w:val="24"/>
          <w:szCs w:val="24"/>
        </w:rPr>
        <w:t>.korpusa ēk</w:t>
      </w:r>
      <w:bookmarkEnd w:id="0"/>
      <w:r w:rsidR="002B533F">
        <w:rPr>
          <w:rFonts w:ascii="Times New Roman" w:eastAsia="Times New Roman" w:hAnsi="Times New Roman" w:cs="Times New Roman"/>
          <w:sz w:val="24"/>
          <w:szCs w:val="24"/>
        </w:rPr>
        <w:t>ā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, atbilstoši Pasūtītāja noteiktajām prasībām 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>Darbam, kas ir noteikt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>s Vienošanās 1.pielikumā (</w:t>
      </w:r>
      <w:r w:rsidR="003F4796" w:rsidRPr="000169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Tehniskajā specifikācija</w:t>
      </w:r>
      <w:r w:rsidR="00DC11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bookmarkStart w:id="1" w:name="_GoBack"/>
      <w:bookmarkEnd w:id="1"/>
      <w:r w:rsidR="002B6CF2" w:rsidRPr="000169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4796" w:rsidRPr="000169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 Uzņēmēja iesniegtā</w:t>
      </w:r>
      <w:r w:rsidR="00055B18" w:rsidRPr="000169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cenu</w:t>
      </w:r>
      <w:r w:rsidR="003F4796" w:rsidRPr="000169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piedāvājuma</w:t>
      </w:r>
      <w:r w:rsidR="00055B18" w:rsidRPr="000169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iepriekš minētā Objekta remontdarbu veikšanai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B6CF2" w:rsidRPr="000169B8" w:rsidRDefault="002B6CF2" w:rsidP="002B6CF2">
      <w:pPr>
        <w:numPr>
          <w:ilvl w:val="0"/>
          <w:numId w:val="2"/>
        </w:numPr>
        <w:spacing w:before="240"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b/>
          <w:caps/>
          <w:sz w:val="24"/>
          <w:szCs w:val="24"/>
        </w:rPr>
        <w:t>Līguma termiņš</w:t>
      </w:r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>Līgums stājas spēkā tā abpusējas parakstīšanas dienā un ir spēkā Vienošanās spēkā esamības laikā</w:t>
      </w:r>
      <w:r w:rsidR="002B53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B621D" w:rsidRDefault="000169B8" w:rsidP="001C746D">
      <w:pPr>
        <w:pStyle w:val="ListParagraph"/>
        <w:numPr>
          <w:ilvl w:val="1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C331EE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Uzņēmējs apņemas uzsākt Būvdarbus ne vēlāk kā 5 (piecu) darba dienu laikā no  Līguma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6B6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</w:p>
    <w:p w:rsidR="006B621D" w:rsidRDefault="006B621D" w:rsidP="001C746D">
      <w:pPr>
        <w:pStyle w:val="ListParagraph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C331EE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>spēkā stāšanās dienas</w:t>
      </w:r>
      <w:r w:rsidR="000169B8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(ar nosacījumu, ja Uzņēmējs ir </w:t>
      </w:r>
      <w:r w:rsidR="00C331EE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iesniedzis Pasūtītājam civiltiesiskās </w:t>
      </w:r>
    </w:p>
    <w:p w:rsidR="006B621D" w:rsidRDefault="006B621D" w:rsidP="001C746D">
      <w:pPr>
        <w:pStyle w:val="ListParagraph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C331EE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>apdrošināšanas</w:t>
      </w:r>
      <w:r w:rsidR="000169B8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polisi),</w:t>
      </w:r>
      <w:r w:rsidR="00C331EE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pilnā apjomā paveikt Būvdarbus iespējami īsā termiņā</w:t>
      </w:r>
      <w:r w:rsidR="000169B8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>, bet</w:t>
      </w:r>
      <w:r w:rsidR="00C331EE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69B8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 </w:t>
      </w:r>
    </w:p>
    <w:p w:rsidR="008B4FCC" w:rsidRDefault="006B621D" w:rsidP="001C746D">
      <w:pPr>
        <w:pStyle w:val="ListParagraph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C4321A">
        <w:rPr>
          <w:rFonts w:ascii="Times New Roman" w:eastAsia="Times New Roman" w:hAnsi="Times New Roman" w:cs="Times New Roman"/>
          <w:color w:val="000000"/>
          <w:sz w:val="24"/>
          <w:szCs w:val="24"/>
        </w:rPr>
        <w:t>vēlāk kā 8 (astoņu</w:t>
      </w:r>
      <w:r w:rsidR="000169B8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>) kalendāro nedēļu</w:t>
      </w:r>
      <w:r w:rsidR="00C331EE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laikā</w:t>
      </w:r>
      <w:r w:rsidR="000169B8" w:rsidRPr="0001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</w:t>
      </w:r>
      <w:r w:rsidR="008B4F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Obje</w:t>
      </w:r>
      <w:r w:rsidR="0077110A">
        <w:rPr>
          <w:rFonts w:ascii="Times New Roman" w:eastAsia="Times New Roman" w:hAnsi="Times New Roman" w:cs="Times New Roman"/>
          <w:color w:val="000000"/>
          <w:sz w:val="24"/>
          <w:szCs w:val="24"/>
        </w:rPr>
        <w:t>kta pieņemšanas un nodošanas akta</w:t>
      </w:r>
      <w:r w:rsidR="008B4F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47553" w:rsidRPr="000169B8" w:rsidRDefault="008B4FCC" w:rsidP="001C746D">
      <w:pPr>
        <w:pStyle w:val="ListParagraph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parakstīšanas brīža.</w:t>
      </w:r>
      <w:r w:rsidR="00771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>Pusēm, savstarpēji vienojoties, kā arī Vienošanās noteiktajos gadījumos, ir tiesības izbeigt Līgumu</w:t>
      </w:r>
      <w:r w:rsidRPr="000169B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B6CF2" w:rsidRPr="000169B8" w:rsidRDefault="00D943BA" w:rsidP="002B6CF2">
      <w:pPr>
        <w:numPr>
          <w:ilvl w:val="0"/>
          <w:numId w:val="2"/>
        </w:numPr>
        <w:spacing w:before="240"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DARBU</w:t>
      </w:r>
      <w:r w:rsidR="002B6CF2" w:rsidRPr="000169B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CENA UN SAMAKSAS NOTEIKUMI</w:t>
      </w:r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Līguma ietvaros noteiktā </w:t>
      </w:r>
      <w:r w:rsidR="00640E98" w:rsidRPr="000169B8">
        <w:rPr>
          <w:rFonts w:ascii="Times New Roman" w:eastAsia="Times New Roman" w:hAnsi="Times New Roman" w:cs="Times New Roman"/>
          <w:sz w:val="24"/>
          <w:szCs w:val="24"/>
        </w:rPr>
        <w:t>Darbu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 cena par </w:t>
      </w:r>
      <w:r w:rsidR="00640E98" w:rsidRPr="000169B8">
        <w:rPr>
          <w:rFonts w:ascii="Times New Roman" w:eastAsia="Times New Roman" w:hAnsi="Times New Roman" w:cs="Times New Roman"/>
          <w:sz w:val="24"/>
          <w:szCs w:val="24"/>
        </w:rPr>
        <w:t>Darbu veikšanu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B18" w:rsidRPr="000169B8">
        <w:rPr>
          <w:rFonts w:ascii="Times New Roman" w:eastAsia="Times New Roman" w:hAnsi="Times New Roman" w:cs="Times New Roman"/>
          <w:sz w:val="24"/>
          <w:szCs w:val="24"/>
        </w:rPr>
        <w:t xml:space="preserve">Līguma 1.nodaļā noteiktajā  Objektā 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 ir </w:t>
      </w:r>
      <w:r w:rsidR="001C746D">
        <w:rPr>
          <w:rFonts w:ascii="Times New Roman" w:eastAsia="Times New Roman" w:hAnsi="Times New Roman" w:cs="Times New Roman"/>
          <w:b/>
          <w:sz w:val="24"/>
          <w:szCs w:val="24"/>
        </w:rPr>
        <w:t>EUR 28 151,72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746D">
        <w:rPr>
          <w:rFonts w:ascii="Times New Roman" w:eastAsia="Times New Roman" w:hAnsi="Times New Roman" w:cs="Times New Roman"/>
          <w:i/>
          <w:sz w:val="24"/>
          <w:szCs w:val="24"/>
        </w:rPr>
        <w:t xml:space="preserve">divdesmit astoņi tūkstoši viens simts piecdesmit viens </w:t>
      </w:r>
      <w:proofErr w:type="spellStart"/>
      <w:r w:rsidR="001C746D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1C746D">
        <w:rPr>
          <w:rFonts w:ascii="Times New Roman" w:eastAsia="Times New Roman" w:hAnsi="Times New Roman" w:cs="Times New Roman"/>
          <w:i/>
          <w:sz w:val="24"/>
          <w:szCs w:val="24"/>
        </w:rPr>
        <w:t>, 72</w:t>
      </w:r>
      <w:r w:rsidR="00055B18" w:rsidRPr="000169B8">
        <w:rPr>
          <w:rFonts w:ascii="Times New Roman" w:eastAsia="Times New Roman" w:hAnsi="Times New Roman" w:cs="Times New Roman"/>
          <w:i/>
          <w:sz w:val="24"/>
          <w:szCs w:val="24"/>
        </w:rPr>
        <w:t xml:space="preserve"> centi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), neieskaitot PVN. Līguma summā ir ietvertas visas izmaksas, kas saistītas ar </w:t>
      </w:r>
      <w:r w:rsidR="00640E98" w:rsidRPr="000169B8">
        <w:rPr>
          <w:rFonts w:ascii="Times New Roman" w:eastAsia="Times New Roman" w:hAnsi="Times New Roman" w:cs="Times New Roman"/>
          <w:sz w:val="24"/>
          <w:szCs w:val="24"/>
        </w:rPr>
        <w:t>Darbu veikšanu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 atbilstoši Vienošanās noteikumiem un Tehniskai specifikācijai visā Līguma darbības laikā un Līguma izpildes laikā nepārsniegs Vienošanās noteikto maksimālo Vienošanās summu.</w:t>
      </w:r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10 (desmit) darba dienu laikā pēc </w:t>
      </w:r>
      <w:r w:rsidR="00640E98" w:rsidRPr="000169B8">
        <w:rPr>
          <w:rFonts w:ascii="Times New Roman" w:eastAsia="Times New Roman" w:hAnsi="Times New Roman" w:cs="Times New Roman"/>
          <w:bCs/>
          <w:sz w:val="24"/>
          <w:szCs w:val="24"/>
        </w:rPr>
        <w:t>Darbu veikšanas, Uzņēmējs</w:t>
      </w: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sagatavo </w:t>
      </w:r>
      <w:r w:rsidR="00640E98" w:rsidRPr="000169B8">
        <w:rPr>
          <w:rFonts w:ascii="Times New Roman" w:eastAsia="Times New Roman" w:hAnsi="Times New Roman" w:cs="Times New Roman"/>
          <w:bCs/>
          <w:sz w:val="24"/>
          <w:szCs w:val="24"/>
        </w:rPr>
        <w:t>Darbu</w:t>
      </w: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pieņemšanas un nodošanas aktu un iesniedz to Pasūtītājam. Pasūtītājs 5 (piecu) darba dienu l</w:t>
      </w:r>
      <w:r w:rsidR="00640E98" w:rsidRPr="000169B8">
        <w:rPr>
          <w:rFonts w:ascii="Times New Roman" w:eastAsia="Times New Roman" w:hAnsi="Times New Roman" w:cs="Times New Roman"/>
          <w:bCs/>
          <w:sz w:val="24"/>
          <w:szCs w:val="24"/>
        </w:rPr>
        <w:t>aikā izvērtē veikto Darbu</w:t>
      </w: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atbilstību Līguma un normatīvo aktu noteikumiem.</w:t>
      </w:r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Ja </w:t>
      </w:r>
      <w:r w:rsidR="00640E98" w:rsidRPr="000169B8">
        <w:rPr>
          <w:rFonts w:ascii="Times New Roman" w:eastAsia="Times New Roman" w:hAnsi="Times New Roman" w:cs="Times New Roman"/>
          <w:bCs/>
          <w:sz w:val="24"/>
          <w:szCs w:val="24"/>
        </w:rPr>
        <w:t>veiktie Darbi</w:t>
      </w: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atbilst Līguma un normatīvo aktu noteikumiem, Pasūtītājs pieņem </w:t>
      </w:r>
      <w:r w:rsidR="00640E98" w:rsidRPr="000169B8">
        <w:rPr>
          <w:rFonts w:ascii="Times New Roman" w:eastAsia="Times New Roman" w:hAnsi="Times New Roman" w:cs="Times New Roman"/>
          <w:bCs/>
          <w:sz w:val="24"/>
          <w:szCs w:val="24"/>
        </w:rPr>
        <w:t>Darbus, parakstot Darbu</w:t>
      </w: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pieņemšanas un nodošanas aktu.</w:t>
      </w:r>
    </w:p>
    <w:p w:rsidR="002B6CF2" w:rsidRPr="000169B8" w:rsidRDefault="005F0F70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>Ja sniegtie Darbi</w:t>
      </w:r>
      <w:r w:rsidR="002B6CF2"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neatbilst Līguma vai normatīvo aktu noteikumiem, </w:t>
      </w: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>Pasūtītājs nepieņem Darbus, neparakstot Darbu</w:t>
      </w:r>
      <w:r w:rsidR="002B6CF2"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pieņemšanas un nodošanas a</w:t>
      </w: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>ktu, bet to atgriež Uzņēmējam</w:t>
      </w:r>
      <w:r w:rsidR="002B6CF2" w:rsidRPr="000169B8">
        <w:rPr>
          <w:rFonts w:ascii="Times New Roman" w:eastAsia="Times New Roman" w:hAnsi="Times New Roman" w:cs="Times New Roman"/>
          <w:bCs/>
          <w:sz w:val="24"/>
          <w:szCs w:val="24"/>
        </w:rPr>
        <w:t>, kopā ar rakstiski noformētu pretenziju par konstatētajiem trūku</w:t>
      </w: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>miem. Šāda gadījumā Uzņēmējam</w:t>
      </w:r>
      <w:r w:rsidR="002B6CF2"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norādītie trūkumi jānovērš par saviem līdzekļiem un, pēc trūkumu novēršanas, </w:t>
      </w: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>Uzņēmējam</w:t>
      </w:r>
      <w:r w:rsidR="002B6CF2"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atkārtoti jā</w:t>
      </w:r>
      <w:r w:rsidRPr="000169B8">
        <w:rPr>
          <w:rFonts w:ascii="Times New Roman" w:eastAsia="Times New Roman" w:hAnsi="Times New Roman" w:cs="Times New Roman"/>
          <w:bCs/>
          <w:sz w:val="24"/>
          <w:szCs w:val="24"/>
        </w:rPr>
        <w:t>iesniedz Pasūtītājam Darbu</w:t>
      </w:r>
      <w:r w:rsidR="002B6CF2"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pieņemšanas un nodošanas akts izvērtēšanai.</w:t>
      </w:r>
    </w:p>
    <w:p w:rsidR="000169B8" w:rsidRPr="000169B8" w:rsidRDefault="005F0F70" w:rsidP="000169B8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lastRenderedPageBreak/>
        <w:t>Veikto Darbu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 apmaksu Pasūtītājs veic vienu reizi mēnesī, Vienošanās noteiktajā kārtībā, ņemot vērā Finanšu piedāvājumā norādīto 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>Darba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 cenu.</w:t>
      </w:r>
    </w:p>
    <w:p w:rsidR="000169B8" w:rsidRPr="000169B8" w:rsidRDefault="000169B8" w:rsidP="000169B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6CF2" w:rsidRPr="000169B8" w:rsidRDefault="002B6CF2" w:rsidP="000169B8">
      <w:pPr>
        <w:numPr>
          <w:ilvl w:val="0"/>
          <w:numId w:val="2"/>
        </w:numPr>
        <w:spacing w:before="60"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b/>
          <w:sz w:val="24"/>
          <w:szCs w:val="24"/>
        </w:rPr>
        <w:t>NOBEIGUMA NOTEIKUMI</w:t>
      </w:r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>Ja kāds no Līguma noteikumiem zaudē spēku normatīvo aktu grozījumu gadījumā, Līgums nezaudē spēku tā pārējos punktos, un šajā gadījumā Puses piemēro Līgumu atbilstoši spēkā esošajiem normatīvajiem aktiem.</w:t>
      </w:r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Līguma grozījumi ir jānoformē rakstiski un jābūt abu Pušu parakstītiem. </w:t>
      </w:r>
    </w:p>
    <w:p w:rsidR="002B6CF2" w:rsidRPr="000169B8" w:rsidRDefault="00F62DCF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>Līgumā tiek izmantoti 2017</w:t>
      </w:r>
      <w:r w:rsidR="00055B18" w:rsidRPr="000169B8">
        <w:rPr>
          <w:rFonts w:ascii="Times New Roman" w:eastAsia="Times New Roman" w:hAnsi="Times New Roman" w:cs="Times New Roman"/>
          <w:sz w:val="24"/>
          <w:szCs w:val="24"/>
        </w:rPr>
        <w:t>.gada 12.jūlijā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 noslēgtās vispārīgās vienošanās</w:t>
      </w:r>
      <w:r w:rsidR="00055B18"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55B18" w:rsidRPr="000169B8">
        <w:rPr>
          <w:rFonts w:ascii="Times New Roman" w:eastAsia="Times New Roman" w:hAnsi="Times New Roman" w:cs="Times New Roman"/>
          <w:bCs/>
          <w:sz w:val="24"/>
          <w:szCs w:val="24"/>
        </w:rPr>
        <w:t>Nr.SKUS</w:t>
      </w:r>
      <w:proofErr w:type="spellEnd"/>
      <w:r w:rsidR="00055B18"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499/17</w:t>
      </w:r>
      <w:r w:rsidR="002B6CF2" w:rsidRPr="000169B8">
        <w:rPr>
          <w:rFonts w:ascii="Times New Roman" w:eastAsia="Times New Roman" w:hAnsi="Times New Roman" w:cs="Times New Roman"/>
          <w:bCs/>
          <w:sz w:val="24"/>
          <w:szCs w:val="24"/>
        </w:rPr>
        <w:t xml:space="preserve"> 1.nodaļā noteiktie termini.</w:t>
      </w:r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Līgumā ir speciālie noteikumi </w:t>
      </w:r>
      <w:r w:rsidR="00835CE6" w:rsidRPr="000169B8">
        <w:rPr>
          <w:rFonts w:ascii="Times New Roman" w:eastAsia="Times New Roman" w:hAnsi="Times New Roman" w:cs="Times New Roman"/>
          <w:sz w:val="24"/>
          <w:szCs w:val="24"/>
        </w:rPr>
        <w:t>Darbu veikšanai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. Gadījumā, ja Vienošanās noteikumi ir pretrunā ar Līguma noteikumiem, tad piemēro Vienošanās noteikumus tiktāl, cik tos neierobežo Līguma noteikumi un Pasūtītāja noteiktās prasības </w:t>
      </w:r>
      <w:r w:rsidR="00835CE6" w:rsidRPr="000169B8">
        <w:rPr>
          <w:rFonts w:ascii="Times New Roman" w:eastAsia="Times New Roman" w:hAnsi="Times New Roman" w:cs="Times New Roman"/>
          <w:sz w:val="24"/>
          <w:szCs w:val="24"/>
        </w:rPr>
        <w:t>Darba veikšanai</w:t>
      </w:r>
      <w:r w:rsidR="00055B18" w:rsidRPr="000169B8">
        <w:rPr>
          <w:rFonts w:ascii="Times New Roman" w:eastAsia="Times New Roman" w:hAnsi="Times New Roman" w:cs="Times New Roman"/>
          <w:sz w:val="24"/>
          <w:szCs w:val="24"/>
        </w:rPr>
        <w:t xml:space="preserve"> konkrētajā Objektā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Līguma izpildē Puses nosaka sekojošas kontaktpersonas un to pilnvarojuma apjomu: </w:t>
      </w:r>
    </w:p>
    <w:p w:rsidR="002B6CF2" w:rsidRPr="000169B8" w:rsidRDefault="002B6CF2" w:rsidP="002B6CF2">
      <w:pPr>
        <w:numPr>
          <w:ilvl w:val="2"/>
          <w:numId w:val="2"/>
        </w:numPr>
        <w:tabs>
          <w:tab w:val="left" w:pos="567"/>
          <w:tab w:val="num" w:pos="1276"/>
        </w:tabs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>Pasūtītāja kontakt</w:t>
      </w:r>
      <w:r w:rsidR="00DD1F3D">
        <w:rPr>
          <w:rFonts w:ascii="Times New Roman" w:eastAsia="Times New Roman" w:hAnsi="Times New Roman" w:cs="Times New Roman"/>
          <w:sz w:val="24"/>
          <w:szCs w:val="24"/>
        </w:rPr>
        <w:t>persona, Jānis Zaķis</w:t>
      </w:r>
      <w:r w:rsidR="001C74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D1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1F3D">
        <w:rPr>
          <w:rFonts w:ascii="Times New Roman" w:eastAsia="Times New Roman" w:hAnsi="Times New Roman" w:cs="Times New Roman"/>
          <w:sz w:val="24"/>
          <w:szCs w:val="24"/>
        </w:rPr>
        <w:t>tālr</w:t>
      </w:r>
      <w:proofErr w:type="spellEnd"/>
      <w:r w:rsidR="00DD1F3D">
        <w:rPr>
          <w:rFonts w:ascii="Times New Roman" w:eastAsia="Times New Roman" w:hAnsi="Times New Roman" w:cs="Times New Roman"/>
          <w:sz w:val="24"/>
          <w:szCs w:val="24"/>
        </w:rPr>
        <w:t>: 25749696, e-pasts: janis.zakis@stradini.lv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. Pasūtītāja kontaktpersona ir tiesīga parakstīt </w:t>
      </w:r>
      <w:r w:rsidRPr="000169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Objekta pieņemšanas – nodošanas aktu un </w:t>
      </w:r>
      <w:r w:rsidR="00835CE6" w:rsidRPr="000169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Darbu</w:t>
      </w:r>
      <w:r w:rsidRPr="000169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pieņemšanas un no</w:t>
      </w:r>
      <w:r w:rsidR="007A76B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došanas aktu.</w:t>
      </w:r>
    </w:p>
    <w:p w:rsidR="002B6CF2" w:rsidRPr="000169B8" w:rsidRDefault="00835CE6" w:rsidP="002B6CF2">
      <w:pPr>
        <w:numPr>
          <w:ilvl w:val="2"/>
          <w:numId w:val="2"/>
        </w:numPr>
        <w:tabs>
          <w:tab w:val="num" w:pos="1418"/>
        </w:tabs>
        <w:spacing w:after="0" w:line="240" w:lineRule="auto"/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Uzņēmēja</w:t>
      </w:r>
      <w:r w:rsidR="002B6CF2" w:rsidRPr="000169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kontaktpersona </w:t>
      </w:r>
      <w:r w:rsidR="001C746D">
        <w:rPr>
          <w:rFonts w:ascii="Times New Roman" w:eastAsia="Times New Roman" w:hAnsi="Times New Roman" w:cs="Times New Roman"/>
          <w:sz w:val="24"/>
          <w:szCs w:val="24"/>
        </w:rPr>
        <w:t xml:space="preserve">Gedimins </w:t>
      </w:r>
      <w:proofErr w:type="spellStart"/>
      <w:r w:rsidR="001C746D">
        <w:rPr>
          <w:rFonts w:ascii="Times New Roman" w:eastAsia="Times New Roman" w:hAnsi="Times New Roman" w:cs="Times New Roman"/>
          <w:sz w:val="24"/>
          <w:szCs w:val="24"/>
        </w:rPr>
        <w:t>Misjus</w:t>
      </w:r>
      <w:proofErr w:type="spellEnd"/>
      <w:r w:rsidR="001C74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C746D">
        <w:rPr>
          <w:rFonts w:ascii="Times New Roman" w:eastAsia="Times New Roman" w:hAnsi="Times New Roman" w:cs="Times New Roman"/>
          <w:sz w:val="24"/>
          <w:szCs w:val="24"/>
        </w:rPr>
        <w:t>tālr</w:t>
      </w:r>
      <w:proofErr w:type="spellEnd"/>
      <w:r w:rsidR="001C746D">
        <w:rPr>
          <w:rFonts w:ascii="Times New Roman" w:eastAsia="Times New Roman" w:hAnsi="Times New Roman" w:cs="Times New Roman"/>
          <w:sz w:val="24"/>
          <w:szCs w:val="24"/>
        </w:rPr>
        <w:t>: 29210249</w:t>
      </w:r>
      <w:r w:rsidR="00DD1F3D">
        <w:rPr>
          <w:rFonts w:ascii="Times New Roman" w:eastAsia="Times New Roman" w:hAnsi="Times New Roman" w:cs="Times New Roman"/>
          <w:sz w:val="24"/>
          <w:szCs w:val="24"/>
        </w:rPr>
        <w:t xml:space="preserve"> e-pasts</w:t>
      </w:r>
      <w:r w:rsidR="001C746D">
        <w:rPr>
          <w:rFonts w:ascii="Times New Roman" w:eastAsia="Times New Roman" w:hAnsi="Times New Roman" w:cs="Times New Roman"/>
          <w:sz w:val="24"/>
          <w:szCs w:val="24"/>
        </w:rPr>
        <w:t>: frontons@inbox.lv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>. Uzņēmēja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 kontaktpersona ir tiesīga parakstīt </w:t>
      </w:r>
      <w:r w:rsidR="002B6CF2" w:rsidRPr="000169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Objekta pieņemšanas</w:t>
      </w:r>
      <w:r w:rsidRPr="000169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– nodošanas aktu un Darbu</w:t>
      </w:r>
      <w:r w:rsidR="002B6CF2" w:rsidRPr="000169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pieņemšanas un nodošanas aktu. </w:t>
      </w:r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>Līgums satur šādus pielikumus, kas ir tā neatņemama sastāvdaļa:</w:t>
      </w:r>
    </w:p>
    <w:p w:rsidR="002B6CF2" w:rsidRPr="000169B8" w:rsidRDefault="002758A7" w:rsidP="002B6CF2">
      <w:pPr>
        <w:numPr>
          <w:ilvl w:val="2"/>
          <w:numId w:val="2"/>
        </w:numPr>
        <w:tabs>
          <w:tab w:val="num" w:pos="1418"/>
        </w:tabs>
        <w:spacing w:after="0" w:line="240" w:lineRule="auto"/>
        <w:ind w:left="1418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1.pielikums – Darbu izpildes grafiks</w:t>
      </w:r>
      <w:r w:rsidR="00B5088A">
        <w:rPr>
          <w:rFonts w:ascii="Times New Roman" w:eastAsia="Times New Roman" w:hAnsi="Times New Roman" w:cs="Times New Roman"/>
          <w:sz w:val="24"/>
          <w:szCs w:val="24"/>
        </w:rPr>
        <w:t xml:space="preserve"> uz 1 (vienas) lapas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7B25" w:rsidRPr="00CB7B25" w:rsidRDefault="00835CE6" w:rsidP="00CB7B25">
      <w:pPr>
        <w:numPr>
          <w:ilvl w:val="2"/>
          <w:numId w:val="2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.pielikums 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B6CF2" w:rsidRPr="000169B8">
        <w:rPr>
          <w:rFonts w:ascii="Times New Roman" w:eastAsia="Times New Roman" w:hAnsi="Times New Roman" w:cs="Times New Roman"/>
          <w:sz w:val="24"/>
          <w:szCs w:val="24"/>
        </w:rPr>
        <w:t xml:space="preserve"> Finanšu piedāvājums uz ___ (___</w:t>
      </w:r>
      <w:r w:rsidR="00CB7B25">
        <w:rPr>
          <w:rFonts w:ascii="Times New Roman" w:eastAsia="Times New Roman" w:hAnsi="Times New Roman" w:cs="Times New Roman"/>
          <w:sz w:val="24"/>
          <w:szCs w:val="24"/>
        </w:rPr>
        <w:t>________) lappusēm.</w:t>
      </w:r>
    </w:p>
    <w:p w:rsidR="002B6CF2" w:rsidRPr="000169B8" w:rsidRDefault="002B6CF2" w:rsidP="002B6CF2">
      <w:pPr>
        <w:numPr>
          <w:ilvl w:val="1"/>
          <w:numId w:val="2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sz w:val="24"/>
          <w:szCs w:val="24"/>
        </w:rPr>
        <w:t>Līgums sagatavots latviešu valodā, parakstīts 2 (divos) eksemplāros uz __ (________</w:t>
      </w:r>
      <w:r w:rsidR="001C746D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Pr="000169B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169B8">
        <w:rPr>
          <w:rFonts w:ascii="Times New Roman" w:eastAsia="Times New Roman" w:hAnsi="Times New Roman" w:cs="Times New Roman"/>
          <w:sz w:val="24"/>
          <w:szCs w:val="24"/>
        </w:rPr>
        <w:t xml:space="preserve">lappusēm, katrai Pusei pa vienam eksemplāram. Abiem Līguma eksemplāriem ir vienāds juridiskais spēks. </w:t>
      </w:r>
    </w:p>
    <w:p w:rsidR="002B6CF2" w:rsidRPr="000169B8" w:rsidRDefault="002B6CF2" w:rsidP="002B6CF2">
      <w:pPr>
        <w:numPr>
          <w:ilvl w:val="0"/>
          <w:numId w:val="2"/>
        </w:numPr>
        <w:spacing w:before="240"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x-none"/>
        </w:rPr>
      </w:pPr>
      <w:r w:rsidRPr="000169B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x-none"/>
        </w:rPr>
        <w:t>Pušu rekvizīti un paraksti</w:t>
      </w:r>
    </w:p>
    <w:tbl>
      <w:tblPr>
        <w:tblW w:w="5173" w:type="pct"/>
        <w:tblLook w:val="0000" w:firstRow="0" w:lastRow="0" w:firstColumn="0" w:lastColumn="0" w:noHBand="0" w:noVBand="0"/>
      </w:tblPr>
      <w:tblGrid>
        <w:gridCol w:w="4965"/>
        <w:gridCol w:w="4674"/>
        <w:gridCol w:w="39"/>
      </w:tblGrid>
      <w:tr w:rsidR="002B6CF2" w:rsidRPr="000169B8" w:rsidTr="00835CE6">
        <w:trPr>
          <w:gridAfter w:val="1"/>
          <w:wAfter w:w="20" w:type="pct"/>
        </w:trPr>
        <w:tc>
          <w:tcPr>
            <w:tcW w:w="2565" w:type="pct"/>
          </w:tcPr>
          <w:p w:rsidR="002B6CF2" w:rsidRPr="000169B8" w:rsidRDefault="002B6CF2" w:rsidP="002B6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0169B8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Pasūtītājs</w:t>
            </w:r>
          </w:p>
        </w:tc>
        <w:tc>
          <w:tcPr>
            <w:tcW w:w="2415" w:type="pct"/>
          </w:tcPr>
          <w:p w:rsidR="002B6CF2" w:rsidRPr="000169B8" w:rsidRDefault="00835CE6" w:rsidP="002B6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0169B8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Uzņēmējs</w:t>
            </w:r>
          </w:p>
        </w:tc>
      </w:tr>
      <w:tr w:rsidR="002B6CF2" w:rsidRPr="000169B8" w:rsidTr="00835CE6">
        <w:trPr>
          <w:trHeight w:val="566"/>
        </w:trPr>
        <w:tc>
          <w:tcPr>
            <w:tcW w:w="2565" w:type="pct"/>
            <w:shd w:val="clear" w:color="auto" w:fill="auto"/>
            <w:vAlign w:val="center"/>
          </w:tcPr>
          <w:p w:rsidR="002B6CF2" w:rsidRPr="000169B8" w:rsidRDefault="00835CE6" w:rsidP="002B6CF2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01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Valsts sabiedrība ar ierobežotu atbildību</w:t>
            </w:r>
          </w:p>
          <w:p w:rsidR="002B6CF2" w:rsidRPr="000169B8" w:rsidRDefault="00835CE6" w:rsidP="002B6CF2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1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„Paula Stradiņa klīniskā universitātes slimnīca</w:t>
            </w:r>
            <w:r w:rsidR="002B6CF2" w:rsidRPr="0001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”</w:t>
            </w:r>
          </w:p>
        </w:tc>
        <w:tc>
          <w:tcPr>
            <w:tcW w:w="2435" w:type="pct"/>
            <w:gridSpan w:val="2"/>
            <w:vAlign w:val="center"/>
          </w:tcPr>
          <w:p w:rsidR="002B6CF2" w:rsidRPr="000169B8" w:rsidRDefault="001C746D" w:rsidP="002B6CF2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SIA</w:t>
            </w:r>
            <w:r w:rsidR="00447553" w:rsidRPr="0001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“FRONTONS</w:t>
            </w:r>
            <w:r w:rsidR="001B7179" w:rsidRPr="000169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>”</w:t>
            </w:r>
          </w:p>
        </w:tc>
      </w:tr>
      <w:tr w:rsidR="002B6CF2" w:rsidRPr="000169B8" w:rsidTr="00835CE6">
        <w:trPr>
          <w:trHeight w:val="731"/>
        </w:trPr>
        <w:tc>
          <w:tcPr>
            <w:tcW w:w="2565" w:type="pct"/>
            <w:shd w:val="clear" w:color="auto" w:fill="auto"/>
          </w:tcPr>
          <w:p w:rsidR="002B6CF2" w:rsidRPr="000169B8" w:rsidRDefault="001B7179" w:rsidP="002B6CF2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proofErr w:type="spellStart"/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reģ</w:t>
            </w:r>
            <w:proofErr w:type="spellEnd"/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 Nr.400034557109</w:t>
            </w:r>
          </w:p>
          <w:p w:rsidR="002B6CF2" w:rsidRPr="000169B8" w:rsidRDefault="00835CE6" w:rsidP="00835CE6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Pilsoņu iela 13, Rīga, LV-1002</w:t>
            </w:r>
            <w:r w:rsidR="002B6CF2"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  <w:p w:rsidR="001B7179" w:rsidRPr="000169B8" w:rsidRDefault="001B7179" w:rsidP="001B7179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proofErr w:type="spellStart"/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Nor</w:t>
            </w:r>
            <w:proofErr w:type="spellEnd"/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 konts: LV93UNLA0003029467144</w:t>
            </w:r>
          </w:p>
          <w:p w:rsidR="001B7179" w:rsidRPr="000169B8" w:rsidRDefault="001B7179" w:rsidP="001B7179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AS „SEB banka” </w:t>
            </w:r>
          </w:p>
          <w:p w:rsidR="001B7179" w:rsidRPr="000169B8" w:rsidRDefault="001B7179" w:rsidP="001B7179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kods UNLALV2X</w:t>
            </w:r>
          </w:p>
          <w:p w:rsidR="001B7179" w:rsidRPr="000169B8" w:rsidRDefault="001B7179" w:rsidP="00835CE6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435" w:type="pct"/>
            <w:gridSpan w:val="2"/>
          </w:tcPr>
          <w:p w:rsidR="002B6CF2" w:rsidRPr="000169B8" w:rsidRDefault="001C746D" w:rsidP="002B6CF2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reģ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 Nr. 40003504263</w:t>
            </w:r>
          </w:p>
          <w:p w:rsidR="001B7179" w:rsidRPr="000169B8" w:rsidRDefault="001C746D" w:rsidP="002B6CF2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Strautu iela 102, Rīga, LV-1021</w:t>
            </w:r>
          </w:p>
          <w:p w:rsidR="001B7179" w:rsidRPr="000169B8" w:rsidRDefault="001B7179" w:rsidP="001B7179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proofErr w:type="spellStart"/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N</w:t>
            </w:r>
            <w:r w:rsidR="001C746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or</w:t>
            </w:r>
            <w:proofErr w:type="spellEnd"/>
            <w:r w:rsidR="001C746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 konts: LV14NDEA0000084577122</w:t>
            </w:r>
          </w:p>
          <w:p w:rsidR="001C746D" w:rsidRPr="000169B8" w:rsidRDefault="001B7179" w:rsidP="001B7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“Nordea </w:t>
            </w:r>
            <w:proofErr w:type="spellStart"/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Bank</w:t>
            </w:r>
            <w:proofErr w:type="spellEnd"/>
            <w:r w:rsidRPr="000169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AB Latvijas filiāle”</w:t>
            </w:r>
          </w:p>
          <w:p w:rsidR="001B7179" w:rsidRPr="000169B8" w:rsidRDefault="001B7179" w:rsidP="001B71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2B6CF2" w:rsidRPr="000169B8" w:rsidTr="00835CE6">
        <w:trPr>
          <w:trHeight w:val="70"/>
        </w:trPr>
        <w:tc>
          <w:tcPr>
            <w:tcW w:w="2565" w:type="pct"/>
            <w:shd w:val="clear" w:color="auto" w:fill="auto"/>
          </w:tcPr>
          <w:p w:rsidR="002B6CF2" w:rsidRPr="000169B8" w:rsidRDefault="002B6CF2" w:rsidP="001B7179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435" w:type="pct"/>
            <w:gridSpan w:val="2"/>
          </w:tcPr>
          <w:p w:rsidR="002B6CF2" w:rsidRPr="000169B8" w:rsidRDefault="002B6CF2" w:rsidP="001B7179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2B6CF2" w:rsidRPr="000169B8" w:rsidTr="00835CE6">
        <w:trPr>
          <w:trHeight w:val="339"/>
        </w:trPr>
        <w:tc>
          <w:tcPr>
            <w:tcW w:w="2565" w:type="pct"/>
            <w:shd w:val="clear" w:color="auto" w:fill="auto"/>
          </w:tcPr>
          <w:p w:rsidR="002B6CF2" w:rsidRPr="000169B8" w:rsidRDefault="00447553" w:rsidP="002B6CF2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01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 xml:space="preserve">________________________   </w:t>
            </w:r>
            <w:proofErr w:type="spellStart"/>
            <w:r w:rsidRPr="0001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I.Kreicberga</w:t>
            </w:r>
            <w:proofErr w:type="spellEnd"/>
          </w:p>
        </w:tc>
        <w:tc>
          <w:tcPr>
            <w:tcW w:w="2435" w:type="pct"/>
            <w:gridSpan w:val="2"/>
          </w:tcPr>
          <w:p w:rsidR="002B6CF2" w:rsidRPr="000169B8" w:rsidRDefault="002B6CF2" w:rsidP="002B6CF2">
            <w:pPr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0169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________________________________</w:t>
            </w:r>
          </w:p>
        </w:tc>
      </w:tr>
    </w:tbl>
    <w:p w:rsidR="002B6CF2" w:rsidRPr="000169B8" w:rsidRDefault="001B7179" w:rsidP="001B7179">
      <w:pPr>
        <w:tabs>
          <w:tab w:val="left" w:pos="1455"/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9B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169B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D1F3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1C746D">
        <w:rPr>
          <w:rFonts w:ascii="Times New Roman" w:eastAsia="Times New Roman" w:hAnsi="Times New Roman" w:cs="Times New Roman"/>
          <w:sz w:val="24"/>
          <w:szCs w:val="24"/>
        </w:rPr>
        <w:t>G.Misjus</w:t>
      </w:r>
      <w:proofErr w:type="spellEnd"/>
    </w:p>
    <w:p w:rsidR="002B6CF2" w:rsidRPr="000169B8" w:rsidRDefault="002B6CF2" w:rsidP="002B6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CF2" w:rsidRPr="000169B8" w:rsidRDefault="002B6CF2" w:rsidP="002B6CF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47553" w:rsidRPr="000169B8" w:rsidRDefault="001B7179">
      <w:pPr>
        <w:rPr>
          <w:rFonts w:ascii="Times New Roman" w:hAnsi="Times New Roman" w:cs="Times New Roman"/>
          <w:sz w:val="24"/>
          <w:szCs w:val="24"/>
        </w:rPr>
      </w:pPr>
      <w:r w:rsidRPr="000169B8">
        <w:rPr>
          <w:rFonts w:ascii="Times New Roman" w:hAnsi="Times New Roman" w:cs="Times New Roman"/>
          <w:sz w:val="24"/>
          <w:szCs w:val="24"/>
        </w:rPr>
        <w:t>_</w:t>
      </w:r>
      <w:r w:rsidR="00447553" w:rsidRPr="000169B8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proofErr w:type="spellStart"/>
      <w:r w:rsidR="00447553" w:rsidRPr="000169B8">
        <w:rPr>
          <w:rFonts w:ascii="Times New Roman" w:hAnsi="Times New Roman" w:cs="Times New Roman"/>
          <w:sz w:val="24"/>
          <w:szCs w:val="24"/>
        </w:rPr>
        <w:t>E.Buša</w:t>
      </w:r>
      <w:proofErr w:type="spellEnd"/>
    </w:p>
    <w:p w:rsidR="00150F69" w:rsidRPr="000169B8" w:rsidRDefault="00150F69">
      <w:pPr>
        <w:rPr>
          <w:rFonts w:ascii="Times New Roman" w:hAnsi="Times New Roman" w:cs="Times New Roman"/>
          <w:sz w:val="24"/>
          <w:szCs w:val="24"/>
        </w:rPr>
      </w:pPr>
    </w:p>
    <w:sectPr w:rsidR="00150F69" w:rsidRPr="000169B8" w:rsidSect="000169B8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0E4" w:rsidRDefault="008510E4" w:rsidP="0091651D">
      <w:pPr>
        <w:spacing w:after="0" w:line="240" w:lineRule="auto"/>
      </w:pPr>
      <w:r>
        <w:separator/>
      </w:r>
    </w:p>
  </w:endnote>
  <w:endnote w:type="continuationSeparator" w:id="0">
    <w:p w:rsidR="008510E4" w:rsidRDefault="008510E4" w:rsidP="0091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683" w:rsidRDefault="00B87683">
    <w:pPr>
      <w:pStyle w:val="Footer"/>
      <w:jc w:val="right"/>
    </w:pPr>
  </w:p>
  <w:p w:rsidR="00B87683" w:rsidRDefault="00B87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0E4" w:rsidRDefault="008510E4" w:rsidP="0091651D">
      <w:pPr>
        <w:spacing w:after="0" w:line="240" w:lineRule="auto"/>
      </w:pPr>
      <w:r>
        <w:separator/>
      </w:r>
    </w:p>
  </w:footnote>
  <w:footnote w:type="continuationSeparator" w:id="0">
    <w:p w:rsidR="008510E4" w:rsidRDefault="008510E4" w:rsidP="00916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77770"/>
    <w:multiLevelType w:val="multilevel"/>
    <w:tmpl w:val="62BAF13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CD54737"/>
    <w:multiLevelType w:val="multilevel"/>
    <w:tmpl w:val="7482066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F086731"/>
    <w:multiLevelType w:val="hybridMultilevel"/>
    <w:tmpl w:val="0BFC0A34"/>
    <w:lvl w:ilvl="0" w:tplc="6AA47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CD6F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B9B4285"/>
    <w:multiLevelType w:val="multilevel"/>
    <w:tmpl w:val="6152F0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30C21E5"/>
    <w:multiLevelType w:val="multilevel"/>
    <w:tmpl w:val="6152F0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3993F0C"/>
    <w:multiLevelType w:val="multilevel"/>
    <w:tmpl w:val="6152F0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94F3792"/>
    <w:multiLevelType w:val="multilevel"/>
    <w:tmpl w:val="AF24AB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lang w:val="lv-LV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02A43F1"/>
    <w:multiLevelType w:val="multilevel"/>
    <w:tmpl w:val="6152F0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60A214A"/>
    <w:multiLevelType w:val="hybridMultilevel"/>
    <w:tmpl w:val="B3729310"/>
    <w:lvl w:ilvl="0" w:tplc="6FBAB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77899"/>
    <w:multiLevelType w:val="multilevel"/>
    <w:tmpl w:val="2572D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F2"/>
    <w:rsid w:val="00001B33"/>
    <w:rsid w:val="000169B8"/>
    <w:rsid w:val="00054C13"/>
    <w:rsid w:val="00055B18"/>
    <w:rsid w:val="000623A1"/>
    <w:rsid w:val="00062E16"/>
    <w:rsid w:val="000A1EE5"/>
    <w:rsid w:val="000D02B5"/>
    <w:rsid w:val="000D56B7"/>
    <w:rsid w:val="000D6C9B"/>
    <w:rsid w:val="000E3EFD"/>
    <w:rsid w:val="000F7E6D"/>
    <w:rsid w:val="00120B0E"/>
    <w:rsid w:val="00125D76"/>
    <w:rsid w:val="0014494A"/>
    <w:rsid w:val="00150F69"/>
    <w:rsid w:val="0015647B"/>
    <w:rsid w:val="001655E1"/>
    <w:rsid w:val="0018341B"/>
    <w:rsid w:val="001B7179"/>
    <w:rsid w:val="001C746D"/>
    <w:rsid w:val="001D2068"/>
    <w:rsid w:val="001E42D1"/>
    <w:rsid w:val="001F5537"/>
    <w:rsid w:val="00210274"/>
    <w:rsid w:val="0022110D"/>
    <w:rsid w:val="0023760A"/>
    <w:rsid w:val="00260F50"/>
    <w:rsid w:val="002758A7"/>
    <w:rsid w:val="00277FBF"/>
    <w:rsid w:val="002A1C8F"/>
    <w:rsid w:val="002B533F"/>
    <w:rsid w:val="002B6CF2"/>
    <w:rsid w:val="002C5355"/>
    <w:rsid w:val="002D5C44"/>
    <w:rsid w:val="002E6DE6"/>
    <w:rsid w:val="003468F6"/>
    <w:rsid w:val="00356563"/>
    <w:rsid w:val="00366035"/>
    <w:rsid w:val="003A37D3"/>
    <w:rsid w:val="003B24B0"/>
    <w:rsid w:val="003B50BB"/>
    <w:rsid w:val="003D6984"/>
    <w:rsid w:val="003E03CF"/>
    <w:rsid w:val="003F1283"/>
    <w:rsid w:val="003F4796"/>
    <w:rsid w:val="003F5C08"/>
    <w:rsid w:val="00410F82"/>
    <w:rsid w:val="00421471"/>
    <w:rsid w:val="00447553"/>
    <w:rsid w:val="00481B1B"/>
    <w:rsid w:val="004A607A"/>
    <w:rsid w:val="004A7885"/>
    <w:rsid w:val="004B1D2F"/>
    <w:rsid w:val="004B5AE4"/>
    <w:rsid w:val="004D52E1"/>
    <w:rsid w:val="004F22EE"/>
    <w:rsid w:val="004F36E3"/>
    <w:rsid w:val="004F4B61"/>
    <w:rsid w:val="00505CA7"/>
    <w:rsid w:val="0052791E"/>
    <w:rsid w:val="00531B23"/>
    <w:rsid w:val="005637C3"/>
    <w:rsid w:val="005A3998"/>
    <w:rsid w:val="005B012C"/>
    <w:rsid w:val="005B1AEE"/>
    <w:rsid w:val="005D02A8"/>
    <w:rsid w:val="005F0F70"/>
    <w:rsid w:val="005F217A"/>
    <w:rsid w:val="005F6B9A"/>
    <w:rsid w:val="00614717"/>
    <w:rsid w:val="00614D9A"/>
    <w:rsid w:val="006163DE"/>
    <w:rsid w:val="006223C5"/>
    <w:rsid w:val="0062504E"/>
    <w:rsid w:val="00640E98"/>
    <w:rsid w:val="0065042D"/>
    <w:rsid w:val="00651C9E"/>
    <w:rsid w:val="00654A38"/>
    <w:rsid w:val="006667AD"/>
    <w:rsid w:val="006766A9"/>
    <w:rsid w:val="006B621D"/>
    <w:rsid w:val="006C1DE5"/>
    <w:rsid w:val="006E470B"/>
    <w:rsid w:val="006F1F13"/>
    <w:rsid w:val="0070204D"/>
    <w:rsid w:val="007153ED"/>
    <w:rsid w:val="00723BB2"/>
    <w:rsid w:val="00741006"/>
    <w:rsid w:val="00742A4C"/>
    <w:rsid w:val="00761629"/>
    <w:rsid w:val="0077110A"/>
    <w:rsid w:val="007A03B8"/>
    <w:rsid w:val="007A76BF"/>
    <w:rsid w:val="007B4B44"/>
    <w:rsid w:val="007C6D55"/>
    <w:rsid w:val="007E3F92"/>
    <w:rsid w:val="00800A4D"/>
    <w:rsid w:val="0081559F"/>
    <w:rsid w:val="00835CE6"/>
    <w:rsid w:val="008423D4"/>
    <w:rsid w:val="008425B7"/>
    <w:rsid w:val="008510E4"/>
    <w:rsid w:val="00861437"/>
    <w:rsid w:val="0086796F"/>
    <w:rsid w:val="00872F0B"/>
    <w:rsid w:val="00873BB4"/>
    <w:rsid w:val="00881CAC"/>
    <w:rsid w:val="0088442C"/>
    <w:rsid w:val="008A3A75"/>
    <w:rsid w:val="008A7CA8"/>
    <w:rsid w:val="008B4FCC"/>
    <w:rsid w:val="008C41F6"/>
    <w:rsid w:val="008E0863"/>
    <w:rsid w:val="008E45FD"/>
    <w:rsid w:val="008F0CC4"/>
    <w:rsid w:val="008F3E87"/>
    <w:rsid w:val="0091651D"/>
    <w:rsid w:val="00927A28"/>
    <w:rsid w:val="009330DD"/>
    <w:rsid w:val="009710BC"/>
    <w:rsid w:val="00987C46"/>
    <w:rsid w:val="00987D61"/>
    <w:rsid w:val="009A651C"/>
    <w:rsid w:val="009E2F97"/>
    <w:rsid w:val="00A14E47"/>
    <w:rsid w:val="00A579BE"/>
    <w:rsid w:val="00A716E8"/>
    <w:rsid w:val="00A74E36"/>
    <w:rsid w:val="00A75A83"/>
    <w:rsid w:val="00A842A6"/>
    <w:rsid w:val="00A911F6"/>
    <w:rsid w:val="00A952EA"/>
    <w:rsid w:val="00AD1376"/>
    <w:rsid w:val="00AE50CB"/>
    <w:rsid w:val="00B003A6"/>
    <w:rsid w:val="00B05913"/>
    <w:rsid w:val="00B05F27"/>
    <w:rsid w:val="00B104E5"/>
    <w:rsid w:val="00B4044E"/>
    <w:rsid w:val="00B4759D"/>
    <w:rsid w:val="00B5088A"/>
    <w:rsid w:val="00B54256"/>
    <w:rsid w:val="00B60335"/>
    <w:rsid w:val="00B6471C"/>
    <w:rsid w:val="00B7157F"/>
    <w:rsid w:val="00B87683"/>
    <w:rsid w:val="00B9214C"/>
    <w:rsid w:val="00BC70EC"/>
    <w:rsid w:val="00BE245C"/>
    <w:rsid w:val="00C03991"/>
    <w:rsid w:val="00C130A4"/>
    <w:rsid w:val="00C331EE"/>
    <w:rsid w:val="00C4321A"/>
    <w:rsid w:val="00C824C8"/>
    <w:rsid w:val="00CB1C71"/>
    <w:rsid w:val="00CB637E"/>
    <w:rsid w:val="00CB7B25"/>
    <w:rsid w:val="00CE1F31"/>
    <w:rsid w:val="00CE2C5E"/>
    <w:rsid w:val="00D0216E"/>
    <w:rsid w:val="00D603F4"/>
    <w:rsid w:val="00D81B79"/>
    <w:rsid w:val="00D8374B"/>
    <w:rsid w:val="00D845AE"/>
    <w:rsid w:val="00D9220F"/>
    <w:rsid w:val="00D943BA"/>
    <w:rsid w:val="00DA5B9D"/>
    <w:rsid w:val="00DC11B2"/>
    <w:rsid w:val="00DD1F3D"/>
    <w:rsid w:val="00DD5322"/>
    <w:rsid w:val="00DE0880"/>
    <w:rsid w:val="00DF32D0"/>
    <w:rsid w:val="00DF4CFE"/>
    <w:rsid w:val="00E463C3"/>
    <w:rsid w:val="00E91836"/>
    <w:rsid w:val="00E97925"/>
    <w:rsid w:val="00EA1D91"/>
    <w:rsid w:val="00EB11A9"/>
    <w:rsid w:val="00EB466F"/>
    <w:rsid w:val="00EC0691"/>
    <w:rsid w:val="00EC3145"/>
    <w:rsid w:val="00F16FE2"/>
    <w:rsid w:val="00F32845"/>
    <w:rsid w:val="00F34650"/>
    <w:rsid w:val="00F577DB"/>
    <w:rsid w:val="00F62DCF"/>
    <w:rsid w:val="00F6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3C89FD"/>
  <w15:docId w15:val="{183EAC45-4D59-42C6-B3C9-744ED356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5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51D"/>
  </w:style>
  <w:style w:type="paragraph" w:styleId="Footer">
    <w:name w:val="footer"/>
    <w:basedOn w:val="Normal"/>
    <w:link w:val="FooterChar"/>
    <w:uiPriority w:val="99"/>
    <w:unhideWhenUsed/>
    <w:rsid w:val="009165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51D"/>
  </w:style>
  <w:style w:type="character" w:styleId="Hyperlink">
    <w:name w:val="Hyperlink"/>
    <w:basedOn w:val="DefaultParagraphFont"/>
    <w:uiPriority w:val="99"/>
    <w:unhideWhenUsed/>
    <w:rsid w:val="006223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14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5F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163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3357</Words>
  <Characters>1915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Diāna Belozerova</cp:lastModifiedBy>
  <cp:revision>5</cp:revision>
  <cp:lastPrinted>2015-12-22T07:52:00Z</cp:lastPrinted>
  <dcterms:created xsi:type="dcterms:W3CDTF">2017-08-21T07:05:00Z</dcterms:created>
  <dcterms:modified xsi:type="dcterms:W3CDTF">2017-08-21T07:53:00Z</dcterms:modified>
</cp:coreProperties>
</file>