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CF2" w:rsidRPr="002B6CF2" w:rsidRDefault="002B6CF2" w:rsidP="003F479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B6CF2" w:rsidRPr="000169B8" w:rsidRDefault="002B6CF2" w:rsidP="002B6CF2">
      <w:pPr>
        <w:shd w:val="clear" w:color="auto" w:fill="FFFFFF"/>
        <w:spacing w:before="120" w:after="0" w:line="240" w:lineRule="auto"/>
        <w:ind w:left="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LĪGUMS Nr. ______________</w:t>
      </w:r>
    </w:p>
    <w:p w:rsidR="000169B8" w:rsidRDefault="000169B8" w:rsidP="000169B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F62DCF" w:rsidRPr="000169B8">
        <w:rPr>
          <w:rFonts w:ascii="Times New Roman" w:eastAsia="Times New Roman" w:hAnsi="Times New Roman" w:cs="Times New Roman"/>
          <w:bCs/>
          <w:sz w:val="24"/>
          <w:szCs w:val="24"/>
        </w:rPr>
        <w:t>pie 2017</w:t>
      </w:r>
      <w:r w:rsidR="003F4796" w:rsidRPr="000169B8">
        <w:rPr>
          <w:rFonts w:ascii="Times New Roman" w:eastAsia="Times New Roman" w:hAnsi="Times New Roman" w:cs="Times New Roman"/>
          <w:bCs/>
          <w:sz w:val="24"/>
          <w:szCs w:val="24"/>
        </w:rPr>
        <w:t>.gada 12.jūlija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vispā</w:t>
      </w:r>
      <w:r w:rsidR="003F4796" w:rsidRPr="000169B8">
        <w:rPr>
          <w:rFonts w:ascii="Times New Roman" w:eastAsia="Times New Roman" w:hAnsi="Times New Roman" w:cs="Times New Roman"/>
          <w:bCs/>
          <w:sz w:val="24"/>
          <w:szCs w:val="24"/>
        </w:rPr>
        <w:t>rīgās vienošanās Nr. SKUS 499/17</w:t>
      </w:r>
    </w:p>
    <w:p w:rsidR="002B6CF2" w:rsidRDefault="000169B8" w:rsidP="000169B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“</w:t>
      </w:r>
      <w:r w:rsidR="00DD1F3D">
        <w:rPr>
          <w:rFonts w:ascii="Times New Roman" w:eastAsia="Times New Roman" w:hAnsi="Times New Roman" w:cs="Times New Roman"/>
          <w:bCs/>
          <w:sz w:val="24"/>
          <w:szCs w:val="24"/>
        </w:rPr>
        <w:t xml:space="preserve">Par </w:t>
      </w:r>
      <w:proofErr w:type="spellStart"/>
      <w:r w:rsidR="00DD1F3D">
        <w:rPr>
          <w:rFonts w:ascii="Times New Roman" w:eastAsia="Times New Roman" w:hAnsi="Times New Roman" w:cs="Times New Roman"/>
          <w:bCs/>
          <w:sz w:val="24"/>
          <w:szCs w:val="24"/>
        </w:rPr>
        <w:t>vispārceltnieciskiem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darbiem”)</w:t>
      </w:r>
    </w:p>
    <w:p w:rsidR="000169B8" w:rsidRPr="000169B8" w:rsidRDefault="000169B8" w:rsidP="000169B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2B6CF2" w:rsidRPr="000169B8" w:rsidTr="00B87683">
        <w:tc>
          <w:tcPr>
            <w:tcW w:w="4530" w:type="dxa"/>
            <w:shd w:val="clear" w:color="auto" w:fill="auto"/>
          </w:tcPr>
          <w:p w:rsidR="002B6CF2" w:rsidRPr="000169B8" w:rsidRDefault="002B6CF2" w:rsidP="002B6C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69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Rīga</w:t>
            </w:r>
          </w:p>
        </w:tc>
        <w:tc>
          <w:tcPr>
            <w:tcW w:w="4531" w:type="dxa"/>
            <w:shd w:val="clear" w:color="auto" w:fill="auto"/>
          </w:tcPr>
          <w:p w:rsidR="002B6CF2" w:rsidRPr="000169B8" w:rsidRDefault="00447553" w:rsidP="002B6CF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69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  <w:r w:rsidR="002B6CF2" w:rsidRPr="000169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.gada ___.____________</w:t>
            </w:r>
          </w:p>
        </w:tc>
      </w:tr>
    </w:tbl>
    <w:p w:rsidR="002B6CF2" w:rsidRPr="000169B8" w:rsidRDefault="002B6CF2" w:rsidP="002B6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6CF2" w:rsidRPr="000169B8" w:rsidRDefault="00A75A83" w:rsidP="002B6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/>
          <w:sz w:val="24"/>
          <w:szCs w:val="24"/>
        </w:rPr>
        <w:t>VSIA „Paula Stradiņa klīniskā universitātes slimnīca”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, reģistrācijas Nr.</w:t>
      </w:r>
      <w:r w:rsidRPr="000169B8">
        <w:rPr>
          <w:rFonts w:ascii="Times New Roman" w:hAnsi="Times New Roman" w:cs="Times New Roman"/>
          <w:sz w:val="24"/>
          <w:szCs w:val="24"/>
        </w:rPr>
        <w:t xml:space="preserve"> 40003457109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, kuru, pamatojoties uz statūtiem pārstāv valdes </w:t>
      </w:r>
      <w:r w:rsidR="00F62DCF" w:rsidRPr="000169B8">
        <w:rPr>
          <w:rFonts w:ascii="Times New Roman" w:eastAsia="Times New Roman" w:hAnsi="Times New Roman" w:cs="Times New Roman"/>
          <w:sz w:val="24"/>
          <w:szCs w:val="24"/>
        </w:rPr>
        <w:t>priekšsēdētāja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DCF" w:rsidRPr="000169B8">
        <w:rPr>
          <w:rFonts w:ascii="Times New Roman" w:eastAsia="Times New Roman" w:hAnsi="Times New Roman" w:cs="Times New Roman"/>
          <w:sz w:val="24"/>
          <w:szCs w:val="24"/>
        </w:rPr>
        <w:t>Ilze Kreicberga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2DCF" w:rsidRPr="000169B8">
        <w:rPr>
          <w:rFonts w:ascii="Times New Roman" w:eastAsia="Times New Roman" w:hAnsi="Times New Roman" w:cs="Times New Roman"/>
          <w:sz w:val="24"/>
          <w:szCs w:val="24"/>
        </w:rPr>
        <w:t xml:space="preserve"> valdes locekles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 Elita Buša un </w:t>
      </w:r>
      <w:r w:rsidR="00F62DCF" w:rsidRPr="000169B8">
        <w:rPr>
          <w:rFonts w:ascii="Times New Roman" w:eastAsia="Times New Roman" w:hAnsi="Times New Roman" w:cs="Times New Roman"/>
          <w:sz w:val="24"/>
          <w:szCs w:val="24"/>
        </w:rPr>
        <w:t>Arta Biruma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, no vienas puses, un </w:t>
      </w:r>
    </w:p>
    <w:p w:rsidR="002B6CF2" w:rsidRPr="000169B8" w:rsidRDefault="003F4796" w:rsidP="003F47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/>
          <w:sz w:val="24"/>
          <w:szCs w:val="24"/>
        </w:rPr>
        <w:t>PS “</w:t>
      </w:r>
      <w:proofErr w:type="spellStart"/>
      <w:r w:rsidRPr="000169B8">
        <w:rPr>
          <w:rFonts w:ascii="Times New Roman" w:eastAsia="Times New Roman" w:hAnsi="Times New Roman" w:cs="Times New Roman"/>
          <w:b/>
          <w:sz w:val="24"/>
          <w:szCs w:val="24"/>
        </w:rPr>
        <w:t>Būvsabiedrība</w:t>
      </w:r>
      <w:proofErr w:type="spellEnd"/>
      <w:r w:rsidRPr="000169B8">
        <w:rPr>
          <w:rFonts w:ascii="Times New Roman" w:eastAsia="Times New Roman" w:hAnsi="Times New Roman" w:cs="Times New Roman"/>
          <w:b/>
          <w:sz w:val="24"/>
          <w:szCs w:val="24"/>
        </w:rPr>
        <w:t xml:space="preserve"> Ota un Partneri”, 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>vienotais r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eģistrācijas Nr. 40003613290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, kuru, pamatojoties uz statūtiem, pārstāv 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prokūrists Jānis Sakārnis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>, no otras puses,</w:t>
      </w:r>
    </w:p>
    <w:p w:rsidR="002B6CF2" w:rsidRPr="000169B8" w:rsidRDefault="002B6CF2" w:rsidP="002B6CF2">
      <w:pPr>
        <w:spacing w:before="60"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0169B8">
        <w:rPr>
          <w:rFonts w:ascii="Times New Roman" w:eastAsia="Times New Roman" w:hAnsi="Times New Roman" w:cs="Times New Roman"/>
          <w:sz w:val="24"/>
          <w:szCs w:val="24"/>
          <w:lang w:val="x-none"/>
        </w:rPr>
        <w:t>abi kopā saukti par Pusēm un katrs atsevišķi saukti par Pusi, pamatojoties uz Pušu starpā noslēgto 201</w:t>
      </w:r>
      <w:r w:rsidR="00F62DCF" w:rsidRPr="000169B8">
        <w:rPr>
          <w:rFonts w:ascii="Times New Roman" w:eastAsia="Times New Roman" w:hAnsi="Times New Roman" w:cs="Times New Roman"/>
          <w:sz w:val="24"/>
          <w:szCs w:val="24"/>
        </w:rPr>
        <w:t>7</w:t>
      </w:r>
      <w:r w:rsidR="003F4796" w:rsidRPr="000169B8">
        <w:rPr>
          <w:rFonts w:ascii="Times New Roman" w:eastAsia="Times New Roman" w:hAnsi="Times New Roman" w:cs="Times New Roman"/>
          <w:sz w:val="24"/>
          <w:szCs w:val="24"/>
          <w:lang w:val="x-none"/>
        </w:rPr>
        <w:t>.gada 12.</w:t>
      </w:r>
      <w:r w:rsidR="00DD1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796" w:rsidRPr="000169B8">
        <w:rPr>
          <w:rFonts w:ascii="Times New Roman" w:eastAsia="Times New Roman" w:hAnsi="Times New Roman" w:cs="Times New Roman"/>
          <w:sz w:val="24"/>
          <w:szCs w:val="24"/>
          <w:lang w:val="x-none"/>
        </w:rPr>
        <w:t>j</w:t>
      </w:r>
      <w:r w:rsidR="003F4796" w:rsidRPr="000169B8">
        <w:rPr>
          <w:rFonts w:ascii="Times New Roman" w:eastAsia="Times New Roman" w:hAnsi="Times New Roman" w:cs="Times New Roman"/>
          <w:sz w:val="24"/>
          <w:szCs w:val="24"/>
        </w:rPr>
        <w:t>ūlija</w:t>
      </w:r>
      <w:r w:rsidRPr="000169B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vispārīgo vienošanos</w:t>
      </w:r>
      <w:r w:rsidR="003F4796" w:rsidRPr="000169B8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 xml:space="preserve"> Nr.</w:t>
      </w:r>
      <w:r w:rsidR="00DD1F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F4796" w:rsidRPr="000169B8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SKUS 499/17</w:t>
      </w:r>
      <w:r w:rsidRPr="000169B8">
        <w:rPr>
          <w:rFonts w:ascii="Times New Roman" w:eastAsia="Times New Roman" w:hAnsi="Times New Roman" w:cs="Times New Roman"/>
          <w:sz w:val="24"/>
          <w:szCs w:val="24"/>
          <w:lang w:val="x-none"/>
        </w:rPr>
        <w:t>, noslēdz šādu līgumu, turpmāk tekstā – Līgums:</w:t>
      </w:r>
    </w:p>
    <w:p w:rsidR="002B6CF2" w:rsidRPr="000169B8" w:rsidRDefault="002B6CF2" w:rsidP="002B6CF2">
      <w:pPr>
        <w:numPr>
          <w:ilvl w:val="0"/>
          <w:numId w:val="1"/>
        </w:numPr>
        <w:spacing w:before="240" w:after="120" w:line="240" w:lineRule="auto"/>
        <w:ind w:left="493" w:hanging="493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Līguma priekšmets</w:t>
      </w:r>
    </w:p>
    <w:p w:rsidR="002B6CF2" w:rsidRPr="000169B8" w:rsidRDefault="00481B1B" w:rsidP="002B6CF2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Uzņēmējs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 apņemas 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veikt Darbus</w:t>
      </w:r>
      <w:r w:rsidR="003F4796" w:rsidRPr="000169B8">
        <w:rPr>
          <w:rFonts w:ascii="Times New Roman" w:eastAsia="Times New Roman" w:hAnsi="Times New Roman" w:cs="Times New Roman"/>
          <w:sz w:val="24"/>
          <w:szCs w:val="24"/>
        </w:rPr>
        <w:t xml:space="preserve"> sekojošā Objektā – </w:t>
      </w:r>
      <w:bookmarkStart w:id="0" w:name="_Hlk490467301"/>
      <w:r w:rsidR="003F4796" w:rsidRPr="000169B8">
        <w:rPr>
          <w:rFonts w:ascii="Times New Roman" w:eastAsia="Times New Roman" w:hAnsi="Times New Roman" w:cs="Times New Roman"/>
          <w:sz w:val="24"/>
          <w:szCs w:val="24"/>
        </w:rPr>
        <w:t>Paula Stradiņa klīniskās universitātes slimnīcā, Pilsoņu ielā 13, Rīgā, slimnīcas 15.korpusa ēkas 4.stāva telpu grupā “Insulta vienība”</w:t>
      </w:r>
      <w:bookmarkEnd w:id="0"/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, atbilstoši Pasūtītāja noteiktajām prasībām 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Darbam, kas ir noteikt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>s Vienošanās 1.pielikumā (</w:t>
      </w:r>
      <w:r w:rsidR="003F4796" w:rsidRPr="000169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Tehniskajā specifikācija</w:t>
      </w:r>
      <w:r w:rsidR="002B6CF2" w:rsidRPr="000169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),</w:t>
      </w:r>
      <w:r w:rsidR="00CB7B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7B25" w:rsidRPr="00CB7B25">
        <w:rPr>
          <w:rFonts w:ascii="Times New Roman" w:eastAsia="Calibri" w:hAnsi="Times New Roman" w:cs="Times New Roman"/>
          <w:sz w:val="24"/>
          <w:szCs w:val="24"/>
        </w:rPr>
        <w:t>atbilstoši SIA “AEG projektu birojs” 2016.</w:t>
      </w:r>
      <w:r w:rsidR="00CB7B25">
        <w:rPr>
          <w:rFonts w:ascii="Times New Roman" w:eastAsia="Calibri" w:hAnsi="Times New Roman" w:cs="Times New Roman"/>
          <w:sz w:val="24"/>
          <w:szCs w:val="24"/>
        </w:rPr>
        <w:t xml:space="preserve"> gada 31.augustā </w:t>
      </w:r>
      <w:r w:rsidR="00CB7B25" w:rsidRPr="00CB7B25">
        <w:rPr>
          <w:rFonts w:ascii="Times New Roman" w:eastAsia="Calibri" w:hAnsi="Times New Roman" w:cs="Times New Roman"/>
          <w:sz w:val="24"/>
          <w:szCs w:val="24"/>
        </w:rPr>
        <w:t>izstrādātajam projektam – “Slimnīcas 15. korpusa ēkas 4. stāva telpu grupas vienkāršota atjaunošana”</w:t>
      </w:r>
      <w:r w:rsidR="00CB7B25" w:rsidRPr="00CB7B25">
        <w:rPr>
          <w:rFonts w:ascii="Calibri" w:eastAsia="Calibri" w:hAnsi="Calibri" w:cs="DokChampa"/>
          <w:color w:val="1F497D"/>
        </w:rPr>
        <w:t>.</w:t>
      </w:r>
      <w:r w:rsidR="002B6CF2" w:rsidRPr="000169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4796" w:rsidRPr="000169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 Uzņēmēja iesniegtā</w:t>
      </w:r>
      <w:r w:rsidR="00055B18" w:rsidRPr="000169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cenu</w:t>
      </w:r>
      <w:r w:rsidR="003F4796" w:rsidRPr="000169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piedāvājuma</w:t>
      </w:r>
      <w:r w:rsidR="00055B18" w:rsidRPr="000169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iepriekš minētā Objekta remontdarbu veikšanai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B6CF2" w:rsidRPr="000169B8" w:rsidRDefault="002B6CF2" w:rsidP="002B6CF2">
      <w:pPr>
        <w:numPr>
          <w:ilvl w:val="0"/>
          <w:numId w:val="2"/>
        </w:numPr>
        <w:spacing w:before="240"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/>
          <w:caps/>
          <w:sz w:val="24"/>
          <w:szCs w:val="24"/>
        </w:rPr>
        <w:t>Līguma termiņš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Līgums stājas spēkā tā abpusējas parakstīšanas dienā un ir spēkā Vienošanās spēkā esamības laikā </w:t>
      </w:r>
    </w:p>
    <w:p w:rsidR="006B621D" w:rsidRDefault="000169B8" w:rsidP="00DD1F3D">
      <w:pPr>
        <w:pStyle w:val="ListParagraph"/>
        <w:numPr>
          <w:ilvl w:val="1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331EE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Uzņēmējs apņemas uzsākt Būvdarbus ne vēlāk kā 5 (piecu) darba dienu laikā no  Līguma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6B6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:rsidR="006B621D" w:rsidRDefault="006B621D" w:rsidP="00DD1F3D">
      <w:pPr>
        <w:pStyle w:val="ListParagraph"/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331EE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>spēkā stāšanās dienas</w:t>
      </w:r>
      <w:r w:rsidR="000169B8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(ar nosacījumu, ja Uzņēmējs ir </w:t>
      </w:r>
      <w:r w:rsidR="00C331EE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iesniedzis Pasūtītājam civiltiesiskās </w:t>
      </w:r>
    </w:p>
    <w:p w:rsidR="006B621D" w:rsidRDefault="006B621D" w:rsidP="00DD1F3D">
      <w:pPr>
        <w:pStyle w:val="ListParagraph"/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331EE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>apdrošināšanas</w:t>
      </w:r>
      <w:r w:rsidR="000169B8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polisi),</w:t>
      </w:r>
      <w:r w:rsidR="00C331EE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pilnā apjomā paveikt Būvdarbus iespējami īsā termiņā</w:t>
      </w:r>
      <w:r w:rsidR="000169B8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>, bet</w:t>
      </w:r>
      <w:r w:rsidR="00C331EE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69B8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 </w:t>
      </w:r>
    </w:p>
    <w:p w:rsidR="008B4FCC" w:rsidRDefault="006B621D" w:rsidP="00DD1F3D">
      <w:pPr>
        <w:pStyle w:val="ListParagraph"/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169B8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>vēlāk kā 9 (deviņu) kalendāro nedēļu</w:t>
      </w:r>
      <w:r w:rsidR="00C331EE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laikā</w:t>
      </w:r>
      <w:r w:rsidR="000169B8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</w:t>
      </w:r>
      <w:r w:rsidR="008B4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Obje</w:t>
      </w:r>
      <w:r w:rsidR="0077110A">
        <w:rPr>
          <w:rFonts w:ascii="Times New Roman" w:eastAsia="Times New Roman" w:hAnsi="Times New Roman" w:cs="Times New Roman"/>
          <w:color w:val="000000"/>
          <w:sz w:val="24"/>
          <w:szCs w:val="24"/>
        </w:rPr>
        <w:t>kta pieņemšanas un nodošanas akta</w:t>
      </w:r>
      <w:r w:rsidR="008B4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47553" w:rsidRPr="000169B8" w:rsidRDefault="008B4FCC" w:rsidP="00DD1F3D">
      <w:pPr>
        <w:pStyle w:val="ListParagraph"/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parakstīšanas brīža.</w:t>
      </w:r>
      <w:r w:rsidR="00771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Pusēm, savstarpēji vienojoties, kā arī Vienošanās noteiktajos gadījumos, ir tiesības izbeigt Līgumu</w:t>
      </w:r>
      <w:r w:rsidRPr="000169B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B6CF2" w:rsidRPr="000169B8" w:rsidRDefault="00D943BA" w:rsidP="002B6CF2">
      <w:pPr>
        <w:numPr>
          <w:ilvl w:val="0"/>
          <w:numId w:val="2"/>
        </w:numPr>
        <w:spacing w:before="240"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DARBU</w:t>
      </w:r>
      <w:r w:rsidR="002B6CF2" w:rsidRPr="000169B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CENA UN SAMAKSAS NOTEIKUMI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Līguma ietvaros noteiktā </w:t>
      </w:r>
      <w:r w:rsidR="00640E98" w:rsidRPr="000169B8">
        <w:rPr>
          <w:rFonts w:ascii="Times New Roman" w:eastAsia="Times New Roman" w:hAnsi="Times New Roman" w:cs="Times New Roman"/>
          <w:sz w:val="24"/>
          <w:szCs w:val="24"/>
        </w:rPr>
        <w:t>Darbu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 cena par </w:t>
      </w:r>
      <w:r w:rsidR="00640E98" w:rsidRPr="000169B8">
        <w:rPr>
          <w:rFonts w:ascii="Times New Roman" w:eastAsia="Times New Roman" w:hAnsi="Times New Roman" w:cs="Times New Roman"/>
          <w:sz w:val="24"/>
          <w:szCs w:val="24"/>
        </w:rPr>
        <w:t>Darbu veikšanu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B18" w:rsidRPr="000169B8">
        <w:rPr>
          <w:rFonts w:ascii="Times New Roman" w:eastAsia="Times New Roman" w:hAnsi="Times New Roman" w:cs="Times New Roman"/>
          <w:sz w:val="24"/>
          <w:szCs w:val="24"/>
        </w:rPr>
        <w:t xml:space="preserve">Līguma 1.nodaļā noteiktajā  Objektā 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r w:rsidR="00055B18" w:rsidRPr="000169B8">
        <w:rPr>
          <w:rFonts w:ascii="Times New Roman" w:eastAsia="Times New Roman" w:hAnsi="Times New Roman" w:cs="Times New Roman"/>
          <w:b/>
          <w:sz w:val="24"/>
          <w:szCs w:val="24"/>
        </w:rPr>
        <w:t>EUR 56 716,37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55B18" w:rsidRPr="000169B8">
        <w:rPr>
          <w:rFonts w:ascii="Times New Roman" w:eastAsia="Times New Roman" w:hAnsi="Times New Roman" w:cs="Times New Roman"/>
          <w:i/>
          <w:sz w:val="24"/>
          <w:szCs w:val="24"/>
        </w:rPr>
        <w:t xml:space="preserve">piecdesmit seši tūkstoši septiņi simti sešpadsmit </w:t>
      </w:r>
      <w:proofErr w:type="spellStart"/>
      <w:r w:rsidR="00055B18" w:rsidRPr="000169B8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055B18" w:rsidRPr="000169B8">
        <w:rPr>
          <w:rFonts w:ascii="Times New Roman" w:eastAsia="Times New Roman" w:hAnsi="Times New Roman" w:cs="Times New Roman"/>
          <w:i/>
          <w:sz w:val="24"/>
          <w:szCs w:val="24"/>
        </w:rPr>
        <w:t>, 37 centi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), neieskaitot PVN. Līguma summā ir ietvertas visas izmaksas, kas saistītas ar </w:t>
      </w:r>
      <w:r w:rsidR="00640E98" w:rsidRPr="000169B8">
        <w:rPr>
          <w:rFonts w:ascii="Times New Roman" w:eastAsia="Times New Roman" w:hAnsi="Times New Roman" w:cs="Times New Roman"/>
          <w:sz w:val="24"/>
          <w:szCs w:val="24"/>
        </w:rPr>
        <w:t>Darbu veikšanu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 atbilstoši Vienošanās noteikumiem un Tehniskai specifikācijai visā Līguma darbības laikā un Līguma izpildes laikā nepārsniegs Vienošanās noteikto maksimālo Vienošanās summu.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10 (desmit) darba dienu laikā pēc </w:t>
      </w:r>
      <w:r w:rsidR="00640E98" w:rsidRPr="000169B8">
        <w:rPr>
          <w:rFonts w:ascii="Times New Roman" w:eastAsia="Times New Roman" w:hAnsi="Times New Roman" w:cs="Times New Roman"/>
          <w:bCs/>
          <w:sz w:val="24"/>
          <w:szCs w:val="24"/>
        </w:rPr>
        <w:t>Darbu veikšanas, Uzņēmējs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sagatavo </w:t>
      </w:r>
      <w:r w:rsidR="00640E98" w:rsidRPr="000169B8">
        <w:rPr>
          <w:rFonts w:ascii="Times New Roman" w:eastAsia="Times New Roman" w:hAnsi="Times New Roman" w:cs="Times New Roman"/>
          <w:bCs/>
          <w:sz w:val="24"/>
          <w:szCs w:val="24"/>
        </w:rPr>
        <w:t>Darbu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pieņemšanas un nodošanas aktu un iesniedz to Pasūtītājam. Pasūtītājs 5 (piecu) darba dienu l</w:t>
      </w:r>
      <w:r w:rsidR="00640E98" w:rsidRPr="000169B8">
        <w:rPr>
          <w:rFonts w:ascii="Times New Roman" w:eastAsia="Times New Roman" w:hAnsi="Times New Roman" w:cs="Times New Roman"/>
          <w:bCs/>
          <w:sz w:val="24"/>
          <w:szCs w:val="24"/>
        </w:rPr>
        <w:t>aikā izvērtē veikto Darbu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atbilstību Līguma un normatīvo aktu noteikumiem.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Ja </w:t>
      </w:r>
      <w:r w:rsidR="00640E98" w:rsidRPr="000169B8">
        <w:rPr>
          <w:rFonts w:ascii="Times New Roman" w:eastAsia="Times New Roman" w:hAnsi="Times New Roman" w:cs="Times New Roman"/>
          <w:bCs/>
          <w:sz w:val="24"/>
          <w:szCs w:val="24"/>
        </w:rPr>
        <w:t>veiktie Darbi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atbilst Līguma un normatīvo aktu noteikumiem, Pasūtītājs pieņem </w:t>
      </w:r>
      <w:r w:rsidR="00640E98" w:rsidRPr="000169B8">
        <w:rPr>
          <w:rFonts w:ascii="Times New Roman" w:eastAsia="Times New Roman" w:hAnsi="Times New Roman" w:cs="Times New Roman"/>
          <w:bCs/>
          <w:sz w:val="24"/>
          <w:szCs w:val="24"/>
        </w:rPr>
        <w:t>Darbus, parakstot Darbu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pieņemšanas un nodošanas aktu.</w:t>
      </w:r>
    </w:p>
    <w:p w:rsidR="002B6CF2" w:rsidRPr="000169B8" w:rsidRDefault="005F0F70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>Ja sniegtie Darbi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neatbilst Līguma vai normatīvo aktu noteikumiem, 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>Pasūtītājs nepieņem Darbus, neparakstot Darbu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pieņemšanas un nodošanas a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>ktu, bet to atgriež Uzņēmējam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>, kopā ar rakstiski noformētu pretenziju par konstatētajiem trūku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>miem. Šāda gadījumā Uzņēmējam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norādītie trūkumi jānovērš par saviem līdzekļiem un, pēc trūkumu novēršanas, 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>Uzņēmējam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atkārtoti jā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>iesniedz Pasūtītājam Darbu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pieņemšanas un nodošanas akts izvērtēšanai.</w:t>
      </w:r>
    </w:p>
    <w:p w:rsidR="000169B8" w:rsidRPr="000169B8" w:rsidRDefault="005F0F70" w:rsidP="000169B8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Veikto Darbu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 apmaksu Pasūtītājs veic vienu reizi mēnesī, Vienošanās noteiktajā kārtībā, ņemot vērā Finanšu piedāvājumā norādīto 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Darba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 cenu.</w:t>
      </w:r>
    </w:p>
    <w:p w:rsidR="000169B8" w:rsidRPr="000169B8" w:rsidRDefault="000169B8" w:rsidP="00016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CF2" w:rsidRPr="000169B8" w:rsidRDefault="002B6CF2" w:rsidP="000169B8">
      <w:pPr>
        <w:numPr>
          <w:ilvl w:val="0"/>
          <w:numId w:val="2"/>
        </w:numPr>
        <w:spacing w:before="60"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/>
          <w:sz w:val="24"/>
          <w:szCs w:val="24"/>
        </w:rPr>
        <w:t>NOBEIGUMA NOTEIKUMI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Ja kāds no Līguma noteikumiem zaudē spēku normatīvo aktu grozījumu gadījumā, Līgums nezaudē spēku tā pārējos punktos, un šajā gadījumā Puses piemēro Līgumu atbilstoši spēkā esošajiem normatīvajiem aktiem.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Līguma grozījumi ir jānoformē rakstiski un jābūt abu Pušu parakstītiem. </w:t>
      </w:r>
    </w:p>
    <w:p w:rsidR="002B6CF2" w:rsidRPr="000169B8" w:rsidRDefault="00F62DCF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Līgumā tiek izmantoti 2017</w:t>
      </w:r>
      <w:r w:rsidR="00055B18" w:rsidRPr="000169B8">
        <w:rPr>
          <w:rFonts w:ascii="Times New Roman" w:eastAsia="Times New Roman" w:hAnsi="Times New Roman" w:cs="Times New Roman"/>
          <w:sz w:val="24"/>
          <w:szCs w:val="24"/>
        </w:rPr>
        <w:t>.gada 12.jūlijā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 noslēgtās vispārīgās vienošanās</w:t>
      </w:r>
      <w:r w:rsidR="00055B18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5B18" w:rsidRPr="000169B8">
        <w:rPr>
          <w:rFonts w:ascii="Times New Roman" w:eastAsia="Times New Roman" w:hAnsi="Times New Roman" w:cs="Times New Roman"/>
          <w:bCs/>
          <w:sz w:val="24"/>
          <w:szCs w:val="24"/>
        </w:rPr>
        <w:t>Nr.SKUS</w:t>
      </w:r>
      <w:proofErr w:type="spellEnd"/>
      <w:r w:rsidR="00055B18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499/17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1.nodaļā noteiktie termini.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Līgumā ir speciālie noteikumi </w:t>
      </w:r>
      <w:r w:rsidR="00835CE6" w:rsidRPr="000169B8">
        <w:rPr>
          <w:rFonts w:ascii="Times New Roman" w:eastAsia="Times New Roman" w:hAnsi="Times New Roman" w:cs="Times New Roman"/>
          <w:sz w:val="24"/>
          <w:szCs w:val="24"/>
        </w:rPr>
        <w:t>Darbu veikšanai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. Gadījumā, ja Vienošanās noteikumi ir pretrunā ar Līguma noteikumiem, tad piemēro Vienošanās noteikumus tiktāl, cik tos neierobežo Līguma noteikumi un Pasūtītāja noteiktās prasības </w:t>
      </w:r>
      <w:r w:rsidR="00835CE6" w:rsidRPr="000169B8">
        <w:rPr>
          <w:rFonts w:ascii="Times New Roman" w:eastAsia="Times New Roman" w:hAnsi="Times New Roman" w:cs="Times New Roman"/>
          <w:sz w:val="24"/>
          <w:szCs w:val="24"/>
        </w:rPr>
        <w:t>Darba veikšanai</w:t>
      </w:r>
      <w:r w:rsidR="00055B18" w:rsidRPr="000169B8">
        <w:rPr>
          <w:rFonts w:ascii="Times New Roman" w:eastAsia="Times New Roman" w:hAnsi="Times New Roman" w:cs="Times New Roman"/>
          <w:sz w:val="24"/>
          <w:szCs w:val="24"/>
        </w:rPr>
        <w:t xml:space="preserve"> konkrētajā Objektā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Līguma izpildē Puses nosaka sekojošas kontaktpersonas un to pilnvarojuma apjomu: </w:t>
      </w:r>
    </w:p>
    <w:p w:rsidR="002B6CF2" w:rsidRPr="000169B8" w:rsidRDefault="002B6CF2" w:rsidP="002B6CF2">
      <w:pPr>
        <w:numPr>
          <w:ilvl w:val="2"/>
          <w:numId w:val="2"/>
        </w:numPr>
        <w:tabs>
          <w:tab w:val="left" w:pos="567"/>
          <w:tab w:val="num" w:pos="1276"/>
        </w:tabs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Pasūtītāja kontakt</w:t>
      </w:r>
      <w:r w:rsidR="00DD1F3D">
        <w:rPr>
          <w:rFonts w:ascii="Times New Roman" w:eastAsia="Times New Roman" w:hAnsi="Times New Roman" w:cs="Times New Roman"/>
          <w:sz w:val="24"/>
          <w:szCs w:val="24"/>
        </w:rPr>
        <w:t xml:space="preserve">persona, Jānis Zaķis </w:t>
      </w:r>
      <w:proofErr w:type="spellStart"/>
      <w:r w:rsidR="00DD1F3D">
        <w:rPr>
          <w:rFonts w:ascii="Times New Roman" w:eastAsia="Times New Roman" w:hAnsi="Times New Roman" w:cs="Times New Roman"/>
          <w:sz w:val="24"/>
          <w:szCs w:val="24"/>
        </w:rPr>
        <w:t>tālr</w:t>
      </w:r>
      <w:proofErr w:type="spellEnd"/>
      <w:r w:rsidR="00DD1F3D">
        <w:rPr>
          <w:rFonts w:ascii="Times New Roman" w:eastAsia="Times New Roman" w:hAnsi="Times New Roman" w:cs="Times New Roman"/>
          <w:sz w:val="24"/>
          <w:szCs w:val="24"/>
        </w:rPr>
        <w:t>: 25749696, e-pasts: janis.zakis@stradini.lv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. Pasūtītāja kontaktpersona ir tiesīga parakstīt </w:t>
      </w:r>
      <w:r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Objekta pieņemšanas – nodošanas aktu un </w:t>
      </w:r>
      <w:r w:rsidR="00835CE6"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Darbu</w:t>
      </w:r>
      <w:r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pieņemšanas un no</w:t>
      </w:r>
      <w:r w:rsidR="007A76B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došanas aktu.</w:t>
      </w:r>
    </w:p>
    <w:p w:rsidR="002B6CF2" w:rsidRPr="000169B8" w:rsidRDefault="00835CE6" w:rsidP="002B6CF2">
      <w:pPr>
        <w:numPr>
          <w:ilvl w:val="2"/>
          <w:numId w:val="2"/>
        </w:numPr>
        <w:tabs>
          <w:tab w:val="num" w:pos="1418"/>
        </w:tabs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Uzņēmēja</w:t>
      </w:r>
      <w:r w:rsidR="002B6CF2"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kontaktpersona </w:t>
      </w:r>
      <w:r w:rsidR="00DD1F3D">
        <w:rPr>
          <w:rFonts w:ascii="Times New Roman" w:eastAsia="Times New Roman" w:hAnsi="Times New Roman" w:cs="Times New Roman"/>
          <w:sz w:val="24"/>
          <w:szCs w:val="24"/>
        </w:rPr>
        <w:t xml:space="preserve">Ilmārs </w:t>
      </w:r>
      <w:proofErr w:type="spellStart"/>
      <w:r w:rsidR="00DD1F3D">
        <w:rPr>
          <w:rFonts w:ascii="Times New Roman" w:eastAsia="Times New Roman" w:hAnsi="Times New Roman" w:cs="Times New Roman"/>
          <w:sz w:val="24"/>
          <w:szCs w:val="24"/>
        </w:rPr>
        <w:t>Cironoks</w:t>
      </w:r>
      <w:proofErr w:type="spellEnd"/>
      <w:r w:rsidR="00DD1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1F3D">
        <w:rPr>
          <w:rFonts w:ascii="Times New Roman" w:eastAsia="Times New Roman" w:hAnsi="Times New Roman" w:cs="Times New Roman"/>
          <w:sz w:val="24"/>
          <w:szCs w:val="24"/>
        </w:rPr>
        <w:t>tālr</w:t>
      </w:r>
      <w:proofErr w:type="spellEnd"/>
      <w:r w:rsidR="00DD1F3D">
        <w:rPr>
          <w:rFonts w:ascii="Times New Roman" w:eastAsia="Times New Roman" w:hAnsi="Times New Roman" w:cs="Times New Roman"/>
          <w:sz w:val="24"/>
          <w:szCs w:val="24"/>
        </w:rPr>
        <w:t>: 29451151 e-pasts: ilmarscironoks@ota-partneri.lv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. Uzņēmēja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 kontaktpersona ir tiesīga parakstīt </w:t>
      </w:r>
      <w:r w:rsidR="002B6CF2"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Objekta pieņemšanas</w:t>
      </w:r>
      <w:r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– nodošanas aktu un Darbu</w:t>
      </w:r>
      <w:r w:rsidR="002B6CF2"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pieņemšanas un nodošanas aktu. 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Līgums satur šādus pielikumus, kas ir tā neatņemama sastāvdaļa:</w:t>
      </w:r>
    </w:p>
    <w:p w:rsidR="002B6CF2" w:rsidRPr="000169B8" w:rsidRDefault="002758A7" w:rsidP="002B6CF2">
      <w:pPr>
        <w:numPr>
          <w:ilvl w:val="2"/>
          <w:numId w:val="2"/>
        </w:numPr>
        <w:tabs>
          <w:tab w:val="num" w:pos="1418"/>
        </w:tabs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1.pielikums – Darbu izpildes grafiks</w:t>
      </w:r>
      <w:r w:rsidR="00B5088A">
        <w:rPr>
          <w:rFonts w:ascii="Times New Roman" w:eastAsia="Times New Roman" w:hAnsi="Times New Roman" w:cs="Times New Roman"/>
          <w:sz w:val="24"/>
          <w:szCs w:val="24"/>
        </w:rPr>
        <w:t xml:space="preserve"> uz 1 (vienas) lapas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7B25" w:rsidRPr="00CB7B25" w:rsidRDefault="00835CE6" w:rsidP="00CB7B25">
      <w:pPr>
        <w:numPr>
          <w:ilvl w:val="2"/>
          <w:numId w:val="2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.pielikums 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 Finanšu piedāvājums uz ___ (___</w:t>
      </w:r>
      <w:r w:rsidR="00CB7B25">
        <w:rPr>
          <w:rFonts w:ascii="Times New Roman" w:eastAsia="Times New Roman" w:hAnsi="Times New Roman" w:cs="Times New Roman"/>
          <w:sz w:val="24"/>
          <w:szCs w:val="24"/>
        </w:rPr>
        <w:t>________) lappusēm.</w:t>
      </w:r>
      <w:bookmarkStart w:id="1" w:name="_GoBack"/>
      <w:bookmarkEnd w:id="1"/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Līgums sagatavots latviešu valodā, parakstīts 2 (divos) eksemplāros uz __ (________</w:t>
      </w:r>
      <w:r w:rsidRPr="000169B8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) 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lappusēm, katrai Pusei pa vienam eksemplāram. Abiem Līguma eksemplāriem ir vienāds juridiskais spēks. </w:t>
      </w:r>
    </w:p>
    <w:p w:rsidR="002B6CF2" w:rsidRPr="000169B8" w:rsidRDefault="002B6CF2" w:rsidP="002B6CF2">
      <w:pPr>
        <w:numPr>
          <w:ilvl w:val="0"/>
          <w:numId w:val="2"/>
        </w:numPr>
        <w:spacing w:before="240"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x-none"/>
        </w:rPr>
      </w:pPr>
      <w:r w:rsidRPr="000169B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x-none"/>
        </w:rPr>
        <w:t>Pušu rekvizīti un paraksti</w:t>
      </w:r>
    </w:p>
    <w:tbl>
      <w:tblPr>
        <w:tblW w:w="5173" w:type="pct"/>
        <w:tblLook w:val="0000" w:firstRow="0" w:lastRow="0" w:firstColumn="0" w:lastColumn="0" w:noHBand="0" w:noVBand="0"/>
      </w:tblPr>
      <w:tblGrid>
        <w:gridCol w:w="4965"/>
        <w:gridCol w:w="4674"/>
        <w:gridCol w:w="39"/>
      </w:tblGrid>
      <w:tr w:rsidR="002B6CF2" w:rsidRPr="000169B8" w:rsidTr="00835CE6">
        <w:trPr>
          <w:gridAfter w:val="1"/>
          <w:wAfter w:w="20" w:type="pct"/>
        </w:trPr>
        <w:tc>
          <w:tcPr>
            <w:tcW w:w="2565" w:type="pct"/>
          </w:tcPr>
          <w:p w:rsidR="002B6CF2" w:rsidRPr="000169B8" w:rsidRDefault="002B6CF2" w:rsidP="002B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0169B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Pasūtītājs</w:t>
            </w:r>
          </w:p>
        </w:tc>
        <w:tc>
          <w:tcPr>
            <w:tcW w:w="2415" w:type="pct"/>
          </w:tcPr>
          <w:p w:rsidR="002B6CF2" w:rsidRPr="000169B8" w:rsidRDefault="00835CE6" w:rsidP="002B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0169B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Uzņēmējs</w:t>
            </w:r>
          </w:p>
        </w:tc>
      </w:tr>
      <w:tr w:rsidR="002B6CF2" w:rsidRPr="000169B8" w:rsidTr="00835CE6">
        <w:trPr>
          <w:trHeight w:val="566"/>
        </w:trPr>
        <w:tc>
          <w:tcPr>
            <w:tcW w:w="2565" w:type="pct"/>
            <w:shd w:val="clear" w:color="auto" w:fill="auto"/>
            <w:vAlign w:val="center"/>
          </w:tcPr>
          <w:p w:rsidR="002B6CF2" w:rsidRPr="000169B8" w:rsidRDefault="00835CE6" w:rsidP="002B6CF2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Valsts sabiedrība ar ierobežotu atbildību</w:t>
            </w:r>
          </w:p>
          <w:p w:rsidR="002B6CF2" w:rsidRPr="000169B8" w:rsidRDefault="00835CE6" w:rsidP="002B6CF2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„Paula Stradiņa klīniskā universitātes slimnīca</w:t>
            </w:r>
            <w:r w:rsidR="002B6CF2" w:rsidRPr="0001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”</w:t>
            </w:r>
          </w:p>
        </w:tc>
        <w:tc>
          <w:tcPr>
            <w:tcW w:w="2435" w:type="pct"/>
            <w:gridSpan w:val="2"/>
            <w:vAlign w:val="center"/>
          </w:tcPr>
          <w:p w:rsidR="002B6CF2" w:rsidRPr="000169B8" w:rsidRDefault="00447553" w:rsidP="002B6CF2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PS </w:t>
            </w:r>
            <w:r w:rsidR="001B7179" w:rsidRPr="0001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“BŪVSABIEDRĪBA OTA UN PARTNERI”</w:t>
            </w:r>
          </w:p>
        </w:tc>
      </w:tr>
      <w:tr w:rsidR="002B6CF2" w:rsidRPr="000169B8" w:rsidTr="00835CE6">
        <w:trPr>
          <w:trHeight w:val="731"/>
        </w:trPr>
        <w:tc>
          <w:tcPr>
            <w:tcW w:w="2565" w:type="pct"/>
            <w:shd w:val="clear" w:color="auto" w:fill="auto"/>
          </w:tcPr>
          <w:p w:rsidR="002B6CF2" w:rsidRPr="000169B8" w:rsidRDefault="001B7179" w:rsidP="002B6CF2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reģ</w:t>
            </w:r>
            <w:proofErr w:type="spellEnd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 Nr.400034557109</w:t>
            </w:r>
          </w:p>
          <w:p w:rsidR="002B6CF2" w:rsidRPr="000169B8" w:rsidRDefault="00835CE6" w:rsidP="00835CE6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Pilsoņu iela 13, Rīga, LV-1002</w:t>
            </w:r>
            <w:r w:rsidR="002B6CF2"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  <w:p w:rsidR="001B7179" w:rsidRPr="000169B8" w:rsidRDefault="001B7179" w:rsidP="001B7179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Nor</w:t>
            </w:r>
            <w:proofErr w:type="spellEnd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 konts: LV93UNLA0003029467144</w:t>
            </w:r>
          </w:p>
          <w:p w:rsidR="001B7179" w:rsidRPr="000169B8" w:rsidRDefault="001B7179" w:rsidP="001B7179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AS „SEB banka” </w:t>
            </w:r>
          </w:p>
          <w:p w:rsidR="001B7179" w:rsidRPr="000169B8" w:rsidRDefault="001B7179" w:rsidP="001B7179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kods UNLALV2X</w:t>
            </w:r>
          </w:p>
          <w:p w:rsidR="001B7179" w:rsidRPr="000169B8" w:rsidRDefault="001B7179" w:rsidP="00835CE6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35" w:type="pct"/>
            <w:gridSpan w:val="2"/>
          </w:tcPr>
          <w:p w:rsidR="002B6CF2" w:rsidRPr="000169B8" w:rsidRDefault="001B7179" w:rsidP="002B6CF2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reģ</w:t>
            </w:r>
            <w:proofErr w:type="spellEnd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 Nr. 40003613290</w:t>
            </w:r>
          </w:p>
          <w:p w:rsidR="001B7179" w:rsidRPr="000169B8" w:rsidRDefault="001B7179" w:rsidP="002B6CF2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E.Birznieka</w:t>
            </w:r>
            <w:proofErr w:type="spellEnd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Upīša iela 24-1, Rīga, LV-1050</w:t>
            </w:r>
          </w:p>
          <w:p w:rsidR="001B7179" w:rsidRPr="000169B8" w:rsidRDefault="001B7179" w:rsidP="001B7179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Nor</w:t>
            </w:r>
            <w:proofErr w:type="spellEnd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 konts: LV60NDEA0000083777208</w:t>
            </w:r>
          </w:p>
          <w:p w:rsidR="00447553" w:rsidRPr="000169B8" w:rsidRDefault="001B7179" w:rsidP="001B7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“Nordea </w:t>
            </w:r>
            <w:proofErr w:type="spellStart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Bank</w:t>
            </w:r>
            <w:proofErr w:type="spellEnd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AB Latvijas filiāle”</w:t>
            </w:r>
          </w:p>
          <w:p w:rsidR="001B7179" w:rsidRPr="000169B8" w:rsidRDefault="001B7179" w:rsidP="001B7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2B6CF2" w:rsidRPr="000169B8" w:rsidTr="00835CE6">
        <w:trPr>
          <w:trHeight w:val="70"/>
        </w:trPr>
        <w:tc>
          <w:tcPr>
            <w:tcW w:w="2565" w:type="pct"/>
            <w:shd w:val="clear" w:color="auto" w:fill="auto"/>
          </w:tcPr>
          <w:p w:rsidR="002B6CF2" w:rsidRPr="000169B8" w:rsidRDefault="002B6CF2" w:rsidP="001B7179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35" w:type="pct"/>
            <w:gridSpan w:val="2"/>
          </w:tcPr>
          <w:p w:rsidR="002B6CF2" w:rsidRPr="000169B8" w:rsidRDefault="002B6CF2" w:rsidP="001B7179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2B6CF2" w:rsidRPr="000169B8" w:rsidTr="00835CE6">
        <w:trPr>
          <w:trHeight w:val="339"/>
        </w:trPr>
        <w:tc>
          <w:tcPr>
            <w:tcW w:w="2565" w:type="pct"/>
            <w:shd w:val="clear" w:color="auto" w:fill="auto"/>
          </w:tcPr>
          <w:p w:rsidR="002B6CF2" w:rsidRPr="000169B8" w:rsidRDefault="00447553" w:rsidP="002B6CF2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________________________   </w:t>
            </w:r>
            <w:proofErr w:type="spellStart"/>
            <w:r w:rsidRPr="0001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I.Kreicberga</w:t>
            </w:r>
            <w:proofErr w:type="spellEnd"/>
          </w:p>
        </w:tc>
        <w:tc>
          <w:tcPr>
            <w:tcW w:w="2435" w:type="pct"/>
            <w:gridSpan w:val="2"/>
          </w:tcPr>
          <w:p w:rsidR="002B6CF2" w:rsidRPr="000169B8" w:rsidRDefault="002B6CF2" w:rsidP="002B6CF2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________________________________</w:t>
            </w:r>
          </w:p>
        </w:tc>
      </w:tr>
    </w:tbl>
    <w:p w:rsidR="002B6CF2" w:rsidRPr="000169B8" w:rsidRDefault="001B7179" w:rsidP="001B7179">
      <w:pPr>
        <w:tabs>
          <w:tab w:val="left" w:pos="1455"/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169B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D1F3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169B8">
        <w:rPr>
          <w:rFonts w:ascii="Times New Roman" w:eastAsia="Times New Roman" w:hAnsi="Times New Roman" w:cs="Times New Roman"/>
          <w:sz w:val="24"/>
          <w:szCs w:val="24"/>
        </w:rPr>
        <w:t>J.Sakārnis</w:t>
      </w:r>
      <w:proofErr w:type="spellEnd"/>
    </w:p>
    <w:p w:rsidR="002B6CF2" w:rsidRPr="000169B8" w:rsidRDefault="002B6CF2" w:rsidP="002B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CF2" w:rsidRPr="000169B8" w:rsidRDefault="002B6CF2" w:rsidP="002B6CF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47553" w:rsidRPr="000169B8" w:rsidRDefault="001B7179">
      <w:pPr>
        <w:rPr>
          <w:rFonts w:ascii="Times New Roman" w:hAnsi="Times New Roman" w:cs="Times New Roman"/>
          <w:sz w:val="24"/>
          <w:szCs w:val="24"/>
        </w:rPr>
      </w:pPr>
      <w:r w:rsidRPr="000169B8">
        <w:rPr>
          <w:rFonts w:ascii="Times New Roman" w:hAnsi="Times New Roman" w:cs="Times New Roman"/>
          <w:sz w:val="24"/>
          <w:szCs w:val="24"/>
        </w:rPr>
        <w:t>_</w:t>
      </w:r>
      <w:r w:rsidR="00447553" w:rsidRPr="000169B8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proofErr w:type="spellStart"/>
      <w:r w:rsidR="00447553" w:rsidRPr="000169B8">
        <w:rPr>
          <w:rFonts w:ascii="Times New Roman" w:hAnsi="Times New Roman" w:cs="Times New Roman"/>
          <w:sz w:val="24"/>
          <w:szCs w:val="24"/>
        </w:rPr>
        <w:t>E.Buša</w:t>
      </w:r>
      <w:proofErr w:type="spellEnd"/>
    </w:p>
    <w:p w:rsidR="00150F69" w:rsidRPr="000169B8" w:rsidRDefault="00150F69">
      <w:pPr>
        <w:rPr>
          <w:rFonts w:ascii="Times New Roman" w:hAnsi="Times New Roman" w:cs="Times New Roman"/>
          <w:sz w:val="24"/>
          <w:szCs w:val="24"/>
        </w:rPr>
      </w:pPr>
    </w:p>
    <w:p w:rsidR="00150F69" w:rsidRPr="000169B8" w:rsidRDefault="00447553">
      <w:pPr>
        <w:rPr>
          <w:rFonts w:ascii="Times New Roman" w:hAnsi="Times New Roman" w:cs="Times New Roman"/>
          <w:sz w:val="24"/>
          <w:szCs w:val="24"/>
        </w:rPr>
      </w:pPr>
      <w:r w:rsidRPr="000169B8">
        <w:rPr>
          <w:rFonts w:ascii="Times New Roman" w:hAnsi="Times New Roman" w:cs="Times New Roman"/>
          <w:sz w:val="24"/>
          <w:szCs w:val="24"/>
        </w:rPr>
        <w:t>_</w:t>
      </w:r>
      <w:r w:rsidR="00DD1F3D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proofErr w:type="spellStart"/>
      <w:r w:rsidRPr="000169B8">
        <w:rPr>
          <w:rFonts w:ascii="Times New Roman" w:hAnsi="Times New Roman" w:cs="Times New Roman"/>
          <w:sz w:val="24"/>
          <w:szCs w:val="24"/>
        </w:rPr>
        <w:t>A.Biruma</w:t>
      </w:r>
      <w:proofErr w:type="spellEnd"/>
    </w:p>
    <w:p w:rsidR="00150F69" w:rsidRPr="00A579BE" w:rsidRDefault="00150F69" w:rsidP="00150F69">
      <w:pPr>
        <w:tabs>
          <w:tab w:val="left" w:pos="720"/>
          <w:tab w:val="left" w:pos="6237"/>
          <w:tab w:val="left" w:pos="9720"/>
        </w:tabs>
        <w:spacing w:after="0" w:line="240" w:lineRule="auto"/>
        <w:ind w:right="-383"/>
        <w:jc w:val="both"/>
        <w:rPr>
          <w:rFonts w:ascii="Times New Roman" w:eastAsia="Times New Roman" w:hAnsi="Times New Roman" w:cs="Times New Roman"/>
          <w:lang w:eastAsia="lv-LV"/>
        </w:rPr>
      </w:pPr>
    </w:p>
    <w:sectPr w:rsidR="00150F69" w:rsidRPr="00A579BE" w:rsidSect="000169B8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66F" w:rsidRDefault="00EB466F" w:rsidP="0091651D">
      <w:pPr>
        <w:spacing w:after="0" w:line="240" w:lineRule="auto"/>
      </w:pPr>
      <w:r>
        <w:separator/>
      </w:r>
    </w:p>
  </w:endnote>
  <w:endnote w:type="continuationSeparator" w:id="0">
    <w:p w:rsidR="00EB466F" w:rsidRDefault="00EB466F" w:rsidP="0091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683" w:rsidRDefault="00B87683">
    <w:pPr>
      <w:pStyle w:val="Footer"/>
      <w:jc w:val="right"/>
    </w:pPr>
  </w:p>
  <w:p w:rsidR="00B87683" w:rsidRDefault="00B87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66F" w:rsidRDefault="00EB466F" w:rsidP="0091651D">
      <w:pPr>
        <w:spacing w:after="0" w:line="240" w:lineRule="auto"/>
      </w:pPr>
      <w:r>
        <w:separator/>
      </w:r>
    </w:p>
  </w:footnote>
  <w:footnote w:type="continuationSeparator" w:id="0">
    <w:p w:rsidR="00EB466F" w:rsidRDefault="00EB466F" w:rsidP="0091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7770"/>
    <w:multiLevelType w:val="multilevel"/>
    <w:tmpl w:val="62BAF1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CD54737"/>
    <w:multiLevelType w:val="multilevel"/>
    <w:tmpl w:val="748206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F086731"/>
    <w:multiLevelType w:val="hybridMultilevel"/>
    <w:tmpl w:val="0BFC0A34"/>
    <w:lvl w:ilvl="0" w:tplc="6AA47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CD6F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B9B4285"/>
    <w:multiLevelType w:val="multilevel"/>
    <w:tmpl w:val="6152F0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0C21E5"/>
    <w:multiLevelType w:val="multilevel"/>
    <w:tmpl w:val="6152F0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993F0C"/>
    <w:multiLevelType w:val="multilevel"/>
    <w:tmpl w:val="6152F0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94F3792"/>
    <w:multiLevelType w:val="multilevel"/>
    <w:tmpl w:val="AF24AB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02A43F1"/>
    <w:multiLevelType w:val="multilevel"/>
    <w:tmpl w:val="6152F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60A214A"/>
    <w:multiLevelType w:val="hybridMultilevel"/>
    <w:tmpl w:val="B3729310"/>
    <w:lvl w:ilvl="0" w:tplc="6FBAB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77899"/>
    <w:multiLevelType w:val="multilevel"/>
    <w:tmpl w:val="2572D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F2"/>
    <w:rsid w:val="00001B33"/>
    <w:rsid w:val="000169B8"/>
    <w:rsid w:val="00054C13"/>
    <w:rsid w:val="00055B18"/>
    <w:rsid w:val="000623A1"/>
    <w:rsid w:val="00062E16"/>
    <w:rsid w:val="000A1EE5"/>
    <w:rsid w:val="000D02B5"/>
    <w:rsid w:val="000D56B7"/>
    <w:rsid w:val="000D6C9B"/>
    <w:rsid w:val="000E3EFD"/>
    <w:rsid w:val="000F7E6D"/>
    <w:rsid w:val="00120B0E"/>
    <w:rsid w:val="00125D76"/>
    <w:rsid w:val="0014494A"/>
    <w:rsid w:val="00150F69"/>
    <w:rsid w:val="001655E1"/>
    <w:rsid w:val="0018341B"/>
    <w:rsid w:val="001B7179"/>
    <w:rsid w:val="001D2068"/>
    <w:rsid w:val="001E42D1"/>
    <w:rsid w:val="001F5537"/>
    <w:rsid w:val="00210274"/>
    <w:rsid w:val="0022110D"/>
    <w:rsid w:val="0023760A"/>
    <w:rsid w:val="00260F50"/>
    <w:rsid w:val="002758A7"/>
    <w:rsid w:val="00277FBF"/>
    <w:rsid w:val="002A1C8F"/>
    <w:rsid w:val="002B6CF2"/>
    <w:rsid w:val="002C5355"/>
    <w:rsid w:val="002E6DE6"/>
    <w:rsid w:val="003468F6"/>
    <w:rsid w:val="00356563"/>
    <w:rsid w:val="00366035"/>
    <w:rsid w:val="003A37D3"/>
    <w:rsid w:val="003B24B0"/>
    <w:rsid w:val="003B50BB"/>
    <w:rsid w:val="003D6984"/>
    <w:rsid w:val="003E03CF"/>
    <w:rsid w:val="003F1283"/>
    <w:rsid w:val="003F4796"/>
    <w:rsid w:val="003F5C08"/>
    <w:rsid w:val="00410F82"/>
    <w:rsid w:val="00421471"/>
    <w:rsid w:val="00447553"/>
    <w:rsid w:val="00481B1B"/>
    <w:rsid w:val="004A7885"/>
    <w:rsid w:val="004B1D2F"/>
    <w:rsid w:val="004B5AE4"/>
    <w:rsid w:val="004D52E1"/>
    <w:rsid w:val="004F22EE"/>
    <w:rsid w:val="004F4B61"/>
    <w:rsid w:val="00505CA7"/>
    <w:rsid w:val="0052791E"/>
    <w:rsid w:val="00531B23"/>
    <w:rsid w:val="005637C3"/>
    <w:rsid w:val="005A3998"/>
    <w:rsid w:val="005B012C"/>
    <w:rsid w:val="005B1AEE"/>
    <w:rsid w:val="005D02A8"/>
    <w:rsid w:val="005F0F70"/>
    <w:rsid w:val="005F217A"/>
    <w:rsid w:val="005F6B9A"/>
    <w:rsid w:val="00614717"/>
    <w:rsid w:val="00614D9A"/>
    <w:rsid w:val="006163DE"/>
    <w:rsid w:val="006223C5"/>
    <w:rsid w:val="0062504E"/>
    <w:rsid w:val="00640E98"/>
    <w:rsid w:val="0065042D"/>
    <w:rsid w:val="00651C9E"/>
    <w:rsid w:val="00654A38"/>
    <w:rsid w:val="006667AD"/>
    <w:rsid w:val="006766A9"/>
    <w:rsid w:val="006B621D"/>
    <w:rsid w:val="006C1DE5"/>
    <w:rsid w:val="006E470B"/>
    <w:rsid w:val="006F1F13"/>
    <w:rsid w:val="0070204D"/>
    <w:rsid w:val="007153ED"/>
    <w:rsid w:val="00741006"/>
    <w:rsid w:val="00742A4C"/>
    <w:rsid w:val="00761629"/>
    <w:rsid w:val="0077110A"/>
    <w:rsid w:val="007A03B8"/>
    <w:rsid w:val="007A76BF"/>
    <w:rsid w:val="007B4B44"/>
    <w:rsid w:val="007C6D55"/>
    <w:rsid w:val="007E3F92"/>
    <w:rsid w:val="00800A4D"/>
    <w:rsid w:val="0081559F"/>
    <w:rsid w:val="00835CE6"/>
    <w:rsid w:val="008423D4"/>
    <w:rsid w:val="008425B7"/>
    <w:rsid w:val="00861437"/>
    <w:rsid w:val="0086796F"/>
    <w:rsid w:val="00872F0B"/>
    <w:rsid w:val="00873BB4"/>
    <w:rsid w:val="00881CAC"/>
    <w:rsid w:val="0088442C"/>
    <w:rsid w:val="008A3A75"/>
    <w:rsid w:val="008A7CA8"/>
    <w:rsid w:val="008B4FCC"/>
    <w:rsid w:val="008C41F6"/>
    <w:rsid w:val="008E0863"/>
    <w:rsid w:val="008E45FD"/>
    <w:rsid w:val="008F0CC4"/>
    <w:rsid w:val="008F3E87"/>
    <w:rsid w:val="0091651D"/>
    <w:rsid w:val="00927A28"/>
    <w:rsid w:val="009330DD"/>
    <w:rsid w:val="009710BC"/>
    <w:rsid w:val="00987C46"/>
    <w:rsid w:val="00987D61"/>
    <w:rsid w:val="009A651C"/>
    <w:rsid w:val="009E2F97"/>
    <w:rsid w:val="00A14E47"/>
    <w:rsid w:val="00A579BE"/>
    <w:rsid w:val="00A716E8"/>
    <w:rsid w:val="00A74E36"/>
    <w:rsid w:val="00A75A83"/>
    <w:rsid w:val="00A842A6"/>
    <w:rsid w:val="00A911F6"/>
    <w:rsid w:val="00A952EA"/>
    <w:rsid w:val="00AD1376"/>
    <w:rsid w:val="00AE50CB"/>
    <w:rsid w:val="00B003A6"/>
    <w:rsid w:val="00B05913"/>
    <w:rsid w:val="00B05F27"/>
    <w:rsid w:val="00B104E5"/>
    <w:rsid w:val="00B4044E"/>
    <w:rsid w:val="00B4759D"/>
    <w:rsid w:val="00B5088A"/>
    <w:rsid w:val="00B54256"/>
    <w:rsid w:val="00B60335"/>
    <w:rsid w:val="00B6471C"/>
    <w:rsid w:val="00B7157F"/>
    <w:rsid w:val="00B87683"/>
    <w:rsid w:val="00B9214C"/>
    <w:rsid w:val="00BC70EC"/>
    <w:rsid w:val="00BE245C"/>
    <w:rsid w:val="00C03991"/>
    <w:rsid w:val="00C130A4"/>
    <w:rsid w:val="00C331EE"/>
    <w:rsid w:val="00C824C8"/>
    <w:rsid w:val="00CB1C71"/>
    <w:rsid w:val="00CB637E"/>
    <w:rsid w:val="00CB7B25"/>
    <w:rsid w:val="00CE1F31"/>
    <w:rsid w:val="00CE2C5E"/>
    <w:rsid w:val="00D0216E"/>
    <w:rsid w:val="00D603F4"/>
    <w:rsid w:val="00D81B79"/>
    <w:rsid w:val="00D8374B"/>
    <w:rsid w:val="00D845AE"/>
    <w:rsid w:val="00D9220F"/>
    <w:rsid w:val="00D943BA"/>
    <w:rsid w:val="00DA5B9D"/>
    <w:rsid w:val="00DD1F3D"/>
    <w:rsid w:val="00DD5322"/>
    <w:rsid w:val="00DE0880"/>
    <w:rsid w:val="00DF32D0"/>
    <w:rsid w:val="00DF4CFE"/>
    <w:rsid w:val="00E463C3"/>
    <w:rsid w:val="00E91836"/>
    <w:rsid w:val="00E97925"/>
    <w:rsid w:val="00EA1D91"/>
    <w:rsid w:val="00EB11A9"/>
    <w:rsid w:val="00EB466F"/>
    <w:rsid w:val="00EC0691"/>
    <w:rsid w:val="00EC3145"/>
    <w:rsid w:val="00F16FE2"/>
    <w:rsid w:val="00F32845"/>
    <w:rsid w:val="00F34650"/>
    <w:rsid w:val="00F577DB"/>
    <w:rsid w:val="00F62DCF"/>
    <w:rsid w:val="00F6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8E2ADD"/>
  <w15:docId w15:val="{183EAC45-4D59-42C6-B3C9-744ED356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5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51D"/>
  </w:style>
  <w:style w:type="paragraph" w:styleId="Footer">
    <w:name w:val="footer"/>
    <w:basedOn w:val="Normal"/>
    <w:link w:val="FooterChar"/>
    <w:uiPriority w:val="99"/>
    <w:unhideWhenUsed/>
    <w:rsid w:val="009165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51D"/>
  </w:style>
  <w:style w:type="character" w:styleId="Hyperlink">
    <w:name w:val="Hyperlink"/>
    <w:basedOn w:val="DefaultParagraphFont"/>
    <w:uiPriority w:val="99"/>
    <w:unhideWhenUsed/>
    <w:rsid w:val="006223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14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5F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163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3551</Words>
  <Characters>2025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Diāna Belozerova</cp:lastModifiedBy>
  <cp:revision>9</cp:revision>
  <cp:lastPrinted>2015-12-22T07:52:00Z</cp:lastPrinted>
  <dcterms:created xsi:type="dcterms:W3CDTF">2017-08-11T10:11:00Z</dcterms:created>
  <dcterms:modified xsi:type="dcterms:W3CDTF">2017-08-14T10:20:00Z</dcterms:modified>
</cp:coreProperties>
</file>