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Cs/>
          <w:sz w:val="24"/>
          <w:szCs w:val="24"/>
        </w:rPr>
        <w:t>Vienošanās Nr.1</w:t>
      </w:r>
    </w:p>
    <w:p w:rsidR="003B143C" w:rsidRDefault="00D26243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r w:rsidR="004E7ECE">
        <w:rPr>
          <w:rFonts w:eastAsia="Times New Roman"/>
          <w:bCs/>
          <w:sz w:val="24"/>
          <w:szCs w:val="24"/>
        </w:rPr>
        <w:t>2</w:t>
      </w:r>
      <w:r w:rsidR="00D92918">
        <w:rPr>
          <w:rFonts w:eastAsia="Times New Roman"/>
          <w:bCs/>
          <w:sz w:val="24"/>
          <w:szCs w:val="24"/>
        </w:rPr>
        <w:t>3</w:t>
      </w:r>
      <w:r>
        <w:rPr>
          <w:rFonts w:eastAsia="Times New Roman"/>
          <w:bCs/>
          <w:sz w:val="24"/>
          <w:szCs w:val="24"/>
        </w:rPr>
        <w:t>.0</w:t>
      </w:r>
      <w:r w:rsidR="00D92918">
        <w:rPr>
          <w:rFonts w:eastAsia="Times New Roman"/>
          <w:bCs/>
          <w:sz w:val="24"/>
          <w:szCs w:val="24"/>
        </w:rPr>
        <w:t>7</w:t>
      </w:r>
      <w:r>
        <w:rPr>
          <w:rFonts w:eastAsia="Times New Roman"/>
          <w:bCs/>
          <w:sz w:val="24"/>
          <w:szCs w:val="24"/>
        </w:rPr>
        <w:t>.20</w:t>
      </w:r>
      <w:r w:rsidR="004E7ECE">
        <w:rPr>
          <w:rFonts w:eastAsia="Times New Roman"/>
          <w:bCs/>
          <w:sz w:val="24"/>
          <w:szCs w:val="24"/>
        </w:rPr>
        <w:t>1</w:t>
      </w:r>
      <w:r w:rsidR="00D92918">
        <w:rPr>
          <w:rFonts w:eastAsia="Times New Roman"/>
          <w:bCs/>
          <w:sz w:val="24"/>
          <w:szCs w:val="24"/>
        </w:rPr>
        <w:t>8. līguma Nr. SKUS 347/18</w:t>
      </w:r>
    </w:p>
    <w:p w:rsidR="0087160E" w:rsidRDefault="0087160E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</w:p>
    <w:p w:rsidR="004E7ECE" w:rsidRDefault="004E7ECE" w:rsidP="004E7ECE">
      <w:pPr>
        <w:spacing w:after="0" w:line="240" w:lineRule="auto"/>
        <w:ind w:firstLine="720"/>
        <w:jc w:val="both"/>
        <w:rPr>
          <w:rFonts w:eastAsiaTheme="minorHAnsi"/>
        </w:rPr>
      </w:pPr>
      <w:r>
        <w:rPr>
          <w:b/>
          <w:bCs/>
          <w:sz w:val="24"/>
          <w:szCs w:val="24"/>
        </w:rPr>
        <w:t>VSIA „Paula Stradiņa klīniskā universitātes slimnīca”</w:t>
      </w:r>
      <w:r>
        <w:rPr>
          <w:sz w:val="24"/>
          <w:szCs w:val="24"/>
        </w:rPr>
        <w:t xml:space="preserve">, reģistrācijas Nr.40003457109, kuru saskaņā ar statūtiem un 10.02.2020. valdes lēmumu Nr.24 (protokols Nr.6 p.1) “Par pilnvarojuma (paraksttiesību) piešķiršanu” pārstāv valdes priekšsēdētājs </w:t>
      </w:r>
      <w:r w:rsidRPr="003F1AEF">
        <w:rPr>
          <w:bCs/>
          <w:sz w:val="24"/>
          <w:szCs w:val="24"/>
        </w:rPr>
        <w:t>Rinalds Muciņš</w:t>
      </w:r>
      <w:r w:rsidRPr="003F1AEF">
        <w:rPr>
          <w:sz w:val="24"/>
          <w:szCs w:val="24"/>
        </w:rPr>
        <w:t>,</w:t>
      </w:r>
      <w:r>
        <w:rPr>
          <w:sz w:val="24"/>
          <w:szCs w:val="24"/>
        </w:rPr>
        <w:t xml:space="preserve"> (turpmāk - Pasūtītājs) no vienas puses</w:t>
      </w:r>
    </w:p>
    <w:p w:rsidR="004E7ECE" w:rsidRDefault="004E7ECE" w:rsidP="004E7ECE">
      <w:pPr>
        <w:shd w:val="clear" w:color="auto" w:fill="FFFFFF"/>
        <w:suppressAutoHyphens w:val="0"/>
        <w:spacing w:before="120" w:after="120" w:line="240" w:lineRule="auto"/>
        <w:ind w:left="6" w:right="45" w:firstLine="714"/>
        <w:jc w:val="both"/>
        <w:textAlignment w:val="auto"/>
      </w:pPr>
      <w:r>
        <w:rPr>
          <w:rFonts w:eastAsia="Times New Roman"/>
          <w:b/>
          <w:bCs/>
          <w:sz w:val="24"/>
          <w:szCs w:val="24"/>
        </w:rPr>
        <w:t>SIA "</w:t>
      </w:r>
      <w:r w:rsidR="008F3220">
        <w:rPr>
          <w:rFonts w:eastAsia="Times New Roman"/>
          <w:b/>
          <w:bCs/>
          <w:sz w:val="24"/>
          <w:szCs w:val="24"/>
        </w:rPr>
        <w:t>Dinoss</w:t>
      </w:r>
      <w:r w:rsidR="00D26243" w:rsidRPr="00D26243">
        <w:rPr>
          <w:rFonts w:eastAsia="Times New Roman"/>
          <w:b/>
          <w:bCs/>
          <w:sz w:val="24"/>
          <w:szCs w:val="24"/>
        </w:rPr>
        <w:t>"</w:t>
      </w:r>
      <w:r w:rsidR="00D26243" w:rsidRPr="00D26243">
        <w:rPr>
          <w:rFonts w:eastAsia="Times New Roman"/>
          <w:b/>
          <w:sz w:val="24"/>
          <w:szCs w:val="24"/>
        </w:rPr>
        <w:t>,</w:t>
      </w:r>
      <w:r w:rsidR="00D26243" w:rsidRPr="00D26243">
        <w:rPr>
          <w:rFonts w:eastAsia="Times New Roman"/>
          <w:sz w:val="24"/>
          <w:szCs w:val="24"/>
        </w:rPr>
        <w:t xml:space="preserve"> reģistrācijas Nr.</w:t>
      </w:r>
      <w:r w:rsidR="008F3220">
        <w:rPr>
          <w:rFonts w:eastAsia="Times New Roman"/>
          <w:sz w:val="24"/>
          <w:szCs w:val="24"/>
        </w:rPr>
        <w:t>40003269322</w:t>
      </w:r>
      <w:r w:rsidR="00D26243" w:rsidRPr="00D26243">
        <w:rPr>
          <w:rFonts w:eastAsia="Times New Roman"/>
          <w:sz w:val="24"/>
          <w:szCs w:val="24"/>
        </w:rPr>
        <w:t xml:space="preserve">, tās </w:t>
      </w:r>
      <w:r w:rsidR="008F3220">
        <w:rPr>
          <w:rFonts w:eastAsia="Times New Roman"/>
          <w:bCs/>
          <w:sz w:val="24"/>
          <w:szCs w:val="24"/>
        </w:rPr>
        <w:t xml:space="preserve">pilnvarotās personas Lauras Sticenko </w:t>
      </w:r>
      <w:r w:rsidR="00D26243" w:rsidRPr="00D26243">
        <w:rPr>
          <w:rFonts w:eastAsia="Times New Roman"/>
          <w:sz w:val="24"/>
          <w:szCs w:val="24"/>
        </w:rPr>
        <w:t>personā, k</w:t>
      </w:r>
      <w:r w:rsidR="008F3220">
        <w:rPr>
          <w:rFonts w:eastAsia="Times New Roman"/>
          <w:sz w:val="24"/>
          <w:szCs w:val="24"/>
        </w:rPr>
        <w:t>ura</w:t>
      </w:r>
      <w:r w:rsidR="00D26243" w:rsidRPr="00D26243">
        <w:rPr>
          <w:rFonts w:eastAsia="Times New Roman"/>
          <w:sz w:val="24"/>
          <w:szCs w:val="24"/>
        </w:rPr>
        <w:t xml:space="preserve"> rīkojas </w:t>
      </w:r>
      <w:r w:rsidR="008F3220">
        <w:rPr>
          <w:rFonts w:eastAsia="Times New Roman"/>
          <w:sz w:val="24"/>
          <w:szCs w:val="24"/>
        </w:rPr>
        <w:t xml:space="preserve">2020.gada 26.maija pilnvaras Nr. </w:t>
      </w:r>
      <w:r w:rsidR="00306996">
        <w:rPr>
          <w:rFonts w:eastAsia="Times New Roman"/>
          <w:sz w:val="24"/>
          <w:szCs w:val="24"/>
        </w:rPr>
        <w:t xml:space="preserve">196 </w:t>
      </w:r>
      <w:r w:rsidR="00D26243">
        <w:rPr>
          <w:rFonts w:eastAsia="Times New Roman"/>
          <w:sz w:val="24"/>
          <w:szCs w:val="24"/>
        </w:rPr>
        <w:t xml:space="preserve">pamata, </w:t>
      </w:r>
      <w:r w:rsidR="001B06F9" w:rsidRPr="001B06F9">
        <w:rPr>
          <w:rFonts w:eastAsia="Times New Roman"/>
          <w:sz w:val="24"/>
          <w:szCs w:val="24"/>
        </w:rPr>
        <w:t>(turpmāk – Izpildītājs)</w:t>
      </w:r>
      <w:r w:rsidR="003F4C87">
        <w:rPr>
          <w:rFonts w:eastAsia="Times New Roman"/>
          <w:sz w:val="24"/>
          <w:szCs w:val="24"/>
        </w:rPr>
        <w:t>, no otras puses</w:t>
      </w:r>
      <w:r w:rsidR="00A5605C">
        <w:rPr>
          <w:rFonts w:eastAsia="Times New Roman"/>
          <w:bCs/>
          <w:sz w:val="24"/>
          <w:szCs w:val="24"/>
        </w:rPr>
        <w:t xml:space="preserve">, </w:t>
      </w:r>
      <w:r w:rsidR="007E324D" w:rsidRPr="007E324D">
        <w:rPr>
          <w:rFonts w:eastAsia="Times New Roman"/>
          <w:bCs/>
          <w:sz w:val="24"/>
          <w:szCs w:val="24"/>
        </w:rPr>
        <w:t xml:space="preserve">Pasūtītājs un </w:t>
      </w:r>
      <w:r w:rsidR="001B06F9">
        <w:rPr>
          <w:rFonts w:eastAsia="Times New Roman"/>
          <w:bCs/>
          <w:sz w:val="24"/>
          <w:szCs w:val="24"/>
        </w:rPr>
        <w:t xml:space="preserve">Izpildītājs </w:t>
      </w:r>
      <w:r w:rsidR="007E324D" w:rsidRPr="007E324D">
        <w:rPr>
          <w:rFonts w:eastAsia="Times New Roman"/>
          <w:bCs/>
          <w:sz w:val="24"/>
          <w:szCs w:val="24"/>
        </w:rPr>
        <w:t xml:space="preserve">abi kopā saukti arī </w:t>
      </w:r>
      <w:r w:rsidR="001B06F9">
        <w:rPr>
          <w:rFonts w:eastAsia="Times New Roman"/>
          <w:bCs/>
          <w:sz w:val="24"/>
          <w:szCs w:val="24"/>
        </w:rPr>
        <w:t>Puses</w:t>
      </w:r>
      <w:r w:rsidR="00032BDD">
        <w:rPr>
          <w:rFonts w:eastAsia="Times New Roman"/>
          <w:bCs/>
          <w:sz w:val="24"/>
          <w:szCs w:val="24"/>
        </w:rPr>
        <w:t xml:space="preserve"> un katrs atsevišķi </w:t>
      </w:r>
      <w:r w:rsidR="001B06F9">
        <w:rPr>
          <w:rFonts w:eastAsia="Times New Roman"/>
          <w:bCs/>
          <w:sz w:val="24"/>
          <w:szCs w:val="24"/>
        </w:rPr>
        <w:t>Puse</w:t>
      </w:r>
      <w:r w:rsidR="007E324D" w:rsidRPr="007E324D">
        <w:rPr>
          <w:rFonts w:eastAsia="Times New Roman"/>
          <w:bCs/>
          <w:sz w:val="24"/>
          <w:szCs w:val="24"/>
        </w:rPr>
        <w:t xml:space="preserve">, </w:t>
      </w:r>
      <w:r w:rsidR="00D26243">
        <w:rPr>
          <w:rFonts w:eastAsia="Times New Roman"/>
          <w:bCs/>
          <w:sz w:val="24"/>
          <w:szCs w:val="24"/>
        </w:rPr>
        <w:t>ņemot vērā 201</w:t>
      </w:r>
      <w:r w:rsidR="00D92918">
        <w:rPr>
          <w:rFonts w:eastAsia="Times New Roman"/>
          <w:bCs/>
          <w:sz w:val="24"/>
          <w:szCs w:val="24"/>
        </w:rPr>
        <w:t>8</w:t>
      </w:r>
      <w:r w:rsidR="00D26243">
        <w:rPr>
          <w:rFonts w:eastAsia="Times New Roman"/>
          <w:bCs/>
          <w:sz w:val="24"/>
          <w:szCs w:val="24"/>
        </w:rPr>
        <w:t xml:space="preserve">.gada </w:t>
      </w:r>
      <w:r>
        <w:rPr>
          <w:rFonts w:eastAsia="Times New Roman"/>
          <w:bCs/>
          <w:sz w:val="24"/>
          <w:szCs w:val="24"/>
        </w:rPr>
        <w:t>2</w:t>
      </w:r>
      <w:r w:rsidR="00D92918">
        <w:rPr>
          <w:rFonts w:eastAsia="Times New Roman"/>
          <w:bCs/>
          <w:sz w:val="24"/>
          <w:szCs w:val="24"/>
        </w:rPr>
        <w:t>3.jūlija</w:t>
      </w:r>
      <w:r w:rsidR="00D26243">
        <w:rPr>
          <w:rFonts w:eastAsia="Times New Roman"/>
          <w:bCs/>
          <w:sz w:val="24"/>
          <w:szCs w:val="24"/>
        </w:rPr>
        <w:t xml:space="preserve"> līguma Nr. SKUS 3</w:t>
      </w:r>
      <w:r w:rsidR="00D92918">
        <w:rPr>
          <w:rFonts w:eastAsia="Times New Roman"/>
          <w:bCs/>
          <w:sz w:val="24"/>
          <w:szCs w:val="24"/>
        </w:rPr>
        <w:t>47</w:t>
      </w:r>
      <w:r w:rsidR="001B06F9">
        <w:rPr>
          <w:rFonts w:eastAsia="Times New Roman"/>
          <w:bCs/>
          <w:sz w:val="24"/>
          <w:szCs w:val="24"/>
        </w:rPr>
        <w:t>/1</w:t>
      </w:r>
      <w:r w:rsidR="00D92918">
        <w:rPr>
          <w:rFonts w:eastAsia="Times New Roman"/>
          <w:bCs/>
          <w:sz w:val="24"/>
          <w:szCs w:val="24"/>
        </w:rPr>
        <w:t>8</w:t>
      </w:r>
      <w:r w:rsidR="00032BDD">
        <w:rPr>
          <w:rFonts w:eastAsia="Times New Roman"/>
          <w:bCs/>
          <w:sz w:val="24"/>
          <w:szCs w:val="24"/>
        </w:rPr>
        <w:t xml:space="preserve"> (turpm</w:t>
      </w:r>
      <w:r w:rsidR="001B06F9">
        <w:rPr>
          <w:rFonts w:eastAsia="Times New Roman"/>
          <w:bCs/>
          <w:sz w:val="24"/>
          <w:szCs w:val="24"/>
        </w:rPr>
        <w:t>āk – Līgums)</w:t>
      </w:r>
      <w:r w:rsidR="00D92918">
        <w:rPr>
          <w:rFonts w:eastAsia="Times New Roman"/>
          <w:bCs/>
          <w:sz w:val="24"/>
          <w:szCs w:val="24"/>
        </w:rPr>
        <w:t xml:space="preserve"> 10.2</w:t>
      </w:r>
      <w:r>
        <w:rPr>
          <w:rFonts w:eastAsia="Times New Roman"/>
          <w:bCs/>
          <w:sz w:val="24"/>
          <w:szCs w:val="24"/>
        </w:rPr>
        <w:t>.punktā noteikto, noslēdz šādu vienošanos (turpmāk – Vienošanās):</w:t>
      </w:r>
    </w:p>
    <w:p w:rsidR="004E7ECE" w:rsidRDefault="004E7ECE" w:rsidP="004E7ECE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:rsidR="004E7ECE" w:rsidRDefault="004E7ECE" w:rsidP="004E7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Puses vienojas, ka Līguma </w:t>
      </w:r>
      <w:r w:rsidR="00D92918">
        <w:rPr>
          <w:rFonts w:eastAsia="Times New Roman"/>
          <w:bCs/>
          <w:sz w:val="24"/>
          <w:szCs w:val="24"/>
        </w:rPr>
        <w:t>10.1</w:t>
      </w:r>
      <w:r w:rsidR="002F4639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>punkts tiek izteikts šādā redakcijā:</w:t>
      </w:r>
    </w:p>
    <w:p w:rsidR="002F4639" w:rsidRDefault="004E7ECE" w:rsidP="00D92918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D92918">
        <w:rPr>
          <w:sz w:val="24"/>
          <w:szCs w:val="24"/>
        </w:rPr>
        <w:t>10.1</w:t>
      </w:r>
      <w:r w:rsidR="002F4639">
        <w:rPr>
          <w:sz w:val="24"/>
          <w:szCs w:val="24"/>
        </w:rPr>
        <w:t>. Līgum</w:t>
      </w:r>
      <w:r w:rsidR="00D92918">
        <w:rPr>
          <w:sz w:val="24"/>
          <w:szCs w:val="24"/>
        </w:rPr>
        <w:t>s stājas spēkā no parakstīšanas brīža un ir spēkā 36 (trīsdesmit sešus) mēnešus vai līdz brīdim, kad Pasūtītāja maksājumi par iepirkuma rezultātā saņemto piegādi sasniedz 3.1.punktā noteikto kopējo cenas slieksni</w:t>
      </w:r>
      <w:r w:rsidR="002F4639">
        <w:rPr>
          <w:sz w:val="24"/>
          <w:szCs w:val="24"/>
        </w:rPr>
        <w:t>.”</w:t>
      </w:r>
    </w:p>
    <w:p w:rsidR="004E7ECE" w:rsidRPr="0006579F" w:rsidRDefault="004E7ECE" w:rsidP="004E7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 xml:space="preserve">Vienošanās stājās spēkā </w:t>
      </w:r>
      <w:r>
        <w:rPr>
          <w:rFonts w:eastAsia="Times New Roman"/>
          <w:bCs/>
          <w:sz w:val="24"/>
          <w:szCs w:val="24"/>
        </w:rPr>
        <w:t>20</w:t>
      </w:r>
      <w:r w:rsidR="002F4639">
        <w:rPr>
          <w:rFonts w:eastAsia="Times New Roman"/>
          <w:bCs/>
          <w:sz w:val="24"/>
          <w:szCs w:val="24"/>
        </w:rPr>
        <w:t>20</w:t>
      </w:r>
      <w:r>
        <w:rPr>
          <w:rFonts w:eastAsia="Times New Roman"/>
          <w:bCs/>
          <w:sz w:val="24"/>
          <w:szCs w:val="24"/>
        </w:rPr>
        <w:t xml:space="preserve">.gada </w:t>
      </w:r>
      <w:r w:rsidR="002F4639">
        <w:rPr>
          <w:rFonts w:eastAsia="Times New Roman"/>
          <w:bCs/>
          <w:sz w:val="24"/>
          <w:szCs w:val="24"/>
        </w:rPr>
        <w:t>2</w:t>
      </w:r>
      <w:r w:rsidR="00D92918">
        <w:rPr>
          <w:rFonts w:eastAsia="Times New Roman"/>
          <w:bCs/>
          <w:sz w:val="24"/>
          <w:szCs w:val="24"/>
        </w:rPr>
        <w:t>3</w:t>
      </w:r>
      <w:r w:rsidR="002F4639">
        <w:rPr>
          <w:rFonts w:eastAsia="Times New Roman"/>
          <w:bCs/>
          <w:sz w:val="24"/>
          <w:szCs w:val="24"/>
        </w:rPr>
        <w:t>.</w:t>
      </w:r>
      <w:r w:rsidR="00D92918">
        <w:rPr>
          <w:rFonts w:eastAsia="Times New Roman"/>
          <w:bCs/>
          <w:sz w:val="24"/>
          <w:szCs w:val="24"/>
        </w:rPr>
        <w:t>jūlijā</w:t>
      </w:r>
      <w:r w:rsidRPr="0006579F">
        <w:rPr>
          <w:rFonts w:eastAsia="Times New Roman"/>
          <w:bCs/>
          <w:sz w:val="24"/>
          <w:szCs w:val="24"/>
        </w:rPr>
        <w:t>.</w:t>
      </w:r>
    </w:p>
    <w:p w:rsidR="004E7ECE" w:rsidRDefault="004E7ECE" w:rsidP="004E7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Pārējie Līguma noteikumi netiek mainīti.</w:t>
      </w:r>
    </w:p>
    <w:p w:rsidR="004E7ECE" w:rsidRDefault="004E7ECE" w:rsidP="004E7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ir Līguma neatņemama sastāvdaļa.</w:t>
      </w:r>
    </w:p>
    <w:p w:rsidR="004E7ECE" w:rsidRDefault="004E7ECE" w:rsidP="004E7E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Izpildītājam.</w:t>
      </w:r>
    </w:p>
    <w:p w:rsidR="003B143C" w:rsidRDefault="003B143C" w:rsidP="004E7ECE">
      <w:pPr>
        <w:shd w:val="clear" w:color="auto" w:fill="FFFFFF"/>
        <w:suppressAutoHyphens w:val="0"/>
        <w:spacing w:before="120" w:after="120" w:line="240" w:lineRule="auto"/>
        <w:ind w:left="6" w:right="45" w:firstLine="714"/>
        <w:jc w:val="both"/>
        <w:textAlignment w:val="auto"/>
        <w:rPr>
          <w:rFonts w:eastAsia="Times New Roman"/>
          <w:b/>
          <w:bCs/>
          <w:sz w:val="24"/>
          <w:szCs w:val="24"/>
        </w:rPr>
      </w:pPr>
    </w:p>
    <w:p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51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42"/>
        <w:gridCol w:w="4771"/>
      </w:tblGrid>
      <w:tr w:rsidR="00D73D7E" w:rsidRPr="00D73D7E" w:rsidTr="00D73D7E">
        <w:trPr>
          <w:trHeight w:val="80"/>
        </w:trPr>
        <w:tc>
          <w:tcPr>
            <w:tcW w:w="4742" w:type="dxa"/>
          </w:tcPr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</w:rPr>
              <w:t>VSIA “Paula Stradiņa klīniskā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:rsidR="00D73D7E" w:rsidRPr="00D73D7E" w:rsidRDefault="005D7CBC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Reģ. Nr.</w:t>
            </w:r>
            <w:r w:rsidR="00D73D7E" w:rsidRPr="00D73D7E">
              <w:rPr>
                <w:rFonts w:eastAsia="Times New Roman"/>
                <w:sz w:val="24"/>
                <w:szCs w:val="24"/>
                <w:lang w:val="en-GB"/>
              </w:rPr>
              <w:t>40003457109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Pilsoņu iela 13, Rīga, LV - 1002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Konta Nr. LV74HABA0551027673367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:rsid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Kods: HABALV22</w:t>
            </w:r>
          </w:p>
          <w:p w:rsidR="00771FD2" w:rsidRDefault="00771FD2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771FD2" w:rsidRPr="00D73D7E" w:rsidRDefault="00771FD2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771" w:type="dxa"/>
          </w:tcPr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Izpildītājs:</w:t>
            </w:r>
          </w:p>
          <w:p w:rsid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73D7E">
              <w:rPr>
                <w:rFonts w:eastAsia="Times New Roman"/>
                <w:b/>
                <w:bCs/>
                <w:sz w:val="24"/>
                <w:szCs w:val="24"/>
              </w:rPr>
              <w:t>SIA “</w:t>
            </w:r>
            <w:r w:rsidR="00D92918">
              <w:rPr>
                <w:rFonts w:eastAsia="Times New Roman"/>
                <w:b/>
                <w:bCs/>
                <w:sz w:val="24"/>
                <w:szCs w:val="24"/>
              </w:rPr>
              <w:t>Dinoss</w:t>
            </w:r>
            <w:r w:rsidRPr="00D73D7E">
              <w:rPr>
                <w:rFonts w:eastAsia="Times New Roman"/>
                <w:b/>
                <w:bCs/>
                <w:sz w:val="24"/>
                <w:szCs w:val="24"/>
              </w:rPr>
              <w:t>”</w:t>
            </w:r>
          </w:p>
          <w:p w:rsidR="002F4639" w:rsidRDefault="005D7CBC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Reģ. Nr.</w:t>
            </w:r>
            <w:r w:rsidR="002F4639" w:rsidRPr="00D26243">
              <w:rPr>
                <w:rFonts w:eastAsia="Times New Roman"/>
                <w:sz w:val="24"/>
                <w:szCs w:val="24"/>
              </w:rPr>
              <w:t>4</w:t>
            </w:r>
            <w:r w:rsidR="00D92918">
              <w:rPr>
                <w:rFonts w:eastAsia="Times New Roman"/>
                <w:sz w:val="24"/>
                <w:szCs w:val="24"/>
              </w:rPr>
              <w:t>0003269322</w:t>
            </w:r>
          </w:p>
          <w:p w:rsidR="00D92918" w:rsidRDefault="00771FD2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Juridiskā adrese: </w:t>
            </w:r>
            <w:r w:rsidR="00D92918">
              <w:rPr>
                <w:rFonts w:eastAsia="Times New Roman"/>
                <w:sz w:val="24"/>
                <w:szCs w:val="24"/>
              </w:rPr>
              <w:t>Braslas</w:t>
            </w:r>
            <w:r w:rsidR="005D7CBC">
              <w:rPr>
                <w:rFonts w:eastAsia="Times New Roman"/>
                <w:sz w:val="24"/>
                <w:szCs w:val="24"/>
              </w:rPr>
              <w:t xml:space="preserve"> iela 1</w:t>
            </w:r>
            <w:r w:rsidR="00D92918">
              <w:rPr>
                <w:rFonts w:eastAsia="Times New Roman"/>
                <w:sz w:val="24"/>
                <w:szCs w:val="24"/>
              </w:rPr>
              <w:t xml:space="preserve">9A-2, </w:t>
            </w:r>
          </w:p>
          <w:p w:rsidR="00D73D7E" w:rsidRPr="00D73D7E" w:rsidRDefault="00D92918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Rīga, LV-10</w:t>
            </w:r>
            <w:r w:rsidR="00771FD2">
              <w:rPr>
                <w:rFonts w:eastAsia="Times New Roman"/>
                <w:sz w:val="24"/>
                <w:szCs w:val="24"/>
              </w:rPr>
              <w:t>84</w:t>
            </w:r>
          </w:p>
          <w:p w:rsidR="00771FD2" w:rsidRDefault="00771FD2" w:rsidP="00771FD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Korespondences adrese: Vagonu iela 23,</w:t>
            </w:r>
          </w:p>
          <w:p w:rsidR="00771FD2" w:rsidRPr="00D73D7E" w:rsidRDefault="00771FD2" w:rsidP="00771FD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Rīga, LV-1009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Konta Nr.: LV</w:t>
            </w:r>
            <w:r w:rsidR="00D92918">
              <w:rPr>
                <w:rFonts w:eastAsia="Times New Roman"/>
                <w:sz w:val="24"/>
                <w:szCs w:val="24"/>
              </w:rPr>
              <w:t>03HABA0001408038590</w:t>
            </w:r>
          </w:p>
          <w:p w:rsidR="00D92918" w:rsidRPr="00D73D7E" w:rsidRDefault="00D92918" w:rsidP="00D9291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 xml:space="preserve">Banka: AS Swedbank  </w:t>
            </w:r>
          </w:p>
          <w:p w:rsidR="00D92918" w:rsidRPr="00D73D7E" w:rsidRDefault="00D92918" w:rsidP="00D92918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Kods: HABALV22</w:t>
            </w: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  <w:p w:rsidR="00D73D7E" w:rsidRPr="00D73D7E" w:rsidRDefault="00D73D7E" w:rsidP="00D73D7E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D73D7E">
              <w:rPr>
                <w:rFonts w:eastAsia="Times New Roman"/>
                <w:sz w:val="24"/>
                <w:szCs w:val="24"/>
              </w:rPr>
              <w:t>__________________________</w:t>
            </w:r>
          </w:p>
        </w:tc>
      </w:tr>
    </w:tbl>
    <w:p w:rsidR="00D73D7E" w:rsidRPr="00D73D7E" w:rsidRDefault="002F4639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R.Muciņš</w:t>
      </w:r>
      <w:r w:rsidR="00D73D7E" w:rsidRPr="00D73D7E">
        <w:rPr>
          <w:rFonts w:ascii="Calibri" w:hAnsi="Calibri"/>
          <w:sz w:val="24"/>
          <w:szCs w:val="24"/>
        </w:rPr>
        <w:tab/>
      </w:r>
      <w:r w:rsidR="00D73D7E" w:rsidRPr="00D73D7E">
        <w:rPr>
          <w:rFonts w:ascii="Calibri" w:hAnsi="Calibri"/>
          <w:sz w:val="24"/>
          <w:szCs w:val="24"/>
        </w:rPr>
        <w:tab/>
      </w:r>
      <w:r w:rsidR="00D73D7E" w:rsidRPr="00D73D7E">
        <w:rPr>
          <w:rFonts w:ascii="Calibri" w:hAnsi="Calibri"/>
          <w:sz w:val="24"/>
          <w:szCs w:val="24"/>
        </w:rPr>
        <w:tab/>
      </w:r>
      <w:r w:rsidR="00D73D7E" w:rsidRPr="00D73D7E">
        <w:rPr>
          <w:rFonts w:ascii="Calibri" w:hAnsi="Calibri"/>
          <w:sz w:val="24"/>
          <w:szCs w:val="24"/>
        </w:rPr>
        <w:tab/>
      </w:r>
      <w:r w:rsidR="005D7CBC" w:rsidRPr="005D7CBC">
        <w:rPr>
          <w:sz w:val="24"/>
          <w:szCs w:val="24"/>
        </w:rPr>
        <w:t xml:space="preserve">          </w:t>
      </w:r>
      <w:r w:rsidR="00306996">
        <w:rPr>
          <w:sz w:val="24"/>
          <w:szCs w:val="24"/>
        </w:rPr>
        <w:t>L</w:t>
      </w:r>
      <w:r w:rsidR="00D92918">
        <w:rPr>
          <w:sz w:val="24"/>
          <w:szCs w:val="24"/>
        </w:rPr>
        <w:t>.</w:t>
      </w:r>
      <w:r w:rsidR="00306996">
        <w:rPr>
          <w:sz w:val="24"/>
          <w:szCs w:val="24"/>
        </w:rPr>
        <w:t xml:space="preserve">Sticenko </w:t>
      </w:r>
    </w:p>
    <w:p w:rsidR="003B143C" w:rsidRDefault="003B143C"/>
    <w:sectPr w:rsidR="003B143C" w:rsidSect="00D26243">
      <w:pgSz w:w="11906" w:h="16838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67" w:rsidRDefault="00C71767">
      <w:pPr>
        <w:spacing w:after="0" w:line="240" w:lineRule="auto"/>
      </w:pPr>
      <w:r>
        <w:separator/>
      </w:r>
    </w:p>
  </w:endnote>
  <w:endnote w:type="continuationSeparator" w:id="0">
    <w:p w:rsidR="00C71767" w:rsidRDefault="00C7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67" w:rsidRDefault="00C717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1767" w:rsidRDefault="00C7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6B171D"/>
    <w:multiLevelType w:val="multilevel"/>
    <w:tmpl w:val="4A563E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C"/>
    <w:rsid w:val="00032BDD"/>
    <w:rsid w:val="0006579F"/>
    <w:rsid w:val="0010713B"/>
    <w:rsid w:val="00117543"/>
    <w:rsid w:val="001B06F9"/>
    <w:rsid w:val="001B3E23"/>
    <w:rsid w:val="002847B1"/>
    <w:rsid w:val="002F4639"/>
    <w:rsid w:val="00306996"/>
    <w:rsid w:val="00346F99"/>
    <w:rsid w:val="0034796F"/>
    <w:rsid w:val="003573D9"/>
    <w:rsid w:val="00362E7D"/>
    <w:rsid w:val="003B143C"/>
    <w:rsid w:val="003F4C87"/>
    <w:rsid w:val="00417E18"/>
    <w:rsid w:val="00466400"/>
    <w:rsid w:val="004E7ECE"/>
    <w:rsid w:val="004F6ABF"/>
    <w:rsid w:val="005D7CBC"/>
    <w:rsid w:val="00633499"/>
    <w:rsid w:val="0068255B"/>
    <w:rsid w:val="00771FD2"/>
    <w:rsid w:val="00795D36"/>
    <w:rsid w:val="007D3307"/>
    <w:rsid w:val="007E324D"/>
    <w:rsid w:val="00831B2F"/>
    <w:rsid w:val="00831F7B"/>
    <w:rsid w:val="0087160E"/>
    <w:rsid w:val="008B680F"/>
    <w:rsid w:val="008F3220"/>
    <w:rsid w:val="00917566"/>
    <w:rsid w:val="00A5605C"/>
    <w:rsid w:val="00B67A83"/>
    <w:rsid w:val="00C71767"/>
    <w:rsid w:val="00CF03C2"/>
    <w:rsid w:val="00D1766E"/>
    <w:rsid w:val="00D247F3"/>
    <w:rsid w:val="00D26243"/>
    <w:rsid w:val="00D73D7E"/>
    <w:rsid w:val="00D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1200</Words>
  <Characters>684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Zanda Brante</cp:lastModifiedBy>
  <cp:revision>2</cp:revision>
  <dcterms:created xsi:type="dcterms:W3CDTF">2020-06-15T07:21:00Z</dcterms:created>
  <dcterms:modified xsi:type="dcterms:W3CDTF">2020-06-15T07:21:00Z</dcterms:modified>
</cp:coreProperties>
</file>