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17E6D4CD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7-A</w:t>
      </w:r>
      <w:r w:rsidR="00590044">
        <w:rPr>
          <w:rFonts w:eastAsia="Times New Roman"/>
          <w:bCs/>
          <w:sz w:val="24"/>
          <w:szCs w:val="24"/>
        </w:rPr>
        <w:t>p</w:t>
      </w:r>
      <w:r w:rsidR="00FF744E">
        <w:rPr>
          <w:rFonts w:eastAsia="Times New Roman"/>
          <w:bCs/>
          <w:sz w:val="24"/>
          <w:szCs w:val="24"/>
        </w:rPr>
        <w:t xml:space="preserve"> 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0D7E7C3D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(paraksttiesību)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4E80E0A2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r w:rsidR="005967AD">
        <w:rPr>
          <w:bCs/>
          <w:sz w:val="24"/>
          <w:szCs w:val="22"/>
        </w:rPr>
        <w:t>APVA MED</w:t>
      </w:r>
      <w:r>
        <w:rPr>
          <w:bCs/>
          <w:sz w:val="24"/>
          <w:szCs w:val="22"/>
        </w:rPr>
        <w:t>”</w:t>
      </w:r>
      <w:r w:rsidR="00FF744E">
        <w:rPr>
          <w:bCs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5967AD">
        <w:rPr>
          <w:b w:val="0"/>
          <w:sz w:val="24"/>
          <w:szCs w:val="24"/>
        </w:rPr>
        <w:t>42403009486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5967AD">
        <w:rPr>
          <w:rFonts w:eastAsia="Times New Roman"/>
          <w:b w:val="0"/>
          <w:sz w:val="24"/>
          <w:szCs w:val="24"/>
        </w:rPr>
        <w:t>produktu speciālistes Annas Zeiļukas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5967AD">
        <w:rPr>
          <w:rFonts w:eastAsia="Times New Roman"/>
          <w:b w:val="0"/>
          <w:sz w:val="24"/>
          <w:szCs w:val="24"/>
        </w:rPr>
        <w:t>a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5967AD">
        <w:rPr>
          <w:rFonts w:eastAsia="Times New Roman"/>
          <w:b w:val="0"/>
          <w:sz w:val="24"/>
          <w:szCs w:val="24"/>
        </w:rPr>
        <w:t xml:space="preserve">pilnvaras </w:t>
      </w:r>
      <w:r w:rsidR="007F02AB">
        <w:rPr>
          <w:rFonts w:eastAsia="Times New Roman"/>
          <w:b w:val="0"/>
          <w:sz w:val="24"/>
          <w:szCs w:val="24"/>
        </w:rPr>
        <w:t xml:space="preserve">pamata,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7-A</w:t>
      </w:r>
      <w:r w:rsidR="005967AD">
        <w:rPr>
          <w:rFonts w:eastAsia="Times New Roman"/>
          <w:bCs/>
          <w:sz w:val="24"/>
          <w:szCs w:val="24"/>
        </w:rPr>
        <w:t>p</w:t>
      </w:r>
      <w:r w:rsidR="00FF744E">
        <w:rPr>
          <w:rFonts w:eastAsia="Times New Roman"/>
          <w:b w:val="0"/>
          <w:bCs/>
          <w:sz w:val="24"/>
          <w:szCs w:val="24"/>
        </w:rPr>
        <w:t xml:space="preserve"> 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175058">
        <w:rPr>
          <w:rFonts w:eastAsia="Times New Roman"/>
          <w:bCs/>
          <w:sz w:val="24"/>
          <w:szCs w:val="24"/>
        </w:rPr>
        <w:t>V</w:t>
      </w:r>
      <w:bookmarkStart w:id="0" w:name="_GoBack"/>
      <w:bookmarkEnd w:id="0"/>
      <w:r w:rsidR="00FF744E" w:rsidRPr="00FF744E">
        <w:rPr>
          <w:rFonts w:eastAsia="Times New Roman"/>
          <w:bCs/>
          <w:sz w:val="24"/>
          <w:szCs w:val="24"/>
        </w:rPr>
        <w:t>ispārīgās vienošanās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(turpmāk – Vispārīgā vienošanā</w:t>
      </w:r>
      <w:r w:rsidR="00277C9A" w:rsidRPr="00277C9A">
        <w:rPr>
          <w:rFonts w:eastAsia="Times New Roman"/>
          <w:bCs/>
          <w:sz w:val="24"/>
          <w:szCs w:val="24"/>
        </w:rPr>
        <w:t>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6F1A1913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40F2D3" w14:textId="49DE1A5F" w:rsidR="003B143C" w:rsidRDefault="00297F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B27742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0217F7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B27742">
        <w:rPr>
          <w:rFonts w:eastAsia="Times New Roman"/>
          <w:b w:val="0"/>
          <w:bCs/>
          <w:sz w:val="24"/>
          <w:szCs w:val="24"/>
        </w:rPr>
        <w:t xml:space="preserve">a 8.2.2. apakšpunktā </w:t>
      </w:r>
      <w:r w:rsidR="003F4C87">
        <w:rPr>
          <w:rFonts w:eastAsia="Times New Roman"/>
          <w:b w:val="0"/>
          <w:bCs/>
          <w:sz w:val="24"/>
          <w:szCs w:val="24"/>
        </w:rPr>
        <w:t xml:space="preserve">noteiktais termiņš tiek pagarināts par </w:t>
      </w:r>
      <w:r w:rsidR="00B27742">
        <w:rPr>
          <w:rFonts w:eastAsia="Times New Roman"/>
          <w:b w:val="0"/>
          <w:bCs/>
          <w:sz w:val="24"/>
          <w:szCs w:val="24"/>
        </w:rPr>
        <w:t xml:space="preserve">12 (divpadsmit) mēnešiem </w:t>
      </w:r>
      <w:r>
        <w:rPr>
          <w:rFonts w:eastAsia="Times New Roman"/>
          <w:b w:val="0"/>
          <w:bCs/>
          <w:sz w:val="24"/>
          <w:szCs w:val="24"/>
        </w:rPr>
        <w:t>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="003F4C87">
        <w:rPr>
          <w:rFonts w:eastAsia="Times New Roman"/>
          <w:b w:val="0"/>
          <w:bCs/>
          <w:sz w:val="24"/>
          <w:szCs w:val="24"/>
        </w:rPr>
        <w:t xml:space="preserve">, ņemot vērā, ka </w:t>
      </w:r>
      <w:r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6036042C" w:rsidR="00297FB2" w:rsidRPr="00297FB2" w:rsidRDefault="00297FB2" w:rsidP="00297FB2">
      <w:pPr>
        <w:pStyle w:val="ListParagraph"/>
        <w:numPr>
          <w:ilvl w:val="0"/>
          <w:numId w:val="1"/>
        </w:numPr>
        <w:spacing w:after="0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B27742">
        <w:rPr>
          <w:rFonts w:eastAsia="Times New Roman"/>
          <w:b w:val="0"/>
          <w:bCs/>
          <w:sz w:val="24"/>
          <w:szCs w:val="24"/>
        </w:rPr>
        <w:t>2</w:t>
      </w:r>
      <w:r w:rsidRPr="00297FB2">
        <w:rPr>
          <w:rFonts w:eastAsia="Times New Roman"/>
          <w:b w:val="0"/>
          <w:bCs/>
          <w:sz w:val="24"/>
          <w:szCs w:val="24"/>
        </w:rPr>
        <w:t>.pun</w:t>
      </w:r>
      <w:r w:rsidR="000217F7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B27742">
        <w:rPr>
          <w:rFonts w:eastAsia="Times New Roman"/>
          <w:b w:val="0"/>
          <w:bCs/>
          <w:sz w:val="24"/>
          <w:szCs w:val="24"/>
        </w:rPr>
        <w:t>a 2.2.2. apakšpunktā</w:t>
      </w:r>
      <w:r w:rsidRPr="00297FB2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B27742">
        <w:rPr>
          <w:rFonts w:eastAsia="Times New Roman"/>
          <w:b w:val="0"/>
          <w:bCs/>
          <w:sz w:val="24"/>
          <w:szCs w:val="24"/>
        </w:rPr>
        <w:t>12 (divpadsmit) mēnešiem</w:t>
      </w:r>
      <w:r w:rsidRPr="00297FB2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70E1D8F2" w:rsidR="003B143C" w:rsidRDefault="003F4C87" w:rsidP="00297F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B27742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B27742">
        <w:rPr>
          <w:rFonts w:eastAsia="Times New Roman"/>
          <w:b w:val="0"/>
          <w:bCs/>
          <w:sz w:val="24"/>
          <w:szCs w:val="24"/>
        </w:rPr>
        <w:t>2</w:t>
      </w:r>
      <w:r>
        <w:rPr>
          <w:rFonts w:eastAsia="Times New Roman"/>
          <w:b w:val="0"/>
          <w:bCs/>
          <w:sz w:val="24"/>
          <w:szCs w:val="24"/>
        </w:rPr>
        <w:t>.</w:t>
      </w:r>
      <w:r w:rsidR="00B27742">
        <w:rPr>
          <w:rFonts w:eastAsia="Times New Roman"/>
          <w:b w:val="0"/>
          <w:bCs/>
          <w:sz w:val="24"/>
          <w:szCs w:val="24"/>
        </w:rPr>
        <w:t>janvārī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50C8AD4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F54C26F" w14:textId="00C47DDC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D1D014B" w14:textId="77777777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54278BD4" w14:textId="77777777" w:rsidR="00CE2877" w:rsidRDefault="00CE2877">
            <w:pPr>
              <w:spacing w:after="0" w:line="240" w:lineRule="auto"/>
              <w:ind w:right="-1"/>
            </w:pPr>
          </w:p>
          <w:p w14:paraId="0C2C1C82" w14:textId="2879D181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r w:rsidR="005967AD">
              <w:rPr>
                <w:rFonts w:eastAsia="Times New Roman"/>
                <w:bCs/>
                <w:sz w:val="24"/>
                <w:szCs w:val="24"/>
              </w:rPr>
              <w:t>APVA MED</w:t>
            </w:r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64670CB7" w:rsidR="003B143C" w:rsidRDefault="003F4C87">
            <w:pPr>
              <w:spacing w:after="0" w:line="240" w:lineRule="auto"/>
              <w:ind w:right="-1"/>
            </w:pPr>
            <w:r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5967AD">
              <w:rPr>
                <w:rFonts w:eastAsia="Times New Roman"/>
                <w:b w:val="0"/>
                <w:sz w:val="24"/>
                <w:szCs w:val="24"/>
              </w:rPr>
              <w:t>42403009486</w:t>
            </w:r>
          </w:p>
          <w:p w14:paraId="65B5F7C3" w14:textId="4366EAEA" w:rsidR="005967AD" w:rsidRDefault="005D035A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Kooperatīva šķērsiela 11-76, Rēzekne</w:t>
            </w:r>
            <w:r w:rsidR="00904466">
              <w:rPr>
                <w:rFonts w:eastAsia="Times New Roman"/>
                <w:b w:val="0"/>
                <w:bCs/>
                <w:sz w:val="24"/>
                <w:szCs w:val="24"/>
              </w:rPr>
              <w:t xml:space="preserve">, </w:t>
            </w:r>
            <w:r w:rsidR="002F735B">
              <w:rPr>
                <w:rFonts w:eastAsia="Times New Roman"/>
                <w:b w:val="0"/>
                <w:bCs/>
                <w:sz w:val="24"/>
                <w:szCs w:val="24"/>
              </w:rPr>
              <w:t xml:space="preserve">           </w:t>
            </w:r>
            <w:r w:rsidR="00904466">
              <w:rPr>
                <w:rFonts w:eastAsia="Times New Roman"/>
                <w:b w:val="0"/>
                <w:bCs/>
                <w:sz w:val="24"/>
                <w:szCs w:val="24"/>
              </w:rPr>
              <w:t>LV-4601</w:t>
            </w:r>
          </w:p>
          <w:p w14:paraId="2E80453B" w14:textId="52867712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5967AD">
              <w:rPr>
                <w:rFonts w:eastAsia="Times New Roman"/>
                <w:b w:val="0"/>
                <w:sz w:val="24"/>
                <w:szCs w:val="24"/>
              </w:rPr>
              <w:t>LV69PARX0002387920016</w:t>
            </w:r>
          </w:p>
          <w:p w14:paraId="09ECA6DA" w14:textId="0B92BD91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5967AD">
              <w:rPr>
                <w:rFonts w:eastAsia="Times New Roman"/>
                <w:b w:val="0"/>
                <w:sz w:val="24"/>
                <w:szCs w:val="24"/>
              </w:rPr>
              <w:t>AS Citadele Banka</w:t>
            </w:r>
          </w:p>
          <w:p w14:paraId="56C9B86F" w14:textId="17045B05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D066C8">
              <w:rPr>
                <w:rFonts w:eastAsia="Times New Roman"/>
                <w:b w:val="0"/>
                <w:bCs/>
                <w:sz w:val="24"/>
                <w:szCs w:val="24"/>
              </w:rPr>
              <w:t>PARXLV22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02B0CC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177F16DB" w:rsidR="003B143C" w:rsidRDefault="005967AD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A.Zeiļuka</w:t>
            </w:r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217F7"/>
    <w:rsid w:val="000A6ECB"/>
    <w:rsid w:val="00155A1B"/>
    <w:rsid w:val="00175058"/>
    <w:rsid w:val="001B6DFB"/>
    <w:rsid w:val="00251975"/>
    <w:rsid w:val="00277C9A"/>
    <w:rsid w:val="00297FB2"/>
    <w:rsid w:val="002F735B"/>
    <w:rsid w:val="003B143C"/>
    <w:rsid w:val="003E516D"/>
    <w:rsid w:val="003F4C87"/>
    <w:rsid w:val="00556423"/>
    <w:rsid w:val="00590044"/>
    <w:rsid w:val="005967AD"/>
    <w:rsid w:val="005D035A"/>
    <w:rsid w:val="006B1E86"/>
    <w:rsid w:val="00742010"/>
    <w:rsid w:val="007F02AB"/>
    <w:rsid w:val="00851611"/>
    <w:rsid w:val="00904466"/>
    <w:rsid w:val="009F08A0"/>
    <w:rsid w:val="00AA2EC1"/>
    <w:rsid w:val="00B27742"/>
    <w:rsid w:val="00B54FA4"/>
    <w:rsid w:val="00B76B8B"/>
    <w:rsid w:val="00B85C3E"/>
    <w:rsid w:val="00CE2877"/>
    <w:rsid w:val="00D066C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12</cp:revision>
  <dcterms:created xsi:type="dcterms:W3CDTF">2019-12-30T11:23:00Z</dcterms:created>
  <dcterms:modified xsi:type="dcterms:W3CDTF">2020-01-03T08:04:00Z</dcterms:modified>
</cp:coreProperties>
</file>