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B" w:rsidRDefault="00E605D0">
      <w:pPr>
        <w:spacing w:after="0" w:line="240" w:lineRule="auto"/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>Vienošanās Nr.1</w:t>
      </w:r>
    </w:p>
    <w:p w:rsidR="0059024B" w:rsidRDefault="00E605D0">
      <w:pPr>
        <w:spacing w:after="0" w:line="240" w:lineRule="auto"/>
        <w:ind w:right="-1"/>
        <w:jc w:val="center"/>
      </w:pPr>
      <w:r>
        <w:rPr>
          <w:sz w:val="24"/>
          <w:szCs w:val="24"/>
        </w:rPr>
        <w:t xml:space="preserve">Pie LĪGUMA </w:t>
      </w:r>
      <w:r w:rsidR="00211E59">
        <w:rPr>
          <w:b w:val="0"/>
          <w:sz w:val="24"/>
          <w:szCs w:val="24"/>
        </w:rPr>
        <w:t>Nr. SKUS 266/18-D</w:t>
      </w:r>
    </w:p>
    <w:p w:rsidR="0059024B" w:rsidRDefault="0059024B">
      <w:pPr>
        <w:spacing w:after="0" w:line="240" w:lineRule="auto"/>
        <w:ind w:right="-1"/>
        <w:jc w:val="center"/>
        <w:rPr>
          <w:b w:val="0"/>
          <w:i/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Rīga,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</w:t>
      </w:r>
      <w:r w:rsidR="00211E59">
        <w:rPr>
          <w:b w:val="0"/>
          <w:sz w:val="24"/>
          <w:szCs w:val="24"/>
        </w:rPr>
        <w:t>2019</w:t>
      </w:r>
      <w:r>
        <w:rPr>
          <w:b w:val="0"/>
          <w:sz w:val="24"/>
          <w:szCs w:val="24"/>
        </w:rPr>
        <w:t>.gada ____.</w:t>
      </w:r>
      <w:r w:rsidR="00211E59">
        <w:rPr>
          <w:b w:val="0"/>
          <w:sz w:val="24"/>
          <w:szCs w:val="24"/>
        </w:rPr>
        <w:t>_______</w:t>
      </w:r>
    </w:p>
    <w:p w:rsidR="0059024B" w:rsidRDefault="0059024B">
      <w:pPr>
        <w:spacing w:after="0" w:line="240" w:lineRule="auto"/>
        <w:ind w:right="-1"/>
        <w:jc w:val="both"/>
        <w:rPr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sz w:val="24"/>
          <w:szCs w:val="24"/>
        </w:rPr>
        <w:t xml:space="preserve">, reģ.Nr.40003457109, kuru, saskaņā ar statūtiem pārstāv valdes </w:t>
      </w:r>
      <w:r w:rsidR="00211E59">
        <w:rPr>
          <w:rFonts w:eastAsia="Times New Roman"/>
          <w:b w:val="0"/>
          <w:sz w:val="24"/>
          <w:szCs w:val="24"/>
        </w:rPr>
        <w:t>locekle</w:t>
      </w:r>
      <w:r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Ilze Kreicberga</w:t>
      </w:r>
      <w:r>
        <w:rPr>
          <w:rFonts w:eastAsia="Times New Roman"/>
          <w:b w:val="0"/>
          <w:sz w:val="24"/>
          <w:szCs w:val="24"/>
        </w:rPr>
        <w:t>,</w:t>
      </w:r>
      <w:r w:rsidR="00211E59">
        <w:rPr>
          <w:rFonts w:eastAsia="Times New Roman"/>
          <w:b w:val="0"/>
          <w:sz w:val="24"/>
          <w:szCs w:val="24"/>
        </w:rPr>
        <w:t xml:space="preserve"> valdes locekle </w:t>
      </w:r>
      <w:r w:rsidR="00211E59" w:rsidRPr="00211E59">
        <w:rPr>
          <w:rFonts w:eastAsia="Times New Roman"/>
          <w:sz w:val="24"/>
          <w:szCs w:val="24"/>
        </w:rPr>
        <w:t xml:space="preserve">Elita Buša </w:t>
      </w:r>
      <w:r w:rsidR="00211E59">
        <w:rPr>
          <w:rFonts w:eastAsia="Times New Roman"/>
          <w:b w:val="0"/>
          <w:sz w:val="24"/>
          <w:szCs w:val="24"/>
        </w:rPr>
        <w:t xml:space="preserve">un valdes loceklis </w:t>
      </w:r>
      <w:r w:rsidR="00211E59" w:rsidRPr="00211E59">
        <w:rPr>
          <w:rFonts w:eastAsia="Times New Roman"/>
          <w:sz w:val="24"/>
          <w:szCs w:val="24"/>
        </w:rPr>
        <w:t>Jānis Komisars</w:t>
      </w:r>
      <w:r>
        <w:rPr>
          <w:rFonts w:eastAsia="Times New Roman"/>
          <w:b w:val="0"/>
          <w:sz w:val="24"/>
          <w:szCs w:val="24"/>
        </w:rPr>
        <w:t xml:space="preserve"> (turpmāk - Pasūtītājs) no vienas puses, un</w:t>
      </w:r>
    </w:p>
    <w:p w:rsidR="0059024B" w:rsidRDefault="00211E59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SIA ”DM Premium</w:t>
      </w:r>
      <w:r w:rsidR="00E605D0">
        <w:rPr>
          <w:rFonts w:eastAsia="Times New Roman"/>
          <w:bCs/>
          <w:sz w:val="24"/>
          <w:szCs w:val="24"/>
        </w:rPr>
        <w:t>”</w:t>
      </w:r>
      <w:r w:rsidR="00E605D0">
        <w:rPr>
          <w:rFonts w:eastAsia="Times New Roman"/>
          <w:sz w:val="24"/>
          <w:szCs w:val="24"/>
        </w:rPr>
        <w:t>,</w:t>
      </w:r>
      <w:r w:rsidR="00E605D0">
        <w:rPr>
          <w:rFonts w:eastAsia="Times New Roman"/>
          <w:b w:val="0"/>
          <w:sz w:val="24"/>
          <w:szCs w:val="24"/>
        </w:rPr>
        <w:t xml:space="preserve"> reģistrācijas Nr.</w:t>
      </w:r>
      <w:r>
        <w:rPr>
          <w:rFonts w:eastAsia="Times New Roman"/>
          <w:b w:val="0"/>
          <w:sz w:val="24"/>
          <w:szCs w:val="24"/>
        </w:rPr>
        <w:t>40103206925</w:t>
      </w:r>
      <w:r w:rsidR="00E605D0">
        <w:rPr>
          <w:rFonts w:eastAsia="Times New Roman"/>
          <w:b w:val="0"/>
          <w:sz w:val="24"/>
          <w:szCs w:val="24"/>
        </w:rPr>
        <w:t xml:space="preserve">, tās valdes </w:t>
      </w:r>
      <w:r>
        <w:rPr>
          <w:rFonts w:eastAsia="Times New Roman"/>
          <w:b w:val="0"/>
          <w:sz w:val="24"/>
          <w:szCs w:val="24"/>
        </w:rPr>
        <w:t xml:space="preserve">priekšsēdētājas </w:t>
      </w:r>
      <w:r w:rsidRPr="00211E59">
        <w:rPr>
          <w:rFonts w:eastAsia="Times New Roman"/>
          <w:sz w:val="24"/>
          <w:szCs w:val="24"/>
        </w:rPr>
        <w:t>Līvas Martinsones</w:t>
      </w:r>
      <w:r>
        <w:rPr>
          <w:rFonts w:eastAsia="Times New Roman"/>
          <w:b w:val="0"/>
          <w:sz w:val="24"/>
          <w:szCs w:val="24"/>
        </w:rPr>
        <w:t xml:space="preserve"> personā, kura</w:t>
      </w:r>
      <w:r w:rsidR="00E605D0">
        <w:rPr>
          <w:rFonts w:eastAsia="Times New Roman"/>
          <w:b w:val="0"/>
          <w:sz w:val="24"/>
          <w:szCs w:val="24"/>
        </w:rPr>
        <w:t xml:space="preserve"> rīkojas uz statūt</w:t>
      </w:r>
      <w:r>
        <w:rPr>
          <w:rFonts w:eastAsia="Times New Roman"/>
          <w:b w:val="0"/>
          <w:sz w:val="24"/>
          <w:szCs w:val="24"/>
        </w:rPr>
        <w:t>u pamata, (turpmāk – Piegādātājs</w:t>
      </w:r>
      <w:r w:rsidR="00E605D0">
        <w:rPr>
          <w:rFonts w:eastAsia="Times New Roman"/>
          <w:b w:val="0"/>
          <w:sz w:val="24"/>
          <w:szCs w:val="24"/>
        </w:rPr>
        <w:t>) no otras puses (abi kop</w:t>
      </w:r>
      <w:r>
        <w:rPr>
          <w:rFonts w:eastAsia="Times New Roman"/>
          <w:b w:val="0"/>
          <w:sz w:val="24"/>
          <w:szCs w:val="24"/>
        </w:rPr>
        <w:t>ā – Puses), pamatojoties uz 2018.gada 31.maijā</w:t>
      </w:r>
      <w:r w:rsidR="00E605D0">
        <w:rPr>
          <w:rFonts w:eastAsia="Times New Roman"/>
          <w:b w:val="0"/>
          <w:sz w:val="24"/>
          <w:szCs w:val="24"/>
        </w:rPr>
        <w:t xml:space="preserve"> noslēgtā līguma Nr. SKUS </w:t>
      </w:r>
      <w:r>
        <w:rPr>
          <w:rFonts w:eastAsia="Times New Roman"/>
          <w:b w:val="0"/>
          <w:sz w:val="24"/>
          <w:szCs w:val="24"/>
        </w:rPr>
        <w:t>266/18-D (turpmāk – Līgums) 7.4</w:t>
      </w:r>
      <w:r w:rsidR="00E605D0">
        <w:rPr>
          <w:rFonts w:eastAsia="Times New Roman"/>
          <w:b w:val="0"/>
          <w:sz w:val="24"/>
          <w:szCs w:val="24"/>
        </w:rPr>
        <w:t xml:space="preserve">.punktu, </w:t>
      </w:r>
      <w:r>
        <w:rPr>
          <w:rFonts w:eastAsia="Times New Roman"/>
          <w:b w:val="0"/>
          <w:sz w:val="24"/>
          <w:szCs w:val="24"/>
        </w:rPr>
        <w:t xml:space="preserve">ņemot vērā Piegādātāja vēstuli Nr. </w:t>
      </w:r>
      <w:r w:rsidRPr="00211E59">
        <w:rPr>
          <w:rFonts w:eastAsia="Times New Roman"/>
          <w:b w:val="0"/>
          <w:sz w:val="24"/>
          <w:szCs w:val="24"/>
        </w:rPr>
        <w:t>Nr.49/2018</w:t>
      </w:r>
      <w:r>
        <w:rPr>
          <w:rFonts w:eastAsia="Times New Roman"/>
          <w:b w:val="0"/>
          <w:sz w:val="24"/>
          <w:szCs w:val="24"/>
        </w:rPr>
        <w:t>,</w:t>
      </w:r>
      <w:r w:rsidRPr="00211E59">
        <w:rPr>
          <w:rFonts w:eastAsia="Times New Roman"/>
          <w:b w:val="0"/>
          <w:sz w:val="24"/>
          <w:szCs w:val="24"/>
        </w:rPr>
        <w:t xml:space="preserve"> </w:t>
      </w:r>
      <w:r w:rsidR="00E605D0">
        <w:rPr>
          <w:rFonts w:eastAsia="Times New Roman"/>
          <w:b w:val="0"/>
          <w:sz w:val="24"/>
          <w:szCs w:val="24"/>
        </w:rPr>
        <w:t>noslēdz šādu vienošanos (turpmāk – Vienošanās):</w:t>
      </w:r>
    </w:p>
    <w:p w:rsidR="0059024B" w:rsidRDefault="0059024B">
      <w:pPr>
        <w:spacing w:after="0" w:line="240" w:lineRule="auto"/>
        <w:ind w:right="-1"/>
        <w:jc w:val="both"/>
        <w:rPr>
          <w:rFonts w:eastAsia="Times New Roman"/>
          <w:b w:val="0"/>
          <w:sz w:val="24"/>
          <w:szCs w:val="24"/>
        </w:rPr>
      </w:pPr>
    </w:p>
    <w:p w:rsidR="0054180F" w:rsidRPr="0054180F" w:rsidRDefault="0054180F" w:rsidP="0054180F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eastAsia="Times New Roman"/>
          <w:b w:val="0"/>
          <w:sz w:val="24"/>
          <w:szCs w:val="24"/>
          <w:lang w:eastAsia="lv-LV"/>
        </w:rPr>
      </w:pPr>
      <w:r>
        <w:rPr>
          <w:rFonts w:eastAsia="Times New Roman"/>
          <w:b w:val="0"/>
          <w:sz w:val="24"/>
          <w:szCs w:val="24"/>
          <w:lang w:eastAsia="lv-LV"/>
        </w:rPr>
        <w:t>Veikt šādu Preču kodu nomaiņu:</w:t>
      </w:r>
    </w:p>
    <w:tbl>
      <w:tblPr>
        <w:tblW w:w="8340" w:type="dxa"/>
        <w:tblInd w:w="97" w:type="dxa"/>
        <w:tblLook w:val="04A0" w:firstRow="1" w:lastRow="0" w:firstColumn="1" w:lastColumn="0" w:noHBand="0" w:noVBand="1"/>
      </w:tblPr>
      <w:tblGrid>
        <w:gridCol w:w="1171"/>
        <w:gridCol w:w="2951"/>
        <w:gridCol w:w="3316"/>
        <w:gridCol w:w="902"/>
      </w:tblGrid>
      <w:tr w:rsidR="0054180F" w:rsidRPr="0054180F" w:rsidTr="000119F4">
        <w:trPr>
          <w:trHeight w:val="16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Pozīcija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Nosaukums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sz w:val="18"/>
                <w:szCs w:val="18"/>
                <w:lang w:eastAsia="lv-LV"/>
              </w:rPr>
              <w:t>Kods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Daudzums</w:t>
            </w:r>
          </w:p>
        </w:tc>
      </w:tr>
      <w:tr w:rsidR="0054180F" w:rsidRPr="0054180F" w:rsidTr="000119F4">
        <w:trPr>
          <w:trHeight w:val="16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Grieznes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SC23.R01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3</w:t>
            </w:r>
          </w:p>
        </w:tc>
      </w:tr>
      <w:tr w:rsidR="0054180F" w:rsidRPr="0054180F" w:rsidTr="000119F4">
        <w:trPr>
          <w:trHeight w:val="21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Grieznes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SC25.R01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2</w:t>
            </w:r>
          </w:p>
        </w:tc>
      </w:tr>
      <w:tr w:rsidR="0054180F" w:rsidRPr="0054180F" w:rsidTr="000119F4">
        <w:trPr>
          <w:trHeight w:val="2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Grieznes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SC23.R02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3</w:t>
            </w:r>
          </w:p>
        </w:tc>
      </w:tr>
      <w:tr w:rsidR="0054180F" w:rsidRPr="0054180F" w:rsidTr="000119F4">
        <w:trPr>
          <w:trHeight w:val="13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Grieznes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SC25.R02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2</w:t>
            </w:r>
          </w:p>
        </w:tc>
      </w:tr>
      <w:tr w:rsidR="0054180F" w:rsidRPr="0054180F" w:rsidTr="000119F4">
        <w:trPr>
          <w:trHeight w:val="18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Grieznes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 xml:space="preserve"> Vitreq SC23.R03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3</w:t>
            </w:r>
          </w:p>
        </w:tc>
      </w:tr>
      <w:tr w:rsidR="0054180F" w:rsidRPr="0054180F" w:rsidTr="000119F4">
        <w:trPr>
          <w:trHeight w:val="229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Grieznes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SC25.R03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2</w:t>
            </w:r>
          </w:p>
        </w:tc>
      </w:tr>
      <w:tr w:rsidR="0054180F" w:rsidRPr="0054180F" w:rsidTr="000119F4">
        <w:trPr>
          <w:trHeight w:val="1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Pincete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FC23.R02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2</w:t>
            </w:r>
          </w:p>
        </w:tc>
      </w:tr>
      <w:tr w:rsidR="0054180F" w:rsidRPr="0054180F" w:rsidTr="000119F4">
        <w:trPr>
          <w:trHeight w:val="194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Pincete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FC23.R04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2</w:t>
            </w:r>
          </w:p>
        </w:tc>
      </w:tr>
      <w:tr w:rsidR="0054180F" w:rsidRPr="0054180F" w:rsidTr="000119F4">
        <w:trPr>
          <w:trHeight w:val="23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Pincete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FC25.R02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1</w:t>
            </w:r>
          </w:p>
        </w:tc>
      </w:tr>
      <w:tr w:rsidR="0054180F" w:rsidRPr="0054180F" w:rsidTr="000119F4">
        <w:trPr>
          <w:trHeight w:val="13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Pincete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FC25.R05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54180F" w:rsidRPr="0054180F" w:rsidTr="000119F4">
        <w:trPr>
          <w:trHeight w:val="20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Pincete ECKARDT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 xml:space="preserve"> Vitreq FC23.R05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54180F" w:rsidRPr="0054180F" w:rsidTr="000119F4">
        <w:trPr>
          <w:trHeight w:val="26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Pincete ECKARDT ILM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FC23.R03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54180F" w:rsidRPr="0054180F" w:rsidTr="000119F4">
        <w:trPr>
          <w:trHeight w:val="15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Pincete ECKARDT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FC25.R03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54180F" w:rsidRPr="0054180F" w:rsidTr="000119F4">
        <w:trPr>
          <w:trHeight w:val="41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Skalošanas instruments ECKARDT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BF00.R02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54180F" w:rsidRPr="0054180F" w:rsidTr="000119F4">
        <w:trPr>
          <w:trHeight w:val="19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Rezerves skalošanas adata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CN23.D05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54180F" w:rsidRPr="0054180F" w:rsidTr="000119F4">
        <w:trPr>
          <w:trHeight w:val="254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Rezerves skalošanas adata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CN25.D05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54180F" w:rsidRPr="0054180F" w:rsidTr="000119F4">
        <w:trPr>
          <w:trHeight w:val="23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Cs/>
                <w:sz w:val="18"/>
                <w:szCs w:val="18"/>
                <w:lang w:eastAsia="lv-LV"/>
              </w:rPr>
              <w:t>Rezerves skalošanas adata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54180F">
              <w:rPr>
                <w:rFonts w:eastAsia="Times New Roman"/>
                <w:b w:val="0"/>
                <w:sz w:val="18"/>
                <w:szCs w:val="18"/>
                <w:lang w:eastAsia="lv-LV"/>
              </w:rPr>
              <w:t>Vitreq CN27.D05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0F" w:rsidRPr="0054180F" w:rsidRDefault="0054180F" w:rsidP="0054180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</w:pPr>
            <w:r w:rsidRPr="0054180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</w:tbl>
    <w:p w:rsidR="0059024B" w:rsidRPr="00E605D0" w:rsidRDefault="00E605D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605D0">
        <w:rPr>
          <w:rFonts w:eastAsia="Times New Roman"/>
          <w:b w:val="0"/>
          <w:bCs/>
          <w:sz w:val="24"/>
          <w:szCs w:val="24"/>
        </w:rPr>
        <w:t>Vienošanās stājās spēkā no tās abpusējas parakstīšanas dienas.</w:t>
      </w:r>
    </w:p>
    <w:p w:rsidR="0059024B" w:rsidRDefault="00E605D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Pārējie Līguma noteikumi netiek mainīti.</w:t>
      </w:r>
    </w:p>
    <w:p w:rsidR="0059024B" w:rsidRPr="0054180F" w:rsidRDefault="00E605D0" w:rsidP="0054180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Izpildītājam.</w:t>
      </w: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637"/>
      </w:tblGrid>
      <w:tr w:rsidR="0059024B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LV-1002</w:t>
            </w:r>
          </w:p>
          <w:p w:rsidR="0059024B" w:rsidRDefault="00E605D0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:rsidR="0059024B" w:rsidRDefault="00E605D0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59024B" w:rsidRDefault="00E605D0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:rsidR="0059024B" w:rsidRDefault="0059024B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E.Buša</w:t>
            </w: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</w:t>
            </w:r>
          </w:p>
          <w:p w:rsidR="0059024B" w:rsidRP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J.Komisars</w:t>
            </w:r>
            <w:bookmarkStart w:id="0" w:name="_GoBack"/>
            <w:bookmarkEnd w:id="0"/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54180F">
            <w:pPr>
              <w:spacing w:after="0" w:line="240" w:lineRule="auto"/>
              <w:ind w:right="-1"/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E605D0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:rsidR="00211E59" w:rsidRDefault="00E605D0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SIA </w:t>
            </w:r>
            <w:r w:rsidR="00211E59" w:rsidRPr="00211E59">
              <w:rPr>
                <w:rFonts w:eastAsia="Times New Roman"/>
                <w:bCs/>
                <w:sz w:val="24"/>
                <w:szCs w:val="24"/>
              </w:rPr>
              <w:t>SIA ”DM Premium”</w:t>
            </w:r>
          </w:p>
          <w:p w:rsidR="00211E59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 w:rsidR="00211E59" w:rsidRPr="00211E59">
              <w:rPr>
                <w:rFonts w:eastAsia="Times New Roman"/>
                <w:b w:val="0"/>
                <w:sz w:val="24"/>
                <w:szCs w:val="24"/>
              </w:rPr>
              <w:t>40103206925</w:t>
            </w:r>
          </w:p>
          <w:p w:rsidR="0059024B" w:rsidRDefault="00211E59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Kuldīgas iela 23-3, Rīga, LV-1007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 LV</w:t>
            </w:r>
            <w:r w:rsidR="00211E59">
              <w:rPr>
                <w:rFonts w:eastAsia="Times New Roman"/>
                <w:b w:val="0"/>
                <w:sz w:val="24"/>
                <w:szCs w:val="24"/>
              </w:rPr>
              <w:t>65NDEA0000081996780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</w:t>
            </w:r>
            <w:r w:rsidR="00211E59">
              <w:rPr>
                <w:rFonts w:eastAsia="Times New Roman"/>
                <w:b w:val="0"/>
                <w:sz w:val="24"/>
                <w:szCs w:val="24"/>
              </w:rPr>
              <w:t>Luminor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211E59">
              <w:rPr>
                <w:rFonts w:eastAsia="Times New Roman"/>
                <w:b w:val="0"/>
                <w:sz w:val="24"/>
                <w:szCs w:val="24"/>
              </w:rPr>
              <w:t>NDEALV2X</w:t>
            </w:r>
          </w:p>
          <w:p w:rsidR="0054180F" w:rsidRDefault="0054180F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______________________________</w:t>
            </w:r>
          </w:p>
          <w:p w:rsidR="0059024B" w:rsidRDefault="00211E59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L.Martinsone</w:t>
            </w: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:rsidR="0059024B" w:rsidRPr="0054180F" w:rsidRDefault="0059024B" w:rsidP="0054180F">
      <w:pPr>
        <w:jc w:val="both"/>
        <w:rPr>
          <w:sz w:val="24"/>
          <w:szCs w:val="24"/>
        </w:rPr>
      </w:pPr>
    </w:p>
    <w:sectPr w:rsidR="0059024B" w:rsidRPr="0054180F" w:rsidSect="0054180F">
      <w:pgSz w:w="11906" w:h="16838"/>
      <w:pgMar w:top="1134" w:right="567" w:bottom="1134" w:left="1701" w:header="720" w:footer="72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FF" w:rsidRDefault="00E605D0">
      <w:pPr>
        <w:spacing w:after="0" w:line="240" w:lineRule="auto"/>
      </w:pPr>
      <w:r>
        <w:separator/>
      </w:r>
    </w:p>
  </w:endnote>
  <w:endnote w:type="continuationSeparator" w:id="0">
    <w:p w:rsidR="00D526FF" w:rsidRDefault="00E6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FF" w:rsidRDefault="00E605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26FF" w:rsidRDefault="00E6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039D"/>
    <w:multiLevelType w:val="hybridMultilevel"/>
    <w:tmpl w:val="ADBA2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5208"/>
    <w:multiLevelType w:val="multilevel"/>
    <w:tmpl w:val="A5C4FD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B"/>
    <w:rsid w:val="00211E59"/>
    <w:rsid w:val="0054180F"/>
    <w:rsid w:val="0059024B"/>
    <w:rsid w:val="009D11A2"/>
    <w:rsid w:val="00D526FF"/>
    <w:rsid w:val="00E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6F7155-308E-4FB8-8CBA-0A3C04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3</cp:revision>
  <dcterms:created xsi:type="dcterms:W3CDTF">2019-01-02T13:42:00Z</dcterms:created>
  <dcterms:modified xsi:type="dcterms:W3CDTF">2019-01-02T14:10:00Z</dcterms:modified>
</cp:coreProperties>
</file>