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C237B" w14:textId="56FCD327" w:rsidR="00D368D0" w:rsidRPr="00D368D0" w:rsidRDefault="00961F22" w:rsidP="00D368D0">
      <w:pPr>
        <w:spacing w:after="60" w:line="240" w:lineRule="auto"/>
        <w:ind w:right="-1"/>
        <w:jc w:val="center"/>
        <w:outlineLvl w:val="5"/>
        <w:rPr>
          <w:rFonts w:ascii="Times New Roman" w:eastAsia="Times New Roman" w:hAnsi="Times New Roman"/>
          <w:b/>
          <w:bCs/>
          <w:sz w:val="24"/>
          <w:szCs w:val="24"/>
        </w:rPr>
      </w:pPr>
      <w:r>
        <w:rPr>
          <w:rFonts w:ascii="Times New Roman" w:eastAsia="Times New Roman" w:hAnsi="Times New Roman"/>
          <w:b/>
          <w:bCs/>
          <w:sz w:val="24"/>
          <w:szCs w:val="24"/>
        </w:rPr>
        <w:t>L</w:t>
      </w:r>
      <w:r w:rsidR="00D368D0" w:rsidRPr="00D368D0">
        <w:rPr>
          <w:rFonts w:ascii="Times New Roman" w:eastAsia="Times New Roman" w:hAnsi="Times New Roman"/>
          <w:b/>
          <w:bCs/>
          <w:sz w:val="24"/>
          <w:szCs w:val="24"/>
        </w:rPr>
        <w:t>īgums</w:t>
      </w:r>
      <w:r w:rsidR="00611DE4">
        <w:rPr>
          <w:rFonts w:ascii="Times New Roman" w:eastAsia="Times New Roman" w:hAnsi="Times New Roman"/>
          <w:b/>
          <w:bCs/>
          <w:sz w:val="24"/>
          <w:szCs w:val="24"/>
        </w:rPr>
        <w:t xml:space="preserve"> Nr. SKUS 470/18</w:t>
      </w:r>
    </w:p>
    <w:p w14:paraId="60BACDBF" w14:textId="74D1DE67" w:rsidR="00D368D0" w:rsidRPr="008758E9" w:rsidRDefault="00724E43" w:rsidP="00724E43">
      <w:pPr>
        <w:spacing w:after="0" w:line="240" w:lineRule="auto"/>
        <w:ind w:right="-1" w:firstLine="851"/>
        <w:jc w:val="center"/>
        <w:rPr>
          <w:rFonts w:ascii="Times New Roman" w:eastAsia="Times New Roman" w:hAnsi="Times New Roman"/>
          <w:sz w:val="24"/>
          <w:szCs w:val="24"/>
        </w:rPr>
      </w:pPr>
      <w:r w:rsidRPr="008758E9">
        <w:rPr>
          <w:rFonts w:ascii="Times New Roman" w:eastAsia="Times New Roman" w:hAnsi="Times New Roman"/>
          <w:sz w:val="24"/>
          <w:szCs w:val="24"/>
        </w:rPr>
        <w:t>Par nestandarta mēbeļu izgatavošanu, piegādi un uzstādīšanu</w:t>
      </w:r>
    </w:p>
    <w:p w14:paraId="73CF4252" w14:textId="77777777" w:rsidR="00D368D0" w:rsidRPr="008758E9" w:rsidRDefault="00D368D0" w:rsidP="00724E43">
      <w:pPr>
        <w:spacing w:after="0" w:line="240" w:lineRule="auto"/>
        <w:ind w:right="-1"/>
        <w:jc w:val="center"/>
        <w:rPr>
          <w:rFonts w:ascii="Times New Roman" w:eastAsia="Times New Roman" w:hAnsi="Times New Roman"/>
          <w:sz w:val="24"/>
          <w:szCs w:val="24"/>
        </w:rPr>
      </w:pPr>
    </w:p>
    <w:p w14:paraId="71303AB3" w14:textId="364D4854" w:rsidR="00D368D0" w:rsidRPr="00D368D0" w:rsidRDefault="00D368D0" w:rsidP="00D368D0">
      <w:pPr>
        <w:tabs>
          <w:tab w:val="left" w:pos="6946"/>
        </w:tabs>
        <w:spacing w:after="0" w:line="240" w:lineRule="auto"/>
        <w:ind w:right="-1"/>
        <w:jc w:val="both"/>
        <w:rPr>
          <w:rFonts w:ascii="Times New Roman" w:eastAsia="Times New Roman" w:hAnsi="Times New Roman"/>
          <w:sz w:val="24"/>
          <w:szCs w:val="24"/>
        </w:rPr>
      </w:pPr>
      <w:r w:rsidRPr="00D368D0">
        <w:rPr>
          <w:rFonts w:ascii="Times New Roman" w:eastAsia="Times New Roman" w:hAnsi="Times New Roman"/>
          <w:sz w:val="24"/>
          <w:szCs w:val="24"/>
        </w:rPr>
        <w:t xml:space="preserve">Rīga </w:t>
      </w:r>
      <w:r w:rsidRPr="00D368D0">
        <w:rPr>
          <w:rFonts w:ascii="Times New Roman" w:eastAsia="Times New Roman" w:hAnsi="Times New Roman"/>
          <w:sz w:val="24"/>
          <w:szCs w:val="24"/>
        </w:rPr>
        <w:tab/>
        <w:t xml:space="preserve">2018. gada </w:t>
      </w:r>
      <w:r w:rsidR="00611DE4">
        <w:rPr>
          <w:rFonts w:ascii="Times New Roman" w:eastAsia="Times New Roman" w:hAnsi="Times New Roman"/>
          <w:sz w:val="24"/>
          <w:szCs w:val="24"/>
        </w:rPr>
        <w:t>9.oktobrī</w:t>
      </w:r>
    </w:p>
    <w:p w14:paraId="36354557" w14:textId="77777777" w:rsidR="00AF6E99" w:rsidRDefault="00AF6E99" w:rsidP="00AF6E99">
      <w:pPr>
        <w:autoSpaceDN w:val="0"/>
        <w:spacing w:after="0" w:line="240" w:lineRule="auto"/>
        <w:ind w:firstLine="720"/>
        <w:jc w:val="both"/>
        <w:rPr>
          <w:rFonts w:ascii="Times New Roman" w:hAnsi="Times New Roman"/>
          <w:b/>
          <w:bCs/>
          <w:sz w:val="24"/>
          <w:szCs w:val="24"/>
        </w:rPr>
      </w:pPr>
    </w:p>
    <w:p w14:paraId="6248C90E" w14:textId="34B1DC05" w:rsidR="00D368D0" w:rsidRPr="00AF6E99" w:rsidRDefault="00AF6E99" w:rsidP="00AF6E99">
      <w:pPr>
        <w:autoSpaceDN w:val="0"/>
        <w:spacing w:after="0" w:line="240" w:lineRule="auto"/>
        <w:ind w:firstLine="720"/>
        <w:jc w:val="both"/>
        <w:rPr>
          <w:rFonts w:ascii="Times New Roman" w:hAnsi="Times New Roman"/>
          <w:b/>
          <w:sz w:val="24"/>
          <w:szCs w:val="24"/>
          <w:lang w:eastAsia="lv-LV"/>
        </w:rPr>
      </w:pPr>
      <w:r>
        <w:rPr>
          <w:rFonts w:ascii="Times New Roman" w:hAnsi="Times New Roman"/>
          <w:b/>
          <w:bCs/>
          <w:sz w:val="24"/>
          <w:szCs w:val="24"/>
        </w:rPr>
        <w:t>VSIA „Paula Stradiņa klīniskā universitātes slimnīca”</w:t>
      </w:r>
      <w:r>
        <w:rPr>
          <w:rFonts w:ascii="Times New Roman" w:hAnsi="Times New Roman"/>
          <w:sz w:val="24"/>
          <w:szCs w:val="24"/>
        </w:rPr>
        <w:t xml:space="preserve">, reģistrācijas Nr.40003457109, kuru saskaņā ar statūtiem un </w:t>
      </w:r>
      <w:r w:rsidRPr="00045286">
        <w:rPr>
          <w:rFonts w:ascii="Times New Roman" w:hAnsi="Times New Roman"/>
          <w:sz w:val="24"/>
          <w:szCs w:val="24"/>
        </w:rPr>
        <w:t>29.08.2018. valdes lēmumu Nr.81 (protokols Nr.30 p.1) “Par pilnvarojuma (</w:t>
      </w:r>
      <w:proofErr w:type="spellStart"/>
      <w:r w:rsidRPr="00045286">
        <w:rPr>
          <w:rFonts w:ascii="Times New Roman" w:hAnsi="Times New Roman"/>
          <w:sz w:val="24"/>
          <w:szCs w:val="24"/>
        </w:rPr>
        <w:t>paraksttiesību</w:t>
      </w:r>
      <w:proofErr w:type="spellEnd"/>
      <w:r w:rsidRPr="00045286">
        <w:rPr>
          <w:rFonts w:ascii="Times New Roman" w:hAnsi="Times New Roman"/>
          <w:sz w:val="24"/>
          <w:szCs w:val="24"/>
        </w:rPr>
        <w:t xml:space="preserve">) piešķiršanu” pārstāv valdes </w:t>
      </w:r>
      <w:r>
        <w:rPr>
          <w:rFonts w:ascii="Times New Roman" w:hAnsi="Times New Roman"/>
          <w:sz w:val="24"/>
          <w:szCs w:val="24"/>
        </w:rPr>
        <w:t>locekle</w:t>
      </w:r>
      <w:r w:rsidRPr="00045286">
        <w:rPr>
          <w:rFonts w:ascii="Times New Roman" w:hAnsi="Times New Roman"/>
          <w:sz w:val="24"/>
          <w:szCs w:val="24"/>
        </w:rPr>
        <w:t xml:space="preserve"> Ilze Kreicberga </w:t>
      </w:r>
      <w:r>
        <w:rPr>
          <w:rFonts w:ascii="Times New Roman" w:hAnsi="Times New Roman"/>
          <w:sz w:val="24"/>
          <w:szCs w:val="24"/>
        </w:rPr>
        <w:t>(turpmāk - Pasūtītājs) no vienas puses</w:t>
      </w:r>
      <w:r>
        <w:rPr>
          <w:rFonts w:ascii="Times New Roman" w:hAnsi="Times New Roman"/>
          <w:sz w:val="24"/>
          <w:szCs w:val="24"/>
          <w:lang w:eastAsia="lv-LV"/>
        </w:rPr>
        <w:t xml:space="preserve"> </w:t>
      </w:r>
      <w:r w:rsidRPr="00CF1A0F">
        <w:rPr>
          <w:rFonts w:ascii="Times New Roman" w:eastAsia="Times New Roman" w:hAnsi="Times New Roman"/>
          <w:sz w:val="24"/>
          <w:szCs w:val="24"/>
        </w:rPr>
        <w:t>un</w:t>
      </w:r>
    </w:p>
    <w:p w14:paraId="08E9702F" w14:textId="0A6AAA02" w:rsidR="00D368D0" w:rsidRPr="00D368D0" w:rsidRDefault="00D368D0" w:rsidP="00D368D0">
      <w:pPr>
        <w:spacing w:after="0" w:line="240" w:lineRule="auto"/>
        <w:ind w:right="-1"/>
        <w:jc w:val="both"/>
        <w:rPr>
          <w:rFonts w:ascii="Times New Roman" w:eastAsia="Times New Roman" w:hAnsi="Times New Roman"/>
          <w:sz w:val="24"/>
          <w:szCs w:val="24"/>
        </w:rPr>
      </w:pPr>
      <w:r w:rsidRPr="00D368D0">
        <w:rPr>
          <w:rFonts w:ascii="Times New Roman" w:eastAsia="Times New Roman" w:hAnsi="Times New Roman"/>
          <w:b/>
          <w:bCs/>
          <w:sz w:val="24"/>
          <w:szCs w:val="24"/>
        </w:rPr>
        <w:tab/>
      </w:r>
      <w:r w:rsidR="00AF6E99">
        <w:rPr>
          <w:rFonts w:ascii="Times New Roman" w:eastAsia="Times New Roman" w:hAnsi="Times New Roman"/>
          <w:b/>
          <w:bCs/>
          <w:sz w:val="24"/>
          <w:szCs w:val="24"/>
        </w:rPr>
        <w:t>SIA “Salons Arka</w:t>
      </w:r>
      <w:r w:rsidRPr="00D368D0">
        <w:rPr>
          <w:rFonts w:ascii="Times New Roman" w:eastAsia="Times New Roman" w:hAnsi="Times New Roman"/>
          <w:b/>
          <w:bCs/>
          <w:sz w:val="24"/>
          <w:szCs w:val="24"/>
        </w:rPr>
        <w:t>”</w:t>
      </w:r>
      <w:r w:rsidRPr="00D368D0">
        <w:rPr>
          <w:rFonts w:ascii="Times New Roman" w:eastAsia="Times New Roman" w:hAnsi="Times New Roman"/>
          <w:sz w:val="24"/>
          <w:szCs w:val="24"/>
        </w:rPr>
        <w:t>, reģistrācijas Nr.</w:t>
      </w:r>
      <w:r w:rsidR="00AF6E99">
        <w:rPr>
          <w:rFonts w:ascii="Times New Roman" w:eastAsia="Times New Roman" w:hAnsi="Times New Roman"/>
          <w:sz w:val="24"/>
          <w:szCs w:val="24"/>
        </w:rPr>
        <w:t xml:space="preserve"> 40003393043, </w:t>
      </w:r>
      <w:r w:rsidR="007C1436">
        <w:rPr>
          <w:rFonts w:ascii="Times New Roman" w:eastAsia="Times New Roman" w:hAnsi="Times New Roman"/>
          <w:sz w:val="24"/>
          <w:szCs w:val="24"/>
        </w:rPr>
        <w:t>tā</w:t>
      </w:r>
      <w:r w:rsidR="00430D9B">
        <w:rPr>
          <w:rFonts w:ascii="Times New Roman" w:eastAsia="Times New Roman" w:hAnsi="Times New Roman"/>
          <w:sz w:val="24"/>
          <w:szCs w:val="24"/>
        </w:rPr>
        <w:t xml:space="preserve">s valdes locekļa Gunta </w:t>
      </w:r>
      <w:proofErr w:type="spellStart"/>
      <w:r w:rsidR="00430D9B">
        <w:rPr>
          <w:rFonts w:ascii="Times New Roman" w:eastAsia="Times New Roman" w:hAnsi="Times New Roman"/>
          <w:sz w:val="24"/>
          <w:szCs w:val="24"/>
        </w:rPr>
        <w:t>Lucava</w:t>
      </w:r>
      <w:proofErr w:type="spellEnd"/>
      <w:r w:rsidR="00AF6E99">
        <w:rPr>
          <w:rFonts w:ascii="Times New Roman" w:eastAsia="Times New Roman" w:hAnsi="Times New Roman"/>
          <w:sz w:val="24"/>
          <w:szCs w:val="24"/>
        </w:rPr>
        <w:t xml:space="preserve"> personā, kurš</w:t>
      </w:r>
      <w:r w:rsidRPr="00D368D0">
        <w:rPr>
          <w:rFonts w:ascii="Times New Roman" w:eastAsia="Times New Roman" w:hAnsi="Times New Roman"/>
          <w:sz w:val="24"/>
          <w:szCs w:val="24"/>
        </w:rPr>
        <w:t xml:space="preserve"> rīkojas uz </w:t>
      </w:r>
      <w:r w:rsidR="00430D9B">
        <w:rPr>
          <w:rFonts w:ascii="Times New Roman" w:eastAsia="Times New Roman" w:hAnsi="Times New Roman"/>
          <w:sz w:val="24"/>
          <w:szCs w:val="24"/>
        </w:rPr>
        <w:t>statūtu</w:t>
      </w:r>
      <w:r w:rsidR="00CE2399">
        <w:rPr>
          <w:rFonts w:ascii="Times New Roman" w:eastAsia="Times New Roman" w:hAnsi="Times New Roman"/>
          <w:sz w:val="24"/>
          <w:szCs w:val="24"/>
        </w:rPr>
        <w:t xml:space="preserve"> (turpmāk - Izpildītājs</w:t>
      </w:r>
      <w:r w:rsidRPr="00D368D0">
        <w:rPr>
          <w:rFonts w:ascii="Times New Roman" w:eastAsia="Times New Roman" w:hAnsi="Times New Roman"/>
          <w:sz w:val="24"/>
          <w:szCs w:val="24"/>
        </w:rPr>
        <w:t>) no otras puses (abi kopā – Līdzēji), pamatojoties uz iepirkuma “</w:t>
      </w:r>
      <w:r w:rsidR="007C1436" w:rsidRPr="007C1436">
        <w:rPr>
          <w:rFonts w:ascii="Times New Roman" w:eastAsia="Times New Roman" w:hAnsi="Times New Roman"/>
          <w:sz w:val="24"/>
          <w:szCs w:val="24"/>
        </w:rPr>
        <w:t>Nestandarta mēbeļu izgatavošana, piegāde un uzstādīšana</w:t>
      </w:r>
      <w:r w:rsidRPr="00D368D0">
        <w:rPr>
          <w:rFonts w:ascii="Times New Roman" w:eastAsia="Times New Roman" w:hAnsi="Times New Roman"/>
          <w:sz w:val="24"/>
          <w:szCs w:val="24"/>
        </w:rPr>
        <w:t>” (ID Nr. PSKUS 2018/</w:t>
      </w:r>
      <w:r w:rsidR="007C1436">
        <w:rPr>
          <w:rFonts w:ascii="Times New Roman" w:eastAsia="Times New Roman" w:hAnsi="Times New Roman"/>
          <w:sz w:val="24"/>
          <w:szCs w:val="24"/>
        </w:rPr>
        <w:t>133</w:t>
      </w:r>
      <w:r w:rsidRPr="00D368D0">
        <w:rPr>
          <w:rFonts w:ascii="Times New Roman" w:eastAsia="Times New Roman" w:hAnsi="Times New Roman"/>
          <w:sz w:val="24"/>
          <w:szCs w:val="24"/>
        </w:rPr>
        <w:t>) rezultātiem un, saskaņā ar</w:t>
      </w:r>
      <w:r w:rsidR="0004561A">
        <w:rPr>
          <w:rFonts w:ascii="Times New Roman" w:eastAsia="Times New Roman" w:hAnsi="Times New Roman"/>
          <w:sz w:val="24"/>
          <w:szCs w:val="24"/>
        </w:rPr>
        <w:t xml:space="preserve"> Izpildītāja</w:t>
      </w:r>
      <w:r w:rsidRPr="00D368D0">
        <w:rPr>
          <w:rFonts w:ascii="Times New Roman" w:eastAsia="Times New Roman" w:hAnsi="Times New Roman"/>
          <w:sz w:val="24"/>
          <w:szCs w:val="24"/>
        </w:rPr>
        <w:t xml:space="preserve"> iesniegto piedāvājumu</w:t>
      </w:r>
      <w:r w:rsidR="007C1436">
        <w:rPr>
          <w:rFonts w:ascii="Times New Roman" w:eastAsia="Times New Roman" w:hAnsi="Times New Roman"/>
          <w:sz w:val="24"/>
          <w:szCs w:val="24"/>
        </w:rPr>
        <w:t xml:space="preserve">, </w:t>
      </w:r>
      <w:r w:rsidRPr="00D368D0">
        <w:rPr>
          <w:rFonts w:ascii="Times New Roman" w:eastAsia="Times New Roman" w:hAnsi="Times New Roman"/>
          <w:sz w:val="24"/>
          <w:szCs w:val="24"/>
        </w:rPr>
        <w:t>noslēdz šādu līgumu (turpmāk – Līgums):</w:t>
      </w:r>
    </w:p>
    <w:p w14:paraId="7E816B66" w14:textId="77777777" w:rsidR="00D368D0" w:rsidRPr="00D368D0" w:rsidRDefault="00D368D0" w:rsidP="00D368D0">
      <w:pPr>
        <w:spacing w:after="0" w:line="240" w:lineRule="auto"/>
        <w:ind w:right="-1"/>
        <w:jc w:val="both"/>
        <w:rPr>
          <w:rFonts w:ascii="Times New Roman" w:eastAsia="Times New Roman" w:hAnsi="Times New Roman"/>
          <w:bCs/>
          <w:sz w:val="24"/>
          <w:szCs w:val="24"/>
        </w:rPr>
      </w:pPr>
    </w:p>
    <w:p w14:paraId="46022E53" w14:textId="77777777" w:rsidR="00D368D0" w:rsidRPr="00D368D0" w:rsidRDefault="00D368D0" w:rsidP="00D368D0">
      <w:pPr>
        <w:keepNext/>
        <w:numPr>
          <w:ilvl w:val="0"/>
          <w:numId w:val="32"/>
        </w:numPr>
        <w:spacing w:after="0" w:line="240" w:lineRule="auto"/>
        <w:ind w:right="-1"/>
        <w:jc w:val="center"/>
        <w:outlineLvl w:val="0"/>
        <w:rPr>
          <w:rFonts w:ascii="Times New Roman" w:eastAsia="Times New Roman" w:hAnsi="Times New Roman"/>
          <w:b/>
          <w:caps/>
          <w:sz w:val="24"/>
          <w:szCs w:val="24"/>
        </w:rPr>
      </w:pPr>
      <w:bookmarkStart w:id="0" w:name="_Toc338232321"/>
      <w:bookmarkStart w:id="1" w:name="_Toc338235127"/>
      <w:r w:rsidRPr="00D368D0">
        <w:rPr>
          <w:rFonts w:ascii="Times New Roman" w:eastAsia="Times New Roman" w:hAnsi="Times New Roman"/>
          <w:b/>
          <w:caps/>
          <w:sz w:val="24"/>
          <w:szCs w:val="24"/>
        </w:rPr>
        <w:t>Līguma priekšmets</w:t>
      </w:r>
      <w:bookmarkEnd w:id="0"/>
      <w:bookmarkEnd w:id="1"/>
    </w:p>
    <w:p w14:paraId="5CB8132C" w14:textId="77777777" w:rsidR="00D368D0" w:rsidRPr="00D368D0" w:rsidRDefault="00D368D0" w:rsidP="0039530A">
      <w:pPr>
        <w:tabs>
          <w:tab w:val="left" w:pos="1134"/>
        </w:tabs>
        <w:spacing w:after="0" w:line="240" w:lineRule="auto"/>
        <w:ind w:right="-1" w:firstLine="567"/>
        <w:rPr>
          <w:rFonts w:ascii="Times New Roman" w:eastAsia="Times New Roman" w:hAnsi="Times New Roman"/>
          <w:sz w:val="20"/>
          <w:szCs w:val="20"/>
        </w:rPr>
      </w:pPr>
      <w:smartTag w:uri="schemas-tilde-lv/tildestengine" w:element="veidnes">
        <w:smartTagPr>
          <w:attr w:name="text" w:val="Līguma"/>
          <w:attr w:name="id" w:val="-1"/>
          <w:attr w:name="baseform" w:val="līgum|s"/>
        </w:smartTagPr>
      </w:smartTag>
    </w:p>
    <w:p w14:paraId="1CC463D7" w14:textId="0EC2D91D" w:rsidR="00D368D0" w:rsidRPr="00D368D0" w:rsidRDefault="00D368D0" w:rsidP="002B09EA">
      <w:pPr>
        <w:numPr>
          <w:ilvl w:val="1"/>
          <w:numId w:val="32"/>
        </w:numPr>
        <w:tabs>
          <w:tab w:val="left" w:pos="709"/>
          <w:tab w:val="left" w:pos="1134"/>
          <w:tab w:val="left" w:pos="1985"/>
        </w:tabs>
        <w:spacing w:after="0" w:line="240" w:lineRule="auto"/>
        <w:ind w:left="0" w:right="-1" w:firstLine="567"/>
        <w:contextualSpacing/>
        <w:jc w:val="both"/>
        <w:rPr>
          <w:rFonts w:ascii="Times New Roman" w:eastAsia="Times New Roman" w:hAnsi="Times New Roman"/>
          <w:sz w:val="24"/>
          <w:szCs w:val="24"/>
        </w:rPr>
      </w:pPr>
      <w:r w:rsidRPr="00D368D0">
        <w:rPr>
          <w:rFonts w:ascii="Times New Roman" w:eastAsia="Times New Roman" w:hAnsi="Times New Roman"/>
          <w:sz w:val="24"/>
          <w:szCs w:val="24"/>
        </w:rPr>
        <w:t>Līguma priekšmets ir</w:t>
      </w:r>
      <w:r w:rsidR="007C1436" w:rsidRPr="007C1436">
        <w:t xml:space="preserve"> </w:t>
      </w:r>
      <w:r w:rsidR="007C1436">
        <w:rPr>
          <w:rFonts w:ascii="Times New Roman" w:eastAsia="Times New Roman" w:hAnsi="Times New Roman"/>
          <w:sz w:val="24"/>
          <w:szCs w:val="24"/>
        </w:rPr>
        <w:t>n</w:t>
      </w:r>
      <w:r w:rsidR="007C1436" w:rsidRPr="007C1436">
        <w:rPr>
          <w:rFonts w:ascii="Times New Roman" w:eastAsia="Times New Roman" w:hAnsi="Times New Roman"/>
          <w:sz w:val="24"/>
          <w:szCs w:val="24"/>
        </w:rPr>
        <w:t>estandarta mēbeļu izga</w:t>
      </w:r>
      <w:r w:rsidR="007C1436">
        <w:rPr>
          <w:rFonts w:ascii="Times New Roman" w:eastAsia="Times New Roman" w:hAnsi="Times New Roman"/>
          <w:sz w:val="24"/>
          <w:szCs w:val="24"/>
        </w:rPr>
        <w:t>tavošana, piegāde un uzstādīšana</w:t>
      </w:r>
      <w:r w:rsidRPr="00D368D0">
        <w:rPr>
          <w:rFonts w:ascii="Times New Roman" w:eastAsia="Times New Roman" w:hAnsi="Times New Roman"/>
          <w:sz w:val="24"/>
          <w:szCs w:val="24"/>
        </w:rPr>
        <w:t xml:space="preserve">, saskaņā ar Tehnisko – finanšu piedāvājumu (Līguma 1.pielikums) </w:t>
      </w:r>
      <w:r w:rsidR="00932CC6">
        <w:rPr>
          <w:rFonts w:ascii="Times New Roman" w:eastAsia="Times New Roman" w:hAnsi="Times New Roman"/>
          <w:sz w:val="24"/>
          <w:szCs w:val="24"/>
        </w:rPr>
        <w:t>– turpmāk Prece</w:t>
      </w:r>
      <w:r w:rsidRPr="00D368D0">
        <w:rPr>
          <w:rFonts w:ascii="Times New Roman" w:eastAsia="Times New Roman" w:hAnsi="Times New Roman"/>
          <w:sz w:val="24"/>
          <w:szCs w:val="24"/>
        </w:rPr>
        <w:t>.</w:t>
      </w:r>
    </w:p>
    <w:p w14:paraId="3536F550" w14:textId="28D603D0" w:rsidR="00D368D0" w:rsidRPr="00961F22" w:rsidRDefault="00D368D0" w:rsidP="002B09E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sidRPr="00D368D0">
        <w:rPr>
          <w:rFonts w:ascii="Times New Roman" w:eastAsia="Times New Roman" w:hAnsi="Times New Roman"/>
          <w:sz w:val="24"/>
          <w:szCs w:val="24"/>
        </w:rPr>
        <w:t xml:space="preserve"> </w:t>
      </w:r>
      <w:r w:rsidR="00932CC6" w:rsidRPr="00932CC6">
        <w:rPr>
          <w:rFonts w:ascii="Times New Roman" w:eastAsia="Times New Roman" w:hAnsi="Times New Roman"/>
          <w:sz w:val="24"/>
          <w:szCs w:val="24"/>
        </w:rPr>
        <w:t xml:space="preserve">Izpildītājs </w:t>
      </w:r>
      <w:r w:rsidRPr="00D368D0">
        <w:rPr>
          <w:rFonts w:ascii="Times New Roman" w:eastAsia="Times New Roman" w:hAnsi="Times New Roman"/>
          <w:sz w:val="24"/>
          <w:szCs w:val="24"/>
        </w:rPr>
        <w:t>apņemas</w:t>
      </w:r>
      <w:r w:rsidR="00932CC6">
        <w:rPr>
          <w:rFonts w:ascii="Times New Roman" w:eastAsia="Times New Roman" w:hAnsi="Times New Roman"/>
          <w:sz w:val="24"/>
          <w:szCs w:val="24"/>
        </w:rPr>
        <w:t xml:space="preserve"> izgatavot, piegādāt un uzstādīt</w:t>
      </w:r>
      <w:r w:rsidR="008F1B9A">
        <w:rPr>
          <w:rFonts w:ascii="Times New Roman" w:eastAsia="Times New Roman" w:hAnsi="Times New Roman"/>
          <w:sz w:val="24"/>
          <w:szCs w:val="24"/>
        </w:rPr>
        <w:t xml:space="preserve"> </w:t>
      </w:r>
      <w:r w:rsidR="00932CC6">
        <w:rPr>
          <w:rFonts w:ascii="Times New Roman" w:eastAsia="Times New Roman" w:hAnsi="Times New Roman"/>
          <w:sz w:val="24"/>
          <w:szCs w:val="24"/>
        </w:rPr>
        <w:t xml:space="preserve">Pasūtītāja </w:t>
      </w:r>
      <w:r w:rsidRPr="00961F22">
        <w:rPr>
          <w:rFonts w:ascii="Times New Roman" w:eastAsia="Times New Roman" w:hAnsi="Times New Roman"/>
          <w:sz w:val="24"/>
          <w:szCs w:val="24"/>
        </w:rPr>
        <w:t>vajadzībām</w:t>
      </w:r>
      <w:r w:rsidR="00932CC6" w:rsidRPr="00961F22">
        <w:rPr>
          <w:rFonts w:ascii="Times New Roman" w:eastAsia="Times New Roman" w:hAnsi="Times New Roman"/>
          <w:sz w:val="24"/>
          <w:szCs w:val="24"/>
        </w:rPr>
        <w:t xml:space="preserve"> Preces</w:t>
      </w:r>
      <w:r w:rsidRPr="00961F22">
        <w:rPr>
          <w:rFonts w:ascii="Times New Roman" w:eastAsia="Times New Roman" w:hAnsi="Times New Roman"/>
          <w:sz w:val="24"/>
          <w:szCs w:val="24"/>
        </w:rPr>
        <w:t xml:space="preserve">. </w:t>
      </w:r>
      <w:r w:rsidR="008F1B9A" w:rsidRPr="00961F22">
        <w:rPr>
          <w:rFonts w:ascii="Times New Roman" w:eastAsia="Times New Roman" w:hAnsi="Times New Roman"/>
          <w:sz w:val="24"/>
          <w:szCs w:val="24"/>
        </w:rPr>
        <w:t xml:space="preserve">Materiālu veids, no kura jāizgatavo </w:t>
      </w:r>
      <w:r w:rsidRPr="00961F22">
        <w:rPr>
          <w:rFonts w:ascii="Times New Roman" w:eastAsia="Times New Roman" w:hAnsi="Times New Roman"/>
          <w:sz w:val="24"/>
          <w:szCs w:val="24"/>
        </w:rPr>
        <w:t>P</w:t>
      </w:r>
      <w:r w:rsidR="00E106C5" w:rsidRPr="00961F22">
        <w:rPr>
          <w:rFonts w:ascii="Times New Roman" w:eastAsia="Times New Roman" w:hAnsi="Times New Roman"/>
          <w:sz w:val="24"/>
          <w:szCs w:val="24"/>
        </w:rPr>
        <w:t xml:space="preserve">reces, </w:t>
      </w:r>
      <w:r w:rsidRPr="00961F22">
        <w:rPr>
          <w:rFonts w:ascii="Times New Roman" w:eastAsia="Times New Roman" w:hAnsi="Times New Roman"/>
          <w:sz w:val="24"/>
          <w:szCs w:val="24"/>
        </w:rPr>
        <w:t xml:space="preserve">un cenas (EUR) noteiktas </w:t>
      </w:r>
      <w:smartTag w:uri="schemas-tilde-lv/tildestengine" w:element="veidnes">
        <w:smartTagPr>
          <w:attr w:name="text" w:val="Līguma"/>
          <w:attr w:name="id" w:val="-1"/>
          <w:attr w:name="baseform" w:val="līgum|s"/>
        </w:smartTagPr>
        <w:r w:rsidRPr="00961F22">
          <w:rPr>
            <w:rFonts w:ascii="Times New Roman" w:eastAsia="Times New Roman" w:hAnsi="Times New Roman"/>
            <w:sz w:val="24"/>
            <w:szCs w:val="24"/>
          </w:rPr>
          <w:t>Līguma</w:t>
        </w:r>
      </w:smartTag>
      <w:r w:rsidRPr="00961F22">
        <w:rPr>
          <w:rFonts w:ascii="Times New Roman" w:eastAsia="Times New Roman" w:hAnsi="Times New Roman"/>
          <w:sz w:val="24"/>
          <w:szCs w:val="24"/>
        </w:rPr>
        <w:t xml:space="preserve"> </w:t>
      </w:r>
      <w:r w:rsidRPr="00961F22">
        <w:rPr>
          <w:rFonts w:ascii="Times New Roman" w:eastAsia="Times New Roman" w:hAnsi="Times New Roman"/>
          <w:bCs/>
          <w:sz w:val="24"/>
          <w:szCs w:val="24"/>
        </w:rPr>
        <w:t>pielikumā Nr.1</w:t>
      </w:r>
      <w:r w:rsidRPr="00961F22">
        <w:rPr>
          <w:rFonts w:ascii="Times New Roman" w:eastAsia="Times New Roman" w:hAnsi="Times New Roman"/>
          <w:sz w:val="24"/>
          <w:szCs w:val="24"/>
        </w:rPr>
        <w:t xml:space="preserve">., kas ir </w:t>
      </w:r>
      <w:smartTag w:uri="schemas-tilde-lv/tildestengine" w:element="veidnes">
        <w:smartTagPr>
          <w:attr w:name="text" w:val="Līguma"/>
          <w:attr w:name="id" w:val="-1"/>
          <w:attr w:name="baseform" w:val="līgum|s"/>
        </w:smartTagPr>
        <w:r w:rsidRPr="00961F22">
          <w:rPr>
            <w:rFonts w:ascii="Times New Roman" w:eastAsia="Times New Roman" w:hAnsi="Times New Roman"/>
            <w:sz w:val="24"/>
            <w:szCs w:val="24"/>
          </w:rPr>
          <w:t>līguma</w:t>
        </w:r>
      </w:smartTag>
      <w:r w:rsidRPr="00961F22">
        <w:rPr>
          <w:rFonts w:ascii="Times New Roman" w:eastAsia="Times New Roman" w:hAnsi="Times New Roman"/>
          <w:sz w:val="24"/>
          <w:szCs w:val="24"/>
        </w:rPr>
        <w:t xml:space="preserve"> neatņemama sastāvdaļa.</w:t>
      </w:r>
    </w:p>
    <w:p w14:paraId="197E0577" w14:textId="51CF4ED1" w:rsidR="00932CC6" w:rsidRPr="00FE7495" w:rsidRDefault="00932CC6" w:rsidP="00FE7495">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sidRPr="00961F22">
        <w:rPr>
          <w:rFonts w:ascii="Times New Roman" w:eastAsia="Times New Roman" w:hAnsi="Times New Roman"/>
          <w:sz w:val="24"/>
          <w:szCs w:val="24"/>
        </w:rPr>
        <w:t>Pasūtītājs veic pasūtījumu pēc nepieciešamības</w:t>
      </w:r>
      <w:r w:rsidR="00D368D0" w:rsidRPr="00961F22">
        <w:rPr>
          <w:rFonts w:ascii="Times New Roman" w:eastAsia="Times New Roman" w:hAnsi="Times New Roman"/>
          <w:sz w:val="24"/>
          <w:szCs w:val="24"/>
        </w:rPr>
        <w:t xml:space="preserve">, par kuru apjomu un piegādes termiņu </w:t>
      </w:r>
      <w:r w:rsidR="00D368D0" w:rsidRPr="00961F22">
        <w:rPr>
          <w:rFonts w:ascii="Times New Roman" w:eastAsia="Times New Roman" w:hAnsi="Times New Roman"/>
          <w:caps/>
          <w:sz w:val="24"/>
          <w:szCs w:val="24"/>
        </w:rPr>
        <w:t>P</w:t>
      </w:r>
      <w:r w:rsidRPr="00961F22">
        <w:rPr>
          <w:rFonts w:ascii="Times New Roman" w:hAnsi="Times New Roman"/>
        </w:rPr>
        <w:t>asūtītājs</w:t>
      </w:r>
      <w:r w:rsidR="00FE7495">
        <w:rPr>
          <w:rFonts w:ascii="Times New Roman" w:eastAsia="Times New Roman" w:hAnsi="Times New Roman"/>
          <w:sz w:val="24"/>
          <w:szCs w:val="24"/>
        </w:rPr>
        <w:t xml:space="preserve"> </w:t>
      </w:r>
      <w:r w:rsidR="00D368D0" w:rsidRPr="00FE7495">
        <w:rPr>
          <w:rFonts w:ascii="Times New Roman" w:eastAsia="Times New Roman" w:hAnsi="Times New Roman"/>
          <w:sz w:val="24"/>
          <w:szCs w:val="24"/>
        </w:rPr>
        <w:t xml:space="preserve">un </w:t>
      </w:r>
      <w:r w:rsidRPr="00FE7495">
        <w:rPr>
          <w:rFonts w:ascii="Times New Roman" w:eastAsia="Times New Roman" w:hAnsi="Times New Roman"/>
          <w:sz w:val="24"/>
          <w:szCs w:val="24"/>
        </w:rPr>
        <w:t xml:space="preserve">Izpildītājs </w:t>
      </w:r>
      <w:r w:rsidR="00D368D0" w:rsidRPr="00FE7495">
        <w:rPr>
          <w:rFonts w:ascii="Times New Roman" w:eastAsia="Times New Roman" w:hAnsi="Times New Roman"/>
          <w:sz w:val="24"/>
          <w:szCs w:val="24"/>
        </w:rPr>
        <w:t xml:space="preserve">vienojas, izdarot pasūtījumu telefoniski vai izmantojot elektronisko pastu. </w:t>
      </w:r>
    </w:p>
    <w:p w14:paraId="4A22DD87" w14:textId="4C7036F5" w:rsidR="00D368D0" w:rsidRPr="00961F22" w:rsidRDefault="00932CC6" w:rsidP="002B09EA">
      <w:pPr>
        <w:pStyle w:val="ListParagraph"/>
        <w:numPr>
          <w:ilvl w:val="1"/>
          <w:numId w:val="32"/>
        </w:numPr>
        <w:tabs>
          <w:tab w:val="left" w:pos="1134"/>
        </w:tabs>
        <w:ind w:left="0" w:right="-1" w:firstLine="567"/>
        <w:jc w:val="both"/>
        <w:rPr>
          <w:caps/>
        </w:rPr>
      </w:pPr>
      <w:r w:rsidRPr="00961F22">
        <w:t>Izpildītājs</w:t>
      </w:r>
      <w:r w:rsidR="00D368D0" w:rsidRPr="00961F22">
        <w:t xml:space="preserve"> atbild par </w:t>
      </w:r>
      <w:r w:rsidR="00E106C5" w:rsidRPr="00961F22">
        <w:t xml:space="preserve">izgatavotās, </w:t>
      </w:r>
      <w:r w:rsidRPr="00961F22">
        <w:t>piegādātās</w:t>
      </w:r>
      <w:r w:rsidR="00E106C5" w:rsidRPr="00961F22">
        <w:t xml:space="preserve"> un uzstādītās </w:t>
      </w:r>
      <w:r w:rsidRPr="00961F22">
        <w:t xml:space="preserve">Preces kvalitāti un sedz Pasūtītājam visus pierādītos ar Preces </w:t>
      </w:r>
      <w:r w:rsidR="00D368D0" w:rsidRPr="00961F22">
        <w:t>neatbilstību kvalitātei saistītos zaudējumus.</w:t>
      </w:r>
    </w:p>
    <w:p w14:paraId="36996334" w14:textId="1E7489B2" w:rsidR="00D368D0" w:rsidRPr="00D368D0" w:rsidRDefault="00D368D0" w:rsidP="002B09E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sidRPr="00961F22">
        <w:rPr>
          <w:rFonts w:ascii="Times New Roman" w:eastAsia="Times New Roman" w:hAnsi="Times New Roman"/>
          <w:sz w:val="24"/>
          <w:szCs w:val="24"/>
        </w:rPr>
        <w:t xml:space="preserve"> </w:t>
      </w:r>
      <w:r w:rsidR="00932CC6" w:rsidRPr="00961F22">
        <w:rPr>
          <w:rFonts w:ascii="Times New Roman" w:eastAsia="Times New Roman" w:hAnsi="Times New Roman"/>
          <w:sz w:val="24"/>
          <w:szCs w:val="24"/>
        </w:rPr>
        <w:t xml:space="preserve">Precei </w:t>
      </w:r>
      <w:r w:rsidRPr="00961F22">
        <w:rPr>
          <w:rFonts w:ascii="Times New Roman" w:eastAsia="Times New Roman" w:hAnsi="Times New Roman"/>
          <w:sz w:val="24"/>
          <w:szCs w:val="24"/>
        </w:rPr>
        <w:t>ir jābūt iepakotai tā, lai pie transportēšanas un glabāšanas saglabātos nemainīga</w:t>
      </w:r>
      <w:r w:rsidRPr="00D368D0">
        <w:rPr>
          <w:rFonts w:ascii="Times New Roman" w:eastAsia="Times New Roman" w:hAnsi="Times New Roman"/>
          <w:sz w:val="24"/>
          <w:szCs w:val="24"/>
        </w:rPr>
        <w:t xml:space="preserve"> </w:t>
      </w:r>
      <w:r w:rsidR="00932CC6">
        <w:rPr>
          <w:rFonts w:ascii="Times New Roman" w:eastAsia="Times New Roman" w:hAnsi="Times New Roman"/>
          <w:sz w:val="24"/>
          <w:szCs w:val="24"/>
        </w:rPr>
        <w:t xml:space="preserve">Preces </w:t>
      </w:r>
      <w:r w:rsidRPr="00D368D0">
        <w:rPr>
          <w:rFonts w:ascii="Times New Roman" w:eastAsia="Times New Roman" w:hAnsi="Times New Roman"/>
          <w:sz w:val="24"/>
          <w:szCs w:val="24"/>
        </w:rPr>
        <w:t>kvalitāte.</w:t>
      </w:r>
    </w:p>
    <w:p w14:paraId="357F8F98" w14:textId="77777777" w:rsidR="00D368D0" w:rsidRPr="00D368D0" w:rsidRDefault="00D368D0" w:rsidP="002B09EA">
      <w:pPr>
        <w:tabs>
          <w:tab w:val="left" w:pos="1134"/>
        </w:tabs>
        <w:spacing w:after="0" w:line="240" w:lineRule="auto"/>
        <w:ind w:right="-1" w:firstLine="567"/>
        <w:jc w:val="both"/>
        <w:rPr>
          <w:rFonts w:ascii="Times New Roman" w:eastAsia="Times New Roman" w:hAnsi="Times New Roman"/>
          <w:sz w:val="24"/>
          <w:szCs w:val="24"/>
        </w:rPr>
      </w:pPr>
    </w:p>
    <w:p w14:paraId="79B47B8E" w14:textId="49498313" w:rsidR="00D368D0" w:rsidRPr="00D368D0" w:rsidRDefault="00D368D0" w:rsidP="002B09EA">
      <w:pPr>
        <w:numPr>
          <w:ilvl w:val="0"/>
          <w:numId w:val="32"/>
        </w:numPr>
        <w:shd w:val="clear" w:color="auto" w:fill="FFFFFF"/>
        <w:tabs>
          <w:tab w:val="left" w:pos="1134"/>
        </w:tabs>
        <w:spacing w:after="0" w:line="240" w:lineRule="auto"/>
        <w:ind w:left="0" w:right="-1" w:firstLine="567"/>
        <w:jc w:val="center"/>
        <w:rPr>
          <w:rFonts w:ascii="Times New Roman" w:eastAsia="Times New Roman" w:hAnsi="Times New Roman"/>
          <w:b/>
          <w:sz w:val="24"/>
          <w:szCs w:val="24"/>
        </w:rPr>
      </w:pPr>
      <w:r w:rsidRPr="00D368D0">
        <w:rPr>
          <w:rFonts w:ascii="Times New Roman" w:eastAsia="Times New Roman" w:hAnsi="Times New Roman"/>
          <w:b/>
          <w:caps/>
          <w:sz w:val="24"/>
          <w:szCs w:val="24"/>
        </w:rPr>
        <w:t xml:space="preserve">pREČU </w:t>
      </w:r>
      <w:r w:rsidR="00A51BBD">
        <w:rPr>
          <w:rFonts w:ascii="Times New Roman" w:eastAsia="Times New Roman" w:hAnsi="Times New Roman"/>
          <w:b/>
          <w:caps/>
          <w:sz w:val="24"/>
          <w:szCs w:val="24"/>
        </w:rPr>
        <w:t xml:space="preserve">IZGATAVOŠANA UN </w:t>
      </w:r>
      <w:r w:rsidRPr="00D368D0">
        <w:rPr>
          <w:rFonts w:ascii="Times New Roman" w:eastAsia="Times New Roman" w:hAnsi="Times New Roman"/>
          <w:b/>
          <w:caps/>
          <w:sz w:val="24"/>
          <w:szCs w:val="24"/>
        </w:rPr>
        <w:t>PIEGĀDE</w:t>
      </w:r>
    </w:p>
    <w:p w14:paraId="1BF4DF6A" w14:textId="57DD88E3" w:rsidR="00D368D0" w:rsidRPr="00D368D0" w:rsidRDefault="008F1B9A" w:rsidP="002B09EA">
      <w:pPr>
        <w:numPr>
          <w:ilvl w:val="1"/>
          <w:numId w:val="32"/>
        </w:numPr>
        <w:shd w:val="clear" w:color="auto" w:fill="FFFFFF"/>
        <w:tabs>
          <w:tab w:val="num" w:pos="567"/>
          <w:tab w:val="left" w:pos="1134"/>
        </w:tabs>
        <w:spacing w:after="0" w:line="240" w:lineRule="auto"/>
        <w:ind w:left="0" w:right="-1" w:firstLine="567"/>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Izpildītājs izgatavo, </w:t>
      </w:r>
      <w:r w:rsidR="00D368D0" w:rsidRPr="00D368D0">
        <w:rPr>
          <w:rFonts w:ascii="Times New Roman" w:eastAsia="Times New Roman" w:hAnsi="Times New Roman"/>
          <w:sz w:val="24"/>
          <w:szCs w:val="24"/>
        </w:rPr>
        <w:t>piegādā</w:t>
      </w:r>
      <w:r>
        <w:rPr>
          <w:rFonts w:ascii="Times New Roman" w:eastAsia="Times New Roman" w:hAnsi="Times New Roman"/>
          <w:sz w:val="24"/>
          <w:szCs w:val="24"/>
        </w:rPr>
        <w:t xml:space="preserve"> un uzstāda</w:t>
      </w:r>
      <w:r w:rsidR="00D368D0" w:rsidRPr="00D368D0">
        <w:rPr>
          <w:rFonts w:ascii="Times New Roman" w:eastAsia="Times New Roman" w:hAnsi="Times New Roman"/>
          <w:sz w:val="24"/>
          <w:szCs w:val="24"/>
        </w:rPr>
        <w:t xml:space="preserve"> kvalitatīvu un Tehniskajam - finanšu piedāvājumam (Līguma pielikums Nr.1) atbilstošu </w:t>
      </w:r>
      <w:r w:rsidR="00A51BBD">
        <w:rPr>
          <w:rFonts w:ascii="Times New Roman" w:eastAsia="Times New Roman" w:hAnsi="Times New Roman"/>
          <w:sz w:val="24"/>
          <w:szCs w:val="24"/>
        </w:rPr>
        <w:t>Preci.</w:t>
      </w:r>
    </w:p>
    <w:p w14:paraId="1C2B9D7B" w14:textId="2987B517" w:rsidR="00D368D0" w:rsidRPr="00D368D0" w:rsidRDefault="00A51BBD" w:rsidP="002B09EA">
      <w:pPr>
        <w:numPr>
          <w:ilvl w:val="1"/>
          <w:numId w:val="32"/>
        </w:numPr>
        <w:shd w:val="clear" w:color="auto" w:fill="FFFFFF"/>
        <w:tabs>
          <w:tab w:val="left" w:pos="1134"/>
        </w:tabs>
        <w:spacing w:after="0" w:line="240" w:lineRule="auto"/>
        <w:ind w:left="0" w:right="-1" w:firstLine="567"/>
        <w:contextualSpacing/>
        <w:jc w:val="both"/>
        <w:rPr>
          <w:rFonts w:ascii="Times New Roman" w:eastAsia="Times New Roman" w:hAnsi="Times New Roman"/>
          <w:b/>
          <w:sz w:val="24"/>
          <w:szCs w:val="24"/>
        </w:rPr>
      </w:pPr>
      <w:r w:rsidRPr="00A51BBD">
        <w:rPr>
          <w:rFonts w:ascii="Times New Roman" w:eastAsia="Times New Roman" w:hAnsi="Times New Roman"/>
          <w:sz w:val="24"/>
          <w:szCs w:val="24"/>
        </w:rPr>
        <w:t xml:space="preserve">Izpildītājs </w:t>
      </w:r>
      <w:r w:rsidR="00D368D0" w:rsidRPr="00D368D0">
        <w:rPr>
          <w:rFonts w:ascii="Times New Roman" w:eastAsia="Times New Roman" w:hAnsi="Times New Roman"/>
          <w:sz w:val="24"/>
          <w:szCs w:val="24"/>
        </w:rPr>
        <w:t>P</w:t>
      </w:r>
      <w:r>
        <w:rPr>
          <w:rFonts w:ascii="Times New Roman" w:eastAsia="Times New Roman" w:hAnsi="Times New Roman"/>
          <w:sz w:val="24"/>
          <w:szCs w:val="24"/>
        </w:rPr>
        <w:t>reces</w:t>
      </w:r>
      <w:r w:rsidR="00D368D0" w:rsidRPr="00D368D0">
        <w:rPr>
          <w:rFonts w:ascii="Times New Roman" w:eastAsia="Times New Roman" w:hAnsi="Times New Roman"/>
          <w:sz w:val="24"/>
          <w:szCs w:val="24"/>
        </w:rPr>
        <w:t xml:space="preserve"> piegādā uz šādu Preču pasūtījumā norādīto piegādes vietu: VSIA „Paula Stradiņa klīniskā universitātes slimnīca”, Pilsoņu iela 13, Rīga</w:t>
      </w:r>
      <w:r w:rsidR="00D368D0" w:rsidRPr="00D368D0">
        <w:rPr>
          <w:rFonts w:ascii="Times New Roman" w:eastAsia="Times New Roman" w:hAnsi="Times New Roman"/>
          <w:bCs/>
          <w:sz w:val="24"/>
          <w:szCs w:val="24"/>
        </w:rPr>
        <w:t>.</w:t>
      </w:r>
    </w:p>
    <w:p w14:paraId="50454575" w14:textId="6D38D481" w:rsidR="00D368D0" w:rsidRDefault="00A51BBD" w:rsidP="002B09E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sidRPr="00A51BBD">
        <w:rPr>
          <w:rFonts w:ascii="Times New Roman" w:eastAsia="Times New Roman" w:hAnsi="Times New Roman"/>
          <w:sz w:val="24"/>
          <w:szCs w:val="24"/>
        </w:rPr>
        <w:t xml:space="preserve">Pasūtītājs </w:t>
      </w:r>
      <w:r>
        <w:rPr>
          <w:rFonts w:ascii="Times New Roman" w:eastAsia="Times New Roman" w:hAnsi="Times New Roman"/>
          <w:sz w:val="24"/>
          <w:szCs w:val="24"/>
        </w:rPr>
        <w:t xml:space="preserve">veic pasūtījumu pēc nepieciešamības un </w:t>
      </w:r>
      <w:r w:rsidR="00D368D0" w:rsidRPr="00D368D0">
        <w:rPr>
          <w:rFonts w:ascii="Times New Roman" w:eastAsia="Times New Roman" w:hAnsi="Times New Roman"/>
          <w:sz w:val="24"/>
          <w:szCs w:val="24"/>
        </w:rPr>
        <w:t>pa telefonu vai izmantojot elektronisko past</w:t>
      </w:r>
      <w:r w:rsidR="00E106C5">
        <w:rPr>
          <w:rFonts w:ascii="Times New Roman" w:eastAsia="Times New Roman" w:hAnsi="Times New Roman"/>
          <w:sz w:val="24"/>
          <w:szCs w:val="24"/>
        </w:rPr>
        <w:t>u, sazinoties ar Līguma 2.13.</w:t>
      </w:r>
      <w:r w:rsidR="00D368D0" w:rsidRPr="00D368D0">
        <w:rPr>
          <w:rFonts w:ascii="Times New Roman" w:eastAsia="Times New Roman" w:hAnsi="Times New Roman"/>
          <w:sz w:val="24"/>
          <w:szCs w:val="24"/>
        </w:rPr>
        <w:t xml:space="preserve">apakšpunktā norādīto </w:t>
      </w:r>
      <w:r>
        <w:rPr>
          <w:rFonts w:ascii="Times New Roman" w:eastAsia="Times New Roman" w:hAnsi="Times New Roman"/>
          <w:sz w:val="24"/>
          <w:szCs w:val="24"/>
        </w:rPr>
        <w:t>Izpildītāja</w:t>
      </w:r>
      <w:r w:rsidR="00D368D0" w:rsidRPr="00D368D0">
        <w:rPr>
          <w:rFonts w:ascii="Times New Roman" w:eastAsia="Times New Roman" w:hAnsi="Times New Roman"/>
          <w:sz w:val="24"/>
          <w:szCs w:val="24"/>
        </w:rPr>
        <w:t xml:space="preserve"> kontaktpersonu. </w:t>
      </w:r>
    </w:p>
    <w:p w14:paraId="0855AFA6" w14:textId="4E8CF0E6" w:rsidR="00E106C5" w:rsidRPr="00D368D0" w:rsidRDefault="005C5E5D" w:rsidP="002B09E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Pr>
          <w:rFonts w:ascii="Times New Roman" w:eastAsia="Times New Roman" w:hAnsi="Times New Roman"/>
          <w:sz w:val="24"/>
          <w:szCs w:val="24"/>
        </w:rPr>
        <w:t xml:space="preserve">Pēc Pasūtītāja pasūtījuma saņemšanas Līguma 2.3. punktā noteiktajā kārtībā, Izpildītājs 2 (divu) darba dienu laikā ierodas Pasūtītāja norādītajā vietā, lai uzsāktu </w:t>
      </w:r>
      <w:proofErr w:type="spellStart"/>
      <w:r>
        <w:rPr>
          <w:rFonts w:ascii="Times New Roman" w:eastAsia="Times New Roman" w:hAnsi="Times New Roman"/>
          <w:sz w:val="24"/>
          <w:szCs w:val="24"/>
        </w:rPr>
        <w:t>tāmēšanas</w:t>
      </w:r>
      <w:proofErr w:type="spellEnd"/>
      <w:r>
        <w:rPr>
          <w:rFonts w:ascii="Times New Roman" w:eastAsia="Times New Roman" w:hAnsi="Times New Roman"/>
          <w:sz w:val="24"/>
          <w:szCs w:val="24"/>
        </w:rPr>
        <w:t xml:space="preserve"> darbus. Izpildītājs sagatavo tāmi un saskaņo to ar Pasūtītāju 5 (piecu) darba dienu laikā. </w:t>
      </w:r>
    </w:p>
    <w:p w14:paraId="0C86882D" w14:textId="3092BC7C" w:rsidR="00D368D0" w:rsidRPr="00D368D0" w:rsidRDefault="00A51BBD" w:rsidP="002B09EA">
      <w:pPr>
        <w:widowControl w:val="0"/>
        <w:numPr>
          <w:ilvl w:val="1"/>
          <w:numId w:val="32"/>
        </w:numPr>
        <w:shd w:val="clear" w:color="auto" w:fill="FFFFFF"/>
        <w:tabs>
          <w:tab w:val="left" w:pos="1134"/>
        </w:tabs>
        <w:autoSpaceDE w:val="0"/>
        <w:autoSpaceDN w:val="0"/>
        <w:adjustRightInd w:val="0"/>
        <w:spacing w:after="0" w:line="240" w:lineRule="auto"/>
        <w:ind w:left="0" w:right="-1" w:firstLine="567"/>
        <w:jc w:val="both"/>
        <w:rPr>
          <w:rFonts w:ascii="Times New Roman" w:eastAsia="Times New Roman" w:hAnsi="Times New Roman"/>
          <w:sz w:val="24"/>
          <w:szCs w:val="24"/>
        </w:rPr>
      </w:pPr>
      <w:r w:rsidRPr="00A51BBD">
        <w:rPr>
          <w:rFonts w:ascii="Times New Roman" w:eastAsia="Times New Roman" w:hAnsi="Times New Roman"/>
          <w:sz w:val="24"/>
          <w:szCs w:val="24"/>
        </w:rPr>
        <w:t xml:space="preserve">Izpildītājs </w:t>
      </w:r>
      <w:r>
        <w:rPr>
          <w:rFonts w:ascii="Times New Roman" w:eastAsia="Times New Roman" w:hAnsi="Times New Roman"/>
          <w:sz w:val="24"/>
          <w:szCs w:val="24"/>
        </w:rPr>
        <w:t xml:space="preserve">izgatavo </w:t>
      </w:r>
      <w:r w:rsidR="00E106C5">
        <w:rPr>
          <w:rFonts w:ascii="Times New Roman" w:eastAsia="Times New Roman" w:hAnsi="Times New Roman"/>
          <w:sz w:val="24"/>
          <w:szCs w:val="24"/>
        </w:rPr>
        <w:t xml:space="preserve">Pasūtītāja </w:t>
      </w:r>
      <w:r w:rsidR="007528A6">
        <w:rPr>
          <w:rFonts w:ascii="Times New Roman" w:eastAsia="Times New Roman" w:hAnsi="Times New Roman"/>
          <w:sz w:val="24"/>
          <w:szCs w:val="24"/>
        </w:rPr>
        <w:t xml:space="preserve">pasūtītās Preces, </w:t>
      </w:r>
      <w:r w:rsidR="00D368D0" w:rsidRPr="00D368D0">
        <w:rPr>
          <w:rFonts w:ascii="Times New Roman" w:eastAsia="Times New Roman" w:hAnsi="Times New Roman"/>
          <w:sz w:val="24"/>
          <w:szCs w:val="24"/>
        </w:rPr>
        <w:t xml:space="preserve">piegādā </w:t>
      </w:r>
      <w:r w:rsidR="007528A6">
        <w:rPr>
          <w:rFonts w:ascii="Times New Roman" w:eastAsia="Times New Roman" w:hAnsi="Times New Roman"/>
          <w:sz w:val="24"/>
          <w:szCs w:val="24"/>
        </w:rPr>
        <w:t xml:space="preserve">tās </w:t>
      </w:r>
      <w:r w:rsidR="00D368D0" w:rsidRPr="00D368D0">
        <w:rPr>
          <w:rFonts w:ascii="Times New Roman" w:eastAsia="Times New Roman" w:hAnsi="Times New Roman"/>
          <w:sz w:val="24"/>
          <w:szCs w:val="24"/>
        </w:rPr>
        <w:t xml:space="preserve">un uzstāda </w:t>
      </w:r>
      <w:r w:rsidR="007528A6">
        <w:rPr>
          <w:rFonts w:ascii="Times New Roman" w:eastAsia="Times New Roman" w:hAnsi="Times New Roman"/>
          <w:sz w:val="24"/>
          <w:szCs w:val="24"/>
        </w:rPr>
        <w:t xml:space="preserve">15 (piecpadsmit) darba dienu laikā </w:t>
      </w:r>
      <w:r w:rsidR="00E106C5">
        <w:rPr>
          <w:rFonts w:ascii="Times New Roman" w:eastAsia="Times New Roman" w:hAnsi="Times New Roman"/>
          <w:sz w:val="24"/>
          <w:szCs w:val="24"/>
        </w:rPr>
        <w:t xml:space="preserve">pēc </w:t>
      </w:r>
      <w:r w:rsidR="007528A6">
        <w:rPr>
          <w:rFonts w:ascii="Times New Roman" w:eastAsia="Times New Roman" w:hAnsi="Times New Roman"/>
          <w:sz w:val="24"/>
          <w:szCs w:val="24"/>
        </w:rPr>
        <w:t xml:space="preserve">tāmes saskaņošanas brīža. </w:t>
      </w:r>
      <w:r w:rsidR="00D368D0" w:rsidRPr="00D368D0">
        <w:rPr>
          <w:rFonts w:ascii="Times New Roman" w:eastAsia="Times New Roman" w:hAnsi="Times New Roman"/>
          <w:sz w:val="24"/>
          <w:szCs w:val="24"/>
        </w:rPr>
        <w:t>Līdzējiem vienojo</w:t>
      </w:r>
      <w:r w:rsidR="007528A6">
        <w:rPr>
          <w:rFonts w:ascii="Times New Roman" w:eastAsia="Times New Roman" w:hAnsi="Times New Roman"/>
          <w:sz w:val="24"/>
          <w:szCs w:val="24"/>
        </w:rPr>
        <w:t>ties var tikt noteikt cits Preču</w:t>
      </w:r>
      <w:r w:rsidR="00D368D0" w:rsidRPr="00D368D0">
        <w:rPr>
          <w:rFonts w:ascii="Times New Roman" w:eastAsia="Times New Roman" w:hAnsi="Times New Roman"/>
          <w:sz w:val="24"/>
          <w:szCs w:val="24"/>
        </w:rPr>
        <w:t xml:space="preserve"> piegādes termiņš.</w:t>
      </w:r>
    </w:p>
    <w:p w14:paraId="2022E4B1" w14:textId="6C028B4F" w:rsidR="00D368D0" w:rsidRPr="00961F22" w:rsidRDefault="007528A6" w:rsidP="002B09EA">
      <w:pPr>
        <w:numPr>
          <w:ilvl w:val="1"/>
          <w:numId w:val="32"/>
        </w:numPr>
        <w:shd w:val="clear" w:color="auto" w:fill="FFFFFF"/>
        <w:tabs>
          <w:tab w:val="left" w:pos="1134"/>
        </w:tabs>
        <w:suppressAutoHyphens/>
        <w:autoSpaceDE w:val="0"/>
        <w:autoSpaceDN w:val="0"/>
        <w:adjustRightInd w:val="0"/>
        <w:spacing w:after="0" w:line="240" w:lineRule="auto"/>
        <w:ind w:left="0" w:right="-1" w:firstLine="567"/>
        <w:jc w:val="both"/>
        <w:rPr>
          <w:rFonts w:ascii="Times New Roman" w:eastAsia="Times New Roman" w:hAnsi="Times New Roman"/>
          <w:sz w:val="24"/>
          <w:szCs w:val="24"/>
        </w:rPr>
      </w:pPr>
      <w:r w:rsidRPr="007528A6">
        <w:rPr>
          <w:rFonts w:ascii="Times New Roman" w:eastAsia="Times New Roman" w:hAnsi="Times New Roman"/>
          <w:sz w:val="24"/>
          <w:szCs w:val="24"/>
        </w:rPr>
        <w:t xml:space="preserve">Izpildītājs </w:t>
      </w:r>
      <w:r w:rsidRPr="00961F22">
        <w:rPr>
          <w:rFonts w:ascii="Times New Roman" w:eastAsia="Times New Roman" w:hAnsi="Times New Roman"/>
          <w:sz w:val="24"/>
          <w:szCs w:val="24"/>
        </w:rPr>
        <w:t xml:space="preserve">nodrošina Preču </w:t>
      </w:r>
      <w:r w:rsidR="00D368D0" w:rsidRPr="00961F22">
        <w:rPr>
          <w:rFonts w:ascii="Times New Roman" w:eastAsia="Times New Roman" w:hAnsi="Times New Roman"/>
          <w:sz w:val="24"/>
          <w:szCs w:val="24"/>
        </w:rPr>
        <w:t>piegādi, izkraušanu un uzstādīšanu, izmantojot savu transportu un darbaspēku.</w:t>
      </w:r>
      <w:r w:rsidR="00D368D0" w:rsidRPr="00961F22">
        <w:rPr>
          <w:rFonts w:ascii="Times New Roman" w:eastAsia="Times New Roman" w:hAnsi="Times New Roman"/>
          <w:b/>
          <w:color w:val="0000FF"/>
          <w:sz w:val="24"/>
          <w:szCs w:val="24"/>
        </w:rPr>
        <w:t xml:space="preserve"> </w:t>
      </w:r>
    </w:p>
    <w:p w14:paraId="7F330D88" w14:textId="77777777" w:rsidR="002B09EA" w:rsidRPr="002B09EA" w:rsidRDefault="00D368D0" w:rsidP="002B09EA">
      <w:pPr>
        <w:widowControl w:val="0"/>
        <w:numPr>
          <w:ilvl w:val="1"/>
          <w:numId w:val="32"/>
        </w:numPr>
        <w:shd w:val="clear" w:color="auto" w:fill="FFFFFF"/>
        <w:tabs>
          <w:tab w:val="left" w:pos="1134"/>
        </w:tabs>
        <w:suppressAutoHyphens/>
        <w:autoSpaceDE w:val="0"/>
        <w:autoSpaceDN w:val="0"/>
        <w:adjustRightInd w:val="0"/>
        <w:spacing w:after="0" w:line="240" w:lineRule="auto"/>
        <w:ind w:left="0" w:right="-1" w:firstLine="567"/>
        <w:jc w:val="both"/>
        <w:rPr>
          <w:rFonts w:ascii="Times New Roman" w:eastAsia="Times New Roman" w:hAnsi="Times New Roman"/>
          <w:spacing w:val="2"/>
          <w:sz w:val="24"/>
          <w:szCs w:val="24"/>
        </w:rPr>
      </w:pPr>
      <w:r w:rsidRPr="00961F22">
        <w:rPr>
          <w:rFonts w:ascii="Times New Roman" w:eastAsia="SimSun" w:hAnsi="Times New Roman"/>
          <w:sz w:val="24"/>
          <w:szCs w:val="24"/>
        </w:rPr>
        <w:t xml:space="preserve">Līdzēji vienojas, ka </w:t>
      </w:r>
      <w:r w:rsidR="007528A6" w:rsidRPr="00961F22">
        <w:rPr>
          <w:rFonts w:ascii="Times New Roman" w:eastAsia="SimSun" w:hAnsi="Times New Roman"/>
          <w:sz w:val="24"/>
          <w:szCs w:val="24"/>
        </w:rPr>
        <w:t xml:space="preserve">Izpildītājs </w:t>
      </w:r>
      <w:r w:rsidRPr="00961F22">
        <w:rPr>
          <w:rFonts w:ascii="Times New Roman" w:eastAsia="SimSun" w:hAnsi="Times New Roman"/>
          <w:sz w:val="24"/>
          <w:szCs w:val="24"/>
        </w:rPr>
        <w:t xml:space="preserve">rēķinus un aktus par savstarpējo norēķinu salīdzināšanu iesniedz elektroniskā formā un tie būs derīgi bez paraksta un zīmoga. Rēķini un akti par savstarpējo norēķinu salīdzināšanu tiek nosūtīti elektroniski uz Pasūtītāja elektronisko pasta adresi: </w:t>
      </w:r>
      <w:hyperlink r:id="rId8" w:history="1">
        <w:r w:rsidRPr="00961F22">
          <w:rPr>
            <w:rFonts w:ascii="Times New Roman" w:eastAsia="SimSun" w:hAnsi="Times New Roman"/>
            <w:color w:val="0000FF"/>
            <w:sz w:val="24"/>
            <w:szCs w:val="24"/>
            <w:u w:val="single"/>
          </w:rPr>
          <w:t>rekini@stradini.lv</w:t>
        </w:r>
      </w:hyperlink>
      <w:r w:rsidRPr="00961F22">
        <w:rPr>
          <w:rFonts w:ascii="Times New Roman" w:eastAsia="SimSun" w:hAnsi="Times New Roman"/>
          <w:sz w:val="24"/>
          <w:szCs w:val="24"/>
        </w:rPr>
        <w:t xml:space="preserve">. </w:t>
      </w:r>
    </w:p>
    <w:p w14:paraId="75AC1292" w14:textId="0D99CDE9" w:rsidR="00D368D0" w:rsidRPr="002B09EA" w:rsidRDefault="002B09EA" w:rsidP="002B09EA">
      <w:pPr>
        <w:widowControl w:val="0"/>
        <w:numPr>
          <w:ilvl w:val="1"/>
          <w:numId w:val="32"/>
        </w:numPr>
        <w:shd w:val="clear" w:color="auto" w:fill="FFFFFF"/>
        <w:tabs>
          <w:tab w:val="left" w:pos="1134"/>
        </w:tabs>
        <w:suppressAutoHyphens/>
        <w:autoSpaceDE w:val="0"/>
        <w:autoSpaceDN w:val="0"/>
        <w:adjustRightInd w:val="0"/>
        <w:spacing w:after="0" w:line="240" w:lineRule="auto"/>
        <w:ind w:left="0" w:right="-1" w:firstLine="567"/>
        <w:jc w:val="both"/>
        <w:rPr>
          <w:rFonts w:ascii="Times New Roman" w:eastAsia="Times New Roman" w:hAnsi="Times New Roman"/>
          <w:spacing w:val="2"/>
          <w:sz w:val="24"/>
          <w:szCs w:val="24"/>
        </w:rPr>
      </w:pPr>
      <w:r>
        <w:rPr>
          <w:rFonts w:ascii="Times New Roman" w:hAnsi="Times New Roman"/>
          <w:spacing w:val="2"/>
          <w:sz w:val="24"/>
          <w:szCs w:val="24"/>
        </w:rPr>
        <w:t>Izpildītājs nodrošina, ka Pasūtītājam</w:t>
      </w:r>
      <w:r w:rsidRPr="00D63BF3">
        <w:rPr>
          <w:rFonts w:ascii="Times New Roman" w:hAnsi="Times New Roman"/>
          <w:spacing w:val="2"/>
          <w:sz w:val="24"/>
          <w:szCs w:val="24"/>
        </w:rPr>
        <w:t xml:space="preserve"> tiek iesniegti atbilstoši normatīvajiem aktiem noformēti Preču </w:t>
      </w:r>
      <w:r w:rsidR="00FB4112">
        <w:rPr>
          <w:rFonts w:ascii="Times New Roman" w:hAnsi="Times New Roman"/>
          <w:spacing w:val="2"/>
          <w:sz w:val="24"/>
          <w:szCs w:val="24"/>
        </w:rPr>
        <w:t xml:space="preserve">pavadzīmes - </w:t>
      </w:r>
      <w:r w:rsidRPr="00D63BF3">
        <w:rPr>
          <w:rFonts w:ascii="Times New Roman" w:hAnsi="Times New Roman"/>
          <w:spacing w:val="2"/>
          <w:sz w:val="24"/>
          <w:szCs w:val="24"/>
        </w:rPr>
        <w:t>rēķina trīs eksemplār</w:t>
      </w:r>
      <w:r>
        <w:rPr>
          <w:rFonts w:ascii="Times New Roman" w:hAnsi="Times New Roman"/>
          <w:spacing w:val="2"/>
          <w:sz w:val="24"/>
          <w:szCs w:val="24"/>
        </w:rPr>
        <w:t>i (viens eksemplārs – Izpildītājam, divi eksemplāri – Pasūtītājam</w:t>
      </w:r>
      <w:r w:rsidRPr="00D63BF3">
        <w:rPr>
          <w:rFonts w:ascii="Times New Roman" w:hAnsi="Times New Roman"/>
          <w:spacing w:val="2"/>
          <w:sz w:val="24"/>
          <w:szCs w:val="24"/>
        </w:rPr>
        <w:t>). Preču</w:t>
      </w:r>
      <w:r w:rsidR="00FB4112">
        <w:rPr>
          <w:rFonts w:ascii="Times New Roman" w:hAnsi="Times New Roman"/>
          <w:spacing w:val="2"/>
          <w:sz w:val="24"/>
          <w:szCs w:val="24"/>
        </w:rPr>
        <w:t xml:space="preserve"> pavadzīmē-</w:t>
      </w:r>
      <w:r w:rsidRPr="00D63BF3">
        <w:rPr>
          <w:rFonts w:ascii="Times New Roman" w:hAnsi="Times New Roman"/>
          <w:spacing w:val="2"/>
          <w:sz w:val="24"/>
          <w:szCs w:val="24"/>
        </w:rPr>
        <w:t xml:space="preserve"> rēķinā tiek norādīts piegādāto Preču nosaukums, daudzums, vienas vienības cena </w:t>
      </w:r>
      <w:proofErr w:type="spellStart"/>
      <w:r w:rsidRPr="00D63BF3">
        <w:rPr>
          <w:rFonts w:ascii="Times New Roman" w:hAnsi="Times New Roman"/>
          <w:spacing w:val="2"/>
          <w:sz w:val="24"/>
          <w:szCs w:val="24"/>
        </w:rPr>
        <w:t>euro</w:t>
      </w:r>
      <w:proofErr w:type="spellEnd"/>
      <w:r w:rsidRPr="00D63BF3">
        <w:rPr>
          <w:rFonts w:ascii="Times New Roman" w:hAnsi="Times New Roman"/>
          <w:spacing w:val="2"/>
          <w:sz w:val="24"/>
          <w:szCs w:val="24"/>
        </w:rPr>
        <w:t xml:space="preserve">, PVN likme un kopējā cena ar PVN. Preču </w:t>
      </w:r>
      <w:r w:rsidR="00FB4112">
        <w:rPr>
          <w:rFonts w:ascii="Times New Roman" w:hAnsi="Times New Roman"/>
          <w:spacing w:val="2"/>
          <w:sz w:val="24"/>
          <w:szCs w:val="24"/>
        </w:rPr>
        <w:t>pavadzīmē-</w:t>
      </w:r>
      <w:r w:rsidRPr="00D63BF3">
        <w:rPr>
          <w:rFonts w:ascii="Times New Roman" w:hAnsi="Times New Roman"/>
          <w:spacing w:val="2"/>
          <w:sz w:val="24"/>
          <w:szCs w:val="24"/>
        </w:rPr>
        <w:t>rēķinā obligāti</w:t>
      </w:r>
      <w:r>
        <w:rPr>
          <w:rFonts w:ascii="Times New Roman" w:hAnsi="Times New Roman"/>
          <w:spacing w:val="2"/>
          <w:sz w:val="24"/>
          <w:szCs w:val="24"/>
        </w:rPr>
        <w:t xml:space="preserve"> jānorāda Līguma numurs. Pasūtītājs</w:t>
      </w:r>
      <w:r w:rsidRPr="00D63BF3">
        <w:rPr>
          <w:rFonts w:ascii="Times New Roman" w:hAnsi="Times New Roman"/>
          <w:spacing w:val="2"/>
          <w:sz w:val="24"/>
          <w:szCs w:val="24"/>
        </w:rPr>
        <w:t xml:space="preserve"> neapmaksā nepareizi noformētu Preču </w:t>
      </w:r>
      <w:r w:rsidR="00FB4112">
        <w:rPr>
          <w:rFonts w:ascii="Times New Roman" w:hAnsi="Times New Roman"/>
          <w:spacing w:val="2"/>
          <w:sz w:val="24"/>
          <w:szCs w:val="24"/>
        </w:rPr>
        <w:t xml:space="preserve">pavadzīmi - </w:t>
      </w:r>
      <w:r w:rsidRPr="00D63BF3">
        <w:rPr>
          <w:rFonts w:ascii="Times New Roman" w:hAnsi="Times New Roman"/>
          <w:spacing w:val="2"/>
          <w:sz w:val="24"/>
          <w:szCs w:val="24"/>
        </w:rPr>
        <w:t xml:space="preserve">rēķinu. </w:t>
      </w:r>
    </w:p>
    <w:p w14:paraId="16BCF7B7" w14:textId="77777777" w:rsidR="00D63BF3" w:rsidRPr="00D63BF3" w:rsidRDefault="007528A6" w:rsidP="002B09EA">
      <w:pPr>
        <w:widowControl w:val="0"/>
        <w:numPr>
          <w:ilvl w:val="1"/>
          <w:numId w:val="32"/>
        </w:numPr>
        <w:shd w:val="clear" w:color="auto" w:fill="FFFFFF"/>
        <w:tabs>
          <w:tab w:val="left" w:pos="1134"/>
        </w:tabs>
        <w:suppressAutoHyphens/>
        <w:autoSpaceDE w:val="0"/>
        <w:autoSpaceDN w:val="0"/>
        <w:adjustRightInd w:val="0"/>
        <w:spacing w:after="0" w:line="240" w:lineRule="auto"/>
        <w:ind w:left="0" w:right="-1" w:firstLine="567"/>
        <w:jc w:val="both"/>
        <w:rPr>
          <w:rFonts w:ascii="Times New Roman" w:eastAsia="Times New Roman" w:hAnsi="Times New Roman"/>
          <w:spacing w:val="2"/>
          <w:sz w:val="24"/>
          <w:szCs w:val="24"/>
        </w:rPr>
      </w:pPr>
      <w:r>
        <w:rPr>
          <w:rFonts w:ascii="Times New Roman" w:eastAsia="Times New Roman" w:hAnsi="Times New Roman"/>
          <w:sz w:val="24"/>
          <w:szCs w:val="24"/>
        </w:rPr>
        <w:t xml:space="preserve">Pasūtītājs, </w:t>
      </w:r>
      <w:r w:rsidRPr="0039530A">
        <w:rPr>
          <w:rFonts w:ascii="Times New Roman" w:eastAsia="Times New Roman" w:hAnsi="Times New Roman"/>
          <w:sz w:val="24"/>
          <w:szCs w:val="24"/>
        </w:rPr>
        <w:t>pieņemot Preci</w:t>
      </w:r>
      <w:r w:rsidR="009A7987" w:rsidRPr="0039530A">
        <w:rPr>
          <w:rFonts w:ascii="Times New Roman" w:eastAsia="Times New Roman" w:hAnsi="Times New Roman"/>
          <w:sz w:val="24"/>
          <w:szCs w:val="24"/>
        </w:rPr>
        <w:t xml:space="preserve">, ir tiesīgs pārbaudīt Preces </w:t>
      </w:r>
      <w:r w:rsidR="00D368D0" w:rsidRPr="0039530A">
        <w:rPr>
          <w:rFonts w:ascii="Times New Roman" w:eastAsia="Times New Roman" w:hAnsi="Times New Roman"/>
          <w:sz w:val="24"/>
          <w:szCs w:val="24"/>
        </w:rPr>
        <w:t xml:space="preserve">atbilstību Līguma noteikumiem, </w:t>
      </w:r>
      <w:r w:rsidR="009A7987" w:rsidRPr="0039530A">
        <w:rPr>
          <w:rFonts w:ascii="Times New Roman" w:eastAsia="Times New Roman" w:hAnsi="Times New Roman"/>
          <w:sz w:val="24"/>
          <w:szCs w:val="24"/>
        </w:rPr>
        <w:lastRenderedPageBreak/>
        <w:t xml:space="preserve">pasūtījumam un </w:t>
      </w:r>
      <w:r w:rsidR="009A7987" w:rsidRPr="00D63BF3">
        <w:rPr>
          <w:rFonts w:ascii="Times New Roman" w:eastAsia="Times New Roman" w:hAnsi="Times New Roman"/>
          <w:sz w:val="24"/>
          <w:szCs w:val="24"/>
        </w:rPr>
        <w:t>pārbaudīt Preces kvalitāti. Ja Prece</w:t>
      </w:r>
      <w:r w:rsidR="00D368D0" w:rsidRPr="00D63BF3">
        <w:rPr>
          <w:rFonts w:ascii="Times New Roman" w:eastAsia="Times New Roman" w:hAnsi="Times New Roman"/>
          <w:sz w:val="24"/>
          <w:szCs w:val="24"/>
        </w:rPr>
        <w:t xml:space="preserve"> atbilst visām prasībām Līdzēji paraksta Preču </w:t>
      </w:r>
      <w:r w:rsidR="0039530A" w:rsidRPr="00D63BF3">
        <w:rPr>
          <w:rFonts w:ascii="Times New Roman" w:eastAsia="Times New Roman" w:hAnsi="Times New Roman"/>
          <w:sz w:val="24"/>
          <w:szCs w:val="24"/>
        </w:rPr>
        <w:t>pavadzīmi – rēķinu</w:t>
      </w:r>
      <w:r w:rsidR="009A7987" w:rsidRPr="00D63BF3">
        <w:rPr>
          <w:rFonts w:ascii="Times New Roman" w:eastAsia="Times New Roman" w:hAnsi="Times New Roman"/>
          <w:sz w:val="24"/>
          <w:szCs w:val="24"/>
        </w:rPr>
        <w:t xml:space="preserve">. Ja Prece </w:t>
      </w:r>
      <w:r w:rsidR="00D368D0" w:rsidRPr="00D63BF3">
        <w:rPr>
          <w:rFonts w:ascii="Times New Roman" w:eastAsia="Times New Roman" w:hAnsi="Times New Roman"/>
          <w:sz w:val="24"/>
          <w:szCs w:val="24"/>
        </w:rPr>
        <w:t>n</w:t>
      </w:r>
      <w:r w:rsidR="009A7987" w:rsidRPr="00D63BF3">
        <w:rPr>
          <w:rFonts w:ascii="Times New Roman" w:eastAsia="Times New Roman" w:hAnsi="Times New Roman"/>
          <w:sz w:val="24"/>
          <w:szCs w:val="24"/>
        </w:rPr>
        <w:t xml:space="preserve">eatbilst visām prasībām, Pasūtītāja pārstāvis sagatavo Preces </w:t>
      </w:r>
      <w:r w:rsidR="00D368D0" w:rsidRPr="00D63BF3">
        <w:rPr>
          <w:rFonts w:ascii="Times New Roman" w:eastAsia="Times New Roman" w:hAnsi="Times New Roman"/>
          <w:sz w:val="24"/>
          <w:szCs w:val="24"/>
        </w:rPr>
        <w:t xml:space="preserve">defektu aktu un nodod to </w:t>
      </w:r>
      <w:r w:rsidR="009A7987" w:rsidRPr="00D63BF3">
        <w:rPr>
          <w:rFonts w:ascii="Times New Roman" w:eastAsia="Times New Roman" w:hAnsi="Times New Roman"/>
          <w:sz w:val="24"/>
          <w:szCs w:val="24"/>
        </w:rPr>
        <w:t>Izpildītājam. Preces</w:t>
      </w:r>
      <w:r w:rsidR="00D368D0" w:rsidRPr="00D63BF3">
        <w:rPr>
          <w:rFonts w:ascii="Times New Roman" w:eastAsia="Times New Roman" w:hAnsi="Times New Roman"/>
          <w:sz w:val="24"/>
          <w:szCs w:val="24"/>
        </w:rPr>
        <w:t xml:space="preserve"> neatbilstības gadījumā Pasūtītājs ir tiesīgs nepieņemt un neapmaksāt Preces. </w:t>
      </w:r>
    </w:p>
    <w:p w14:paraId="7C2AC245" w14:textId="72FDCBE7" w:rsidR="00D368D0" w:rsidRPr="00D63BF3" w:rsidRDefault="009A7987" w:rsidP="002B09EA">
      <w:pPr>
        <w:widowControl w:val="0"/>
        <w:numPr>
          <w:ilvl w:val="1"/>
          <w:numId w:val="32"/>
        </w:numPr>
        <w:shd w:val="clear" w:color="auto" w:fill="FFFFFF"/>
        <w:tabs>
          <w:tab w:val="left" w:pos="1134"/>
        </w:tabs>
        <w:suppressAutoHyphens/>
        <w:autoSpaceDE w:val="0"/>
        <w:autoSpaceDN w:val="0"/>
        <w:adjustRightInd w:val="0"/>
        <w:spacing w:after="0" w:line="240" w:lineRule="auto"/>
        <w:ind w:left="0" w:right="-1" w:firstLine="567"/>
        <w:jc w:val="both"/>
        <w:rPr>
          <w:rFonts w:ascii="Times New Roman" w:eastAsia="Times New Roman" w:hAnsi="Times New Roman"/>
          <w:spacing w:val="2"/>
          <w:sz w:val="24"/>
          <w:szCs w:val="24"/>
        </w:rPr>
      </w:pPr>
      <w:r w:rsidRPr="00D63BF3">
        <w:rPr>
          <w:rFonts w:ascii="Times New Roman" w:eastAsia="Times New Roman" w:hAnsi="Times New Roman"/>
          <w:spacing w:val="2"/>
          <w:sz w:val="24"/>
          <w:szCs w:val="24"/>
        </w:rPr>
        <w:t>Izpildītājs</w:t>
      </w:r>
      <w:r w:rsidR="00D368D0" w:rsidRPr="00D63BF3">
        <w:rPr>
          <w:rFonts w:ascii="Times New Roman" w:eastAsia="Times New Roman" w:hAnsi="Times New Roman"/>
          <w:spacing w:val="2"/>
          <w:sz w:val="24"/>
          <w:szCs w:val="24"/>
        </w:rPr>
        <w:t xml:space="preserve"> pieņem atpakaļ no </w:t>
      </w:r>
      <w:r w:rsidR="00D368D0" w:rsidRPr="00D63BF3">
        <w:rPr>
          <w:rFonts w:ascii="Times New Roman" w:eastAsia="Times New Roman" w:hAnsi="Times New Roman"/>
          <w:sz w:val="24"/>
          <w:szCs w:val="24"/>
        </w:rPr>
        <w:t>P</w:t>
      </w:r>
      <w:r w:rsidRPr="00D63BF3">
        <w:rPr>
          <w:rFonts w:ascii="Times New Roman" w:eastAsia="Times New Roman" w:hAnsi="Times New Roman"/>
          <w:sz w:val="24"/>
          <w:szCs w:val="24"/>
        </w:rPr>
        <w:t xml:space="preserve">asūtītāja </w:t>
      </w:r>
      <w:r w:rsidR="00D368D0" w:rsidRPr="00D63BF3">
        <w:rPr>
          <w:rFonts w:ascii="Times New Roman" w:eastAsia="Times New Roman" w:hAnsi="Times New Roman"/>
          <w:spacing w:val="2"/>
          <w:sz w:val="24"/>
          <w:szCs w:val="24"/>
        </w:rPr>
        <w:t>Līgumam neatbilstošās</w:t>
      </w:r>
      <w:r w:rsidRPr="00D63BF3">
        <w:rPr>
          <w:rFonts w:ascii="Times New Roman" w:eastAsia="Times New Roman" w:hAnsi="Times New Roman"/>
          <w:sz w:val="24"/>
          <w:szCs w:val="24"/>
        </w:rPr>
        <w:t xml:space="preserve"> Preces </w:t>
      </w:r>
      <w:r w:rsidR="002B09EA">
        <w:rPr>
          <w:rFonts w:ascii="Times New Roman" w:eastAsia="Times New Roman" w:hAnsi="Times New Roman"/>
          <w:sz w:val="24"/>
          <w:szCs w:val="24"/>
        </w:rPr>
        <w:t xml:space="preserve">un veic </w:t>
      </w:r>
      <w:r w:rsidR="00751DF7">
        <w:rPr>
          <w:rFonts w:ascii="Times New Roman" w:eastAsia="Times New Roman" w:hAnsi="Times New Roman"/>
          <w:sz w:val="24"/>
          <w:szCs w:val="24"/>
        </w:rPr>
        <w:t>nepieciešamās darbības defektu novēršanai 5 (</w:t>
      </w:r>
      <w:r w:rsidR="00D368D0" w:rsidRPr="00D63BF3">
        <w:rPr>
          <w:rFonts w:ascii="Times New Roman" w:eastAsia="Times New Roman" w:hAnsi="Times New Roman"/>
          <w:sz w:val="24"/>
          <w:szCs w:val="24"/>
        </w:rPr>
        <w:t>p</w:t>
      </w:r>
      <w:r w:rsidRPr="00D63BF3">
        <w:rPr>
          <w:rFonts w:ascii="Times New Roman" w:eastAsia="Times New Roman" w:hAnsi="Times New Roman"/>
          <w:sz w:val="24"/>
          <w:szCs w:val="24"/>
        </w:rPr>
        <w:t>iecu</w:t>
      </w:r>
      <w:r w:rsidR="00751DF7">
        <w:rPr>
          <w:rFonts w:ascii="Times New Roman" w:eastAsia="Times New Roman" w:hAnsi="Times New Roman"/>
          <w:sz w:val="24"/>
          <w:szCs w:val="24"/>
        </w:rPr>
        <w:t>)</w:t>
      </w:r>
      <w:r w:rsidRPr="00D63BF3">
        <w:rPr>
          <w:rFonts w:ascii="Times New Roman" w:eastAsia="Times New Roman" w:hAnsi="Times New Roman"/>
          <w:sz w:val="24"/>
          <w:szCs w:val="24"/>
        </w:rPr>
        <w:t xml:space="preserve"> darba dienu laikā no Preču </w:t>
      </w:r>
      <w:r w:rsidR="00D368D0" w:rsidRPr="00D63BF3">
        <w:rPr>
          <w:rFonts w:ascii="Times New Roman" w:eastAsia="Times New Roman" w:hAnsi="Times New Roman"/>
          <w:sz w:val="24"/>
          <w:szCs w:val="24"/>
        </w:rPr>
        <w:t>defektu akta sagatavošanas dienas, par saviem līdzekļiem.</w:t>
      </w:r>
    </w:p>
    <w:p w14:paraId="0F6BC535" w14:textId="199A5C8E" w:rsidR="00D368D0" w:rsidRPr="004A4119" w:rsidRDefault="009A7987" w:rsidP="002B09EA">
      <w:pPr>
        <w:numPr>
          <w:ilvl w:val="1"/>
          <w:numId w:val="32"/>
        </w:numPr>
        <w:shd w:val="clear" w:color="auto" w:fill="FFFFFF"/>
        <w:tabs>
          <w:tab w:val="left" w:pos="1134"/>
        </w:tabs>
        <w:spacing w:after="0" w:line="240" w:lineRule="auto"/>
        <w:ind w:left="0" w:right="-1" w:firstLine="567"/>
        <w:jc w:val="both"/>
        <w:rPr>
          <w:rFonts w:ascii="Times New Roman" w:eastAsia="Times New Roman" w:hAnsi="Times New Roman"/>
          <w:spacing w:val="2"/>
          <w:sz w:val="24"/>
          <w:szCs w:val="24"/>
        </w:rPr>
      </w:pPr>
      <w:r>
        <w:rPr>
          <w:rFonts w:ascii="Times New Roman" w:eastAsia="Times New Roman" w:hAnsi="Times New Roman"/>
          <w:sz w:val="24"/>
          <w:szCs w:val="24"/>
        </w:rPr>
        <w:t>Jautājumu par Preces</w:t>
      </w:r>
      <w:r w:rsidR="00D368D0" w:rsidRPr="00D368D0">
        <w:rPr>
          <w:rFonts w:ascii="Times New Roman" w:eastAsia="Times New Roman" w:hAnsi="Times New Roman"/>
          <w:sz w:val="24"/>
          <w:szCs w:val="24"/>
        </w:rPr>
        <w:t xml:space="preserve"> </w:t>
      </w:r>
      <w:r w:rsidR="00D368D0" w:rsidRPr="00D368D0">
        <w:rPr>
          <w:rFonts w:ascii="Times New Roman" w:eastAsia="Times New Roman" w:hAnsi="Times New Roman"/>
          <w:bCs/>
          <w:iCs/>
          <w:sz w:val="24"/>
          <w:szCs w:val="24"/>
        </w:rPr>
        <w:t xml:space="preserve">defektu aktā </w:t>
      </w:r>
      <w:r w:rsidR="00D368D0" w:rsidRPr="00D368D0">
        <w:rPr>
          <w:rFonts w:ascii="Times New Roman" w:eastAsia="Times New Roman" w:hAnsi="Times New Roman"/>
          <w:sz w:val="24"/>
          <w:szCs w:val="24"/>
        </w:rPr>
        <w:t>norādītā pamatotību</w:t>
      </w:r>
      <w:r>
        <w:rPr>
          <w:rFonts w:ascii="Times New Roman" w:eastAsia="Times New Roman" w:hAnsi="Times New Roman"/>
          <w:sz w:val="24"/>
          <w:szCs w:val="24"/>
        </w:rPr>
        <w:t xml:space="preserve"> izlemj Līdzēju pārstāvji Preces </w:t>
      </w:r>
      <w:r w:rsidR="00D368D0" w:rsidRPr="00D368D0">
        <w:rPr>
          <w:rFonts w:ascii="Times New Roman" w:eastAsia="Times New Roman" w:hAnsi="Times New Roman"/>
          <w:sz w:val="24"/>
          <w:szCs w:val="24"/>
        </w:rPr>
        <w:t xml:space="preserve">defektu akta sastādīšanas brīdī. Ja pārstāvji nevar vienoties, Līdzējiem ir tiesības pieaicināt neatkarīgu ekspertu, kura pakalpojumu </w:t>
      </w:r>
      <w:r w:rsidR="00D368D0" w:rsidRPr="004A4119">
        <w:rPr>
          <w:rFonts w:ascii="Times New Roman" w:eastAsia="Times New Roman" w:hAnsi="Times New Roman"/>
          <w:sz w:val="24"/>
          <w:szCs w:val="24"/>
        </w:rPr>
        <w:t xml:space="preserve">apmaksā </w:t>
      </w:r>
      <w:r w:rsidRPr="004A4119">
        <w:rPr>
          <w:rFonts w:ascii="Times New Roman" w:eastAsia="Times New Roman" w:hAnsi="Times New Roman"/>
          <w:sz w:val="24"/>
          <w:szCs w:val="24"/>
        </w:rPr>
        <w:t>Izpildītājs, ja tiek konstatēts, ka Preces</w:t>
      </w:r>
      <w:r w:rsidR="00D368D0" w:rsidRPr="004A4119">
        <w:rPr>
          <w:rFonts w:ascii="Times New Roman" w:eastAsia="Times New Roman" w:hAnsi="Times New Roman"/>
          <w:sz w:val="24"/>
          <w:szCs w:val="24"/>
        </w:rPr>
        <w:t xml:space="preserve"> defekta rašanās iemesls nav P</w:t>
      </w:r>
      <w:r w:rsidRPr="004A4119">
        <w:rPr>
          <w:rFonts w:ascii="Times New Roman" w:eastAsia="Times New Roman" w:hAnsi="Times New Roman"/>
          <w:sz w:val="24"/>
          <w:szCs w:val="24"/>
        </w:rPr>
        <w:t>asūtītāja</w:t>
      </w:r>
      <w:r w:rsidR="00D368D0" w:rsidRPr="004A4119">
        <w:rPr>
          <w:rFonts w:ascii="Times New Roman" w:eastAsia="Times New Roman" w:hAnsi="Times New Roman"/>
          <w:sz w:val="24"/>
          <w:szCs w:val="24"/>
        </w:rPr>
        <w:t xml:space="preserve"> vaina. </w:t>
      </w:r>
    </w:p>
    <w:p w14:paraId="5775C9C7" w14:textId="3457FF8F" w:rsidR="009A7987" w:rsidRDefault="009A7987" w:rsidP="002B09EA">
      <w:pPr>
        <w:widowControl w:val="0"/>
        <w:numPr>
          <w:ilvl w:val="1"/>
          <w:numId w:val="32"/>
        </w:numPr>
        <w:shd w:val="clear" w:color="auto" w:fill="FFFFFF"/>
        <w:tabs>
          <w:tab w:val="left" w:pos="1134"/>
        </w:tabs>
        <w:suppressAutoHyphens/>
        <w:autoSpaceDE w:val="0"/>
        <w:autoSpaceDN w:val="0"/>
        <w:adjustRightInd w:val="0"/>
        <w:spacing w:after="0" w:line="240" w:lineRule="auto"/>
        <w:ind w:left="0" w:right="-1" w:firstLine="567"/>
        <w:jc w:val="both"/>
        <w:rPr>
          <w:rFonts w:ascii="Times New Roman" w:eastAsia="Times New Roman" w:hAnsi="Times New Roman"/>
          <w:spacing w:val="2"/>
          <w:sz w:val="24"/>
          <w:szCs w:val="24"/>
        </w:rPr>
      </w:pPr>
      <w:r w:rsidRPr="004A4119">
        <w:rPr>
          <w:rFonts w:ascii="Times New Roman" w:eastAsia="Times New Roman" w:hAnsi="Times New Roman"/>
          <w:sz w:val="24"/>
          <w:szCs w:val="24"/>
        </w:rPr>
        <w:t>Preces</w:t>
      </w:r>
      <w:r w:rsidR="00D368D0" w:rsidRPr="004A4119">
        <w:rPr>
          <w:rFonts w:ascii="Times New Roman" w:eastAsia="Times New Roman" w:hAnsi="Times New Roman"/>
          <w:sz w:val="24"/>
          <w:szCs w:val="24"/>
        </w:rPr>
        <w:t xml:space="preserve"> uzskatāmas par piegādātām un nodotām P</w:t>
      </w:r>
      <w:r w:rsidRPr="004A4119">
        <w:rPr>
          <w:rFonts w:ascii="Times New Roman" w:eastAsia="Times New Roman" w:hAnsi="Times New Roman"/>
          <w:sz w:val="24"/>
          <w:szCs w:val="24"/>
        </w:rPr>
        <w:t xml:space="preserve">asūtītājam </w:t>
      </w:r>
      <w:r w:rsidR="00D368D0" w:rsidRPr="004A4119">
        <w:rPr>
          <w:rFonts w:ascii="Times New Roman" w:eastAsia="Times New Roman" w:hAnsi="Times New Roman"/>
          <w:sz w:val="24"/>
          <w:szCs w:val="24"/>
        </w:rPr>
        <w:t xml:space="preserve">ar brīdi, kad Līdzēji abpusēji parakstījuši Preču </w:t>
      </w:r>
      <w:r w:rsidR="00751DF7" w:rsidRPr="004A4119">
        <w:rPr>
          <w:rFonts w:ascii="Times New Roman" w:eastAsia="Times New Roman" w:hAnsi="Times New Roman"/>
          <w:sz w:val="24"/>
          <w:szCs w:val="24"/>
        </w:rPr>
        <w:t>pavadzīmi</w:t>
      </w:r>
      <w:r w:rsidR="00751DF7">
        <w:rPr>
          <w:rFonts w:ascii="Times New Roman" w:eastAsia="Times New Roman" w:hAnsi="Times New Roman"/>
          <w:sz w:val="24"/>
          <w:szCs w:val="24"/>
        </w:rPr>
        <w:t xml:space="preserve"> – rēķinu. </w:t>
      </w:r>
      <w:r w:rsidR="00D368D0" w:rsidRPr="00D368D0">
        <w:rPr>
          <w:rFonts w:ascii="Times New Roman" w:eastAsia="Times New Roman" w:hAnsi="Times New Roman"/>
          <w:sz w:val="24"/>
          <w:szCs w:val="24"/>
        </w:rPr>
        <w:t xml:space="preserve"> </w:t>
      </w:r>
    </w:p>
    <w:p w14:paraId="2C33F465" w14:textId="7EB5CDF4" w:rsidR="00D368D0" w:rsidRPr="009A7987" w:rsidRDefault="009A7987" w:rsidP="002B09EA">
      <w:pPr>
        <w:widowControl w:val="0"/>
        <w:numPr>
          <w:ilvl w:val="1"/>
          <w:numId w:val="32"/>
        </w:numPr>
        <w:shd w:val="clear" w:color="auto" w:fill="FFFFFF"/>
        <w:tabs>
          <w:tab w:val="left" w:pos="1134"/>
        </w:tabs>
        <w:suppressAutoHyphens/>
        <w:autoSpaceDE w:val="0"/>
        <w:autoSpaceDN w:val="0"/>
        <w:adjustRightInd w:val="0"/>
        <w:spacing w:after="0" w:line="240" w:lineRule="auto"/>
        <w:ind w:left="0" w:right="-1" w:firstLine="567"/>
        <w:jc w:val="both"/>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Izpildītājs </w:t>
      </w:r>
      <w:r w:rsidR="00D368D0" w:rsidRPr="009A7987">
        <w:rPr>
          <w:rFonts w:ascii="Times New Roman" w:eastAsia="Times New Roman" w:hAnsi="Times New Roman"/>
          <w:sz w:val="24"/>
          <w:szCs w:val="24"/>
        </w:rPr>
        <w:t xml:space="preserve">ir atbildīgs par piegādājamo Preču nejaušas, pilnīgas vai daļējas bojāejas vai bojāšanās risku līdz Preču </w:t>
      </w:r>
      <w:r w:rsidR="00751DF7">
        <w:rPr>
          <w:rFonts w:ascii="Times New Roman" w:eastAsia="Times New Roman" w:hAnsi="Times New Roman"/>
          <w:sz w:val="24"/>
          <w:szCs w:val="24"/>
        </w:rPr>
        <w:t>pavadzīmes - rēķina</w:t>
      </w:r>
      <w:r w:rsidR="00D368D0" w:rsidRPr="009A7987">
        <w:rPr>
          <w:rFonts w:ascii="Times New Roman" w:eastAsia="Times New Roman" w:hAnsi="Times New Roman"/>
          <w:sz w:val="24"/>
          <w:szCs w:val="24"/>
        </w:rPr>
        <w:t xml:space="preserve"> parakstīšanas brīdim.</w:t>
      </w:r>
    </w:p>
    <w:p w14:paraId="60339D15" w14:textId="77777777" w:rsidR="00D368D0" w:rsidRPr="00D368D0" w:rsidRDefault="00D368D0" w:rsidP="00AF6E99">
      <w:pPr>
        <w:numPr>
          <w:ilvl w:val="1"/>
          <w:numId w:val="32"/>
        </w:numPr>
        <w:tabs>
          <w:tab w:val="clear" w:pos="792"/>
        </w:tabs>
        <w:spacing w:after="0" w:line="240" w:lineRule="auto"/>
        <w:ind w:left="0" w:firstLine="567"/>
        <w:jc w:val="both"/>
        <w:rPr>
          <w:rFonts w:ascii="Times New Roman" w:eastAsia="Times New Roman" w:hAnsi="Times New Roman"/>
          <w:spacing w:val="-6"/>
          <w:sz w:val="24"/>
          <w:szCs w:val="24"/>
        </w:rPr>
      </w:pPr>
      <w:r w:rsidRPr="00D368D0">
        <w:rPr>
          <w:rFonts w:ascii="Times New Roman" w:eastAsia="Times New Roman" w:hAnsi="Times New Roman"/>
          <w:sz w:val="24"/>
          <w:szCs w:val="24"/>
        </w:rPr>
        <w:t>Kontaktpersonas Līguma darbības laikā:</w:t>
      </w:r>
    </w:p>
    <w:p w14:paraId="371E1907" w14:textId="63F8A77F" w:rsidR="00D368D0" w:rsidRPr="002C5A70" w:rsidRDefault="00D368D0" w:rsidP="00AF6E99">
      <w:pPr>
        <w:numPr>
          <w:ilvl w:val="2"/>
          <w:numId w:val="32"/>
        </w:numPr>
        <w:spacing w:after="0" w:line="240" w:lineRule="auto"/>
        <w:ind w:left="0" w:firstLine="567"/>
        <w:jc w:val="both"/>
        <w:rPr>
          <w:rFonts w:ascii="Times New Roman" w:eastAsia="Times New Roman" w:hAnsi="Times New Roman"/>
          <w:sz w:val="24"/>
          <w:szCs w:val="24"/>
        </w:rPr>
      </w:pPr>
      <w:r w:rsidRPr="002C5A70">
        <w:rPr>
          <w:rFonts w:ascii="Times New Roman" w:eastAsia="Times New Roman" w:hAnsi="Times New Roman"/>
          <w:sz w:val="24"/>
          <w:szCs w:val="24"/>
        </w:rPr>
        <w:t>no P</w:t>
      </w:r>
      <w:r w:rsidR="009A7987" w:rsidRPr="002C5A70">
        <w:rPr>
          <w:rFonts w:ascii="Times New Roman" w:eastAsia="Times New Roman" w:hAnsi="Times New Roman"/>
          <w:sz w:val="24"/>
          <w:szCs w:val="24"/>
        </w:rPr>
        <w:t xml:space="preserve">asūtītāja </w:t>
      </w:r>
      <w:r w:rsidRPr="002C5A70">
        <w:rPr>
          <w:rFonts w:ascii="Times New Roman" w:eastAsia="Times New Roman" w:hAnsi="Times New Roman"/>
          <w:sz w:val="24"/>
          <w:szCs w:val="24"/>
        </w:rPr>
        <w:t xml:space="preserve">puses – </w:t>
      </w:r>
      <w:r w:rsidR="00AF6E99" w:rsidRPr="002C5A70">
        <w:rPr>
          <w:rFonts w:ascii="Times New Roman" w:eastAsia="Times New Roman" w:hAnsi="Times New Roman"/>
          <w:sz w:val="24"/>
          <w:szCs w:val="24"/>
        </w:rPr>
        <w:t>Māris Laizāns</w:t>
      </w:r>
      <w:r w:rsidRPr="002C5A70">
        <w:rPr>
          <w:rFonts w:ascii="Times New Roman" w:eastAsia="Times New Roman" w:hAnsi="Times New Roman"/>
          <w:sz w:val="24"/>
          <w:szCs w:val="24"/>
        </w:rPr>
        <w:t>, tālrunis:</w:t>
      </w:r>
      <w:r w:rsidR="00AF6E99" w:rsidRPr="002C5A70">
        <w:rPr>
          <w:rFonts w:ascii="Times New Roman" w:eastAsia="Times New Roman" w:hAnsi="Times New Roman"/>
          <w:sz w:val="24"/>
          <w:szCs w:val="24"/>
        </w:rPr>
        <w:t xml:space="preserve"> </w:t>
      </w:r>
      <w:r w:rsidR="00611DE4">
        <w:rPr>
          <w:rFonts w:ascii="Times New Roman" w:eastAsia="Times New Roman" w:hAnsi="Times New Roman"/>
          <w:sz w:val="24"/>
          <w:szCs w:val="24"/>
        </w:rPr>
        <w:t>______________</w:t>
      </w:r>
      <w:r w:rsidR="00AF6E99" w:rsidRPr="002C5A70">
        <w:rPr>
          <w:rFonts w:ascii="Times New Roman" w:eastAsia="Times New Roman" w:hAnsi="Times New Roman"/>
          <w:sz w:val="24"/>
          <w:szCs w:val="24"/>
        </w:rPr>
        <w:t xml:space="preserve">, </w:t>
      </w:r>
      <w:r w:rsidRPr="002C5A70">
        <w:rPr>
          <w:rFonts w:ascii="Times New Roman" w:eastAsia="Times New Roman" w:hAnsi="Times New Roman"/>
          <w:sz w:val="24"/>
          <w:szCs w:val="24"/>
        </w:rPr>
        <w:t xml:space="preserve"> elektroniskais pasts: </w:t>
      </w:r>
      <w:r w:rsidR="00611DE4">
        <w:rPr>
          <w:rFonts w:ascii="Times New Roman" w:eastAsia="Times New Roman" w:hAnsi="Times New Roman"/>
          <w:sz w:val="24"/>
          <w:szCs w:val="24"/>
        </w:rPr>
        <w:t>____________</w:t>
      </w:r>
      <w:r w:rsidRPr="002C5A70">
        <w:rPr>
          <w:rFonts w:ascii="Times New Roman" w:eastAsia="Times New Roman" w:hAnsi="Times New Roman"/>
          <w:sz w:val="24"/>
          <w:szCs w:val="24"/>
        </w:rPr>
        <w:t>;</w:t>
      </w:r>
    </w:p>
    <w:p w14:paraId="18B2F8B0" w14:textId="716B7EBB" w:rsidR="00D368D0" w:rsidRPr="00FB4112" w:rsidRDefault="009A7987" w:rsidP="00FB4112">
      <w:pPr>
        <w:numPr>
          <w:ilvl w:val="2"/>
          <w:numId w:val="32"/>
        </w:numPr>
        <w:spacing w:after="0" w:line="240" w:lineRule="auto"/>
        <w:ind w:left="0" w:firstLine="567"/>
        <w:jc w:val="both"/>
        <w:rPr>
          <w:rFonts w:ascii="Times New Roman" w:eastAsia="Times New Roman" w:hAnsi="Times New Roman"/>
          <w:sz w:val="24"/>
          <w:szCs w:val="24"/>
        </w:rPr>
      </w:pPr>
      <w:r w:rsidRPr="00FB4112">
        <w:rPr>
          <w:rFonts w:ascii="Times New Roman" w:eastAsia="Times New Roman" w:hAnsi="Times New Roman"/>
          <w:sz w:val="24"/>
          <w:szCs w:val="24"/>
        </w:rPr>
        <w:t>no Izpildītāja</w:t>
      </w:r>
      <w:r w:rsidR="00D368D0" w:rsidRPr="00FB4112">
        <w:rPr>
          <w:rFonts w:ascii="Times New Roman" w:eastAsia="Times New Roman" w:hAnsi="Times New Roman"/>
          <w:sz w:val="24"/>
          <w:szCs w:val="24"/>
        </w:rPr>
        <w:t xml:space="preserve"> puses – </w:t>
      </w:r>
      <w:r w:rsidR="00FB4112" w:rsidRPr="00FB4112">
        <w:rPr>
          <w:rFonts w:ascii="Times New Roman" w:eastAsia="Times New Roman" w:hAnsi="Times New Roman"/>
          <w:sz w:val="24"/>
          <w:szCs w:val="24"/>
        </w:rPr>
        <w:t>Jānis Bakmanis</w:t>
      </w:r>
      <w:r w:rsidR="00FB4112">
        <w:rPr>
          <w:rFonts w:ascii="Times New Roman" w:eastAsia="Times New Roman" w:hAnsi="Times New Roman"/>
          <w:sz w:val="24"/>
          <w:szCs w:val="24"/>
        </w:rPr>
        <w:t>,</w:t>
      </w:r>
      <w:r w:rsidR="00D368D0" w:rsidRPr="00FB4112">
        <w:rPr>
          <w:rFonts w:ascii="Times New Roman" w:eastAsia="Times New Roman" w:hAnsi="Times New Roman"/>
          <w:sz w:val="24"/>
          <w:szCs w:val="24"/>
        </w:rPr>
        <w:t xml:space="preserve"> tālrunis:</w:t>
      </w:r>
      <w:r w:rsidR="00FB4112" w:rsidRPr="00FB4112">
        <w:rPr>
          <w:rFonts w:ascii="Times New Roman" w:eastAsia="Times New Roman" w:hAnsi="Times New Roman"/>
          <w:sz w:val="24"/>
          <w:szCs w:val="24"/>
        </w:rPr>
        <w:t xml:space="preserve"> </w:t>
      </w:r>
      <w:r w:rsidR="00611DE4">
        <w:rPr>
          <w:rFonts w:ascii="Times New Roman" w:eastAsia="Times New Roman" w:hAnsi="Times New Roman"/>
          <w:sz w:val="24"/>
          <w:szCs w:val="24"/>
        </w:rPr>
        <w:t>_____________</w:t>
      </w:r>
      <w:r w:rsidR="00D368D0" w:rsidRPr="00FB4112">
        <w:rPr>
          <w:rFonts w:ascii="Times New Roman" w:eastAsia="Times New Roman" w:hAnsi="Times New Roman"/>
          <w:sz w:val="24"/>
          <w:szCs w:val="24"/>
        </w:rPr>
        <w:t>; elektroniskais pasts:</w:t>
      </w:r>
      <w:r w:rsidR="00FB4112" w:rsidRPr="00FB4112">
        <w:rPr>
          <w:rFonts w:ascii="Times New Roman" w:eastAsia="Times New Roman" w:hAnsi="Times New Roman"/>
          <w:sz w:val="24"/>
          <w:szCs w:val="24"/>
          <w:u w:val="single"/>
        </w:rPr>
        <w:t xml:space="preserve"> </w:t>
      </w:r>
      <w:r w:rsidR="00611DE4">
        <w:rPr>
          <w:rFonts w:ascii="Times New Roman" w:eastAsia="Times New Roman" w:hAnsi="Times New Roman"/>
          <w:sz w:val="24"/>
          <w:szCs w:val="24"/>
          <w:u w:val="single"/>
        </w:rPr>
        <w:t>____________.</w:t>
      </w:r>
      <w:bookmarkStart w:id="2" w:name="_GoBack"/>
      <w:bookmarkEnd w:id="2"/>
    </w:p>
    <w:p w14:paraId="24FB34EE" w14:textId="77777777" w:rsidR="00D368D0" w:rsidRPr="00751DF7" w:rsidRDefault="00D368D0" w:rsidP="00FB4112">
      <w:pPr>
        <w:spacing w:after="0" w:line="240" w:lineRule="auto"/>
        <w:ind w:right="-1" w:firstLine="567"/>
        <w:jc w:val="both"/>
        <w:rPr>
          <w:rFonts w:ascii="Times New Roman" w:eastAsia="Times New Roman" w:hAnsi="Times New Roman"/>
          <w:sz w:val="24"/>
          <w:szCs w:val="24"/>
        </w:rPr>
      </w:pPr>
    </w:p>
    <w:p w14:paraId="542A62C1" w14:textId="77777777" w:rsidR="00D368D0" w:rsidRPr="00D368D0" w:rsidRDefault="00D368D0" w:rsidP="0039530A">
      <w:pPr>
        <w:keepNext/>
        <w:numPr>
          <w:ilvl w:val="0"/>
          <w:numId w:val="32"/>
        </w:numPr>
        <w:tabs>
          <w:tab w:val="left" w:pos="1134"/>
        </w:tabs>
        <w:spacing w:after="0" w:line="240" w:lineRule="auto"/>
        <w:ind w:left="0" w:right="-1" w:firstLine="567"/>
        <w:jc w:val="center"/>
        <w:outlineLvl w:val="0"/>
        <w:rPr>
          <w:rFonts w:ascii="Times New Roman" w:eastAsia="Times New Roman" w:hAnsi="Times New Roman"/>
          <w:b/>
          <w:caps/>
          <w:sz w:val="24"/>
          <w:szCs w:val="24"/>
        </w:rPr>
      </w:pPr>
      <w:r w:rsidRPr="00D368D0">
        <w:rPr>
          <w:rFonts w:ascii="Times New Roman" w:eastAsia="Times New Roman" w:hAnsi="Times New Roman"/>
          <w:b/>
          <w:caps/>
          <w:sz w:val="24"/>
          <w:szCs w:val="24"/>
        </w:rPr>
        <w:t>Līguma DARBĪBAS LAIKS, Garantija un samaksas kārtība</w:t>
      </w:r>
    </w:p>
    <w:p w14:paraId="791B6D36" w14:textId="77777777" w:rsidR="00D368D0" w:rsidRPr="00D368D0" w:rsidRDefault="00D368D0" w:rsidP="0039530A">
      <w:pPr>
        <w:keepNext/>
        <w:tabs>
          <w:tab w:val="left" w:pos="1134"/>
        </w:tabs>
        <w:spacing w:after="0" w:line="240" w:lineRule="auto"/>
        <w:ind w:right="-1" w:firstLine="567"/>
        <w:outlineLvl w:val="0"/>
        <w:rPr>
          <w:rFonts w:ascii="Times New Roman" w:eastAsia="Times New Roman" w:hAnsi="Times New Roman"/>
          <w:b/>
          <w:caps/>
          <w:sz w:val="20"/>
          <w:szCs w:val="20"/>
        </w:rPr>
      </w:pPr>
    </w:p>
    <w:p w14:paraId="2C39AE6C" w14:textId="77777777" w:rsidR="00D368D0" w:rsidRDefault="00D368D0"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smartTag w:uri="schemas-tilde-lv/tildestengine" w:element="veidnes">
        <w:smartTagPr>
          <w:attr w:name="baseform" w:val="līgum|s"/>
          <w:attr w:name="id" w:val="-1"/>
          <w:attr w:name="text" w:val="Līgums"/>
        </w:smartTagPr>
        <w:r w:rsidRPr="00D368D0">
          <w:rPr>
            <w:rFonts w:ascii="Times New Roman" w:eastAsia="Times New Roman" w:hAnsi="Times New Roman"/>
            <w:sz w:val="24"/>
            <w:szCs w:val="24"/>
          </w:rPr>
          <w:t>Līgums</w:t>
        </w:r>
      </w:smartTag>
      <w:r w:rsidRPr="00D368D0">
        <w:rPr>
          <w:rFonts w:ascii="Times New Roman" w:eastAsia="Times New Roman" w:hAnsi="Times New Roman"/>
          <w:sz w:val="24"/>
          <w:szCs w:val="24"/>
        </w:rPr>
        <w:t xml:space="preserve"> stājas spēkā ar parakstīšanas brīdi un tiek noslēgts uz 24 (divdesmit četriem) kalendāra mēnešiem, vai līdz līguma summas sasniegšanai, atkarībā no tā, kurš nosacījums iestājas pirmais.</w:t>
      </w:r>
    </w:p>
    <w:p w14:paraId="4D0A8697" w14:textId="4681EC50" w:rsidR="00BE5800" w:rsidRPr="00D368D0" w:rsidRDefault="00A02E8E"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Pr>
          <w:rFonts w:ascii="Times New Roman" w:eastAsia="Times New Roman" w:hAnsi="Times New Roman"/>
          <w:sz w:val="24"/>
          <w:szCs w:val="24"/>
        </w:rPr>
        <w:t>Līdzēji ir tiesīgi</w:t>
      </w:r>
      <w:r w:rsidRPr="00A02E8E">
        <w:rPr>
          <w:rFonts w:ascii="Times New Roman" w:eastAsia="Times New Roman" w:hAnsi="Times New Roman"/>
          <w:sz w:val="24"/>
          <w:szCs w:val="24"/>
        </w:rPr>
        <w:t xml:space="preserve"> pagarināt Līguma termiņu abpusēji par to vienojoties un saskaņā ar Publisko iepirkumu likumu.</w:t>
      </w:r>
    </w:p>
    <w:p w14:paraId="3BE53E2D" w14:textId="3790471A" w:rsidR="00D368D0" w:rsidRPr="00D368D0" w:rsidRDefault="00041BFC"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Pr>
          <w:rFonts w:ascii="Times New Roman" w:eastAsia="Times New Roman" w:hAnsi="Times New Roman"/>
          <w:sz w:val="24"/>
          <w:szCs w:val="24"/>
        </w:rPr>
        <w:t>Preces</w:t>
      </w:r>
      <w:r w:rsidRPr="00D368D0">
        <w:rPr>
          <w:rFonts w:ascii="Times New Roman" w:eastAsia="Times New Roman" w:hAnsi="Times New Roman"/>
          <w:sz w:val="24"/>
          <w:szCs w:val="24"/>
        </w:rPr>
        <w:t xml:space="preserve"> </w:t>
      </w:r>
      <w:r w:rsidR="00D368D0" w:rsidRPr="00D368D0">
        <w:rPr>
          <w:rFonts w:ascii="Times New Roman" w:eastAsia="Times New Roman" w:hAnsi="Times New Roman"/>
          <w:sz w:val="24"/>
          <w:szCs w:val="24"/>
        </w:rPr>
        <w:t>garantija</w:t>
      </w:r>
      <w:r>
        <w:rPr>
          <w:rFonts w:ascii="Times New Roman" w:eastAsia="Times New Roman" w:hAnsi="Times New Roman"/>
          <w:sz w:val="24"/>
          <w:szCs w:val="24"/>
        </w:rPr>
        <w:t xml:space="preserve"> ir ne mazāka</w:t>
      </w:r>
      <w:r w:rsidR="00D368D0" w:rsidRPr="00D368D0">
        <w:rPr>
          <w:rFonts w:ascii="Times New Roman" w:eastAsia="Times New Roman" w:hAnsi="Times New Roman"/>
          <w:sz w:val="24"/>
          <w:szCs w:val="24"/>
        </w:rPr>
        <w:t xml:space="preserve"> kā </w:t>
      </w:r>
      <w:r w:rsidR="00D368D0" w:rsidRPr="00D368D0">
        <w:rPr>
          <w:rFonts w:ascii="Times New Roman" w:eastAsia="Times New Roman" w:hAnsi="Times New Roman"/>
          <w:bCs/>
          <w:sz w:val="24"/>
          <w:szCs w:val="24"/>
        </w:rPr>
        <w:t>24 (divdesmit četri)</w:t>
      </w:r>
      <w:r w:rsidR="00D368D0" w:rsidRPr="00D368D0">
        <w:rPr>
          <w:rFonts w:ascii="Times New Roman" w:eastAsia="Times New Roman" w:hAnsi="Times New Roman"/>
          <w:sz w:val="24"/>
          <w:szCs w:val="24"/>
        </w:rPr>
        <w:t xml:space="preserve"> kalendārie mēneši no piegādes brīža.</w:t>
      </w:r>
    </w:p>
    <w:p w14:paraId="648F0F20" w14:textId="35D50597" w:rsidR="00D368D0" w:rsidRPr="00D368D0" w:rsidRDefault="00D368D0"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sidRPr="00D368D0">
        <w:rPr>
          <w:rFonts w:ascii="Times New Roman" w:eastAsia="Times New Roman" w:hAnsi="Times New Roman"/>
          <w:sz w:val="24"/>
          <w:szCs w:val="24"/>
        </w:rPr>
        <w:t>P</w:t>
      </w:r>
      <w:r w:rsidR="00041BFC">
        <w:rPr>
          <w:rFonts w:ascii="Times New Roman" w:eastAsia="Times New Roman" w:hAnsi="Times New Roman"/>
          <w:sz w:val="24"/>
          <w:szCs w:val="24"/>
        </w:rPr>
        <w:t xml:space="preserve">reces </w:t>
      </w:r>
      <w:r w:rsidRPr="00D368D0">
        <w:rPr>
          <w:rFonts w:ascii="Times New Roman" w:eastAsia="Times New Roman" w:hAnsi="Times New Roman"/>
          <w:sz w:val="24"/>
          <w:szCs w:val="24"/>
        </w:rPr>
        <w:t>garan</w:t>
      </w:r>
      <w:r w:rsidR="00041BFC">
        <w:rPr>
          <w:rFonts w:ascii="Times New Roman" w:eastAsia="Times New Roman" w:hAnsi="Times New Roman"/>
          <w:sz w:val="24"/>
          <w:szCs w:val="24"/>
        </w:rPr>
        <w:t xml:space="preserve">tija neattiecas uz Preces </w:t>
      </w:r>
      <w:r w:rsidRPr="00D368D0">
        <w:rPr>
          <w:rFonts w:ascii="Times New Roman" w:eastAsia="Times New Roman" w:hAnsi="Times New Roman"/>
          <w:sz w:val="24"/>
          <w:szCs w:val="24"/>
        </w:rPr>
        <w:t>defektiem, kas radušies:</w:t>
      </w:r>
    </w:p>
    <w:p w14:paraId="5F44231A" w14:textId="7C611CA1" w:rsidR="00D368D0" w:rsidRPr="00D368D0" w:rsidRDefault="00D368D0" w:rsidP="0039530A">
      <w:pPr>
        <w:numPr>
          <w:ilvl w:val="2"/>
          <w:numId w:val="32"/>
        </w:numPr>
        <w:tabs>
          <w:tab w:val="left" w:pos="1134"/>
        </w:tabs>
        <w:spacing w:after="0" w:line="240" w:lineRule="auto"/>
        <w:ind w:left="0" w:right="-1" w:firstLine="567"/>
        <w:contextualSpacing/>
        <w:jc w:val="both"/>
        <w:rPr>
          <w:rFonts w:ascii="Times New Roman" w:eastAsia="Times New Roman" w:hAnsi="Times New Roman"/>
          <w:sz w:val="24"/>
          <w:szCs w:val="24"/>
        </w:rPr>
      </w:pPr>
      <w:r w:rsidRPr="00D368D0">
        <w:rPr>
          <w:rFonts w:ascii="Times New Roman" w:eastAsia="Times New Roman" w:hAnsi="Times New Roman"/>
          <w:sz w:val="24"/>
          <w:szCs w:val="24"/>
        </w:rPr>
        <w:t>ekspluatējot P</w:t>
      </w:r>
      <w:r w:rsidR="00041BFC">
        <w:rPr>
          <w:rFonts w:ascii="Times New Roman" w:eastAsia="Times New Roman" w:hAnsi="Times New Roman"/>
          <w:sz w:val="24"/>
          <w:szCs w:val="24"/>
        </w:rPr>
        <w:t>reci</w:t>
      </w:r>
      <w:r w:rsidRPr="00D368D0">
        <w:rPr>
          <w:rFonts w:ascii="Times New Roman" w:eastAsia="Times New Roman" w:hAnsi="Times New Roman"/>
          <w:sz w:val="24"/>
          <w:szCs w:val="24"/>
        </w:rPr>
        <w:t xml:space="preserve"> neatbilstoši tās ekspluatācijas noteikumiem (ražotāja instrukcijām);</w:t>
      </w:r>
    </w:p>
    <w:p w14:paraId="54038C8A" w14:textId="0EC3EB54" w:rsidR="00D368D0" w:rsidRPr="00D368D0" w:rsidRDefault="00D368D0" w:rsidP="0039530A">
      <w:pPr>
        <w:numPr>
          <w:ilvl w:val="2"/>
          <w:numId w:val="32"/>
        </w:numPr>
        <w:tabs>
          <w:tab w:val="left" w:pos="1134"/>
        </w:tabs>
        <w:spacing w:after="0" w:line="240" w:lineRule="auto"/>
        <w:ind w:left="0" w:right="-1" w:firstLine="567"/>
        <w:contextualSpacing/>
        <w:jc w:val="both"/>
        <w:rPr>
          <w:rFonts w:ascii="Times New Roman" w:eastAsia="Times New Roman" w:hAnsi="Times New Roman"/>
          <w:sz w:val="24"/>
          <w:szCs w:val="24"/>
        </w:rPr>
      </w:pPr>
      <w:r w:rsidRPr="00D368D0">
        <w:rPr>
          <w:rFonts w:ascii="Times New Roman" w:eastAsia="Times New Roman" w:hAnsi="Times New Roman"/>
          <w:sz w:val="24"/>
          <w:szCs w:val="24"/>
        </w:rPr>
        <w:t>pierādāmu P</w:t>
      </w:r>
      <w:r w:rsidR="00041BFC">
        <w:rPr>
          <w:rFonts w:ascii="Times New Roman" w:eastAsia="Times New Roman" w:hAnsi="Times New Roman"/>
          <w:sz w:val="24"/>
          <w:szCs w:val="24"/>
        </w:rPr>
        <w:t>reces</w:t>
      </w:r>
      <w:r w:rsidRPr="00D368D0">
        <w:rPr>
          <w:rFonts w:ascii="Times New Roman" w:eastAsia="Times New Roman" w:hAnsi="Times New Roman"/>
          <w:sz w:val="24"/>
          <w:szCs w:val="24"/>
        </w:rPr>
        <w:t xml:space="preserve"> lietotāju nolaidības, nepareizas P</w:t>
      </w:r>
      <w:r w:rsidR="00041BFC">
        <w:rPr>
          <w:rFonts w:ascii="Times New Roman" w:eastAsia="Times New Roman" w:hAnsi="Times New Roman"/>
          <w:sz w:val="24"/>
          <w:szCs w:val="24"/>
        </w:rPr>
        <w:t>reces</w:t>
      </w:r>
      <w:r w:rsidRPr="00D368D0">
        <w:rPr>
          <w:rFonts w:ascii="Times New Roman" w:eastAsia="Times New Roman" w:hAnsi="Times New Roman"/>
          <w:sz w:val="24"/>
          <w:szCs w:val="24"/>
        </w:rPr>
        <w:t xml:space="preserve"> lietošanas vai apzinātu bojājumu konstatēšanas gadījumā;</w:t>
      </w:r>
    </w:p>
    <w:p w14:paraId="273359C9" w14:textId="3ABF0408" w:rsidR="00D368D0" w:rsidRPr="00D368D0" w:rsidRDefault="00D368D0" w:rsidP="0039530A">
      <w:pPr>
        <w:numPr>
          <w:ilvl w:val="2"/>
          <w:numId w:val="32"/>
        </w:numPr>
        <w:tabs>
          <w:tab w:val="left" w:pos="1134"/>
        </w:tabs>
        <w:spacing w:after="0" w:line="240" w:lineRule="auto"/>
        <w:ind w:left="0" w:right="-1" w:firstLine="567"/>
        <w:contextualSpacing/>
        <w:jc w:val="both"/>
        <w:rPr>
          <w:rFonts w:ascii="Times New Roman" w:eastAsia="Times New Roman" w:hAnsi="Times New Roman"/>
          <w:sz w:val="24"/>
          <w:szCs w:val="24"/>
        </w:rPr>
      </w:pPr>
      <w:r w:rsidRPr="00D368D0">
        <w:rPr>
          <w:rFonts w:ascii="Times New Roman" w:eastAsia="Times New Roman" w:hAnsi="Times New Roman"/>
          <w:sz w:val="24"/>
          <w:szCs w:val="24"/>
        </w:rPr>
        <w:t>neatļautu izmaiņu veikšanas, P</w:t>
      </w:r>
      <w:r w:rsidR="00041BFC">
        <w:rPr>
          <w:rFonts w:ascii="Times New Roman" w:eastAsia="Times New Roman" w:hAnsi="Times New Roman"/>
          <w:sz w:val="24"/>
          <w:szCs w:val="24"/>
        </w:rPr>
        <w:t xml:space="preserve">asūtītāja </w:t>
      </w:r>
      <w:r w:rsidRPr="00D368D0">
        <w:rPr>
          <w:rFonts w:ascii="Times New Roman" w:eastAsia="Times New Roman" w:hAnsi="Times New Roman"/>
          <w:sz w:val="24"/>
          <w:szCs w:val="24"/>
        </w:rPr>
        <w:t>pašrocīgas remontēšanas</w:t>
      </w:r>
      <w:r w:rsidR="00BE5800">
        <w:rPr>
          <w:rFonts w:ascii="Times New Roman" w:eastAsia="Times New Roman" w:hAnsi="Times New Roman"/>
          <w:sz w:val="24"/>
          <w:szCs w:val="24"/>
        </w:rPr>
        <w:t xml:space="preserve"> rezultātā, kas </w:t>
      </w:r>
      <w:r w:rsidRPr="00D368D0">
        <w:rPr>
          <w:rFonts w:ascii="Times New Roman" w:eastAsia="Times New Roman" w:hAnsi="Times New Roman"/>
          <w:sz w:val="24"/>
          <w:szCs w:val="24"/>
        </w:rPr>
        <w:t>ir pretrunā ar P</w:t>
      </w:r>
      <w:r w:rsidR="00041BFC">
        <w:rPr>
          <w:rFonts w:ascii="Times New Roman" w:eastAsia="Times New Roman" w:hAnsi="Times New Roman"/>
          <w:sz w:val="24"/>
          <w:szCs w:val="24"/>
        </w:rPr>
        <w:t xml:space="preserve">reces </w:t>
      </w:r>
      <w:r w:rsidRPr="00D368D0">
        <w:rPr>
          <w:rFonts w:ascii="Times New Roman" w:eastAsia="Times New Roman" w:hAnsi="Times New Roman"/>
          <w:sz w:val="24"/>
          <w:szCs w:val="24"/>
        </w:rPr>
        <w:t>ražotāja instrukcijām;</w:t>
      </w:r>
    </w:p>
    <w:p w14:paraId="78082AB7" w14:textId="77777777" w:rsidR="00D368D0" w:rsidRPr="00D368D0" w:rsidRDefault="00D368D0" w:rsidP="0039530A">
      <w:pPr>
        <w:numPr>
          <w:ilvl w:val="2"/>
          <w:numId w:val="32"/>
        </w:numPr>
        <w:tabs>
          <w:tab w:val="left" w:pos="1134"/>
        </w:tabs>
        <w:spacing w:after="0" w:line="240" w:lineRule="auto"/>
        <w:ind w:left="0" w:right="-1" w:firstLine="567"/>
        <w:contextualSpacing/>
        <w:jc w:val="both"/>
        <w:rPr>
          <w:rFonts w:ascii="Times New Roman" w:eastAsia="Times New Roman" w:hAnsi="Times New Roman"/>
          <w:sz w:val="24"/>
          <w:szCs w:val="24"/>
        </w:rPr>
      </w:pPr>
      <w:r w:rsidRPr="00D368D0">
        <w:rPr>
          <w:rFonts w:ascii="Times New Roman" w:eastAsia="Times New Roman" w:hAnsi="Times New Roman"/>
          <w:sz w:val="24"/>
          <w:szCs w:val="24"/>
        </w:rPr>
        <w:t xml:space="preserve">nepārvaramas varas apstākļu rezultātā. </w:t>
      </w:r>
    </w:p>
    <w:p w14:paraId="6C5B9F3F" w14:textId="777F651C" w:rsidR="00D368D0" w:rsidRPr="00D368D0" w:rsidRDefault="00D368D0" w:rsidP="0039530A">
      <w:pPr>
        <w:numPr>
          <w:ilvl w:val="1"/>
          <w:numId w:val="32"/>
        </w:numPr>
        <w:tabs>
          <w:tab w:val="left" w:pos="1134"/>
        </w:tabs>
        <w:spacing w:after="0" w:line="240" w:lineRule="auto"/>
        <w:ind w:left="0" w:right="-1" w:firstLine="567"/>
        <w:contextualSpacing/>
        <w:jc w:val="both"/>
        <w:rPr>
          <w:rFonts w:ascii="Times New Roman" w:eastAsia="Times New Roman" w:hAnsi="Times New Roman"/>
          <w:sz w:val="24"/>
          <w:szCs w:val="24"/>
        </w:rPr>
      </w:pPr>
      <w:r w:rsidRPr="00D368D0">
        <w:rPr>
          <w:rFonts w:ascii="Times New Roman" w:eastAsia="Times New Roman" w:hAnsi="Times New Roman"/>
          <w:sz w:val="24"/>
          <w:szCs w:val="24"/>
        </w:rPr>
        <w:t>Par jebkuru P</w:t>
      </w:r>
      <w:r w:rsidR="00A02E8E">
        <w:rPr>
          <w:rFonts w:ascii="Times New Roman" w:eastAsia="Times New Roman" w:hAnsi="Times New Roman"/>
          <w:sz w:val="24"/>
          <w:szCs w:val="24"/>
        </w:rPr>
        <w:t xml:space="preserve">reces </w:t>
      </w:r>
      <w:r w:rsidRPr="00D368D0">
        <w:rPr>
          <w:rFonts w:ascii="Times New Roman" w:eastAsia="Times New Roman" w:hAnsi="Times New Roman"/>
          <w:sz w:val="24"/>
          <w:szCs w:val="24"/>
        </w:rPr>
        <w:t>bojājumu vai darbības traucējumu, kas jānovērš P</w:t>
      </w:r>
      <w:r w:rsidR="00A02E8E">
        <w:rPr>
          <w:rFonts w:ascii="Times New Roman" w:eastAsia="Times New Roman" w:hAnsi="Times New Roman"/>
          <w:sz w:val="24"/>
          <w:szCs w:val="24"/>
        </w:rPr>
        <w:t>reces</w:t>
      </w:r>
      <w:r w:rsidRPr="00D368D0">
        <w:rPr>
          <w:rFonts w:ascii="Times New Roman" w:eastAsia="Times New Roman" w:hAnsi="Times New Roman"/>
          <w:sz w:val="24"/>
          <w:szCs w:val="24"/>
        </w:rPr>
        <w:t xml:space="preserve"> garantijas ietvaros, </w:t>
      </w:r>
      <w:r w:rsidR="00A02E8E">
        <w:rPr>
          <w:rFonts w:ascii="Times New Roman" w:eastAsia="Times New Roman" w:hAnsi="Times New Roman"/>
          <w:sz w:val="24"/>
          <w:szCs w:val="24"/>
        </w:rPr>
        <w:t xml:space="preserve">Pasūtītājs </w:t>
      </w:r>
      <w:r w:rsidRPr="00D368D0">
        <w:rPr>
          <w:rFonts w:ascii="Times New Roman" w:eastAsia="Times New Roman" w:hAnsi="Times New Roman"/>
          <w:sz w:val="24"/>
          <w:szCs w:val="24"/>
        </w:rPr>
        <w:t xml:space="preserve">sastāda defektu aktu, kas ir saistošs </w:t>
      </w:r>
      <w:r w:rsidR="00A02E8E">
        <w:rPr>
          <w:rFonts w:ascii="Times New Roman" w:eastAsia="Times New Roman" w:hAnsi="Times New Roman"/>
          <w:sz w:val="24"/>
          <w:szCs w:val="24"/>
        </w:rPr>
        <w:t>Izpildītājam</w:t>
      </w:r>
      <w:r w:rsidRPr="00D368D0">
        <w:rPr>
          <w:rFonts w:ascii="Times New Roman" w:eastAsia="Times New Roman" w:hAnsi="Times New Roman"/>
          <w:sz w:val="24"/>
          <w:szCs w:val="24"/>
        </w:rPr>
        <w:t xml:space="preserve">, un nekavējoties iesniedz </w:t>
      </w:r>
      <w:r w:rsidR="00A02E8E">
        <w:rPr>
          <w:rFonts w:ascii="Times New Roman" w:eastAsia="Times New Roman" w:hAnsi="Times New Roman"/>
          <w:sz w:val="24"/>
          <w:szCs w:val="24"/>
        </w:rPr>
        <w:t>Izpildītājam</w:t>
      </w:r>
      <w:r w:rsidRPr="00D368D0">
        <w:rPr>
          <w:rFonts w:ascii="Times New Roman" w:eastAsia="Times New Roman" w:hAnsi="Times New Roman"/>
          <w:sz w:val="24"/>
          <w:szCs w:val="24"/>
        </w:rPr>
        <w:t xml:space="preserve">. </w:t>
      </w:r>
      <w:r w:rsidR="00A02E8E">
        <w:rPr>
          <w:rFonts w:ascii="Times New Roman" w:eastAsia="Times New Roman" w:hAnsi="Times New Roman"/>
          <w:sz w:val="24"/>
          <w:szCs w:val="24"/>
        </w:rPr>
        <w:t>Izpildītājam</w:t>
      </w:r>
      <w:r w:rsidRPr="00D368D0">
        <w:rPr>
          <w:rFonts w:ascii="Times New Roman" w:eastAsia="Times New Roman" w:hAnsi="Times New Roman"/>
          <w:sz w:val="24"/>
          <w:szCs w:val="24"/>
        </w:rPr>
        <w:t xml:space="preserve"> ne vēlāk kā 2 (divu) darba dienu laikā no paziņošanas brīža jāierodas uz abpusēju defektu akta sastādīšanu. Ja </w:t>
      </w:r>
      <w:r w:rsidR="00A02E8E">
        <w:rPr>
          <w:rFonts w:ascii="Times New Roman" w:eastAsia="Times New Roman" w:hAnsi="Times New Roman"/>
          <w:sz w:val="24"/>
          <w:szCs w:val="24"/>
        </w:rPr>
        <w:t>Izpildītājs</w:t>
      </w:r>
      <w:r w:rsidRPr="00D368D0">
        <w:rPr>
          <w:rFonts w:ascii="Times New Roman" w:eastAsia="Times New Roman" w:hAnsi="Times New Roman"/>
          <w:sz w:val="24"/>
          <w:szCs w:val="24"/>
        </w:rPr>
        <w:t xml:space="preserve"> minētajā termiņā neierodas, P</w:t>
      </w:r>
      <w:r w:rsidR="00A02E8E">
        <w:rPr>
          <w:rFonts w:ascii="Times New Roman" w:eastAsia="Times New Roman" w:hAnsi="Times New Roman"/>
          <w:sz w:val="24"/>
          <w:szCs w:val="24"/>
        </w:rPr>
        <w:t>asūtītājs</w:t>
      </w:r>
      <w:r w:rsidRPr="00D368D0">
        <w:rPr>
          <w:rFonts w:ascii="Times New Roman" w:eastAsia="Times New Roman" w:hAnsi="Times New Roman"/>
          <w:sz w:val="24"/>
          <w:szCs w:val="24"/>
        </w:rPr>
        <w:t xml:space="preserve"> vienpusēji sagatavo P</w:t>
      </w:r>
      <w:r w:rsidR="00A02E8E">
        <w:rPr>
          <w:rFonts w:ascii="Times New Roman" w:eastAsia="Times New Roman" w:hAnsi="Times New Roman"/>
          <w:sz w:val="24"/>
          <w:szCs w:val="24"/>
        </w:rPr>
        <w:t xml:space="preserve">reces </w:t>
      </w:r>
      <w:r w:rsidRPr="00D368D0">
        <w:rPr>
          <w:rFonts w:ascii="Times New Roman" w:eastAsia="Times New Roman" w:hAnsi="Times New Roman"/>
          <w:sz w:val="24"/>
          <w:szCs w:val="24"/>
        </w:rPr>
        <w:t xml:space="preserve">defektu aktu, kas ir saistošs </w:t>
      </w:r>
      <w:r w:rsidR="00A02E8E">
        <w:rPr>
          <w:rFonts w:ascii="Times New Roman" w:eastAsia="Times New Roman" w:hAnsi="Times New Roman"/>
          <w:sz w:val="24"/>
          <w:szCs w:val="24"/>
        </w:rPr>
        <w:t>Izpildītājam.</w:t>
      </w:r>
    </w:p>
    <w:p w14:paraId="11F91BF7" w14:textId="43096F16" w:rsidR="00D368D0" w:rsidRPr="00D368D0" w:rsidRDefault="00D368D0" w:rsidP="0039530A">
      <w:pPr>
        <w:numPr>
          <w:ilvl w:val="1"/>
          <w:numId w:val="32"/>
        </w:numPr>
        <w:tabs>
          <w:tab w:val="left" w:pos="1134"/>
        </w:tabs>
        <w:spacing w:after="0" w:line="240" w:lineRule="auto"/>
        <w:ind w:left="0" w:right="-1" w:firstLine="567"/>
        <w:contextualSpacing/>
        <w:jc w:val="both"/>
        <w:rPr>
          <w:rFonts w:ascii="Times New Roman" w:eastAsia="Times New Roman" w:hAnsi="Times New Roman"/>
          <w:sz w:val="24"/>
          <w:szCs w:val="24"/>
        </w:rPr>
      </w:pPr>
      <w:r w:rsidRPr="00D368D0">
        <w:rPr>
          <w:rFonts w:ascii="Times New Roman" w:eastAsia="Times New Roman" w:hAnsi="Times New Roman"/>
          <w:sz w:val="24"/>
          <w:szCs w:val="24"/>
        </w:rPr>
        <w:t>Jautājumu par P</w:t>
      </w:r>
      <w:r w:rsidR="00A02E8E">
        <w:rPr>
          <w:rFonts w:ascii="Times New Roman" w:eastAsia="Times New Roman" w:hAnsi="Times New Roman"/>
          <w:sz w:val="24"/>
          <w:szCs w:val="24"/>
        </w:rPr>
        <w:t>reces</w:t>
      </w:r>
      <w:r w:rsidRPr="00D368D0">
        <w:rPr>
          <w:rFonts w:ascii="Times New Roman" w:eastAsia="Times New Roman" w:hAnsi="Times New Roman"/>
          <w:sz w:val="24"/>
          <w:szCs w:val="24"/>
        </w:rPr>
        <w:t xml:space="preserve"> defekta aktā norādītā pamatotību izlemj </w:t>
      </w:r>
      <w:r w:rsidR="00A02E8E">
        <w:rPr>
          <w:rFonts w:ascii="Times New Roman" w:eastAsia="Times New Roman" w:hAnsi="Times New Roman"/>
          <w:sz w:val="24"/>
          <w:szCs w:val="24"/>
        </w:rPr>
        <w:t xml:space="preserve">Līdzēju </w:t>
      </w:r>
      <w:r w:rsidRPr="00D368D0">
        <w:rPr>
          <w:rFonts w:ascii="Times New Roman" w:eastAsia="Times New Roman" w:hAnsi="Times New Roman"/>
          <w:sz w:val="24"/>
          <w:szCs w:val="24"/>
        </w:rPr>
        <w:t>pilnvarotie pārstāvji P</w:t>
      </w:r>
      <w:r w:rsidR="00A02E8E">
        <w:rPr>
          <w:rFonts w:ascii="Times New Roman" w:eastAsia="Times New Roman" w:hAnsi="Times New Roman"/>
          <w:sz w:val="24"/>
          <w:szCs w:val="24"/>
        </w:rPr>
        <w:t>reces</w:t>
      </w:r>
      <w:r w:rsidRPr="00D368D0">
        <w:rPr>
          <w:rFonts w:ascii="Times New Roman" w:eastAsia="Times New Roman" w:hAnsi="Times New Roman"/>
          <w:sz w:val="24"/>
          <w:szCs w:val="24"/>
        </w:rPr>
        <w:t xml:space="preserve"> defektu akta sastādīšanas brīdi. Ja </w:t>
      </w:r>
      <w:r w:rsidR="00A02E8E">
        <w:rPr>
          <w:rFonts w:ascii="Times New Roman" w:eastAsia="Times New Roman" w:hAnsi="Times New Roman"/>
          <w:sz w:val="24"/>
          <w:szCs w:val="24"/>
        </w:rPr>
        <w:t>Līdzēju</w:t>
      </w:r>
      <w:r w:rsidRPr="00D368D0">
        <w:rPr>
          <w:rFonts w:ascii="Times New Roman" w:eastAsia="Times New Roman" w:hAnsi="Times New Roman"/>
          <w:sz w:val="24"/>
          <w:szCs w:val="24"/>
        </w:rPr>
        <w:t xml:space="preserve"> pārstāvji nevar vienoties, </w:t>
      </w:r>
      <w:r w:rsidR="00A02E8E">
        <w:rPr>
          <w:rFonts w:ascii="Times New Roman" w:eastAsia="Times New Roman" w:hAnsi="Times New Roman"/>
          <w:sz w:val="24"/>
          <w:szCs w:val="24"/>
        </w:rPr>
        <w:t>Līdzējiem</w:t>
      </w:r>
      <w:r w:rsidRPr="00D368D0">
        <w:rPr>
          <w:rFonts w:ascii="Times New Roman" w:eastAsia="Times New Roman" w:hAnsi="Times New Roman"/>
          <w:sz w:val="24"/>
          <w:szCs w:val="24"/>
        </w:rPr>
        <w:t xml:space="preserve"> ir tiesības pieaicināt neatkarīgu ekspertu, kura pakalpojumu apmaksā </w:t>
      </w:r>
      <w:r w:rsidR="00A02E8E">
        <w:rPr>
          <w:rFonts w:ascii="Times New Roman" w:eastAsia="Times New Roman" w:hAnsi="Times New Roman"/>
          <w:sz w:val="24"/>
          <w:szCs w:val="24"/>
        </w:rPr>
        <w:t>Izpildītājs</w:t>
      </w:r>
      <w:r w:rsidRPr="00D368D0">
        <w:rPr>
          <w:rFonts w:ascii="Times New Roman" w:eastAsia="Times New Roman" w:hAnsi="Times New Roman"/>
          <w:sz w:val="24"/>
          <w:szCs w:val="24"/>
        </w:rPr>
        <w:t xml:space="preserve"> gadījumā, ja tiek konstatēts, ka P</w:t>
      </w:r>
      <w:r w:rsidR="00A02E8E">
        <w:rPr>
          <w:rFonts w:ascii="Times New Roman" w:eastAsia="Times New Roman" w:hAnsi="Times New Roman"/>
          <w:sz w:val="24"/>
          <w:szCs w:val="24"/>
        </w:rPr>
        <w:t xml:space="preserve">reces </w:t>
      </w:r>
      <w:r w:rsidRPr="00D368D0">
        <w:rPr>
          <w:rFonts w:ascii="Times New Roman" w:eastAsia="Times New Roman" w:hAnsi="Times New Roman"/>
          <w:sz w:val="24"/>
          <w:szCs w:val="24"/>
        </w:rPr>
        <w:t>bojājuma rašanās iemesls nav P</w:t>
      </w:r>
      <w:r w:rsidR="00A02E8E">
        <w:rPr>
          <w:rFonts w:ascii="Times New Roman" w:eastAsia="Times New Roman" w:hAnsi="Times New Roman"/>
          <w:sz w:val="24"/>
          <w:szCs w:val="24"/>
        </w:rPr>
        <w:t>asūtītāja</w:t>
      </w:r>
      <w:r w:rsidRPr="00D368D0">
        <w:rPr>
          <w:rFonts w:ascii="Times New Roman" w:eastAsia="Times New Roman" w:hAnsi="Times New Roman"/>
          <w:sz w:val="24"/>
          <w:szCs w:val="24"/>
        </w:rPr>
        <w:t xml:space="preserve"> vaina. Ja neatkarīgais eksperts konstatē, ka P</w:t>
      </w:r>
      <w:r w:rsidR="00A02E8E">
        <w:rPr>
          <w:rFonts w:ascii="Times New Roman" w:eastAsia="Times New Roman" w:hAnsi="Times New Roman"/>
          <w:sz w:val="24"/>
          <w:szCs w:val="24"/>
        </w:rPr>
        <w:t>reces</w:t>
      </w:r>
      <w:r w:rsidRPr="00D368D0">
        <w:rPr>
          <w:rFonts w:ascii="Times New Roman" w:eastAsia="Times New Roman" w:hAnsi="Times New Roman"/>
          <w:sz w:val="24"/>
          <w:szCs w:val="24"/>
        </w:rPr>
        <w:t xml:space="preserve"> bojājums radies P</w:t>
      </w:r>
      <w:r w:rsidR="00A02E8E">
        <w:rPr>
          <w:rFonts w:ascii="Times New Roman" w:eastAsia="Times New Roman" w:hAnsi="Times New Roman"/>
          <w:sz w:val="24"/>
          <w:szCs w:val="24"/>
        </w:rPr>
        <w:t>asūtītāja</w:t>
      </w:r>
      <w:r w:rsidRPr="00D368D0">
        <w:rPr>
          <w:rFonts w:ascii="Times New Roman" w:eastAsia="Times New Roman" w:hAnsi="Times New Roman"/>
          <w:sz w:val="24"/>
          <w:szCs w:val="24"/>
        </w:rPr>
        <w:t xml:space="preserve"> vainas dēļ, neatkarīgā eksperta pakalpojumus apmaksā </w:t>
      </w:r>
      <w:r w:rsidR="00A02E8E">
        <w:rPr>
          <w:rFonts w:ascii="Times New Roman" w:eastAsia="Times New Roman" w:hAnsi="Times New Roman"/>
          <w:sz w:val="24"/>
          <w:szCs w:val="24"/>
        </w:rPr>
        <w:t>Pasūtītājs.</w:t>
      </w:r>
    </w:p>
    <w:p w14:paraId="1CB291BF" w14:textId="7E204D24" w:rsidR="00D368D0" w:rsidRPr="00D368D0" w:rsidRDefault="00A02E8E" w:rsidP="0039530A">
      <w:pPr>
        <w:numPr>
          <w:ilvl w:val="1"/>
          <w:numId w:val="32"/>
        </w:numPr>
        <w:tabs>
          <w:tab w:val="left" w:pos="1134"/>
        </w:tabs>
        <w:spacing w:after="0" w:line="240" w:lineRule="auto"/>
        <w:ind w:left="0" w:right="-1" w:firstLine="567"/>
        <w:contextualSpacing/>
        <w:jc w:val="both"/>
        <w:rPr>
          <w:rFonts w:ascii="Times New Roman" w:eastAsia="Times New Roman" w:hAnsi="Times New Roman"/>
          <w:sz w:val="24"/>
          <w:szCs w:val="24"/>
        </w:rPr>
      </w:pPr>
      <w:r>
        <w:rPr>
          <w:rFonts w:ascii="Times New Roman" w:eastAsia="Times New Roman" w:hAnsi="Times New Roman"/>
          <w:sz w:val="24"/>
          <w:szCs w:val="24"/>
        </w:rPr>
        <w:t>Pamatojoties uz Preces</w:t>
      </w:r>
      <w:r w:rsidR="00D368D0" w:rsidRPr="00D368D0">
        <w:rPr>
          <w:rFonts w:ascii="Times New Roman" w:eastAsia="Times New Roman" w:hAnsi="Times New Roman"/>
          <w:sz w:val="24"/>
          <w:szCs w:val="24"/>
        </w:rPr>
        <w:t xml:space="preserve"> defektu aktu, </w:t>
      </w:r>
      <w:r>
        <w:rPr>
          <w:rFonts w:ascii="Times New Roman" w:eastAsia="Times New Roman" w:hAnsi="Times New Roman"/>
          <w:sz w:val="24"/>
          <w:szCs w:val="24"/>
        </w:rPr>
        <w:t>Izpildītājam</w:t>
      </w:r>
      <w:r w:rsidR="00D368D0" w:rsidRPr="00D368D0">
        <w:rPr>
          <w:rFonts w:ascii="Times New Roman" w:eastAsia="Times New Roman" w:hAnsi="Times New Roman"/>
          <w:sz w:val="24"/>
          <w:szCs w:val="24"/>
        </w:rPr>
        <w:t>, ne vēlāk kā 10 (desmit) kalendāro dienu laikā no defektu akta saņemšanas dienas, jānomaina P</w:t>
      </w:r>
      <w:r>
        <w:rPr>
          <w:rFonts w:ascii="Times New Roman" w:eastAsia="Times New Roman" w:hAnsi="Times New Roman"/>
          <w:sz w:val="24"/>
          <w:szCs w:val="24"/>
        </w:rPr>
        <w:t>rece</w:t>
      </w:r>
      <w:r w:rsidR="00D368D0" w:rsidRPr="00D368D0">
        <w:rPr>
          <w:rFonts w:ascii="Times New Roman" w:eastAsia="Times New Roman" w:hAnsi="Times New Roman"/>
          <w:sz w:val="24"/>
          <w:szCs w:val="24"/>
        </w:rPr>
        <w:t xml:space="preserve"> ar jaunu P</w:t>
      </w:r>
      <w:r>
        <w:rPr>
          <w:rFonts w:ascii="Times New Roman" w:eastAsia="Times New Roman" w:hAnsi="Times New Roman"/>
          <w:sz w:val="24"/>
          <w:szCs w:val="24"/>
        </w:rPr>
        <w:t>reci</w:t>
      </w:r>
      <w:r w:rsidR="00D368D0" w:rsidRPr="00D368D0">
        <w:rPr>
          <w:rFonts w:ascii="Times New Roman" w:eastAsia="Times New Roman" w:hAnsi="Times New Roman"/>
          <w:sz w:val="24"/>
          <w:szCs w:val="24"/>
        </w:rPr>
        <w:t xml:space="preserve"> vai jāveic P</w:t>
      </w:r>
      <w:r>
        <w:rPr>
          <w:rFonts w:ascii="Times New Roman" w:eastAsia="Times New Roman" w:hAnsi="Times New Roman"/>
          <w:sz w:val="24"/>
          <w:szCs w:val="24"/>
        </w:rPr>
        <w:t xml:space="preserve">reces </w:t>
      </w:r>
      <w:r w:rsidR="00D368D0" w:rsidRPr="00D368D0">
        <w:rPr>
          <w:rFonts w:ascii="Times New Roman" w:eastAsia="Times New Roman" w:hAnsi="Times New Roman"/>
          <w:sz w:val="24"/>
          <w:szCs w:val="24"/>
        </w:rPr>
        <w:t>remonts bez papildus samaksas.</w:t>
      </w:r>
    </w:p>
    <w:p w14:paraId="098E1D03" w14:textId="0B4EDA69" w:rsidR="00D368D0" w:rsidRPr="00D368D0" w:rsidRDefault="00D368D0" w:rsidP="0039530A">
      <w:pPr>
        <w:numPr>
          <w:ilvl w:val="1"/>
          <w:numId w:val="32"/>
        </w:numPr>
        <w:tabs>
          <w:tab w:val="left" w:pos="1134"/>
        </w:tabs>
        <w:spacing w:after="0" w:line="240" w:lineRule="auto"/>
        <w:ind w:left="0" w:right="-1" w:firstLine="567"/>
        <w:contextualSpacing/>
        <w:jc w:val="both"/>
        <w:rPr>
          <w:rFonts w:ascii="Times New Roman" w:eastAsia="Times New Roman" w:hAnsi="Times New Roman"/>
          <w:sz w:val="24"/>
          <w:szCs w:val="24"/>
        </w:rPr>
      </w:pPr>
      <w:r w:rsidRPr="00D368D0">
        <w:rPr>
          <w:rFonts w:ascii="Times New Roman" w:eastAsia="Times New Roman" w:hAnsi="Times New Roman"/>
          <w:sz w:val="24"/>
          <w:szCs w:val="24"/>
        </w:rPr>
        <w:t>Ja P</w:t>
      </w:r>
      <w:r w:rsidR="00A02E8E">
        <w:rPr>
          <w:rFonts w:ascii="Times New Roman" w:eastAsia="Times New Roman" w:hAnsi="Times New Roman"/>
          <w:sz w:val="24"/>
          <w:szCs w:val="24"/>
        </w:rPr>
        <w:t xml:space="preserve">reces </w:t>
      </w:r>
      <w:r w:rsidRPr="00D368D0">
        <w:rPr>
          <w:rFonts w:ascii="Times New Roman" w:eastAsia="Times New Roman" w:hAnsi="Times New Roman"/>
          <w:sz w:val="24"/>
          <w:szCs w:val="24"/>
        </w:rPr>
        <w:t xml:space="preserve"> bojājums radies P</w:t>
      </w:r>
      <w:r w:rsidR="00A02E8E">
        <w:rPr>
          <w:rFonts w:ascii="Times New Roman" w:eastAsia="Times New Roman" w:hAnsi="Times New Roman"/>
          <w:sz w:val="24"/>
          <w:szCs w:val="24"/>
        </w:rPr>
        <w:t>asūtītāja</w:t>
      </w:r>
      <w:r w:rsidRPr="00D368D0">
        <w:rPr>
          <w:rFonts w:ascii="Times New Roman" w:eastAsia="Times New Roman" w:hAnsi="Times New Roman"/>
          <w:sz w:val="24"/>
          <w:szCs w:val="24"/>
        </w:rPr>
        <w:t xml:space="preserve"> vainas dēļ, P</w:t>
      </w:r>
      <w:r w:rsidR="00A02E8E">
        <w:rPr>
          <w:rFonts w:ascii="Times New Roman" w:eastAsia="Times New Roman" w:hAnsi="Times New Roman"/>
          <w:sz w:val="24"/>
          <w:szCs w:val="24"/>
        </w:rPr>
        <w:t xml:space="preserve">reces </w:t>
      </w:r>
      <w:r w:rsidRPr="00D368D0">
        <w:rPr>
          <w:rFonts w:ascii="Times New Roman" w:eastAsia="Times New Roman" w:hAnsi="Times New Roman"/>
          <w:sz w:val="24"/>
          <w:szCs w:val="24"/>
        </w:rPr>
        <w:t>remontu apmaksā P</w:t>
      </w:r>
      <w:r w:rsidR="00A02E8E">
        <w:rPr>
          <w:rFonts w:ascii="Times New Roman" w:eastAsia="Times New Roman" w:hAnsi="Times New Roman"/>
          <w:sz w:val="24"/>
          <w:szCs w:val="24"/>
        </w:rPr>
        <w:t>asūtītājs</w:t>
      </w:r>
      <w:r w:rsidRPr="00D368D0">
        <w:rPr>
          <w:rFonts w:ascii="Times New Roman" w:eastAsia="Times New Roman" w:hAnsi="Times New Roman"/>
          <w:sz w:val="24"/>
          <w:szCs w:val="24"/>
        </w:rPr>
        <w:t xml:space="preserve">, iepriekš saskaņojot ar </w:t>
      </w:r>
      <w:r w:rsidR="00A02E8E">
        <w:rPr>
          <w:rFonts w:ascii="Times New Roman" w:eastAsia="Times New Roman" w:hAnsi="Times New Roman"/>
          <w:sz w:val="24"/>
          <w:szCs w:val="24"/>
        </w:rPr>
        <w:t>Izpildītāju  Preces</w:t>
      </w:r>
      <w:r w:rsidRPr="00D368D0">
        <w:rPr>
          <w:rFonts w:ascii="Times New Roman" w:eastAsia="Times New Roman" w:hAnsi="Times New Roman"/>
          <w:sz w:val="24"/>
          <w:szCs w:val="24"/>
        </w:rPr>
        <w:t xml:space="preserve"> remonta darbu apjomu, cenu un laiku.</w:t>
      </w:r>
    </w:p>
    <w:p w14:paraId="2BFBC0A7" w14:textId="03FEE278" w:rsidR="00D368D0" w:rsidRPr="00D368D0" w:rsidRDefault="00D368D0" w:rsidP="0039530A">
      <w:pPr>
        <w:numPr>
          <w:ilvl w:val="1"/>
          <w:numId w:val="32"/>
        </w:numPr>
        <w:tabs>
          <w:tab w:val="left" w:pos="1134"/>
        </w:tabs>
        <w:spacing w:after="0" w:line="240" w:lineRule="auto"/>
        <w:ind w:left="0" w:right="-1" w:firstLine="567"/>
        <w:contextualSpacing/>
        <w:jc w:val="both"/>
        <w:rPr>
          <w:rFonts w:ascii="Times New Roman" w:eastAsia="Times New Roman" w:hAnsi="Times New Roman"/>
          <w:sz w:val="24"/>
          <w:szCs w:val="24"/>
        </w:rPr>
      </w:pPr>
      <w:r w:rsidRPr="00D368D0">
        <w:rPr>
          <w:rFonts w:ascii="Times New Roman" w:eastAsia="Times New Roman" w:hAnsi="Times New Roman"/>
          <w:sz w:val="24"/>
          <w:szCs w:val="24"/>
        </w:rPr>
        <w:lastRenderedPageBreak/>
        <w:t>P</w:t>
      </w:r>
      <w:r w:rsidR="00A02E8E">
        <w:rPr>
          <w:rFonts w:ascii="Times New Roman" w:eastAsia="Times New Roman" w:hAnsi="Times New Roman"/>
          <w:sz w:val="24"/>
          <w:szCs w:val="24"/>
        </w:rPr>
        <w:t xml:space="preserve">asūtītājs </w:t>
      </w:r>
      <w:r w:rsidRPr="00D368D0">
        <w:rPr>
          <w:rFonts w:ascii="Times New Roman" w:eastAsia="Times New Roman" w:hAnsi="Times New Roman"/>
          <w:sz w:val="24"/>
          <w:szCs w:val="24"/>
        </w:rPr>
        <w:t>ir tiesīgs vienpusēji atkāpties no līguma, rakstiski p</w:t>
      </w:r>
      <w:r w:rsidR="00A02E8E">
        <w:rPr>
          <w:rFonts w:ascii="Times New Roman" w:eastAsia="Times New Roman" w:hAnsi="Times New Roman"/>
          <w:sz w:val="24"/>
          <w:szCs w:val="24"/>
        </w:rPr>
        <w:t xml:space="preserve">ar to brīdinot Izpildītāju </w:t>
      </w:r>
      <w:r w:rsidR="00A02E8E" w:rsidRPr="00A02E8E">
        <w:rPr>
          <w:rFonts w:ascii="Times New Roman" w:eastAsia="Times New Roman" w:hAnsi="Times New Roman"/>
          <w:sz w:val="24"/>
          <w:szCs w:val="24"/>
        </w:rPr>
        <w:t>bez jebkādu zaudējumu atlīdzības pienākuma saistībā ar Līguma izbeigšanu, nosūtot par to paziņojumu ar elektroniskā pasta starpniecību, izmantojot drošu elektronisko parakstu</w:t>
      </w:r>
      <w:r w:rsidRPr="00D368D0">
        <w:rPr>
          <w:rFonts w:ascii="Times New Roman" w:eastAsia="Times New Roman" w:hAnsi="Times New Roman"/>
          <w:sz w:val="24"/>
          <w:szCs w:val="24"/>
        </w:rPr>
        <w:t xml:space="preserve">: </w:t>
      </w:r>
    </w:p>
    <w:p w14:paraId="741A81DC" w14:textId="1019E6C5" w:rsidR="00D368D0" w:rsidRPr="00D368D0" w:rsidRDefault="00D368D0" w:rsidP="0039530A">
      <w:pPr>
        <w:numPr>
          <w:ilvl w:val="2"/>
          <w:numId w:val="32"/>
        </w:numPr>
        <w:tabs>
          <w:tab w:val="left" w:pos="1134"/>
        </w:tabs>
        <w:spacing w:after="0" w:line="240" w:lineRule="auto"/>
        <w:ind w:left="0" w:right="-1" w:firstLine="567"/>
        <w:contextualSpacing/>
        <w:jc w:val="both"/>
        <w:rPr>
          <w:rFonts w:ascii="Times New Roman" w:eastAsia="Times New Roman" w:hAnsi="Times New Roman"/>
          <w:sz w:val="24"/>
          <w:szCs w:val="24"/>
        </w:rPr>
      </w:pPr>
      <w:r w:rsidRPr="00D368D0">
        <w:rPr>
          <w:rFonts w:ascii="Times New Roman" w:eastAsia="Times New Roman" w:hAnsi="Times New Roman"/>
          <w:sz w:val="24"/>
          <w:szCs w:val="24"/>
        </w:rPr>
        <w:t xml:space="preserve"> ja </w:t>
      </w:r>
      <w:r w:rsidR="00A02E8E">
        <w:rPr>
          <w:rFonts w:ascii="Times New Roman" w:eastAsia="Times New Roman" w:hAnsi="Times New Roman"/>
          <w:sz w:val="24"/>
          <w:szCs w:val="24"/>
        </w:rPr>
        <w:t>Izpildītājs</w:t>
      </w:r>
      <w:r w:rsidR="001C1DE7">
        <w:rPr>
          <w:rFonts w:ascii="Times New Roman" w:eastAsia="Times New Roman" w:hAnsi="Times New Roman"/>
          <w:sz w:val="24"/>
          <w:szCs w:val="24"/>
        </w:rPr>
        <w:t>,</w:t>
      </w:r>
      <w:r w:rsidR="00A02E8E">
        <w:rPr>
          <w:rFonts w:ascii="Times New Roman" w:eastAsia="Times New Roman" w:hAnsi="Times New Roman"/>
          <w:sz w:val="24"/>
          <w:szCs w:val="24"/>
        </w:rPr>
        <w:t xml:space="preserve"> pēc pasūtījuma saņemšanas no Pasūtītāja puses, </w:t>
      </w:r>
      <w:r w:rsidRPr="00D368D0">
        <w:rPr>
          <w:rFonts w:ascii="Times New Roman" w:eastAsia="Times New Roman" w:hAnsi="Times New Roman"/>
          <w:sz w:val="24"/>
          <w:szCs w:val="24"/>
        </w:rPr>
        <w:t>atkārtoti n</w:t>
      </w:r>
      <w:r w:rsidR="001C1DE7">
        <w:rPr>
          <w:rFonts w:ascii="Times New Roman" w:eastAsia="Times New Roman" w:hAnsi="Times New Roman"/>
          <w:sz w:val="24"/>
          <w:szCs w:val="24"/>
        </w:rPr>
        <w:t>eizgatavo un nepiegādā P</w:t>
      </w:r>
      <w:r w:rsidRPr="00D368D0">
        <w:rPr>
          <w:rFonts w:ascii="Times New Roman" w:eastAsia="Times New Roman" w:hAnsi="Times New Roman"/>
          <w:sz w:val="24"/>
          <w:szCs w:val="24"/>
        </w:rPr>
        <w:t>reci līgumā noteiktā termiņā.</w:t>
      </w:r>
    </w:p>
    <w:p w14:paraId="37F4C1CB" w14:textId="535F5C44" w:rsidR="00D368D0" w:rsidRPr="00D368D0" w:rsidRDefault="00D368D0" w:rsidP="0039530A">
      <w:pPr>
        <w:numPr>
          <w:ilvl w:val="2"/>
          <w:numId w:val="32"/>
        </w:numPr>
        <w:tabs>
          <w:tab w:val="left" w:pos="720"/>
          <w:tab w:val="left" w:pos="1134"/>
          <w:tab w:val="left" w:pos="2340"/>
        </w:tabs>
        <w:suppressAutoHyphens/>
        <w:autoSpaceDN w:val="0"/>
        <w:spacing w:after="0" w:line="240" w:lineRule="auto"/>
        <w:ind w:left="0" w:right="-1" w:firstLine="567"/>
        <w:jc w:val="both"/>
        <w:textAlignment w:val="baseline"/>
        <w:rPr>
          <w:rFonts w:ascii="Times New Roman" w:eastAsia="Times New Roman" w:hAnsi="Times New Roman"/>
          <w:sz w:val="24"/>
          <w:szCs w:val="24"/>
        </w:rPr>
      </w:pPr>
      <w:r w:rsidRPr="00D368D0">
        <w:rPr>
          <w:rFonts w:ascii="Times New Roman" w:eastAsia="Times New Roman" w:hAnsi="Times New Roman"/>
          <w:sz w:val="24"/>
          <w:szCs w:val="24"/>
        </w:rPr>
        <w:t xml:space="preserve">ja </w:t>
      </w:r>
      <w:r w:rsidR="001C1DE7">
        <w:rPr>
          <w:rFonts w:ascii="Times New Roman" w:eastAsia="Times New Roman" w:hAnsi="Times New Roman"/>
          <w:sz w:val="24"/>
          <w:szCs w:val="24"/>
        </w:rPr>
        <w:t>Izpildītājs</w:t>
      </w:r>
      <w:r w:rsidRPr="00D368D0">
        <w:rPr>
          <w:rFonts w:ascii="Times New Roman" w:eastAsia="Times New Roman" w:hAnsi="Times New Roman"/>
          <w:sz w:val="24"/>
          <w:szCs w:val="24"/>
        </w:rPr>
        <w:t>, iesniedzot dokumentus saskaņā ar iepirkuma nolikumu iepirkuma komisijai, ir sniedzis nepatiesu informāciju.</w:t>
      </w:r>
    </w:p>
    <w:p w14:paraId="43BB5FBD" w14:textId="1C159620" w:rsidR="00D368D0" w:rsidRPr="00D368D0" w:rsidRDefault="00D368D0" w:rsidP="0039530A">
      <w:pPr>
        <w:numPr>
          <w:ilvl w:val="2"/>
          <w:numId w:val="32"/>
        </w:numPr>
        <w:tabs>
          <w:tab w:val="left" w:pos="720"/>
          <w:tab w:val="left" w:pos="1134"/>
          <w:tab w:val="left" w:pos="2340"/>
        </w:tabs>
        <w:suppressAutoHyphens/>
        <w:autoSpaceDN w:val="0"/>
        <w:spacing w:after="0" w:line="240" w:lineRule="auto"/>
        <w:ind w:left="0" w:right="-1" w:firstLine="567"/>
        <w:jc w:val="both"/>
        <w:textAlignment w:val="baseline"/>
        <w:rPr>
          <w:rFonts w:ascii="Times New Roman" w:eastAsia="Times New Roman" w:hAnsi="Times New Roman"/>
          <w:sz w:val="24"/>
          <w:szCs w:val="24"/>
        </w:rPr>
      </w:pPr>
      <w:r w:rsidRPr="00D368D0">
        <w:rPr>
          <w:rFonts w:ascii="Times New Roman" w:eastAsia="Times New Roman" w:hAnsi="Times New Roman"/>
          <w:sz w:val="24"/>
          <w:szCs w:val="24"/>
        </w:rPr>
        <w:t xml:space="preserve">ja </w:t>
      </w:r>
      <w:r w:rsidR="001C1DE7">
        <w:rPr>
          <w:rFonts w:ascii="Times New Roman" w:eastAsia="Times New Roman" w:hAnsi="Times New Roman"/>
          <w:sz w:val="24"/>
          <w:szCs w:val="24"/>
        </w:rPr>
        <w:t xml:space="preserve">Izpildītājs </w:t>
      </w:r>
      <w:r w:rsidRPr="00D368D0">
        <w:rPr>
          <w:rFonts w:ascii="Times New Roman" w:eastAsia="Times New Roman" w:hAnsi="Times New Roman"/>
          <w:sz w:val="24"/>
          <w:szCs w:val="24"/>
        </w:rPr>
        <w:t>atkārtoti piegādā šī līguma n</w:t>
      </w:r>
      <w:r w:rsidR="001C1DE7">
        <w:rPr>
          <w:rFonts w:ascii="Times New Roman" w:eastAsia="Times New Roman" w:hAnsi="Times New Roman"/>
          <w:sz w:val="24"/>
          <w:szCs w:val="24"/>
        </w:rPr>
        <w:t>oteikumiem neatbilstošu Preci</w:t>
      </w:r>
      <w:r w:rsidRPr="00D368D0">
        <w:rPr>
          <w:rFonts w:ascii="Times New Roman" w:eastAsia="Times New Roman" w:hAnsi="Times New Roman"/>
          <w:sz w:val="24"/>
          <w:szCs w:val="24"/>
        </w:rPr>
        <w:t xml:space="preserve">. </w:t>
      </w:r>
    </w:p>
    <w:p w14:paraId="0654AB15" w14:textId="38E6AF03" w:rsidR="00D368D0" w:rsidRPr="00D368D0" w:rsidRDefault="001C1DE7" w:rsidP="0039530A">
      <w:pPr>
        <w:numPr>
          <w:ilvl w:val="2"/>
          <w:numId w:val="32"/>
        </w:numPr>
        <w:tabs>
          <w:tab w:val="left" w:pos="720"/>
          <w:tab w:val="left" w:pos="1134"/>
          <w:tab w:val="left" w:pos="2340"/>
        </w:tabs>
        <w:suppressAutoHyphens/>
        <w:autoSpaceDN w:val="0"/>
        <w:spacing w:after="0" w:line="240" w:lineRule="auto"/>
        <w:ind w:left="0" w:right="-1" w:firstLine="567"/>
        <w:jc w:val="both"/>
        <w:textAlignment w:val="baseline"/>
        <w:rPr>
          <w:rFonts w:ascii="Times New Roman" w:eastAsia="Times New Roman" w:hAnsi="Times New Roman"/>
          <w:sz w:val="24"/>
          <w:szCs w:val="24"/>
        </w:rPr>
      </w:pPr>
      <w:r w:rsidRPr="00D368D0">
        <w:rPr>
          <w:rFonts w:ascii="Times New Roman" w:eastAsia="Times New Roman" w:hAnsi="Times New Roman"/>
          <w:sz w:val="24"/>
          <w:szCs w:val="24"/>
        </w:rPr>
        <w:t>J</w:t>
      </w:r>
      <w:r w:rsidR="00D368D0" w:rsidRPr="00D368D0">
        <w:rPr>
          <w:rFonts w:ascii="Times New Roman" w:eastAsia="Times New Roman" w:hAnsi="Times New Roman"/>
          <w:sz w:val="24"/>
          <w:szCs w:val="24"/>
        </w:rPr>
        <w:t>a</w:t>
      </w:r>
      <w:r>
        <w:rPr>
          <w:rFonts w:ascii="Times New Roman" w:eastAsia="Times New Roman" w:hAnsi="Times New Roman"/>
          <w:sz w:val="24"/>
          <w:szCs w:val="24"/>
        </w:rPr>
        <w:t xml:space="preserve"> Izpildītājs paaugstina Finanšu piedāvājumā noteikto</w:t>
      </w:r>
      <w:r w:rsidR="00D368D0" w:rsidRPr="00D368D0">
        <w:rPr>
          <w:rFonts w:ascii="Times New Roman" w:eastAsia="Times New Roman" w:hAnsi="Times New Roman"/>
          <w:sz w:val="24"/>
          <w:szCs w:val="24"/>
        </w:rPr>
        <w:t xml:space="preserve"> cenu. </w:t>
      </w:r>
    </w:p>
    <w:p w14:paraId="79F96B71" w14:textId="77777777" w:rsidR="001C1DE7" w:rsidRDefault="001C1DE7" w:rsidP="0039530A">
      <w:pPr>
        <w:numPr>
          <w:ilvl w:val="1"/>
          <w:numId w:val="32"/>
        </w:numPr>
        <w:tabs>
          <w:tab w:val="left" w:pos="480"/>
          <w:tab w:val="left" w:pos="1134"/>
        </w:tabs>
        <w:suppressAutoHyphens/>
        <w:autoSpaceDN w:val="0"/>
        <w:spacing w:after="0" w:line="240" w:lineRule="auto"/>
        <w:ind w:left="0" w:right="-1" w:firstLine="567"/>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Līguma laušana neatbrīvo Izpildītāju </w:t>
      </w:r>
      <w:r w:rsidR="00D368D0" w:rsidRPr="00D368D0">
        <w:rPr>
          <w:rFonts w:ascii="Times New Roman" w:eastAsia="Times New Roman" w:hAnsi="Times New Roman"/>
          <w:sz w:val="24"/>
          <w:szCs w:val="24"/>
        </w:rPr>
        <w:t>no zaudējumu atlīdzības.</w:t>
      </w:r>
    </w:p>
    <w:p w14:paraId="0708332C" w14:textId="418137C1" w:rsidR="00D368D0" w:rsidRPr="002B09EA" w:rsidRDefault="001C1DE7" w:rsidP="002B09EA">
      <w:pPr>
        <w:numPr>
          <w:ilvl w:val="1"/>
          <w:numId w:val="32"/>
        </w:numPr>
        <w:tabs>
          <w:tab w:val="left" w:pos="480"/>
          <w:tab w:val="left" w:pos="1134"/>
        </w:tabs>
        <w:suppressAutoHyphens/>
        <w:autoSpaceDN w:val="0"/>
        <w:spacing w:after="0" w:line="240" w:lineRule="auto"/>
        <w:ind w:left="0" w:right="-1" w:firstLine="567"/>
        <w:jc w:val="both"/>
        <w:textAlignment w:val="baseline"/>
        <w:rPr>
          <w:rFonts w:ascii="Times New Roman" w:eastAsia="Times New Roman" w:hAnsi="Times New Roman"/>
          <w:sz w:val="24"/>
          <w:szCs w:val="24"/>
        </w:rPr>
      </w:pPr>
      <w:r>
        <w:rPr>
          <w:rFonts w:ascii="Times New Roman" w:eastAsia="Times New Roman" w:hAnsi="Times New Roman"/>
          <w:sz w:val="24"/>
          <w:szCs w:val="24"/>
        </w:rPr>
        <w:t>Izpildītājs</w:t>
      </w:r>
      <w:r w:rsidR="00D368D0" w:rsidRPr="001C1DE7">
        <w:rPr>
          <w:rFonts w:ascii="Times New Roman" w:eastAsia="Times New Roman" w:hAnsi="Times New Roman"/>
          <w:sz w:val="24"/>
          <w:szCs w:val="24"/>
        </w:rPr>
        <w:t xml:space="preserve"> ir tiesīgs vienpusēji atkāpties no Līguma, nosūtot par to rakstisku paziņojumu uz P</w:t>
      </w:r>
      <w:r>
        <w:rPr>
          <w:rFonts w:ascii="Times New Roman" w:eastAsia="Times New Roman" w:hAnsi="Times New Roman"/>
          <w:sz w:val="24"/>
          <w:szCs w:val="24"/>
        </w:rPr>
        <w:t xml:space="preserve">asūtītāja </w:t>
      </w:r>
      <w:r w:rsidR="00D368D0" w:rsidRPr="001C1DE7">
        <w:rPr>
          <w:rFonts w:ascii="Times New Roman" w:eastAsia="Times New Roman" w:hAnsi="Times New Roman"/>
          <w:sz w:val="24"/>
          <w:szCs w:val="24"/>
        </w:rPr>
        <w:t>juridisko adresi visma</w:t>
      </w:r>
      <w:r w:rsidR="002B09EA">
        <w:rPr>
          <w:rFonts w:ascii="Times New Roman" w:eastAsia="Times New Roman" w:hAnsi="Times New Roman"/>
          <w:sz w:val="24"/>
          <w:szCs w:val="24"/>
        </w:rPr>
        <w:t xml:space="preserve">z vienu mēnesi iepriekš, ja </w:t>
      </w:r>
      <w:r w:rsidR="00D368D0" w:rsidRPr="002B09EA">
        <w:rPr>
          <w:rFonts w:ascii="Times New Roman" w:eastAsia="Times New Roman" w:hAnsi="Times New Roman"/>
          <w:sz w:val="24"/>
          <w:szCs w:val="24"/>
        </w:rPr>
        <w:t>P</w:t>
      </w:r>
      <w:r w:rsidRPr="002B09EA">
        <w:rPr>
          <w:rFonts w:ascii="Times New Roman" w:eastAsia="Times New Roman" w:hAnsi="Times New Roman"/>
          <w:sz w:val="24"/>
          <w:szCs w:val="24"/>
        </w:rPr>
        <w:t xml:space="preserve">asūtītājs </w:t>
      </w:r>
      <w:r w:rsidR="00D368D0" w:rsidRPr="002B09EA">
        <w:rPr>
          <w:rFonts w:ascii="Times New Roman" w:eastAsia="Times New Roman" w:hAnsi="Times New Roman"/>
          <w:sz w:val="24"/>
          <w:szCs w:val="24"/>
        </w:rPr>
        <w:t>vismaz 30 (trīsdesmit) kalendārās dienas kavē Līgumā noteikto maksājumu veikšanas termiņu un P</w:t>
      </w:r>
      <w:r w:rsidRPr="002B09EA">
        <w:rPr>
          <w:rFonts w:ascii="Times New Roman" w:eastAsia="Times New Roman" w:hAnsi="Times New Roman"/>
          <w:sz w:val="24"/>
          <w:szCs w:val="24"/>
        </w:rPr>
        <w:t xml:space="preserve">asūtītājs </w:t>
      </w:r>
      <w:r w:rsidR="00D368D0" w:rsidRPr="002B09EA">
        <w:rPr>
          <w:rFonts w:ascii="Times New Roman" w:eastAsia="Times New Roman" w:hAnsi="Times New Roman"/>
          <w:sz w:val="24"/>
          <w:szCs w:val="24"/>
        </w:rPr>
        <w:t xml:space="preserve">pārkāpumu nenovērš 30 (trīsdesmit) kalendāro dienu laikā no </w:t>
      </w:r>
      <w:r w:rsidRPr="002B09EA">
        <w:rPr>
          <w:rFonts w:ascii="Times New Roman" w:eastAsia="Times New Roman" w:hAnsi="Times New Roman"/>
          <w:sz w:val="24"/>
          <w:szCs w:val="24"/>
        </w:rPr>
        <w:t xml:space="preserve">Izpildītāja </w:t>
      </w:r>
      <w:r w:rsidR="00D368D0" w:rsidRPr="002B09EA">
        <w:rPr>
          <w:rFonts w:ascii="Times New Roman" w:eastAsia="Times New Roman" w:hAnsi="Times New Roman"/>
          <w:sz w:val="24"/>
          <w:szCs w:val="24"/>
        </w:rPr>
        <w:t>pretenzijas nosūtīšanas dienas uz P</w:t>
      </w:r>
      <w:r w:rsidRPr="002B09EA">
        <w:rPr>
          <w:rFonts w:ascii="Times New Roman" w:eastAsia="Times New Roman" w:hAnsi="Times New Roman"/>
          <w:sz w:val="24"/>
          <w:szCs w:val="24"/>
        </w:rPr>
        <w:t>asūtītāja</w:t>
      </w:r>
      <w:r w:rsidR="00D368D0" w:rsidRPr="002B09EA">
        <w:rPr>
          <w:rFonts w:ascii="Times New Roman" w:eastAsia="Times New Roman" w:hAnsi="Times New Roman"/>
          <w:sz w:val="24"/>
          <w:szCs w:val="24"/>
        </w:rPr>
        <w:t xml:space="preserve"> juridisko adresi;</w:t>
      </w:r>
    </w:p>
    <w:p w14:paraId="6F009A07" w14:textId="77777777" w:rsidR="00D368D0" w:rsidRPr="00D368D0" w:rsidRDefault="00D368D0" w:rsidP="0039530A">
      <w:pPr>
        <w:tabs>
          <w:tab w:val="left" w:pos="1134"/>
        </w:tabs>
        <w:spacing w:after="0" w:line="240" w:lineRule="auto"/>
        <w:ind w:right="-1" w:firstLine="567"/>
        <w:jc w:val="both"/>
        <w:rPr>
          <w:rFonts w:ascii="Times New Roman" w:eastAsia="Times New Roman" w:hAnsi="Times New Roman"/>
          <w:sz w:val="24"/>
          <w:szCs w:val="24"/>
        </w:rPr>
      </w:pPr>
    </w:p>
    <w:p w14:paraId="05220378" w14:textId="77777777" w:rsidR="00D368D0" w:rsidRPr="00D368D0" w:rsidRDefault="00D368D0" w:rsidP="0039530A">
      <w:pPr>
        <w:numPr>
          <w:ilvl w:val="0"/>
          <w:numId w:val="32"/>
        </w:numPr>
        <w:tabs>
          <w:tab w:val="left" w:pos="1134"/>
        </w:tabs>
        <w:spacing w:after="0" w:line="240" w:lineRule="auto"/>
        <w:ind w:left="0" w:right="-1" w:firstLine="567"/>
        <w:contextualSpacing/>
        <w:jc w:val="center"/>
        <w:rPr>
          <w:rFonts w:ascii="Times New Roman" w:eastAsia="Times New Roman" w:hAnsi="Times New Roman"/>
          <w:sz w:val="24"/>
          <w:szCs w:val="24"/>
        </w:rPr>
      </w:pPr>
      <w:r w:rsidRPr="00D368D0">
        <w:rPr>
          <w:rFonts w:ascii="Times New Roman" w:eastAsia="Times New Roman" w:hAnsi="Times New Roman"/>
          <w:b/>
          <w:caps/>
          <w:sz w:val="24"/>
          <w:szCs w:val="24"/>
        </w:rPr>
        <w:t>Līguma summa un samaksas kārtība</w:t>
      </w:r>
    </w:p>
    <w:p w14:paraId="04EBCF11" w14:textId="77777777" w:rsidR="00D368D0" w:rsidRPr="00D368D0" w:rsidRDefault="00D368D0" w:rsidP="0039530A">
      <w:pPr>
        <w:tabs>
          <w:tab w:val="left" w:pos="1134"/>
        </w:tabs>
        <w:spacing w:after="0" w:line="240" w:lineRule="auto"/>
        <w:ind w:right="-1" w:firstLine="567"/>
        <w:contextualSpacing/>
        <w:rPr>
          <w:rFonts w:ascii="Times New Roman" w:eastAsia="Times New Roman" w:hAnsi="Times New Roman"/>
          <w:sz w:val="20"/>
          <w:szCs w:val="20"/>
        </w:rPr>
      </w:pPr>
    </w:p>
    <w:p w14:paraId="657362B1" w14:textId="06B731C7" w:rsidR="00D368D0" w:rsidRPr="004530D5" w:rsidRDefault="00D368D0"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sidRPr="00D368D0">
        <w:rPr>
          <w:rFonts w:ascii="Times New Roman" w:eastAsia="Times New Roman" w:hAnsi="Times New Roman"/>
          <w:sz w:val="24"/>
          <w:szCs w:val="24"/>
        </w:rPr>
        <w:t xml:space="preserve">Kopējā </w:t>
      </w:r>
      <w:r w:rsidR="00A41CE2">
        <w:rPr>
          <w:rFonts w:ascii="Times New Roman" w:eastAsia="Times New Roman" w:hAnsi="Times New Roman"/>
          <w:sz w:val="24"/>
          <w:szCs w:val="24"/>
        </w:rPr>
        <w:t xml:space="preserve">līguma </w:t>
      </w:r>
      <w:r w:rsidRPr="00D368D0">
        <w:rPr>
          <w:rFonts w:ascii="Times New Roman" w:eastAsia="Times New Roman" w:hAnsi="Times New Roman"/>
          <w:sz w:val="24"/>
          <w:szCs w:val="24"/>
        </w:rPr>
        <w:t xml:space="preserve">summa ir </w:t>
      </w:r>
      <w:r w:rsidR="001C1DE7">
        <w:rPr>
          <w:rFonts w:ascii="Times New Roman" w:eastAsia="Times New Roman" w:hAnsi="Times New Roman"/>
          <w:sz w:val="24"/>
          <w:szCs w:val="24"/>
        </w:rPr>
        <w:t xml:space="preserve">41 999,00 EUR (četrdesmit </w:t>
      </w:r>
      <w:r w:rsidR="001C1DE7" w:rsidRPr="004530D5">
        <w:rPr>
          <w:rFonts w:ascii="Times New Roman" w:eastAsia="Times New Roman" w:hAnsi="Times New Roman"/>
          <w:sz w:val="24"/>
          <w:szCs w:val="24"/>
        </w:rPr>
        <w:t xml:space="preserve">viens tūkstotis deviņi simti deviņdesmit deviņi </w:t>
      </w:r>
      <w:proofErr w:type="spellStart"/>
      <w:r w:rsidRPr="004530D5">
        <w:rPr>
          <w:rFonts w:ascii="Times New Roman" w:eastAsia="Times New Roman" w:hAnsi="Times New Roman"/>
          <w:i/>
          <w:sz w:val="24"/>
          <w:szCs w:val="24"/>
        </w:rPr>
        <w:t>euro</w:t>
      </w:r>
      <w:proofErr w:type="spellEnd"/>
      <w:r w:rsidR="001C1DE7" w:rsidRPr="004530D5">
        <w:rPr>
          <w:rFonts w:ascii="Times New Roman" w:eastAsia="Times New Roman" w:hAnsi="Times New Roman"/>
          <w:i/>
          <w:sz w:val="24"/>
          <w:szCs w:val="24"/>
        </w:rPr>
        <w:t xml:space="preserve"> 00 centi</w:t>
      </w:r>
      <w:r w:rsidR="001C1DE7" w:rsidRPr="004530D5">
        <w:rPr>
          <w:rFonts w:ascii="Times New Roman" w:eastAsia="Times New Roman" w:hAnsi="Times New Roman"/>
          <w:sz w:val="24"/>
          <w:szCs w:val="24"/>
        </w:rPr>
        <w:t>) bez PVN.</w:t>
      </w:r>
    </w:p>
    <w:p w14:paraId="169DFDE4" w14:textId="77777777" w:rsidR="00D368D0" w:rsidRPr="004530D5" w:rsidRDefault="00D368D0"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sidRPr="004530D5">
        <w:rPr>
          <w:rFonts w:ascii="Times New Roman" w:eastAsia="Times New Roman" w:hAnsi="Times New Roman"/>
          <w:sz w:val="24"/>
          <w:szCs w:val="24"/>
        </w:rPr>
        <w:t>Pievienotās vērtības nodoklis tiek maksāts atbilstoši attiecīgajā maksāšanas brīdī normatīvajos aktos noteiktajam.</w:t>
      </w:r>
    </w:p>
    <w:p w14:paraId="4621C249" w14:textId="69ABFB4E" w:rsidR="00D368D0" w:rsidRPr="004530D5" w:rsidRDefault="001C1DE7"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sidRPr="004530D5">
        <w:rPr>
          <w:rFonts w:ascii="Times New Roman" w:eastAsia="Times New Roman" w:hAnsi="Times New Roman"/>
          <w:sz w:val="24"/>
          <w:szCs w:val="24"/>
        </w:rPr>
        <w:t>Preces c</w:t>
      </w:r>
      <w:r w:rsidR="00D368D0" w:rsidRPr="004530D5">
        <w:rPr>
          <w:rFonts w:ascii="Times New Roman" w:eastAsia="Times New Roman" w:hAnsi="Times New Roman"/>
          <w:sz w:val="24"/>
          <w:szCs w:val="24"/>
        </w:rPr>
        <w:t xml:space="preserve">enā ir iekļauti transportēšanas izdevumi, nodokļi, kā arī </w:t>
      </w:r>
      <w:r w:rsidRPr="004530D5">
        <w:rPr>
          <w:rFonts w:ascii="Times New Roman" w:eastAsia="Times New Roman" w:hAnsi="Times New Roman"/>
          <w:sz w:val="24"/>
          <w:szCs w:val="24"/>
        </w:rPr>
        <w:t xml:space="preserve">visi </w:t>
      </w:r>
      <w:r w:rsidR="00D368D0" w:rsidRPr="004530D5">
        <w:rPr>
          <w:rFonts w:ascii="Times New Roman" w:eastAsia="Times New Roman" w:hAnsi="Times New Roman"/>
          <w:sz w:val="24"/>
          <w:szCs w:val="24"/>
        </w:rPr>
        <w:t>citi izdevumi, kas rod</w:t>
      </w:r>
      <w:r w:rsidRPr="004530D5">
        <w:rPr>
          <w:rFonts w:ascii="Times New Roman" w:eastAsia="Times New Roman" w:hAnsi="Times New Roman"/>
          <w:sz w:val="24"/>
          <w:szCs w:val="24"/>
        </w:rPr>
        <w:t>as Izpildītājam sakarā ar Preces izgatavošanu, piegādi Pasūtītājam un uzstādīšanu.</w:t>
      </w:r>
    </w:p>
    <w:p w14:paraId="182735AD" w14:textId="03123C77" w:rsidR="00D368D0" w:rsidRPr="004530D5" w:rsidRDefault="001C1DE7"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sidRPr="004530D5">
        <w:rPr>
          <w:rFonts w:ascii="Times New Roman" w:eastAsia="Times New Roman" w:hAnsi="Times New Roman"/>
          <w:caps/>
          <w:sz w:val="24"/>
          <w:szCs w:val="24"/>
        </w:rPr>
        <w:t>P</w:t>
      </w:r>
      <w:r w:rsidRPr="004530D5">
        <w:rPr>
          <w:rFonts w:ascii="Times New Roman" w:eastAsia="Times New Roman" w:hAnsi="Times New Roman"/>
          <w:sz w:val="24"/>
          <w:szCs w:val="24"/>
        </w:rPr>
        <w:t>asūtītājs veic apmaksu par Preci</w:t>
      </w:r>
      <w:r w:rsidR="00D368D0" w:rsidRPr="004530D5">
        <w:rPr>
          <w:rFonts w:ascii="Times New Roman" w:eastAsia="Times New Roman" w:hAnsi="Times New Roman"/>
          <w:sz w:val="24"/>
          <w:szCs w:val="24"/>
        </w:rPr>
        <w:t xml:space="preserve"> </w:t>
      </w:r>
      <w:r w:rsidR="00A41CE2" w:rsidRPr="004530D5">
        <w:rPr>
          <w:rFonts w:ascii="Times New Roman" w:eastAsia="Times New Roman" w:hAnsi="Times New Roman"/>
          <w:bCs/>
          <w:sz w:val="24"/>
          <w:szCs w:val="24"/>
        </w:rPr>
        <w:t>30 (trīs</w:t>
      </w:r>
      <w:r w:rsidR="00D368D0" w:rsidRPr="004530D5">
        <w:rPr>
          <w:rFonts w:ascii="Times New Roman" w:eastAsia="Times New Roman" w:hAnsi="Times New Roman"/>
          <w:bCs/>
          <w:sz w:val="24"/>
          <w:szCs w:val="24"/>
        </w:rPr>
        <w:t>desmit)</w:t>
      </w:r>
      <w:r w:rsidRPr="004530D5">
        <w:rPr>
          <w:rFonts w:ascii="Times New Roman" w:eastAsia="Times New Roman" w:hAnsi="Times New Roman"/>
          <w:sz w:val="24"/>
          <w:szCs w:val="24"/>
        </w:rPr>
        <w:t xml:space="preserve"> dienu laikā no Preces </w:t>
      </w:r>
      <w:r w:rsidR="00D368D0" w:rsidRPr="004530D5">
        <w:rPr>
          <w:rFonts w:ascii="Times New Roman" w:eastAsia="Times New Roman" w:hAnsi="Times New Roman"/>
          <w:sz w:val="24"/>
          <w:szCs w:val="24"/>
        </w:rPr>
        <w:t xml:space="preserve">piegādes brīža, pēc </w:t>
      </w:r>
      <w:r w:rsidR="00A41CE2" w:rsidRPr="004530D5">
        <w:rPr>
          <w:rFonts w:ascii="Times New Roman" w:eastAsia="Times New Roman" w:hAnsi="Times New Roman"/>
          <w:sz w:val="24"/>
          <w:szCs w:val="24"/>
        </w:rPr>
        <w:t>preču pavadzīmes - rēķina</w:t>
      </w:r>
      <w:r w:rsidRPr="004530D5">
        <w:rPr>
          <w:rFonts w:ascii="Times New Roman" w:eastAsia="Times New Roman" w:hAnsi="Times New Roman"/>
          <w:sz w:val="24"/>
          <w:szCs w:val="24"/>
        </w:rPr>
        <w:t xml:space="preserve"> savstarpējas parakstīšanas</w:t>
      </w:r>
      <w:r w:rsidR="00A41CE2" w:rsidRPr="004530D5">
        <w:rPr>
          <w:rFonts w:ascii="Times New Roman" w:eastAsia="Times New Roman" w:hAnsi="Times New Roman"/>
          <w:sz w:val="24"/>
          <w:szCs w:val="24"/>
        </w:rPr>
        <w:t>.</w:t>
      </w:r>
    </w:p>
    <w:p w14:paraId="3342E871" w14:textId="6F5A7AFE" w:rsidR="00D368D0" w:rsidRPr="004530D5" w:rsidRDefault="003F3037"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sidRPr="004530D5">
        <w:rPr>
          <w:rFonts w:ascii="Times New Roman" w:eastAsia="Times New Roman" w:hAnsi="Times New Roman"/>
          <w:sz w:val="24"/>
          <w:szCs w:val="24"/>
        </w:rPr>
        <w:t>Par Preces</w:t>
      </w:r>
      <w:r w:rsidR="00D368D0" w:rsidRPr="004530D5">
        <w:rPr>
          <w:rFonts w:ascii="Times New Roman" w:eastAsia="Times New Roman" w:hAnsi="Times New Roman"/>
          <w:sz w:val="24"/>
          <w:szCs w:val="24"/>
        </w:rPr>
        <w:t xml:space="preserve"> apmaksas dienu tiek</w:t>
      </w:r>
      <w:r w:rsidRPr="004530D5">
        <w:rPr>
          <w:rFonts w:ascii="Times New Roman" w:eastAsia="Times New Roman" w:hAnsi="Times New Roman"/>
          <w:sz w:val="24"/>
          <w:szCs w:val="24"/>
        </w:rPr>
        <w:t xml:space="preserve"> uzskatīta diena, kad Pasūtītājs ir pārskaitījis naudu uz Izpildītāja</w:t>
      </w:r>
      <w:r w:rsidR="00D368D0" w:rsidRPr="004530D5">
        <w:rPr>
          <w:rFonts w:ascii="Times New Roman" w:eastAsia="Times New Roman" w:hAnsi="Times New Roman"/>
          <w:sz w:val="24"/>
          <w:szCs w:val="24"/>
        </w:rPr>
        <w:t xml:space="preserve"> bankas kontu, ko apliecina attiecīgais maksājuma uzdevums. </w:t>
      </w:r>
    </w:p>
    <w:p w14:paraId="28DC128A" w14:textId="77777777" w:rsidR="00D368D0" w:rsidRPr="00D368D0" w:rsidRDefault="00D368D0" w:rsidP="0039530A">
      <w:pPr>
        <w:tabs>
          <w:tab w:val="left" w:pos="1134"/>
        </w:tabs>
        <w:spacing w:after="0" w:line="240" w:lineRule="auto"/>
        <w:ind w:right="-1" w:firstLine="567"/>
        <w:jc w:val="both"/>
        <w:rPr>
          <w:rFonts w:ascii="Times New Roman" w:eastAsia="Times New Roman" w:hAnsi="Times New Roman"/>
          <w:sz w:val="24"/>
          <w:szCs w:val="24"/>
        </w:rPr>
      </w:pPr>
    </w:p>
    <w:p w14:paraId="1DC009A8" w14:textId="35373091" w:rsidR="00D368D0" w:rsidRPr="00D368D0" w:rsidRDefault="003F3037" w:rsidP="0039530A">
      <w:pPr>
        <w:numPr>
          <w:ilvl w:val="0"/>
          <w:numId w:val="32"/>
        </w:numPr>
        <w:tabs>
          <w:tab w:val="left" w:pos="-5400"/>
          <w:tab w:val="left" w:pos="-5055"/>
          <w:tab w:val="left" w:pos="-4320"/>
          <w:tab w:val="left" w:pos="-3456"/>
          <w:tab w:val="left" w:pos="1134"/>
        </w:tabs>
        <w:suppressAutoHyphens/>
        <w:autoSpaceDN w:val="0"/>
        <w:spacing w:after="0" w:line="240" w:lineRule="auto"/>
        <w:ind w:left="0" w:right="-1" w:firstLine="567"/>
        <w:jc w:val="center"/>
        <w:textAlignment w:val="baseline"/>
        <w:rPr>
          <w:rFonts w:ascii="CG Times (W1)" w:eastAsia="Times New Roman" w:hAnsi="CG Times (W1)"/>
          <w:color w:val="000000"/>
          <w:sz w:val="24"/>
          <w:szCs w:val="20"/>
        </w:rPr>
      </w:pPr>
      <w:r>
        <w:rPr>
          <w:rFonts w:ascii="Times New Roman" w:eastAsia="Times New Roman" w:hAnsi="Times New Roman"/>
          <w:b/>
          <w:color w:val="000000"/>
          <w:sz w:val="24"/>
          <w:szCs w:val="24"/>
        </w:rPr>
        <w:t>IZPILDĪTĀJA UN PASŪTĪTĀJA</w:t>
      </w:r>
      <w:r w:rsidR="00D368D0" w:rsidRPr="00D368D0">
        <w:rPr>
          <w:rFonts w:ascii="Times New Roman" w:eastAsia="Times New Roman" w:hAnsi="Times New Roman"/>
          <w:b/>
          <w:color w:val="000000"/>
          <w:sz w:val="24"/>
          <w:szCs w:val="24"/>
        </w:rPr>
        <w:t xml:space="preserve"> TIESĪBAS UN PIENĀKUMI</w:t>
      </w:r>
    </w:p>
    <w:p w14:paraId="6B3F3D7B" w14:textId="77777777" w:rsidR="00D368D0" w:rsidRPr="00D368D0" w:rsidRDefault="00D368D0" w:rsidP="0039530A">
      <w:pPr>
        <w:tabs>
          <w:tab w:val="left" w:pos="-5400"/>
          <w:tab w:val="left" w:pos="-5055"/>
          <w:tab w:val="left" w:pos="-4320"/>
          <w:tab w:val="left" w:pos="-3456"/>
          <w:tab w:val="left" w:pos="1134"/>
        </w:tabs>
        <w:suppressAutoHyphens/>
        <w:autoSpaceDN w:val="0"/>
        <w:spacing w:after="0" w:line="240" w:lineRule="auto"/>
        <w:ind w:right="-1" w:firstLine="567"/>
        <w:jc w:val="both"/>
        <w:textAlignment w:val="baseline"/>
        <w:rPr>
          <w:rFonts w:ascii="CG Times (W1)" w:eastAsia="Times New Roman" w:hAnsi="CG Times (W1)"/>
          <w:color w:val="000000"/>
          <w:sz w:val="20"/>
          <w:szCs w:val="20"/>
        </w:rPr>
      </w:pPr>
    </w:p>
    <w:p w14:paraId="74269483" w14:textId="113B77D3" w:rsidR="00D368D0" w:rsidRPr="00EB381E" w:rsidRDefault="00096001" w:rsidP="0039530A">
      <w:pPr>
        <w:numPr>
          <w:ilvl w:val="1"/>
          <w:numId w:val="32"/>
        </w:numPr>
        <w:tabs>
          <w:tab w:val="left" w:pos="-4920"/>
          <w:tab w:val="left" w:pos="-4575"/>
          <w:tab w:val="left" w:pos="-3840"/>
          <w:tab w:val="left" w:pos="-2976"/>
          <w:tab w:val="left" w:pos="1134"/>
          <w:tab w:val="left" w:pos="1418"/>
        </w:tabs>
        <w:suppressAutoHyphens/>
        <w:autoSpaceDN w:val="0"/>
        <w:spacing w:after="0" w:line="240" w:lineRule="auto"/>
        <w:ind w:left="0" w:right="-1" w:firstLine="567"/>
        <w:jc w:val="both"/>
        <w:textAlignment w:val="baseline"/>
        <w:rPr>
          <w:rFonts w:ascii="CG Times (W1)" w:eastAsia="Times New Roman" w:hAnsi="CG Times (W1)"/>
          <w:color w:val="000000"/>
          <w:sz w:val="24"/>
          <w:szCs w:val="20"/>
        </w:rPr>
      </w:pPr>
      <w:r>
        <w:rPr>
          <w:rFonts w:ascii="CG Times (W1)" w:eastAsia="Times New Roman" w:hAnsi="CG Times (W1)"/>
          <w:caps/>
          <w:color w:val="000000"/>
          <w:sz w:val="24"/>
          <w:szCs w:val="20"/>
        </w:rPr>
        <w:t xml:space="preserve"> </w:t>
      </w:r>
      <w:r w:rsidRPr="00EB381E">
        <w:rPr>
          <w:rFonts w:ascii="Times New Roman" w:eastAsia="Times New Roman" w:hAnsi="Times New Roman"/>
          <w:color w:val="000000"/>
          <w:sz w:val="24"/>
          <w:szCs w:val="24"/>
        </w:rPr>
        <w:t>Izpildītājs apņ</w:t>
      </w:r>
      <w:r w:rsidR="00D368D0" w:rsidRPr="00EB381E">
        <w:rPr>
          <w:rFonts w:ascii="Times New Roman" w:eastAsia="Times New Roman" w:hAnsi="Times New Roman"/>
          <w:color w:val="000000"/>
          <w:sz w:val="24"/>
          <w:szCs w:val="24"/>
        </w:rPr>
        <w:t>emas veikt Tehniskajam piedāvājumam atbilstošu P</w:t>
      </w:r>
      <w:r w:rsidRPr="00EB381E">
        <w:rPr>
          <w:rFonts w:ascii="Times New Roman" w:eastAsia="Times New Roman" w:hAnsi="Times New Roman"/>
          <w:color w:val="000000"/>
          <w:sz w:val="24"/>
          <w:szCs w:val="24"/>
        </w:rPr>
        <w:t>reces</w:t>
      </w:r>
      <w:r w:rsidR="00D368D0" w:rsidRPr="00EB381E">
        <w:rPr>
          <w:rFonts w:ascii="Times New Roman" w:eastAsia="Times New Roman" w:hAnsi="Times New Roman"/>
          <w:color w:val="000000"/>
          <w:sz w:val="24"/>
          <w:szCs w:val="24"/>
        </w:rPr>
        <w:t xml:space="preserve"> </w:t>
      </w:r>
      <w:r w:rsidRPr="00EB381E">
        <w:rPr>
          <w:rFonts w:ascii="Times New Roman" w:eastAsia="Times New Roman" w:hAnsi="Times New Roman"/>
          <w:color w:val="000000"/>
          <w:sz w:val="24"/>
          <w:szCs w:val="24"/>
        </w:rPr>
        <w:t>izgatavošanu</w:t>
      </w:r>
      <w:r w:rsidR="00EB381E" w:rsidRPr="00EB381E">
        <w:rPr>
          <w:rFonts w:ascii="Times New Roman" w:eastAsia="Times New Roman" w:hAnsi="Times New Roman"/>
          <w:color w:val="000000"/>
          <w:sz w:val="24"/>
          <w:szCs w:val="24"/>
        </w:rPr>
        <w:t>,</w:t>
      </w:r>
      <w:r w:rsidRPr="00EB381E">
        <w:rPr>
          <w:rFonts w:ascii="Times New Roman" w:eastAsia="Times New Roman" w:hAnsi="Times New Roman"/>
          <w:color w:val="000000"/>
          <w:sz w:val="24"/>
          <w:szCs w:val="24"/>
        </w:rPr>
        <w:t xml:space="preserve"> </w:t>
      </w:r>
      <w:r w:rsidR="00D368D0" w:rsidRPr="00EB381E">
        <w:rPr>
          <w:rFonts w:ascii="Times New Roman" w:eastAsia="Times New Roman" w:hAnsi="Times New Roman"/>
          <w:color w:val="000000"/>
          <w:sz w:val="24"/>
          <w:szCs w:val="24"/>
        </w:rPr>
        <w:t xml:space="preserve">piegādi un </w:t>
      </w:r>
      <w:r w:rsidRPr="00EB381E">
        <w:rPr>
          <w:rFonts w:ascii="Times New Roman" w:eastAsia="Times New Roman" w:hAnsi="Times New Roman"/>
          <w:color w:val="000000"/>
          <w:sz w:val="24"/>
          <w:szCs w:val="24"/>
        </w:rPr>
        <w:t>uzstādīšanu</w:t>
      </w:r>
      <w:r w:rsidR="00D368D0" w:rsidRPr="00EB381E">
        <w:rPr>
          <w:rFonts w:ascii="Times New Roman" w:eastAsia="Times New Roman" w:hAnsi="Times New Roman"/>
          <w:color w:val="000000"/>
          <w:sz w:val="24"/>
          <w:szCs w:val="24"/>
        </w:rPr>
        <w:t xml:space="preserve"> P</w:t>
      </w:r>
      <w:r w:rsidRPr="00EB381E">
        <w:rPr>
          <w:rFonts w:ascii="Times New Roman" w:eastAsia="Times New Roman" w:hAnsi="Times New Roman"/>
          <w:color w:val="000000"/>
          <w:sz w:val="24"/>
          <w:szCs w:val="24"/>
        </w:rPr>
        <w:t>asūtītājam</w:t>
      </w:r>
      <w:r w:rsidR="00D368D0" w:rsidRPr="00EB381E">
        <w:rPr>
          <w:rFonts w:ascii="Times New Roman" w:eastAsia="Times New Roman" w:hAnsi="Times New Roman"/>
          <w:color w:val="000000"/>
          <w:sz w:val="24"/>
          <w:szCs w:val="24"/>
        </w:rPr>
        <w:t xml:space="preserve"> kopā ar visiem komplektācijā ietilpstošajiem materiāliem un dokumentāciju </w:t>
      </w:r>
      <w:r w:rsidR="00D368D0" w:rsidRPr="00EB381E">
        <w:rPr>
          <w:rFonts w:ascii="Times New Roman" w:eastAsia="Times New Roman" w:hAnsi="Times New Roman"/>
          <w:color w:val="000000"/>
          <w:sz w:val="24"/>
          <w:szCs w:val="20"/>
        </w:rPr>
        <w:t>(saskaņā ar līguma 1.pielikumu).</w:t>
      </w:r>
    </w:p>
    <w:p w14:paraId="654687D7" w14:textId="65D909DF" w:rsidR="00D368D0" w:rsidRPr="00D368D0" w:rsidRDefault="00096001" w:rsidP="0039530A">
      <w:pPr>
        <w:numPr>
          <w:ilvl w:val="1"/>
          <w:numId w:val="32"/>
        </w:numPr>
        <w:tabs>
          <w:tab w:val="left" w:pos="-4920"/>
          <w:tab w:val="left" w:pos="-4575"/>
          <w:tab w:val="left" w:pos="-3840"/>
          <w:tab w:val="left" w:pos="-2976"/>
          <w:tab w:val="left" w:pos="1134"/>
          <w:tab w:val="left" w:pos="1440"/>
        </w:tabs>
        <w:suppressAutoHyphens/>
        <w:autoSpaceDN w:val="0"/>
        <w:spacing w:after="0" w:line="240" w:lineRule="auto"/>
        <w:ind w:left="0" w:right="-1" w:firstLine="567"/>
        <w:jc w:val="both"/>
        <w:textAlignment w:val="baseline"/>
        <w:rPr>
          <w:rFonts w:ascii="CG Times (W1)" w:eastAsia="Times New Roman" w:hAnsi="CG Times (W1)"/>
          <w:color w:val="000000"/>
          <w:sz w:val="24"/>
          <w:szCs w:val="20"/>
        </w:rPr>
      </w:pPr>
      <w:r w:rsidRPr="00096001">
        <w:rPr>
          <w:rFonts w:ascii="Times New Roman" w:eastAsia="Times New Roman" w:hAnsi="Times New Roman"/>
          <w:color w:val="000000"/>
          <w:sz w:val="24"/>
          <w:szCs w:val="20"/>
        </w:rPr>
        <w:t xml:space="preserve">Izpildītājs </w:t>
      </w:r>
      <w:r>
        <w:rPr>
          <w:rFonts w:ascii="Times New Roman" w:eastAsia="Times New Roman" w:hAnsi="Times New Roman"/>
          <w:color w:val="000000"/>
          <w:sz w:val="24"/>
          <w:szCs w:val="20"/>
        </w:rPr>
        <w:t>apņemas veikt Preces</w:t>
      </w:r>
      <w:r w:rsidR="00D368D0" w:rsidRPr="00D368D0">
        <w:rPr>
          <w:rFonts w:ascii="Times New Roman" w:eastAsia="Times New Roman" w:hAnsi="Times New Roman"/>
          <w:color w:val="000000"/>
          <w:sz w:val="24"/>
          <w:szCs w:val="20"/>
        </w:rPr>
        <w:t xml:space="preserve"> piegādi </w:t>
      </w:r>
      <w:r>
        <w:rPr>
          <w:rFonts w:ascii="Times New Roman" w:eastAsia="Times New Roman" w:hAnsi="Times New Roman"/>
          <w:color w:val="000000"/>
          <w:sz w:val="24"/>
          <w:szCs w:val="20"/>
        </w:rPr>
        <w:t>L</w:t>
      </w:r>
      <w:r w:rsidR="00D368D0" w:rsidRPr="00D368D0">
        <w:rPr>
          <w:rFonts w:ascii="Times New Roman" w:eastAsia="Times New Roman" w:hAnsi="Times New Roman"/>
          <w:color w:val="000000"/>
          <w:sz w:val="24"/>
          <w:szCs w:val="20"/>
        </w:rPr>
        <w:t>īgum</w:t>
      </w:r>
      <w:r>
        <w:rPr>
          <w:rFonts w:ascii="Times New Roman" w:eastAsia="Times New Roman" w:hAnsi="Times New Roman"/>
          <w:color w:val="000000"/>
          <w:sz w:val="24"/>
          <w:szCs w:val="20"/>
        </w:rPr>
        <w:t>ā</w:t>
      </w:r>
      <w:r w:rsidR="00D368D0" w:rsidRPr="00D368D0">
        <w:rPr>
          <w:rFonts w:ascii="Times New Roman" w:eastAsia="Times New Roman" w:hAnsi="Times New Roman"/>
          <w:color w:val="000000"/>
          <w:sz w:val="24"/>
          <w:szCs w:val="20"/>
        </w:rPr>
        <w:t xml:space="preserve"> noteiktā kārtībā un termiņā.</w:t>
      </w:r>
    </w:p>
    <w:p w14:paraId="5DD6258F" w14:textId="18EB0CDA" w:rsidR="00D368D0" w:rsidRPr="00D368D0" w:rsidRDefault="00096001" w:rsidP="0039530A">
      <w:pPr>
        <w:numPr>
          <w:ilvl w:val="1"/>
          <w:numId w:val="32"/>
        </w:numPr>
        <w:tabs>
          <w:tab w:val="left" w:pos="-4920"/>
          <w:tab w:val="left" w:pos="-4575"/>
          <w:tab w:val="left" w:pos="-3840"/>
          <w:tab w:val="left" w:pos="-2976"/>
          <w:tab w:val="left" w:pos="1134"/>
          <w:tab w:val="left" w:pos="1440"/>
        </w:tabs>
        <w:suppressAutoHyphens/>
        <w:autoSpaceDN w:val="0"/>
        <w:spacing w:after="0" w:line="240" w:lineRule="auto"/>
        <w:ind w:left="0" w:right="-1" w:firstLine="567"/>
        <w:jc w:val="both"/>
        <w:textAlignment w:val="baseline"/>
        <w:rPr>
          <w:rFonts w:ascii="CG Times (W1)" w:eastAsia="Times New Roman" w:hAnsi="CG Times (W1)"/>
          <w:color w:val="000000"/>
          <w:sz w:val="24"/>
          <w:szCs w:val="20"/>
        </w:rPr>
      </w:pPr>
      <w:r>
        <w:rPr>
          <w:rFonts w:ascii="Times New Roman" w:eastAsia="Times New Roman" w:hAnsi="Times New Roman"/>
          <w:caps/>
          <w:color w:val="000000"/>
          <w:sz w:val="24"/>
          <w:szCs w:val="24"/>
        </w:rPr>
        <w:t xml:space="preserve"> </w:t>
      </w:r>
      <w:r>
        <w:rPr>
          <w:rFonts w:ascii="Times New Roman" w:eastAsia="Times New Roman" w:hAnsi="Times New Roman"/>
          <w:color w:val="000000"/>
          <w:sz w:val="24"/>
          <w:szCs w:val="20"/>
        </w:rPr>
        <w:t>Izpildītājs ir atbildīgs par Preces</w:t>
      </w:r>
      <w:r w:rsidR="00D368D0" w:rsidRPr="00D368D0">
        <w:rPr>
          <w:rFonts w:ascii="Times New Roman" w:eastAsia="Times New Roman" w:hAnsi="Times New Roman"/>
          <w:color w:val="000000"/>
          <w:sz w:val="24"/>
          <w:szCs w:val="20"/>
        </w:rPr>
        <w:t xml:space="preserve"> atbilstību Latvijas Republikas normatīvo aktu prasībām.</w:t>
      </w:r>
    </w:p>
    <w:p w14:paraId="1D43E2DE" w14:textId="77777777" w:rsidR="00096001" w:rsidRDefault="00096001" w:rsidP="0039530A">
      <w:pPr>
        <w:numPr>
          <w:ilvl w:val="1"/>
          <w:numId w:val="32"/>
        </w:numPr>
        <w:tabs>
          <w:tab w:val="left" w:pos="-4920"/>
          <w:tab w:val="left" w:pos="-4575"/>
          <w:tab w:val="left" w:pos="-3840"/>
          <w:tab w:val="left" w:pos="-2976"/>
          <w:tab w:val="left" w:pos="1134"/>
          <w:tab w:val="left" w:pos="1440"/>
        </w:tabs>
        <w:suppressAutoHyphens/>
        <w:autoSpaceDN w:val="0"/>
        <w:spacing w:after="0" w:line="240" w:lineRule="auto"/>
        <w:ind w:left="0" w:right="-1" w:firstLine="567"/>
        <w:jc w:val="both"/>
        <w:textAlignment w:val="baseline"/>
        <w:rPr>
          <w:rFonts w:ascii="CG Times (W1)" w:eastAsia="Times New Roman" w:hAnsi="CG Times (W1)"/>
          <w:color w:val="000000"/>
          <w:sz w:val="24"/>
          <w:szCs w:val="20"/>
        </w:rPr>
      </w:pPr>
      <w:r w:rsidRPr="00096001">
        <w:rPr>
          <w:rFonts w:ascii="Times New Roman" w:eastAsia="Times New Roman" w:hAnsi="Times New Roman"/>
          <w:color w:val="000000"/>
          <w:sz w:val="24"/>
          <w:szCs w:val="20"/>
        </w:rPr>
        <w:t xml:space="preserve">Izpildītājs </w:t>
      </w:r>
      <w:r>
        <w:rPr>
          <w:rFonts w:ascii="Times New Roman" w:eastAsia="Times New Roman" w:hAnsi="Times New Roman"/>
          <w:color w:val="000000"/>
          <w:sz w:val="24"/>
          <w:szCs w:val="20"/>
        </w:rPr>
        <w:t>a</w:t>
      </w:r>
      <w:r w:rsidR="00D368D0" w:rsidRPr="00D368D0">
        <w:rPr>
          <w:rFonts w:ascii="Times New Roman" w:eastAsia="Times New Roman" w:hAnsi="Times New Roman"/>
          <w:color w:val="000000"/>
          <w:sz w:val="24"/>
          <w:szCs w:val="20"/>
        </w:rPr>
        <w:t xml:space="preserve">pņemas nodrošināt piegādei izmantoto materiālu, metožu, paņēmienu, kā arī darbus pārraugošo un izpildošo darbinieku kvalifikācijas atbilstību Latvijas Republikas spēkā esošo normatīvo aktu prasībām. </w:t>
      </w:r>
    </w:p>
    <w:p w14:paraId="727F824E" w14:textId="7DBA3C5A" w:rsidR="00D368D0" w:rsidRPr="00096001" w:rsidRDefault="00096001" w:rsidP="0039530A">
      <w:pPr>
        <w:numPr>
          <w:ilvl w:val="1"/>
          <w:numId w:val="32"/>
        </w:numPr>
        <w:tabs>
          <w:tab w:val="left" w:pos="-4920"/>
          <w:tab w:val="left" w:pos="-4575"/>
          <w:tab w:val="left" w:pos="-3840"/>
          <w:tab w:val="left" w:pos="-2976"/>
          <w:tab w:val="left" w:pos="1134"/>
          <w:tab w:val="left" w:pos="1440"/>
        </w:tabs>
        <w:suppressAutoHyphens/>
        <w:autoSpaceDN w:val="0"/>
        <w:spacing w:after="0" w:line="240" w:lineRule="auto"/>
        <w:ind w:left="0" w:right="-1" w:firstLine="567"/>
        <w:jc w:val="both"/>
        <w:textAlignment w:val="baseline"/>
        <w:rPr>
          <w:rFonts w:ascii="CG Times (W1)" w:eastAsia="Times New Roman" w:hAnsi="CG Times (W1)"/>
          <w:color w:val="000000"/>
          <w:sz w:val="24"/>
          <w:szCs w:val="20"/>
        </w:rPr>
      </w:pPr>
      <w:r w:rsidRPr="00096001">
        <w:rPr>
          <w:rFonts w:ascii="Times New Roman" w:eastAsia="Times New Roman" w:hAnsi="Times New Roman"/>
          <w:color w:val="000000"/>
          <w:sz w:val="24"/>
          <w:szCs w:val="20"/>
        </w:rPr>
        <w:t xml:space="preserve">Izpildītājs </w:t>
      </w:r>
      <w:r w:rsidR="00D368D0" w:rsidRPr="00096001">
        <w:rPr>
          <w:rFonts w:ascii="Times New Roman" w:eastAsia="Times New Roman" w:hAnsi="Times New Roman"/>
          <w:color w:val="000000"/>
          <w:sz w:val="24"/>
          <w:szCs w:val="20"/>
        </w:rPr>
        <w:t xml:space="preserve">uzņemas atbildību par zaudējumiem, kuri nodarīti </w:t>
      </w:r>
      <w:r w:rsidRPr="00096001">
        <w:rPr>
          <w:rFonts w:ascii="Times New Roman" w:eastAsia="Times New Roman" w:hAnsi="Times New Roman"/>
          <w:color w:val="000000"/>
          <w:sz w:val="24"/>
          <w:szCs w:val="20"/>
        </w:rPr>
        <w:t xml:space="preserve">Pasūtītājam </w:t>
      </w:r>
      <w:r w:rsidR="00D368D0" w:rsidRPr="00096001">
        <w:rPr>
          <w:rFonts w:ascii="Times New Roman" w:eastAsia="Times New Roman" w:hAnsi="Times New Roman"/>
          <w:color w:val="000000"/>
          <w:sz w:val="24"/>
          <w:szCs w:val="20"/>
        </w:rPr>
        <w:t>un trešajām personām sakarā ar šī līguma noteikumu pārkāpumu, ja</w:t>
      </w:r>
      <w:r w:rsidRPr="00096001">
        <w:t xml:space="preserve"> </w:t>
      </w:r>
      <w:r w:rsidRPr="00096001">
        <w:rPr>
          <w:rFonts w:ascii="Times New Roman" w:eastAsia="Times New Roman" w:hAnsi="Times New Roman"/>
          <w:color w:val="000000"/>
          <w:sz w:val="24"/>
          <w:szCs w:val="20"/>
        </w:rPr>
        <w:t>Izpildītājs</w:t>
      </w:r>
      <w:r w:rsidR="00D368D0" w:rsidRPr="00096001">
        <w:rPr>
          <w:rFonts w:ascii="Times New Roman" w:eastAsia="Times New Roman" w:hAnsi="Times New Roman"/>
          <w:color w:val="000000"/>
          <w:sz w:val="24"/>
          <w:szCs w:val="20"/>
        </w:rPr>
        <w:t xml:space="preserve"> tajos vainojams.</w:t>
      </w:r>
    </w:p>
    <w:p w14:paraId="20B6E3A6" w14:textId="2F08E381" w:rsidR="00D368D0" w:rsidRPr="00D368D0" w:rsidRDefault="00096001" w:rsidP="0039530A">
      <w:pPr>
        <w:numPr>
          <w:ilvl w:val="1"/>
          <w:numId w:val="32"/>
        </w:numPr>
        <w:tabs>
          <w:tab w:val="left" w:pos="-4920"/>
          <w:tab w:val="left" w:pos="-4575"/>
          <w:tab w:val="left" w:pos="-3840"/>
          <w:tab w:val="left" w:pos="-2976"/>
          <w:tab w:val="left" w:pos="1134"/>
          <w:tab w:val="left" w:pos="1440"/>
        </w:tabs>
        <w:suppressAutoHyphens/>
        <w:autoSpaceDN w:val="0"/>
        <w:spacing w:after="0" w:line="240" w:lineRule="auto"/>
        <w:ind w:left="0" w:right="-1" w:firstLine="567"/>
        <w:jc w:val="both"/>
        <w:textAlignment w:val="baseline"/>
        <w:rPr>
          <w:rFonts w:ascii="CG Times (W1)" w:eastAsia="Times New Roman" w:hAnsi="CG Times (W1)"/>
          <w:color w:val="000000"/>
          <w:sz w:val="24"/>
          <w:szCs w:val="20"/>
        </w:rPr>
      </w:pPr>
      <w:r w:rsidRPr="00096001">
        <w:rPr>
          <w:rFonts w:ascii="Times New Roman" w:eastAsia="Times New Roman" w:hAnsi="Times New Roman"/>
          <w:color w:val="000000"/>
          <w:sz w:val="24"/>
          <w:szCs w:val="20"/>
        </w:rPr>
        <w:t xml:space="preserve">Izpildītājs </w:t>
      </w:r>
      <w:r>
        <w:rPr>
          <w:rFonts w:ascii="Times New Roman" w:eastAsia="Times New Roman" w:hAnsi="Times New Roman"/>
          <w:color w:val="000000"/>
          <w:sz w:val="24"/>
          <w:szCs w:val="20"/>
        </w:rPr>
        <w:t>a</w:t>
      </w:r>
      <w:r w:rsidR="00D368D0" w:rsidRPr="00D368D0">
        <w:rPr>
          <w:rFonts w:ascii="Times New Roman" w:eastAsia="Times New Roman" w:hAnsi="Times New Roman"/>
          <w:color w:val="000000"/>
          <w:sz w:val="24"/>
          <w:szCs w:val="20"/>
        </w:rPr>
        <w:t>pņemas līguma</w:t>
      </w:r>
      <w:r w:rsidR="00D368D0" w:rsidRPr="00D368D0">
        <w:rPr>
          <w:rFonts w:ascii="Times New Roman" w:eastAsia="Times New Roman" w:hAnsi="Times New Roman"/>
          <w:caps/>
          <w:color w:val="000000"/>
          <w:sz w:val="24"/>
          <w:szCs w:val="20"/>
        </w:rPr>
        <w:t xml:space="preserve"> </w:t>
      </w:r>
      <w:r w:rsidR="00D368D0" w:rsidRPr="00D368D0">
        <w:rPr>
          <w:rFonts w:ascii="Times New Roman" w:eastAsia="Times New Roman" w:hAnsi="Times New Roman"/>
          <w:color w:val="000000"/>
          <w:sz w:val="24"/>
          <w:szCs w:val="20"/>
        </w:rPr>
        <w:t xml:space="preserve">izpildi nenodot trešajai personai bez </w:t>
      </w:r>
      <w:r w:rsidRPr="00096001">
        <w:rPr>
          <w:rFonts w:ascii="Times New Roman" w:eastAsia="Times New Roman" w:hAnsi="Times New Roman"/>
          <w:color w:val="000000"/>
          <w:sz w:val="24"/>
          <w:szCs w:val="20"/>
        </w:rPr>
        <w:t>Pasūtītāja</w:t>
      </w:r>
      <w:r>
        <w:rPr>
          <w:rFonts w:ascii="Times New Roman" w:eastAsia="Times New Roman" w:hAnsi="Times New Roman"/>
          <w:color w:val="000000"/>
          <w:sz w:val="24"/>
          <w:szCs w:val="20"/>
        </w:rPr>
        <w:t xml:space="preserve"> </w:t>
      </w:r>
      <w:r w:rsidR="00D368D0" w:rsidRPr="00D368D0">
        <w:rPr>
          <w:rFonts w:ascii="Times New Roman" w:eastAsia="Times New Roman" w:hAnsi="Times New Roman"/>
          <w:color w:val="000000"/>
          <w:sz w:val="24"/>
          <w:szCs w:val="20"/>
        </w:rPr>
        <w:t>rakstiskas atļaujas.</w:t>
      </w:r>
    </w:p>
    <w:p w14:paraId="23480DC8" w14:textId="3A5EBE64" w:rsidR="00D368D0" w:rsidRPr="00D368D0" w:rsidRDefault="00096001" w:rsidP="0039530A">
      <w:pPr>
        <w:numPr>
          <w:ilvl w:val="1"/>
          <w:numId w:val="32"/>
        </w:numPr>
        <w:tabs>
          <w:tab w:val="left" w:pos="-4920"/>
          <w:tab w:val="left" w:pos="-4575"/>
          <w:tab w:val="left" w:pos="-3840"/>
          <w:tab w:val="left" w:pos="-2976"/>
          <w:tab w:val="left" w:pos="1134"/>
          <w:tab w:val="left" w:pos="1440"/>
        </w:tabs>
        <w:suppressAutoHyphens/>
        <w:autoSpaceDN w:val="0"/>
        <w:spacing w:after="0" w:line="240" w:lineRule="auto"/>
        <w:ind w:left="0" w:right="-1" w:firstLine="567"/>
        <w:jc w:val="both"/>
        <w:textAlignment w:val="baseline"/>
        <w:rPr>
          <w:rFonts w:ascii="CG Times (W1)" w:eastAsia="Times New Roman" w:hAnsi="CG Times (W1)"/>
          <w:color w:val="000000"/>
          <w:sz w:val="24"/>
          <w:szCs w:val="20"/>
        </w:rPr>
      </w:pPr>
      <w:r w:rsidRPr="00096001">
        <w:rPr>
          <w:rFonts w:ascii="Times New Roman" w:eastAsia="Times New Roman" w:hAnsi="Times New Roman"/>
          <w:color w:val="000000"/>
          <w:sz w:val="24"/>
          <w:szCs w:val="24"/>
        </w:rPr>
        <w:t xml:space="preserve">Izpildītājs </w:t>
      </w:r>
      <w:r>
        <w:rPr>
          <w:rFonts w:ascii="Times New Roman" w:eastAsia="Times New Roman" w:hAnsi="Times New Roman"/>
          <w:color w:val="000000"/>
          <w:sz w:val="24"/>
          <w:szCs w:val="24"/>
        </w:rPr>
        <w:t xml:space="preserve">apņemas piegādāt Preci </w:t>
      </w:r>
      <w:r w:rsidR="00D368D0" w:rsidRPr="00D368D0">
        <w:rPr>
          <w:rFonts w:ascii="Times New Roman" w:eastAsia="Times New Roman" w:hAnsi="Times New Roman"/>
          <w:color w:val="000000"/>
          <w:sz w:val="24"/>
          <w:szCs w:val="24"/>
        </w:rPr>
        <w:t>P</w:t>
      </w:r>
      <w:r>
        <w:rPr>
          <w:rFonts w:ascii="Times New Roman" w:eastAsia="Times New Roman" w:hAnsi="Times New Roman"/>
          <w:color w:val="000000"/>
          <w:sz w:val="24"/>
          <w:szCs w:val="24"/>
        </w:rPr>
        <w:t xml:space="preserve">asūtītājam </w:t>
      </w:r>
      <w:r w:rsidR="00D368D0" w:rsidRPr="00D368D0">
        <w:rPr>
          <w:rFonts w:ascii="Times New Roman" w:eastAsia="Times New Roman" w:hAnsi="Times New Roman"/>
          <w:color w:val="000000"/>
          <w:sz w:val="24"/>
          <w:szCs w:val="24"/>
        </w:rPr>
        <w:t>izdevīgā darba laikā.</w:t>
      </w:r>
    </w:p>
    <w:p w14:paraId="1E456728" w14:textId="61CF7815" w:rsidR="00D368D0" w:rsidRPr="00D368D0" w:rsidRDefault="00096001" w:rsidP="0039530A">
      <w:pPr>
        <w:numPr>
          <w:ilvl w:val="1"/>
          <w:numId w:val="32"/>
        </w:numPr>
        <w:tabs>
          <w:tab w:val="left" w:pos="-4920"/>
          <w:tab w:val="left" w:pos="-4575"/>
          <w:tab w:val="left" w:pos="-3840"/>
          <w:tab w:val="left" w:pos="-2976"/>
          <w:tab w:val="left" w:pos="1134"/>
          <w:tab w:val="left" w:pos="1440"/>
        </w:tabs>
        <w:suppressAutoHyphens/>
        <w:autoSpaceDN w:val="0"/>
        <w:spacing w:after="0" w:line="240" w:lineRule="auto"/>
        <w:ind w:left="0" w:right="-1" w:firstLine="567"/>
        <w:jc w:val="both"/>
        <w:textAlignment w:val="baseline"/>
        <w:rPr>
          <w:rFonts w:ascii="CG Times (W1)" w:eastAsia="Times New Roman" w:hAnsi="CG Times (W1)"/>
          <w:color w:val="000000"/>
          <w:sz w:val="24"/>
          <w:szCs w:val="20"/>
        </w:rPr>
      </w:pPr>
      <w:r>
        <w:rPr>
          <w:rFonts w:ascii="Times New Roman" w:eastAsia="Times New Roman" w:hAnsi="Times New Roman"/>
          <w:color w:val="000000"/>
          <w:sz w:val="24"/>
          <w:szCs w:val="24"/>
        </w:rPr>
        <w:t>Pasūtītājam</w:t>
      </w:r>
      <w:r w:rsidR="00D368D0" w:rsidRPr="00D368D0">
        <w:rPr>
          <w:rFonts w:ascii="Times New Roman" w:eastAsia="Times New Roman" w:hAnsi="Times New Roman"/>
          <w:color w:val="000000"/>
          <w:sz w:val="24"/>
          <w:szCs w:val="24"/>
        </w:rPr>
        <w:t xml:space="preserve"> ir tiesī</w:t>
      </w:r>
      <w:r>
        <w:rPr>
          <w:rFonts w:ascii="Times New Roman" w:eastAsia="Times New Roman" w:hAnsi="Times New Roman"/>
          <w:color w:val="000000"/>
          <w:sz w:val="24"/>
          <w:szCs w:val="24"/>
        </w:rPr>
        <w:t xml:space="preserve">bas pārbaudīt piegādātās Preces </w:t>
      </w:r>
      <w:r w:rsidR="00D368D0" w:rsidRPr="00D368D0">
        <w:rPr>
          <w:rFonts w:ascii="Times New Roman" w:eastAsia="Times New Roman" w:hAnsi="Times New Roman"/>
          <w:color w:val="000000"/>
          <w:sz w:val="24"/>
          <w:szCs w:val="24"/>
        </w:rPr>
        <w:t xml:space="preserve">kvalitāti un pieteikt pretenzijas, ja tā neatbilst līguma noteikumiem. </w:t>
      </w:r>
    </w:p>
    <w:p w14:paraId="67933788" w14:textId="0EA32327" w:rsidR="00D368D0" w:rsidRPr="00D368D0" w:rsidRDefault="00096001" w:rsidP="0039530A">
      <w:pPr>
        <w:numPr>
          <w:ilvl w:val="1"/>
          <w:numId w:val="32"/>
        </w:numPr>
        <w:tabs>
          <w:tab w:val="left" w:pos="-4920"/>
          <w:tab w:val="left" w:pos="-4575"/>
          <w:tab w:val="left" w:pos="-3840"/>
          <w:tab w:val="left" w:pos="-2976"/>
          <w:tab w:val="num" w:pos="709"/>
          <w:tab w:val="left" w:pos="993"/>
          <w:tab w:val="left" w:pos="1134"/>
        </w:tabs>
        <w:suppressAutoHyphens/>
        <w:autoSpaceDN w:val="0"/>
        <w:spacing w:after="0" w:line="240" w:lineRule="auto"/>
        <w:ind w:left="0" w:right="-1" w:firstLine="567"/>
        <w:jc w:val="both"/>
        <w:textAlignment w:val="baseline"/>
        <w:rPr>
          <w:rFonts w:ascii="CG Times (W1)" w:eastAsia="Times New Roman" w:hAnsi="CG Times (W1)"/>
          <w:color w:val="000000"/>
          <w:sz w:val="24"/>
          <w:szCs w:val="20"/>
        </w:rPr>
      </w:pPr>
      <w:r>
        <w:rPr>
          <w:rFonts w:ascii="Times New Roman" w:eastAsia="Times New Roman" w:hAnsi="Times New Roman"/>
          <w:color w:val="000000"/>
          <w:sz w:val="24"/>
          <w:szCs w:val="24"/>
        </w:rPr>
        <w:t xml:space="preserve"> Pasūtītājs </w:t>
      </w:r>
      <w:r w:rsidR="00D368D0" w:rsidRPr="00D368D0">
        <w:rPr>
          <w:rFonts w:ascii="Times New Roman" w:eastAsia="Times New Roman" w:hAnsi="Times New Roman"/>
          <w:color w:val="000000"/>
          <w:sz w:val="24"/>
          <w:szCs w:val="24"/>
        </w:rPr>
        <w:t>veic līgumā noteiktajā termiņā piegādātās kvalitatīvās un līguma</w:t>
      </w:r>
      <w:r>
        <w:rPr>
          <w:rFonts w:ascii="Times New Roman" w:eastAsia="Times New Roman" w:hAnsi="Times New Roman"/>
          <w:color w:val="000000"/>
          <w:sz w:val="24"/>
          <w:szCs w:val="24"/>
        </w:rPr>
        <w:t xml:space="preserve"> noteikumiem atbilstošas Preces </w:t>
      </w:r>
      <w:r w:rsidR="00D368D0" w:rsidRPr="00D368D0">
        <w:rPr>
          <w:rFonts w:ascii="Times New Roman" w:eastAsia="Times New Roman" w:hAnsi="Times New Roman"/>
          <w:color w:val="000000"/>
          <w:sz w:val="24"/>
          <w:szCs w:val="24"/>
        </w:rPr>
        <w:t>pieņemšanu un apmaksu līguma noteiktajā kārtībā.</w:t>
      </w:r>
    </w:p>
    <w:p w14:paraId="15C6399F" w14:textId="40A1C215" w:rsidR="00D368D0" w:rsidRPr="00096001" w:rsidRDefault="00D368D0" w:rsidP="0039530A">
      <w:pPr>
        <w:numPr>
          <w:ilvl w:val="1"/>
          <w:numId w:val="32"/>
        </w:numPr>
        <w:tabs>
          <w:tab w:val="left" w:pos="-4920"/>
          <w:tab w:val="left" w:pos="-4575"/>
          <w:tab w:val="left" w:pos="-3840"/>
          <w:tab w:val="left" w:pos="-2976"/>
          <w:tab w:val="num" w:pos="709"/>
          <w:tab w:val="left" w:pos="1134"/>
        </w:tabs>
        <w:suppressAutoHyphens/>
        <w:autoSpaceDN w:val="0"/>
        <w:spacing w:after="0" w:line="240" w:lineRule="auto"/>
        <w:ind w:left="0" w:right="-1" w:firstLine="567"/>
        <w:jc w:val="both"/>
        <w:textAlignment w:val="baseline"/>
        <w:rPr>
          <w:rFonts w:ascii="CG Times (W1)" w:eastAsia="Times New Roman" w:hAnsi="CG Times (W1)"/>
          <w:color w:val="000000"/>
          <w:sz w:val="24"/>
          <w:szCs w:val="20"/>
        </w:rPr>
      </w:pPr>
      <w:r w:rsidRPr="00D368D0">
        <w:rPr>
          <w:rFonts w:ascii="Times New Roman" w:eastAsia="Times New Roman" w:hAnsi="Times New Roman"/>
          <w:color w:val="000000"/>
          <w:sz w:val="24"/>
          <w:szCs w:val="24"/>
        </w:rPr>
        <w:t>P</w:t>
      </w:r>
      <w:r w:rsidR="00096001">
        <w:rPr>
          <w:rFonts w:ascii="Times New Roman" w:eastAsia="Times New Roman" w:hAnsi="Times New Roman"/>
          <w:color w:val="000000"/>
          <w:sz w:val="24"/>
          <w:szCs w:val="24"/>
        </w:rPr>
        <w:t>asūtītājs</w:t>
      </w:r>
      <w:r w:rsidRPr="00D368D0">
        <w:rPr>
          <w:rFonts w:ascii="Times New Roman" w:eastAsia="Times New Roman" w:hAnsi="Times New Roman"/>
          <w:color w:val="000000"/>
          <w:sz w:val="24"/>
          <w:szCs w:val="24"/>
        </w:rPr>
        <w:t xml:space="preserve"> apņemas </w:t>
      </w:r>
      <w:r w:rsidR="00096001">
        <w:rPr>
          <w:rFonts w:ascii="Times New Roman" w:eastAsia="Times New Roman" w:hAnsi="Times New Roman"/>
          <w:color w:val="000000"/>
          <w:sz w:val="24"/>
          <w:szCs w:val="24"/>
        </w:rPr>
        <w:t>Izpildītājam</w:t>
      </w:r>
      <w:r w:rsidRPr="00D368D0">
        <w:rPr>
          <w:rFonts w:ascii="Times New Roman" w:eastAsia="Times New Roman" w:hAnsi="Times New Roman"/>
          <w:color w:val="000000"/>
          <w:sz w:val="24"/>
          <w:szCs w:val="24"/>
        </w:rPr>
        <w:t xml:space="preserve"> nodrošināt pien</w:t>
      </w:r>
      <w:r w:rsidR="00096001">
        <w:rPr>
          <w:rFonts w:ascii="Times New Roman" w:eastAsia="Times New Roman" w:hAnsi="Times New Roman"/>
          <w:color w:val="000000"/>
          <w:sz w:val="24"/>
          <w:szCs w:val="24"/>
        </w:rPr>
        <w:t>ācīgus apstākļus Preces</w:t>
      </w:r>
      <w:r w:rsidRPr="00D368D0">
        <w:rPr>
          <w:rFonts w:ascii="Times New Roman" w:eastAsia="Times New Roman" w:hAnsi="Times New Roman"/>
          <w:color w:val="000000"/>
          <w:sz w:val="24"/>
          <w:szCs w:val="24"/>
        </w:rPr>
        <w:t xml:space="preserve"> piegādes veikšanai.</w:t>
      </w:r>
    </w:p>
    <w:p w14:paraId="189F8443" w14:textId="77777777" w:rsidR="00096001" w:rsidRPr="00D368D0" w:rsidRDefault="00096001" w:rsidP="0039530A">
      <w:pPr>
        <w:tabs>
          <w:tab w:val="left" w:pos="-4920"/>
          <w:tab w:val="left" w:pos="-4575"/>
          <w:tab w:val="left" w:pos="-3840"/>
          <w:tab w:val="left" w:pos="-2976"/>
          <w:tab w:val="num" w:pos="792"/>
          <w:tab w:val="left" w:pos="1134"/>
        </w:tabs>
        <w:suppressAutoHyphens/>
        <w:autoSpaceDN w:val="0"/>
        <w:spacing w:after="0" w:line="240" w:lineRule="auto"/>
        <w:ind w:right="-1" w:firstLine="567"/>
        <w:jc w:val="both"/>
        <w:textAlignment w:val="baseline"/>
        <w:rPr>
          <w:rFonts w:ascii="CG Times (W1)" w:eastAsia="Times New Roman" w:hAnsi="CG Times (W1)"/>
          <w:color w:val="000000"/>
          <w:sz w:val="24"/>
          <w:szCs w:val="20"/>
        </w:rPr>
      </w:pPr>
    </w:p>
    <w:p w14:paraId="709D3ABC" w14:textId="77777777" w:rsidR="00D368D0" w:rsidRPr="00D368D0" w:rsidRDefault="00D368D0" w:rsidP="0039530A">
      <w:pPr>
        <w:keepNext/>
        <w:numPr>
          <w:ilvl w:val="0"/>
          <w:numId w:val="32"/>
        </w:numPr>
        <w:tabs>
          <w:tab w:val="left" w:pos="1134"/>
        </w:tabs>
        <w:spacing w:before="120" w:after="0" w:line="240" w:lineRule="auto"/>
        <w:ind w:left="0" w:firstLine="567"/>
        <w:jc w:val="center"/>
        <w:outlineLvl w:val="0"/>
        <w:rPr>
          <w:rFonts w:ascii="Times New Roman" w:eastAsia="Times New Roman" w:hAnsi="Times New Roman"/>
          <w:b/>
          <w:caps/>
          <w:sz w:val="24"/>
          <w:szCs w:val="24"/>
        </w:rPr>
      </w:pPr>
      <w:r w:rsidRPr="00D368D0">
        <w:rPr>
          <w:rFonts w:ascii="Times New Roman" w:eastAsia="Times New Roman" w:hAnsi="Times New Roman"/>
          <w:b/>
          <w:caps/>
          <w:sz w:val="24"/>
          <w:szCs w:val="24"/>
        </w:rPr>
        <w:t>Līdzēju atbildība par līguma nepildīšanu</w:t>
      </w:r>
    </w:p>
    <w:p w14:paraId="5AE3446B" w14:textId="77777777" w:rsidR="00D368D0" w:rsidRPr="00D368D0" w:rsidRDefault="00D368D0" w:rsidP="0039530A">
      <w:pPr>
        <w:keepNext/>
        <w:tabs>
          <w:tab w:val="left" w:pos="1134"/>
        </w:tabs>
        <w:spacing w:after="0" w:line="240" w:lineRule="auto"/>
        <w:ind w:right="-1" w:firstLine="567"/>
        <w:outlineLvl w:val="0"/>
        <w:rPr>
          <w:rFonts w:ascii="Times New Roman" w:eastAsia="Times New Roman" w:hAnsi="Times New Roman"/>
          <w:b/>
          <w:caps/>
          <w:sz w:val="20"/>
          <w:szCs w:val="20"/>
        </w:rPr>
      </w:pPr>
    </w:p>
    <w:p w14:paraId="5BC49C1B" w14:textId="0D1BB486" w:rsidR="00D368D0" w:rsidRPr="00D368D0" w:rsidRDefault="00D368D0"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smartTag w:uri="schemas-tilde-lv/tildestengine" w:element="veidnes">
        <w:smartTagPr>
          <w:attr w:name="baseform" w:val="līgum|s"/>
          <w:attr w:name="id" w:val="-1"/>
          <w:attr w:name="text" w:val="Līgums"/>
        </w:smartTagPr>
        <w:r w:rsidRPr="00D368D0">
          <w:rPr>
            <w:rFonts w:ascii="Times New Roman" w:eastAsia="Times New Roman" w:hAnsi="Times New Roman"/>
            <w:sz w:val="24"/>
            <w:szCs w:val="24"/>
          </w:rPr>
          <w:t>Līgums</w:t>
        </w:r>
      </w:smartTag>
      <w:r w:rsidR="005C6191">
        <w:rPr>
          <w:rFonts w:ascii="Times New Roman" w:eastAsia="Times New Roman" w:hAnsi="Times New Roman"/>
          <w:sz w:val="24"/>
          <w:szCs w:val="24"/>
        </w:rPr>
        <w:t xml:space="preserve"> stājas spēkā no Līdzēju</w:t>
      </w:r>
      <w:r w:rsidRPr="00D368D0">
        <w:rPr>
          <w:rFonts w:ascii="Times New Roman" w:eastAsia="Times New Roman" w:hAnsi="Times New Roman"/>
          <w:sz w:val="24"/>
          <w:szCs w:val="24"/>
        </w:rPr>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D368D0">
          <w:rPr>
            <w:rFonts w:ascii="Times New Roman" w:eastAsia="Times New Roman" w:hAnsi="Times New Roman"/>
            <w:sz w:val="24"/>
            <w:szCs w:val="24"/>
          </w:rPr>
          <w:t>Līguma</w:t>
        </w:r>
      </w:smartTag>
      <w:r w:rsidRPr="00D368D0">
        <w:rPr>
          <w:rFonts w:ascii="Times New Roman" w:eastAsia="Times New Roman" w:hAnsi="Times New Roman"/>
          <w:sz w:val="24"/>
          <w:szCs w:val="24"/>
        </w:rPr>
        <w:t xml:space="preserve"> nosacījumus.</w:t>
      </w:r>
    </w:p>
    <w:p w14:paraId="20A58C7B" w14:textId="77777777" w:rsidR="00D368D0" w:rsidRPr="00D368D0" w:rsidRDefault="00D368D0" w:rsidP="0039530A">
      <w:pPr>
        <w:numPr>
          <w:ilvl w:val="1"/>
          <w:numId w:val="32"/>
        </w:numPr>
        <w:tabs>
          <w:tab w:val="left" w:pos="1134"/>
        </w:tabs>
        <w:spacing w:after="0" w:line="240" w:lineRule="auto"/>
        <w:ind w:left="0" w:right="-1" w:firstLine="567"/>
        <w:contextualSpacing/>
        <w:jc w:val="both"/>
        <w:rPr>
          <w:rFonts w:ascii="Times New Roman" w:eastAsia="Times New Roman" w:hAnsi="Times New Roman"/>
          <w:sz w:val="24"/>
          <w:szCs w:val="24"/>
        </w:rPr>
      </w:pPr>
      <w:r w:rsidRPr="00D368D0">
        <w:rPr>
          <w:rFonts w:ascii="Times New Roman" w:eastAsia="Times New Roman" w:hAnsi="Times New Roman"/>
          <w:sz w:val="24"/>
          <w:szCs w:val="24"/>
        </w:rPr>
        <w:lastRenderedPageBreak/>
        <w:t xml:space="preserve">Pusei ir pienākums atlīdzināt otrai Pusei nodarītos tiešos vai netiešos zaudējumus, ja tādi ir radušies prettiesiskas rīcības rezultātā un ir konstatēta un dokumentāli pamatoti pierādīta zaudējumu </w:t>
      </w:r>
      <w:proofErr w:type="spellStart"/>
      <w:r w:rsidRPr="00D368D0">
        <w:rPr>
          <w:rFonts w:ascii="Times New Roman" w:eastAsia="Times New Roman" w:hAnsi="Times New Roman"/>
          <w:sz w:val="24"/>
          <w:szCs w:val="24"/>
        </w:rPr>
        <w:t>nodarītāja</w:t>
      </w:r>
      <w:proofErr w:type="spellEnd"/>
      <w:r w:rsidRPr="00D368D0">
        <w:rPr>
          <w:rFonts w:ascii="Times New Roman" w:eastAsia="Times New Roman" w:hAnsi="Times New Roman"/>
          <w:sz w:val="24"/>
          <w:szCs w:val="24"/>
        </w:rPr>
        <w:t xml:space="preserve"> vaina, zaudējumu esamības fakts un zaudējumu apmērs, kā arī cēloniskais sakars starp prettiesisko rīcību un nodarītajiem zaudējumiem.</w:t>
      </w:r>
    </w:p>
    <w:p w14:paraId="0A0B07E7" w14:textId="310A3232" w:rsidR="00D368D0" w:rsidRPr="00D368D0" w:rsidRDefault="005C6191" w:rsidP="0039530A">
      <w:pPr>
        <w:widowControl w:val="0"/>
        <w:numPr>
          <w:ilvl w:val="1"/>
          <w:numId w:val="32"/>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Ja Izpildītājs neveic Preču izgatavošanu,</w:t>
      </w:r>
      <w:r w:rsidR="00D368D0" w:rsidRPr="00D368D0">
        <w:rPr>
          <w:rFonts w:ascii="Times New Roman" w:eastAsia="Times New Roman" w:hAnsi="Times New Roman"/>
          <w:sz w:val="24"/>
          <w:szCs w:val="24"/>
        </w:rPr>
        <w:t xml:space="preserve"> piegādi </w:t>
      </w:r>
      <w:r>
        <w:rPr>
          <w:rFonts w:ascii="Times New Roman" w:eastAsia="Times New Roman" w:hAnsi="Times New Roman"/>
          <w:sz w:val="24"/>
          <w:szCs w:val="24"/>
        </w:rPr>
        <w:t xml:space="preserve">un uzstādīšanu </w:t>
      </w:r>
      <w:r w:rsidR="00D368D0" w:rsidRPr="00D368D0">
        <w:rPr>
          <w:rFonts w:ascii="Times New Roman" w:eastAsia="Times New Roman" w:hAnsi="Times New Roman"/>
          <w:sz w:val="24"/>
          <w:szCs w:val="24"/>
        </w:rPr>
        <w:t xml:space="preserve">Līgumā noteiktajā termiņā, </w:t>
      </w:r>
      <w:r>
        <w:rPr>
          <w:rFonts w:ascii="Times New Roman" w:eastAsia="Times New Roman" w:hAnsi="Times New Roman"/>
          <w:sz w:val="24"/>
          <w:szCs w:val="24"/>
        </w:rPr>
        <w:t xml:space="preserve">Izpildītājam </w:t>
      </w:r>
      <w:r w:rsidR="00D368D0" w:rsidRPr="00D368D0">
        <w:rPr>
          <w:rFonts w:ascii="Times New Roman" w:eastAsia="Times New Roman" w:hAnsi="Times New Roman"/>
          <w:spacing w:val="2"/>
          <w:sz w:val="24"/>
          <w:szCs w:val="24"/>
        </w:rPr>
        <w:t>var tikt noteikts līgumsods</w:t>
      </w:r>
      <w:r w:rsidR="00D368D0" w:rsidRPr="00D368D0">
        <w:rPr>
          <w:rFonts w:ascii="Times New Roman" w:eastAsia="Times New Roman" w:hAnsi="Times New Roman"/>
          <w:sz w:val="24"/>
          <w:szCs w:val="24"/>
        </w:rPr>
        <w:t xml:space="preserve"> 1 % (viena procenta) apmērā no savlaicīgi nepiegādātās P</w:t>
      </w:r>
      <w:r>
        <w:rPr>
          <w:rFonts w:ascii="Times New Roman" w:eastAsia="Times New Roman" w:hAnsi="Times New Roman"/>
          <w:sz w:val="24"/>
          <w:szCs w:val="24"/>
        </w:rPr>
        <w:t>reču</w:t>
      </w:r>
      <w:r w:rsidR="00D368D0" w:rsidRPr="00D368D0">
        <w:rPr>
          <w:rFonts w:ascii="Times New Roman" w:eastAsia="Times New Roman" w:hAnsi="Times New Roman"/>
          <w:sz w:val="24"/>
          <w:szCs w:val="24"/>
        </w:rPr>
        <w:t xml:space="preserve"> summas par katru nokavēto dienu, bet ne vairāk kā </w:t>
      </w:r>
      <w:r w:rsidR="00D368D0" w:rsidRPr="00D368D0">
        <w:rPr>
          <w:rFonts w:ascii="Times New Roman" w:eastAsia="Times New Roman" w:hAnsi="Times New Roman"/>
          <w:color w:val="000000"/>
          <w:sz w:val="24"/>
          <w:szCs w:val="24"/>
        </w:rPr>
        <w:t>10 % (desmit procenti) no nepiegādāto Preču summas.</w:t>
      </w:r>
    </w:p>
    <w:p w14:paraId="643AEBC1" w14:textId="50A103D5" w:rsidR="00D368D0" w:rsidRPr="00D368D0" w:rsidRDefault="00D368D0" w:rsidP="0039530A">
      <w:pPr>
        <w:widowControl w:val="0"/>
        <w:numPr>
          <w:ilvl w:val="1"/>
          <w:numId w:val="32"/>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sz w:val="24"/>
          <w:szCs w:val="24"/>
        </w:rPr>
      </w:pPr>
      <w:r w:rsidRPr="00D368D0">
        <w:rPr>
          <w:rFonts w:ascii="Times New Roman" w:eastAsia="Times New Roman" w:hAnsi="Times New Roman"/>
          <w:sz w:val="24"/>
          <w:szCs w:val="24"/>
        </w:rPr>
        <w:t xml:space="preserve">Ja </w:t>
      </w:r>
      <w:r w:rsidR="005C6191">
        <w:rPr>
          <w:rFonts w:ascii="Times New Roman" w:eastAsia="Times New Roman" w:hAnsi="Times New Roman"/>
          <w:sz w:val="24"/>
          <w:szCs w:val="24"/>
        </w:rPr>
        <w:t>Pasūtītājs</w:t>
      </w:r>
      <w:r w:rsidRPr="00D368D0">
        <w:rPr>
          <w:rFonts w:ascii="Times New Roman" w:eastAsia="Times New Roman" w:hAnsi="Times New Roman"/>
          <w:sz w:val="24"/>
          <w:szCs w:val="24"/>
        </w:rPr>
        <w:t xml:space="preserve"> neveic rēķina apmaksu Līgumā noteiktajā termiņā, P</w:t>
      </w:r>
      <w:r w:rsidR="005C6191">
        <w:rPr>
          <w:rFonts w:ascii="Times New Roman" w:eastAsia="Times New Roman" w:hAnsi="Times New Roman"/>
          <w:sz w:val="24"/>
          <w:szCs w:val="24"/>
        </w:rPr>
        <w:t xml:space="preserve">asūtītājam </w:t>
      </w:r>
      <w:r w:rsidRPr="00D368D0">
        <w:rPr>
          <w:rFonts w:ascii="Times New Roman" w:eastAsia="Times New Roman" w:hAnsi="Times New Roman"/>
          <w:sz w:val="24"/>
          <w:szCs w:val="24"/>
        </w:rPr>
        <w:t>var tikt noteikts līgumsods 1 % (viena procenta) apmērā no savlaicīgi neapmaksātās P</w:t>
      </w:r>
      <w:r w:rsidR="005C6191">
        <w:rPr>
          <w:rFonts w:ascii="Times New Roman" w:eastAsia="Times New Roman" w:hAnsi="Times New Roman"/>
          <w:sz w:val="24"/>
          <w:szCs w:val="24"/>
        </w:rPr>
        <w:t>reču</w:t>
      </w:r>
      <w:r w:rsidRPr="00D368D0">
        <w:rPr>
          <w:rFonts w:ascii="Times New Roman" w:eastAsia="Times New Roman" w:hAnsi="Times New Roman"/>
          <w:sz w:val="24"/>
          <w:szCs w:val="24"/>
        </w:rPr>
        <w:t xml:space="preserve"> rēķina summas par katru nokavēto dienu, bet ne vairāk kā </w:t>
      </w:r>
      <w:r w:rsidRPr="00D368D0">
        <w:rPr>
          <w:rFonts w:ascii="Times New Roman" w:eastAsia="Times New Roman" w:hAnsi="Times New Roman"/>
          <w:color w:val="000000"/>
          <w:sz w:val="24"/>
          <w:szCs w:val="24"/>
        </w:rPr>
        <w:t xml:space="preserve">10 % (desmit procenti) no neapmaksātās </w:t>
      </w:r>
      <w:r w:rsidRPr="00D368D0">
        <w:rPr>
          <w:rFonts w:ascii="Times New Roman" w:eastAsia="Times New Roman" w:hAnsi="Times New Roman"/>
          <w:sz w:val="24"/>
          <w:szCs w:val="24"/>
        </w:rPr>
        <w:t>P</w:t>
      </w:r>
      <w:r w:rsidR="005C6191">
        <w:rPr>
          <w:rFonts w:ascii="Times New Roman" w:eastAsia="Times New Roman" w:hAnsi="Times New Roman"/>
          <w:sz w:val="24"/>
          <w:szCs w:val="24"/>
        </w:rPr>
        <w:t>reču</w:t>
      </w:r>
      <w:r w:rsidRPr="00D368D0">
        <w:rPr>
          <w:rFonts w:ascii="Times New Roman" w:eastAsia="Times New Roman" w:hAnsi="Times New Roman"/>
          <w:color w:val="000000"/>
          <w:sz w:val="24"/>
          <w:szCs w:val="24"/>
        </w:rPr>
        <w:t xml:space="preserve"> rēķina summas.</w:t>
      </w:r>
    </w:p>
    <w:p w14:paraId="437325DA" w14:textId="50AD9208" w:rsidR="00D368D0" w:rsidRPr="00D368D0" w:rsidRDefault="00D368D0" w:rsidP="0039530A">
      <w:pPr>
        <w:widowControl w:val="0"/>
        <w:numPr>
          <w:ilvl w:val="1"/>
          <w:numId w:val="32"/>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olor w:val="000000"/>
          <w:sz w:val="24"/>
          <w:szCs w:val="24"/>
        </w:rPr>
      </w:pPr>
      <w:r w:rsidRPr="00D368D0">
        <w:rPr>
          <w:rFonts w:ascii="Times New Roman" w:eastAsia="Times New Roman" w:hAnsi="Times New Roman"/>
          <w:sz w:val="24"/>
          <w:szCs w:val="24"/>
        </w:rPr>
        <w:t xml:space="preserve">Ja </w:t>
      </w:r>
      <w:r w:rsidR="005C6191">
        <w:rPr>
          <w:rFonts w:ascii="Times New Roman" w:eastAsia="Times New Roman" w:hAnsi="Times New Roman"/>
          <w:spacing w:val="2"/>
          <w:sz w:val="24"/>
          <w:szCs w:val="24"/>
        </w:rPr>
        <w:t xml:space="preserve">Izpildītājs </w:t>
      </w:r>
      <w:r w:rsidRPr="00D368D0">
        <w:rPr>
          <w:rFonts w:ascii="Times New Roman" w:eastAsia="Times New Roman" w:hAnsi="Times New Roman"/>
          <w:sz w:val="24"/>
          <w:szCs w:val="24"/>
        </w:rPr>
        <w:t>neapmaina neatbilstošās P</w:t>
      </w:r>
      <w:r w:rsidR="005C6191">
        <w:rPr>
          <w:rFonts w:ascii="Times New Roman" w:eastAsia="Times New Roman" w:hAnsi="Times New Roman"/>
          <w:sz w:val="24"/>
          <w:szCs w:val="24"/>
        </w:rPr>
        <w:t>reces</w:t>
      </w:r>
      <w:r w:rsidRPr="00D368D0">
        <w:rPr>
          <w:rFonts w:ascii="Times New Roman" w:eastAsia="Times New Roman" w:hAnsi="Times New Roman"/>
          <w:sz w:val="24"/>
          <w:szCs w:val="24"/>
        </w:rPr>
        <w:t xml:space="preserve"> </w:t>
      </w:r>
      <w:r w:rsidR="00EB381E">
        <w:rPr>
          <w:rFonts w:ascii="Times New Roman" w:eastAsia="Times New Roman" w:hAnsi="Times New Roman"/>
          <w:sz w:val="24"/>
          <w:szCs w:val="24"/>
        </w:rPr>
        <w:t>vai neveic Preču remontu</w:t>
      </w:r>
      <w:r w:rsidR="00EB381E" w:rsidRPr="00D368D0">
        <w:rPr>
          <w:rFonts w:ascii="Times New Roman" w:eastAsia="Times New Roman" w:hAnsi="Times New Roman"/>
          <w:sz w:val="24"/>
          <w:szCs w:val="24"/>
        </w:rPr>
        <w:t xml:space="preserve"> </w:t>
      </w:r>
      <w:r w:rsidRPr="00D368D0">
        <w:rPr>
          <w:rFonts w:ascii="Times New Roman" w:eastAsia="Times New Roman" w:hAnsi="Times New Roman"/>
          <w:sz w:val="24"/>
          <w:szCs w:val="24"/>
        </w:rPr>
        <w:t>Līgumā noteiktajā termiņā, var tikt noteikts līgumsods 10 % (desmit procenti) apmērā no neatbilstošo Preču cenas.</w:t>
      </w:r>
    </w:p>
    <w:p w14:paraId="337FF4C3" w14:textId="06EA458D" w:rsidR="00D368D0" w:rsidRPr="00D368D0" w:rsidRDefault="005C6191" w:rsidP="0039530A">
      <w:pPr>
        <w:numPr>
          <w:ilvl w:val="1"/>
          <w:numId w:val="32"/>
        </w:numPr>
        <w:tabs>
          <w:tab w:val="left"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Līgumsoda samaksa neatbrīvo Līdzējus</w:t>
      </w:r>
      <w:r w:rsidR="00D368D0" w:rsidRPr="00D368D0">
        <w:rPr>
          <w:rFonts w:ascii="Times New Roman" w:eastAsia="Times New Roman" w:hAnsi="Times New Roman"/>
          <w:sz w:val="24"/>
          <w:szCs w:val="24"/>
        </w:rPr>
        <w:t xml:space="preserve"> no </w:t>
      </w:r>
      <w:smartTag w:uri="schemas-tilde-lv/tildestengine" w:element="veidnes">
        <w:smartTagPr>
          <w:attr w:name="baseform" w:val="līgum|s"/>
          <w:attr w:name="id" w:val="-1"/>
          <w:attr w:name="text" w:val="Līguma"/>
        </w:smartTagPr>
        <w:r w:rsidR="00D368D0" w:rsidRPr="00D368D0">
          <w:rPr>
            <w:rFonts w:ascii="Times New Roman" w:eastAsia="Times New Roman" w:hAnsi="Times New Roman"/>
            <w:sz w:val="24"/>
            <w:szCs w:val="24"/>
          </w:rPr>
          <w:t>Līguma</w:t>
        </w:r>
      </w:smartTag>
      <w:r w:rsidR="00D368D0" w:rsidRPr="00D368D0">
        <w:rPr>
          <w:rFonts w:ascii="Times New Roman" w:eastAsia="Times New Roman" w:hAnsi="Times New Roman"/>
          <w:sz w:val="24"/>
          <w:szCs w:val="24"/>
        </w:rPr>
        <w:t xml:space="preserve"> izpildes.</w:t>
      </w:r>
    </w:p>
    <w:p w14:paraId="4EDDAB24" w14:textId="77777777" w:rsidR="00D368D0" w:rsidRPr="00D368D0" w:rsidRDefault="00D368D0" w:rsidP="0039530A">
      <w:pPr>
        <w:tabs>
          <w:tab w:val="left" w:pos="1134"/>
        </w:tabs>
        <w:spacing w:after="0" w:line="240" w:lineRule="auto"/>
        <w:ind w:right="-1" w:firstLine="567"/>
        <w:jc w:val="both"/>
        <w:rPr>
          <w:rFonts w:ascii="Times New Roman" w:eastAsia="Times New Roman" w:hAnsi="Times New Roman"/>
          <w:sz w:val="24"/>
          <w:szCs w:val="24"/>
        </w:rPr>
      </w:pPr>
    </w:p>
    <w:p w14:paraId="28FB56CD" w14:textId="77777777" w:rsidR="00D368D0" w:rsidRPr="00D368D0" w:rsidRDefault="00D368D0" w:rsidP="0039530A">
      <w:pPr>
        <w:numPr>
          <w:ilvl w:val="0"/>
          <w:numId w:val="32"/>
        </w:numPr>
        <w:tabs>
          <w:tab w:val="left" w:pos="1134"/>
        </w:tabs>
        <w:spacing w:after="0" w:line="240" w:lineRule="auto"/>
        <w:ind w:left="0" w:right="-1" w:firstLine="567"/>
        <w:jc w:val="center"/>
        <w:rPr>
          <w:rFonts w:ascii="Times New Roman" w:eastAsia="Times New Roman" w:hAnsi="Times New Roman"/>
          <w:b/>
          <w:sz w:val="24"/>
          <w:szCs w:val="24"/>
        </w:rPr>
      </w:pPr>
      <w:r w:rsidRPr="00D368D0">
        <w:rPr>
          <w:rFonts w:ascii="Times New Roman" w:eastAsia="Times New Roman" w:hAnsi="Times New Roman"/>
          <w:b/>
          <w:sz w:val="24"/>
          <w:szCs w:val="24"/>
        </w:rPr>
        <w:t>NEPĀRVARAMA VARA</w:t>
      </w:r>
    </w:p>
    <w:p w14:paraId="4D3DBE54" w14:textId="77777777" w:rsidR="00D368D0" w:rsidRPr="00D368D0" w:rsidRDefault="00D368D0" w:rsidP="0039530A">
      <w:pPr>
        <w:tabs>
          <w:tab w:val="left" w:pos="1134"/>
        </w:tabs>
        <w:spacing w:after="0" w:line="240" w:lineRule="auto"/>
        <w:ind w:right="-1" w:firstLine="567"/>
        <w:rPr>
          <w:rFonts w:ascii="Times New Roman" w:eastAsia="Times New Roman" w:hAnsi="Times New Roman"/>
          <w:b/>
          <w:sz w:val="20"/>
          <w:szCs w:val="20"/>
        </w:rPr>
      </w:pPr>
    </w:p>
    <w:p w14:paraId="54BB7DC6" w14:textId="77777777" w:rsidR="00D368D0" w:rsidRPr="00D368D0" w:rsidRDefault="00D368D0" w:rsidP="0039530A">
      <w:pPr>
        <w:numPr>
          <w:ilvl w:val="1"/>
          <w:numId w:val="32"/>
        </w:numPr>
        <w:tabs>
          <w:tab w:val="left" w:pos="1134"/>
        </w:tabs>
        <w:spacing w:after="0" w:line="240" w:lineRule="auto"/>
        <w:ind w:left="0" w:firstLine="567"/>
        <w:jc w:val="both"/>
        <w:rPr>
          <w:rFonts w:ascii="Times New Roman" w:eastAsia="Times New Roman" w:hAnsi="Times New Roman"/>
          <w:sz w:val="24"/>
          <w:szCs w:val="24"/>
        </w:rPr>
      </w:pPr>
      <w:r w:rsidRPr="00D368D0">
        <w:rPr>
          <w:rFonts w:ascii="Times New Roman" w:eastAsia="Times New Roman" w:hAnsi="Times New Roman"/>
          <w:noProof/>
          <w:color w:val="000000"/>
          <w:sz w:val="24"/>
          <w:szCs w:val="24"/>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14:paraId="37D4E5EE" w14:textId="77777777" w:rsidR="00D368D0" w:rsidRPr="00D368D0" w:rsidRDefault="00D368D0" w:rsidP="0039530A">
      <w:pPr>
        <w:numPr>
          <w:ilvl w:val="1"/>
          <w:numId w:val="32"/>
        </w:numPr>
        <w:tabs>
          <w:tab w:val="left" w:pos="1134"/>
        </w:tabs>
        <w:spacing w:after="0" w:line="240" w:lineRule="auto"/>
        <w:ind w:left="0" w:firstLine="567"/>
        <w:jc w:val="both"/>
        <w:rPr>
          <w:rFonts w:ascii="Times New Roman" w:eastAsia="Times New Roman" w:hAnsi="Times New Roman"/>
          <w:sz w:val="24"/>
          <w:szCs w:val="24"/>
        </w:rPr>
      </w:pPr>
      <w:r w:rsidRPr="00D368D0">
        <w:rPr>
          <w:rFonts w:ascii="Times New Roman" w:eastAsia="Times New Roman" w:hAnsi="Times New Roman"/>
          <w:noProof/>
          <w:color w:val="000000"/>
          <w:sz w:val="24"/>
          <w:szCs w:val="24"/>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14:paraId="7D859C7F" w14:textId="77777777" w:rsidR="00D368D0" w:rsidRPr="00D368D0" w:rsidRDefault="00D368D0" w:rsidP="0039530A">
      <w:pPr>
        <w:numPr>
          <w:ilvl w:val="1"/>
          <w:numId w:val="32"/>
        </w:numPr>
        <w:tabs>
          <w:tab w:val="left" w:pos="1134"/>
        </w:tabs>
        <w:spacing w:after="0" w:line="240" w:lineRule="auto"/>
        <w:ind w:left="0" w:firstLine="567"/>
        <w:jc w:val="both"/>
        <w:rPr>
          <w:rFonts w:ascii="Times New Roman" w:eastAsia="Times New Roman" w:hAnsi="Times New Roman"/>
          <w:sz w:val="24"/>
          <w:szCs w:val="24"/>
        </w:rPr>
      </w:pPr>
      <w:r w:rsidRPr="00D368D0">
        <w:rPr>
          <w:rFonts w:ascii="Times New Roman" w:eastAsia="Times New Roman" w:hAnsi="Times New Roman"/>
          <w:sz w:val="24"/>
          <w:szCs w:val="24"/>
        </w:rPr>
        <w:t>Par nepārvaramas varas apstākli nevar tikt atzīts citu līguma izpildē iesaistīto personu saistību neizpilde, vai nesavlaicīga izpilde.</w:t>
      </w:r>
    </w:p>
    <w:p w14:paraId="09D1A774" w14:textId="77777777" w:rsidR="00D368D0" w:rsidRPr="00D368D0" w:rsidRDefault="00D368D0" w:rsidP="0039530A">
      <w:pPr>
        <w:numPr>
          <w:ilvl w:val="1"/>
          <w:numId w:val="32"/>
        </w:numPr>
        <w:tabs>
          <w:tab w:val="left" w:pos="1134"/>
        </w:tabs>
        <w:spacing w:after="0" w:line="240" w:lineRule="auto"/>
        <w:ind w:left="0" w:firstLine="567"/>
        <w:jc w:val="both"/>
        <w:rPr>
          <w:rFonts w:ascii="Times New Roman" w:eastAsia="Times New Roman" w:hAnsi="Times New Roman"/>
          <w:sz w:val="24"/>
          <w:szCs w:val="24"/>
        </w:rPr>
      </w:pPr>
      <w:r w:rsidRPr="00D368D0">
        <w:rPr>
          <w:rFonts w:ascii="Times New Roman" w:eastAsia="Times New Roman" w:hAnsi="Times New Roman"/>
          <w:noProof/>
          <w:color w:val="000000"/>
          <w:sz w:val="24"/>
          <w:szCs w:val="24"/>
        </w:rPr>
        <w:t xml:space="preserve">Pusei, kuras pienākumu izpilde nepārvaramās varas rezultātā ir apgrūtināta vai kļuvusi neiespējama, nekavējoties jāpaziņo otrai pusei par radušos stāvokli, kā arī nekavējoties jāpiedāvā iespējamais risinājums. </w:t>
      </w:r>
    </w:p>
    <w:p w14:paraId="4B11D599" w14:textId="77777777" w:rsidR="00D368D0" w:rsidRPr="00D368D0" w:rsidRDefault="00D368D0" w:rsidP="0039530A">
      <w:pPr>
        <w:numPr>
          <w:ilvl w:val="1"/>
          <w:numId w:val="32"/>
        </w:numPr>
        <w:tabs>
          <w:tab w:val="left" w:pos="1134"/>
        </w:tabs>
        <w:spacing w:after="120" w:line="240" w:lineRule="auto"/>
        <w:ind w:left="0" w:right="-1" w:firstLine="567"/>
        <w:jc w:val="both"/>
        <w:rPr>
          <w:rFonts w:ascii="Times New Roman" w:eastAsia="Times New Roman" w:hAnsi="Times New Roman"/>
          <w:sz w:val="24"/>
          <w:szCs w:val="24"/>
        </w:rPr>
      </w:pPr>
      <w:r w:rsidRPr="00D368D0">
        <w:rPr>
          <w:rFonts w:ascii="Times New Roman" w:eastAsia="Times New Roman" w:hAnsi="Times New Roman"/>
          <w:noProof/>
          <w:color w:val="000000"/>
          <w:sz w:val="24"/>
          <w:szCs w:val="24"/>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14:paraId="063C1ADD" w14:textId="77777777" w:rsidR="00D368D0" w:rsidRPr="00D368D0" w:rsidRDefault="00D368D0" w:rsidP="0039530A">
      <w:pPr>
        <w:numPr>
          <w:ilvl w:val="0"/>
          <w:numId w:val="32"/>
        </w:numPr>
        <w:tabs>
          <w:tab w:val="left" w:pos="1134"/>
        </w:tabs>
        <w:spacing w:after="0" w:line="240" w:lineRule="auto"/>
        <w:ind w:left="0" w:right="-1" w:firstLine="567"/>
        <w:jc w:val="center"/>
        <w:rPr>
          <w:rFonts w:ascii="Times New Roman" w:eastAsia="Times New Roman" w:hAnsi="Times New Roman"/>
          <w:b/>
          <w:bCs/>
          <w:caps/>
          <w:sz w:val="24"/>
          <w:szCs w:val="24"/>
        </w:rPr>
      </w:pPr>
      <w:r w:rsidRPr="00D368D0">
        <w:rPr>
          <w:rFonts w:ascii="Times New Roman" w:eastAsia="Times New Roman" w:hAnsi="Times New Roman"/>
          <w:b/>
          <w:bCs/>
          <w:caps/>
          <w:sz w:val="24"/>
          <w:szCs w:val="24"/>
        </w:rPr>
        <w:t>Pārējie nosacījumi</w:t>
      </w:r>
    </w:p>
    <w:p w14:paraId="4ADF4050" w14:textId="77777777" w:rsidR="00D368D0" w:rsidRPr="00D368D0" w:rsidRDefault="00D368D0" w:rsidP="0039530A">
      <w:pPr>
        <w:tabs>
          <w:tab w:val="left" w:pos="1134"/>
        </w:tabs>
        <w:spacing w:after="0" w:line="240" w:lineRule="auto"/>
        <w:ind w:right="-1" w:firstLine="567"/>
        <w:rPr>
          <w:rFonts w:ascii="Times New Roman" w:eastAsia="Times New Roman" w:hAnsi="Times New Roman"/>
          <w:b/>
          <w:bCs/>
          <w:caps/>
          <w:sz w:val="20"/>
          <w:szCs w:val="20"/>
        </w:rPr>
      </w:pPr>
    </w:p>
    <w:p w14:paraId="71B32775" w14:textId="21A26A59" w:rsidR="00D368D0" w:rsidRPr="00D368D0" w:rsidRDefault="00D368D0"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smartTag w:uri="schemas-tilde-lv/tildestengine" w:element="veidnes">
        <w:smartTagPr>
          <w:attr w:name="baseform" w:val="līgum|s"/>
          <w:attr w:name="id" w:val="-1"/>
          <w:attr w:name="text" w:val="Līgumā"/>
        </w:smartTagPr>
        <w:r w:rsidRPr="00D368D0">
          <w:rPr>
            <w:rFonts w:ascii="Times New Roman" w:eastAsia="Times New Roman" w:hAnsi="Times New Roman"/>
            <w:sz w:val="24"/>
            <w:szCs w:val="24"/>
          </w:rPr>
          <w:t>Līgumā</w:t>
        </w:r>
      </w:smartTag>
      <w:r w:rsidRPr="00D368D0">
        <w:rPr>
          <w:rFonts w:ascii="Times New Roman" w:eastAsia="Times New Roman" w:hAnsi="Times New Roman"/>
          <w:sz w:val="24"/>
          <w:szCs w:val="24"/>
        </w:rPr>
        <w:t xml:space="preserve"> vai tā pielikumos ietvertie nosacījumi var tikt grozī</w:t>
      </w:r>
      <w:r w:rsidR="00EB381E">
        <w:rPr>
          <w:rFonts w:ascii="Times New Roman" w:eastAsia="Times New Roman" w:hAnsi="Times New Roman"/>
          <w:sz w:val="24"/>
          <w:szCs w:val="24"/>
        </w:rPr>
        <w:t>ti vai papildināti tikai abiem Līdzējiem</w:t>
      </w:r>
      <w:r w:rsidRPr="00D368D0">
        <w:rPr>
          <w:rFonts w:ascii="Times New Roman" w:eastAsia="Times New Roman" w:hAnsi="Times New Roman"/>
          <w:sz w:val="24"/>
          <w:szCs w:val="24"/>
        </w:rPr>
        <w:t xml:space="preserve"> vai to pilnvarotiem pārstāvjiem</w:t>
      </w:r>
      <w:r w:rsidR="00CA2B46">
        <w:rPr>
          <w:rFonts w:ascii="Times New Roman" w:eastAsia="Times New Roman" w:hAnsi="Times New Roman"/>
          <w:sz w:val="24"/>
          <w:szCs w:val="24"/>
        </w:rPr>
        <w:t xml:space="preserve"> parakstot papildus vienošanos. Līdzēju</w:t>
      </w:r>
      <w:r w:rsidRPr="00D368D0">
        <w:rPr>
          <w:rFonts w:ascii="Times New Roman" w:eastAsia="Times New Roman" w:hAnsi="Times New Roman"/>
          <w:sz w:val="24"/>
          <w:szCs w:val="24"/>
        </w:rPr>
        <w:t xml:space="preserve"> saziņa sakarā ar šī </w:t>
      </w:r>
      <w:smartTag w:uri="schemas-tilde-lv/tildestengine" w:element="veidnes">
        <w:smartTagPr>
          <w:attr w:name="baseform" w:val="līgum|s"/>
          <w:attr w:name="id" w:val="-1"/>
          <w:attr w:name="text" w:val="Līguma"/>
        </w:smartTagPr>
        <w:r w:rsidRPr="00D368D0">
          <w:rPr>
            <w:rFonts w:ascii="Times New Roman" w:eastAsia="Times New Roman" w:hAnsi="Times New Roman"/>
            <w:sz w:val="24"/>
            <w:szCs w:val="24"/>
          </w:rPr>
          <w:t>Līguma</w:t>
        </w:r>
      </w:smartTag>
      <w:r w:rsidRPr="00D368D0">
        <w:rPr>
          <w:rFonts w:ascii="Times New Roman" w:eastAsia="Times New Roman" w:hAnsi="Times New Roman"/>
          <w:sz w:val="24"/>
          <w:szCs w:val="24"/>
        </w:rPr>
        <w:t xml:space="preserve"> izpildi notiek </w:t>
      </w:r>
      <w:proofErr w:type="spellStart"/>
      <w:r w:rsidRPr="00D368D0">
        <w:rPr>
          <w:rFonts w:ascii="Times New Roman" w:eastAsia="Times New Roman" w:hAnsi="Times New Roman"/>
          <w:sz w:val="24"/>
          <w:szCs w:val="24"/>
        </w:rPr>
        <w:t>rakstveidā</w:t>
      </w:r>
      <w:proofErr w:type="spellEnd"/>
      <w:r w:rsidRPr="00D368D0">
        <w:rPr>
          <w:rFonts w:ascii="Times New Roman" w:eastAsia="Times New Roman" w:hAnsi="Times New Roman"/>
          <w:sz w:val="24"/>
          <w:szCs w:val="24"/>
        </w:rPr>
        <w:t>.</w:t>
      </w:r>
    </w:p>
    <w:p w14:paraId="00FDB103" w14:textId="1B2A6749" w:rsidR="00D368D0" w:rsidRPr="00D368D0" w:rsidRDefault="00CA2B46"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Pr>
          <w:rFonts w:ascii="Times New Roman" w:eastAsia="Times New Roman" w:hAnsi="Times New Roman"/>
          <w:sz w:val="24"/>
          <w:szCs w:val="24"/>
        </w:rPr>
        <w:t>Neviens no Līdzējiem</w:t>
      </w:r>
      <w:r w:rsidR="00D368D0" w:rsidRPr="00D368D0">
        <w:rPr>
          <w:rFonts w:ascii="Times New Roman" w:eastAsia="Times New Roman" w:hAnsi="Times New Roman"/>
          <w:sz w:val="24"/>
          <w:szCs w:val="24"/>
        </w:rPr>
        <w:t xml:space="preserve"> nedrīkst nodot savas tiesības, kas saistītas ar Līgumu, trešajai personai, bez rakstiskas saskaņošanas ar otru </w:t>
      </w:r>
      <w:r>
        <w:rPr>
          <w:rFonts w:ascii="Times New Roman" w:eastAsia="Times New Roman" w:hAnsi="Times New Roman"/>
          <w:sz w:val="24"/>
          <w:szCs w:val="24"/>
        </w:rPr>
        <w:t>Līdzēju.</w:t>
      </w:r>
    </w:p>
    <w:p w14:paraId="1F7C7D29" w14:textId="58D38050" w:rsidR="00D368D0" w:rsidRPr="00D368D0" w:rsidRDefault="00D368D0"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sidRPr="00D368D0">
        <w:rPr>
          <w:rFonts w:ascii="Times New Roman" w:eastAsia="Times New Roman" w:hAnsi="Times New Roman"/>
          <w:sz w:val="24"/>
          <w:szCs w:val="24"/>
        </w:rPr>
        <w:t>Gadījumā, ja ir mainījušās Latvijas Republika</w:t>
      </w:r>
      <w:r w:rsidR="00CA2B46">
        <w:rPr>
          <w:rFonts w:ascii="Times New Roman" w:eastAsia="Times New Roman" w:hAnsi="Times New Roman"/>
          <w:sz w:val="24"/>
          <w:szCs w:val="24"/>
        </w:rPr>
        <w:t>s normatīvo aktu prasības Precei</w:t>
      </w:r>
      <w:r w:rsidRPr="00D368D0">
        <w:rPr>
          <w:rFonts w:ascii="Times New Roman" w:eastAsia="Times New Roman" w:hAnsi="Times New Roman"/>
          <w:sz w:val="24"/>
          <w:szCs w:val="24"/>
        </w:rPr>
        <w:t xml:space="preserve">, </w:t>
      </w:r>
      <w:r w:rsidR="00CA2B46">
        <w:rPr>
          <w:rFonts w:ascii="Times New Roman" w:eastAsia="Times New Roman" w:hAnsi="Times New Roman"/>
          <w:sz w:val="24"/>
          <w:szCs w:val="24"/>
        </w:rPr>
        <w:t xml:space="preserve">Pasūtītājs par to informē Izpildītāju un Izpildītājs </w:t>
      </w:r>
      <w:r w:rsidRPr="00D368D0">
        <w:rPr>
          <w:rFonts w:ascii="Times New Roman" w:eastAsia="Times New Roman" w:hAnsi="Times New Roman"/>
          <w:sz w:val="24"/>
          <w:szCs w:val="24"/>
        </w:rPr>
        <w:t xml:space="preserve">veic attiecīgās korekcijas, nemainot </w:t>
      </w:r>
      <w:r w:rsidR="00CA2B46">
        <w:rPr>
          <w:rFonts w:ascii="Times New Roman" w:eastAsia="Times New Roman" w:hAnsi="Times New Roman"/>
          <w:sz w:val="24"/>
          <w:szCs w:val="24"/>
        </w:rPr>
        <w:t>Preces</w:t>
      </w:r>
      <w:r w:rsidRPr="00D368D0">
        <w:rPr>
          <w:rFonts w:ascii="Times New Roman" w:eastAsia="Times New Roman" w:hAnsi="Times New Roman"/>
          <w:sz w:val="24"/>
          <w:szCs w:val="24"/>
        </w:rPr>
        <w:t xml:space="preserve"> cenu.</w:t>
      </w:r>
    </w:p>
    <w:p w14:paraId="05DA42CD" w14:textId="77E6E036" w:rsidR="00D368D0" w:rsidRPr="00D368D0" w:rsidRDefault="00D368D0"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sidRPr="00D368D0">
        <w:rPr>
          <w:rFonts w:ascii="Times New Roman" w:eastAsia="Times New Roman" w:hAnsi="Times New Roman"/>
          <w:sz w:val="24"/>
          <w:szCs w:val="24"/>
        </w:rPr>
        <w:t xml:space="preserve">Par jautājumiem, kuri nav atrunāti šajā </w:t>
      </w:r>
      <w:smartTag w:uri="schemas-tilde-lv/tildestengine" w:element="veidnes">
        <w:smartTagPr>
          <w:attr w:name="baseform" w:val="līgum|s"/>
          <w:attr w:name="id" w:val="-1"/>
          <w:attr w:name="text" w:val="Līgumā"/>
        </w:smartTagPr>
        <w:r w:rsidRPr="00D368D0">
          <w:rPr>
            <w:rFonts w:ascii="Times New Roman" w:eastAsia="Times New Roman" w:hAnsi="Times New Roman"/>
            <w:sz w:val="24"/>
            <w:szCs w:val="24"/>
          </w:rPr>
          <w:t>Līgumā</w:t>
        </w:r>
      </w:smartTag>
      <w:r w:rsidR="00CA2B46">
        <w:rPr>
          <w:rFonts w:ascii="Times New Roman" w:eastAsia="Times New Roman" w:hAnsi="Times New Roman"/>
          <w:sz w:val="24"/>
          <w:szCs w:val="24"/>
        </w:rPr>
        <w:t xml:space="preserve">, Līdzēji </w:t>
      </w:r>
      <w:r w:rsidRPr="00D368D0">
        <w:rPr>
          <w:rFonts w:ascii="Times New Roman" w:eastAsia="Times New Roman" w:hAnsi="Times New Roman"/>
          <w:sz w:val="24"/>
          <w:szCs w:val="24"/>
        </w:rPr>
        <w:t>vadās, saskaņā ar LR normatīvajiem aktiem.</w:t>
      </w:r>
    </w:p>
    <w:p w14:paraId="2141543B" w14:textId="16BDEBB1" w:rsidR="00D368D0" w:rsidRPr="00D368D0" w:rsidRDefault="00CA2B46"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Pr>
          <w:rFonts w:ascii="Times New Roman" w:eastAsia="Times New Roman" w:hAnsi="Times New Roman"/>
          <w:sz w:val="24"/>
          <w:szCs w:val="24"/>
        </w:rPr>
        <w:t xml:space="preserve">Līdzēju </w:t>
      </w:r>
      <w:r w:rsidR="00D368D0" w:rsidRPr="00D368D0">
        <w:rPr>
          <w:rFonts w:ascii="Times New Roman" w:eastAsia="Times New Roman" w:hAnsi="Times New Roman"/>
          <w:sz w:val="24"/>
          <w:szCs w:val="24"/>
        </w:rPr>
        <w:t xml:space="preserve">domstarpības, kas saistītas ar </w:t>
      </w:r>
      <w:smartTag w:uri="schemas-tilde-lv/tildestengine" w:element="veidnes">
        <w:smartTagPr>
          <w:attr w:name="baseform" w:val="līgum|s"/>
          <w:attr w:name="id" w:val="-1"/>
          <w:attr w:name="text" w:val="Līguma"/>
        </w:smartTagPr>
        <w:r w:rsidR="00D368D0" w:rsidRPr="00D368D0">
          <w:rPr>
            <w:rFonts w:ascii="Times New Roman" w:eastAsia="Times New Roman" w:hAnsi="Times New Roman"/>
            <w:sz w:val="24"/>
            <w:szCs w:val="24"/>
          </w:rPr>
          <w:t>Līguma</w:t>
        </w:r>
      </w:smartTag>
      <w:r w:rsidR="00D368D0" w:rsidRPr="00D368D0">
        <w:rPr>
          <w:rFonts w:ascii="Times New Roman" w:eastAsia="Times New Roman" w:hAnsi="Times New Roman"/>
          <w:sz w:val="24"/>
          <w:szCs w:val="24"/>
        </w:rPr>
        <w:t xml:space="preserve"> izpildi, tiek risinātas vienošanās ceļā. Vienošanās tiek noformē</w:t>
      </w:r>
      <w:r>
        <w:rPr>
          <w:rFonts w:ascii="Times New Roman" w:eastAsia="Times New Roman" w:hAnsi="Times New Roman"/>
          <w:sz w:val="24"/>
          <w:szCs w:val="24"/>
        </w:rPr>
        <w:t xml:space="preserve">ta tikai rakstiski. Gadījumā, ja Līdzēji </w:t>
      </w:r>
      <w:r w:rsidR="00D368D0" w:rsidRPr="00D368D0">
        <w:rPr>
          <w:rFonts w:ascii="Times New Roman" w:eastAsia="Times New Roman" w:hAnsi="Times New Roman"/>
          <w:sz w:val="24"/>
          <w:szCs w:val="24"/>
        </w:rPr>
        <w:t xml:space="preserve">nevienojas, tad strīdu nodod izskatīšanai tiesā LR normatīvajos </w:t>
      </w:r>
      <w:smartTag w:uri="schemas-tilde-lv/tildestengine" w:element="veidnes">
        <w:smartTagPr>
          <w:attr w:name="baseform" w:val="akt|s"/>
          <w:attr w:name="id" w:val="-1"/>
          <w:attr w:name="text" w:val="aktos"/>
        </w:smartTagPr>
        <w:r w:rsidR="00D368D0" w:rsidRPr="00D368D0">
          <w:rPr>
            <w:rFonts w:ascii="Times New Roman" w:eastAsia="Times New Roman" w:hAnsi="Times New Roman"/>
            <w:sz w:val="24"/>
            <w:szCs w:val="24"/>
          </w:rPr>
          <w:t>aktos</w:t>
        </w:r>
      </w:smartTag>
      <w:r w:rsidR="00D368D0" w:rsidRPr="00D368D0">
        <w:rPr>
          <w:rFonts w:ascii="Times New Roman" w:eastAsia="Times New Roman" w:hAnsi="Times New Roman"/>
          <w:sz w:val="24"/>
          <w:szCs w:val="24"/>
        </w:rPr>
        <w:t xml:space="preserve"> paredzētajā kārtībā.</w:t>
      </w:r>
    </w:p>
    <w:p w14:paraId="62491B88" w14:textId="395AA801" w:rsidR="00D368D0" w:rsidRPr="00D368D0" w:rsidRDefault="00D368D0"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sidRPr="00D368D0">
        <w:rPr>
          <w:rFonts w:ascii="Times New Roman" w:eastAsia="Times New Roman" w:hAnsi="Times New Roman"/>
          <w:sz w:val="24"/>
          <w:szCs w:val="24"/>
        </w:rPr>
        <w:t xml:space="preserve">Ja </w:t>
      </w:r>
      <w:smartTag w:uri="schemas-tilde-lv/tildestengine" w:element="veidnes">
        <w:smartTagPr>
          <w:attr w:name="text" w:val="Līguma"/>
          <w:attr w:name="id" w:val="-1"/>
          <w:attr w:name="baseform" w:val="līgum|s"/>
        </w:smartTagPr>
        <w:r w:rsidRPr="00D368D0">
          <w:rPr>
            <w:rFonts w:ascii="Times New Roman" w:eastAsia="Times New Roman" w:hAnsi="Times New Roman"/>
            <w:sz w:val="24"/>
            <w:szCs w:val="24"/>
          </w:rPr>
          <w:t>Līguma</w:t>
        </w:r>
      </w:smartTag>
      <w:r w:rsidR="00CA2B46">
        <w:rPr>
          <w:rFonts w:ascii="Times New Roman" w:eastAsia="Times New Roman" w:hAnsi="Times New Roman"/>
          <w:sz w:val="24"/>
          <w:szCs w:val="24"/>
        </w:rPr>
        <w:t xml:space="preserve"> darbības laikā notiek Līdzēju </w:t>
      </w:r>
      <w:r w:rsidRPr="00D368D0">
        <w:rPr>
          <w:rFonts w:ascii="Times New Roman" w:eastAsia="Times New Roman" w:hAnsi="Times New Roman"/>
          <w:sz w:val="24"/>
          <w:szCs w:val="24"/>
        </w:rPr>
        <w:t>reorganizācija vai likvidācija, tā tiesības un pienākumus realizē tiesību un saistību pārņēmējs.</w:t>
      </w:r>
    </w:p>
    <w:p w14:paraId="29B22C87" w14:textId="3317B16C" w:rsidR="00D368D0" w:rsidRPr="00D368D0" w:rsidRDefault="00CA2B46"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Pr>
          <w:rFonts w:ascii="Times New Roman" w:eastAsia="Times New Roman" w:hAnsi="Times New Roman"/>
          <w:sz w:val="24"/>
          <w:szCs w:val="24"/>
        </w:rPr>
        <w:t xml:space="preserve">Izpildītājs </w:t>
      </w:r>
      <w:r w:rsidR="00D368D0" w:rsidRPr="00D368D0">
        <w:rPr>
          <w:rFonts w:ascii="Times New Roman" w:eastAsia="Times New Roman" w:hAnsi="Times New Roman"/>
          <w:sz w:val="24"/>
          <w:szCs w:val="24"/>
        </w:rPr>
        <w:t xml:space="preserve">nenodod </w:t>
      </w:r>
      <w:smartTag w:uri="schemas-tilde-lv/tildestengine" w:element="veidnes">
        <w:smartTagPr>
          <w:attr w:name="baseform" w:val="līgum|s"/>
          <w:attr w:name="id" w:val="-1"/>
          <w:attr w:name="text" w:val="Līguma"/>
        </w:smartTagPr>
        <w:r w:rsidR="00D368D0" w:rsidRPr="00D368D0">
          <w:rPr>
            <w:rFonts w:ascii="Times New Roman" w:eastAsia="Times New Roman" w:hAnsi="Times New Roman"/>
            <w:sz w:val="24"/>
            <w:szCs w:val="24"/>
          </w:rPr>
          <w:t>Līguma</w:t>
        </w:r>
      </w:smartTag>
      <w:r w:rsidR="00D368D0" w:rsidRPr="00D368D0">
        <w:rPr>
          <w:rFonts w:ascii="Times New Roman" w:eastAsia="Times New Roman" w:hAnsi="Times New Roman"/>
          <w:sz w:val="24"/>
          <w:szCs w:val="24"/>
        </w:rPr>
        <w:t xml:space="preserve"> sai</w:t>
      </w:r>
      <w:r>
        <w:rPr>
          <w:rFonts w:ascii="Times New Roman" w:eastAsia="Times New Roman" w:hAnsi="Times New Roman"/>
          <w:sz w:val="24"/>
          <w:szCs w:val="24"/>
        </w:rPr>
        <w:t xml:space="preserve">stību izpildi trešajai personai. </w:t>
      </w:r>
    </w:p>
    <w:p w14:paraId="3362F96E" w14:textId="452C7AC4" w:rsidR="00D368D0" w:rsidRPr="00CA2B46" w:rsidRDefault="00D368D0"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r w:rsidRPr="00D368D0">
        <w:rPr>
          <w:rFonts w:ascii="Times New Roman" w:eastAsia="Times New Roman" w:hAnsi="Times New Roman"/>
          <w:sz w:val="24"/>
          <w:szCs w:val="24"/>
        </w:rPr>
        <w:t>Juridiskās adreses vai bankas rekvizītu maiņas gadījuma,</w:t>
      </w:r>
      <w:r w:rsidR="00CA2B46">
        <w:rPr>
          <w:rFonts w:ascii="Times New Roman" w:eastAsia="Times New Roman" w:hAnsi="Times New Roman"/>
          <w:caps/>
          <w:sz w:val="24"/>
          <w:szCs w:val="24"/>
        </w:rPr>
        <w:t xml:space="preserve"> L</w:t>
      </w:r>
      <w:r w:rsidR="00CA2B46">
        <w:rPr>
          <w:rFonts w:ascii="Times New Roman" w:eastAsia="Times New Roman" w:hAnsi="Times New Roman"/>
          <w:sz w:val="24"/>
          <w:szCs w:val="24"/>
        </w:rPr>
        <w:t>īdzēju p</w:t>
      </w:r>
      <w:r w:rsidRPr="00D368D0">
        <w:rPr>
          <w:rFonts w:ascii="Times New Roman" w:eastAsia="Times New Roman" w:hAnsi="Times New Roman"/>
          <w:sz w:val="24"/>
          <w:szCs w:val="24"/>
        </w:rPr>
        <w:t xml:space="preserve">ienākums ir </w:t>
      </w:r>
      <w:r w:rsidRPr="00D368D0">
        <w:rPr>
          <w:rFonts w:ascii="Times New Roman" w:eastAsia="Times New Roman" w:hAnsi="Times New Roman"/>
          <w:bCs/>
          <w:sz w:val="24"/>
          <w:szCs w:val="24"/>
        </w:rPr>
        <w:t>5 (piecu)</w:t>
      </w:r>
      <w:r w:rsidRPr="00D368D0">
        <w:rPr>
          <w:rFonts w:ascii="Times New Roman" w:eastAsia="Times New Roman" w:hAnsi="Times New Roman"/>
          <w:sz w:val="24"/>
          <w:szCs w:val="24"/>
        </w:rPr>
        <w:t xml:space="preserve"> darba d</w:t>
      </w:r>
      <w:r w:rsidR="00CA2B46">
        <w:rPr>
          <w:rFonts w:ascii="Times New Roman" w:eastAsia="Times New Roman" w:hAnsi="Times New Roman"/>
          <w:sz w:val="24"/>
          <w:szCs w:val="24"/>
        </w:rPr>
        <w:t xml:space="preserve">ienu laikā paziņot par to otram </w:t>
      </w:r>
      <w:r w:rsidR="00CA2B46" w:rsidRPr="00CA2B46">
        <w:rPr>
          <w:rFonts w:ascii="Times New Roman" w:eastAsia="Times New Roman" w:hAnsi="Times New Roman"/>
          <w:sz w:val="24"/>
          <w:szCs w:val="24"/>
        </w:rPr>
        <w:t xml:space="preserve">Līdzējam. </w:t>
      </w:r>
      <w:r w:rsidRPr="00CA2B46">
        <w:rPr>
          <w:rFonts w:ascii="Times New Roman" w:eastAsia="Times New Roman" w:hAnsi="Times New Roman"/>
          <w:sz w:val="24"/>
          <w:szCs w:val="24"/>
        </w:rPr>
        <w:t>Pretējā gadījumā vainīgā Puse pilnībā atlīdzina otrai Pusei nodarītos vai tādējādi radušos zaudējumus.</w:t>
      </w:r>
    </w:p>
    <w:p w14:paraId="7707C840" w14:textId="300310A9" w:rsidR="00D368D0" w:rsidRPr="00CA2B46" w:rsidRDefault="00D368D0"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smartTag w:uri="schemas-tilde-lv/tildestengine" w:element="veidnes">
        <w:smartTagPr>
          <w:attr w:name="baseform" w:val="līgum|s"/>
          <w:attr w:name="id" w:val="-1"/>
          <w:attr w:name="text" w:val="Līgums"/>
        </w:smartTagPr>
        <w:r w:rsidRPr="00CA2B46">
          <w:rPr>
            <w:rFonts w:ascii="Times New Roman" w:eastAsia="Times New Roman" w:hAnsi="Times New Roman"/>
            <w:sz w:val="24"/>
            <w:szCs w:val="24"/>
          </w:rPr>
          <w:lastRenderedPageBreak/>
          <w:t>Līgums</w:t>
        </w:r>
      </w:smartTag>
      <w:r w:rsidRPr="00CA2B46">
        <w:rPr>
          <w:rFonts w:ascii="Times New Roman" w:eastAsia="Times New Roman" w:hAnsi="Times New Roman"/>
          <w:sz w:val="24"/>
          <w:szCs w:val="24"/>
        </w:rPr>
        <w:t xml:space="preserve"> sastādīts latviešu valodā divos eksemplāros uz </w:t>
      </w:r>
      <w:r w:rsidR="001E73B4">
        <w:rPr>
          <w:rFonts w:ascii="Times New Roman" w:eastAsia="Times New Roman" w:hAnsi="Times New Roman"/>
          <w:sz w:val="24"/>
          <w:szCs w:val="24"/>
        </w:rPr>
        <w:t xml:space="preserve"> 5 (piecām) </w:t>
      </w:r>
      <w:r w:rsidRPr="00CA2B46">
        <w:rPr>
          <w:rFonts w:ascii="Times New Roman" w:eastAsia="Times New Roman" w:hAnsi="Times New Roman"/>
          <w:sz w:val="24"/>
          <w:szCs w:val="24"/>
        </w:rPr>
        <w:t xml:space="preserve">lapām. </w:t>
      </w:r>
      <w:smartTag w:uri="schemas-tilde-lv/tildestengine" w:element="veidnes">
        <w:smartTagPr>
          <w:attr w:name="baseform" w:val="līgum|s"/>
          <w:attr w:name="id" w:val="-1"/>
          <w:attr w:name="text" w:val="Līgums"/>
        </w:smartTagPr>
        <w:r w:rsidRPr="00CA2B46">
          <w:rPr>
            <w:rFonts w:ascii="Times New Roman" w:eastAsia="Times New Roman" w:hAnsi="Times New Roman"/>
            <w:sz w:val="24"/>
            <w:szCs w:val="24"/>
          </w:rPr>
          <w:t>Līgums</w:t>
        </w:r>
      </w:smartTag>
      <w:r w:rsidRPr="00CA2B46">
        <w:rPr>
          <w:rFonts w:ascii="Times New Roman" w:eastAsia="Times New Roman" w:hAnsi="Times New Roman"/>
          <w:sz w:val="24"/>
          <w:szCs w:val="24"/>
        </w:rPr>
        <w:t xml:space="preserve"> </w:t>
      </w:r>
      <w:r w:rsidR="001E73B4">
        <w:rPr>
          <w:rFonts w:ascii="Times New Roman" w:eastAsia="Times New Roman" w:hAnsi="Times New Roman"/>
          <w:sz w:val="24"/>
          <w:szCs w:val="24"/>
        </w:rPr>
        <w:t>pievienots pielikums</w:t>
      </w:r>
      <w:r w:rsidRPr="00CA2B46">
        <w:rPr>
          <w:rFonts w:ascii="Times New Roman" w:eastAsia="Times New Roman" w:hAnsi="Times New Roman"/>
          <w:sz w:val="24"/>
          <w:szCs w:val="24"/>
        </w:rPr>
        <w:t xml:space="preserve"> uz </w:t>
      </w:r>
      <w:r w:rsidR="004E7089">
        <w:rPr>
          <w:rFonts w:ascii="Times New Roman" w:eastAsia="Times New Roman" w:hAnsi="Times New Roman"/>
          <w:sz w:val="24"/>
          <w:szCs w:val="24"/>
        </w:rPr>
        <w:t xml:space="preserve">4 (četrām) </w:t>
      </w:r>
      <w:r w:rsidR="001E73B4">
        <w:rPr>
          <w:rFonts w:ascii="Times New Roman" w:eastAsia="Times New Roman" w:hAnsi="Times New Roman"/>
          <w:sz w:val="24"/>
          <w:szCs w:val="24"/>
        </w:rPr>
        <w:t xml:space="preserve"> </w:t>
      </w:r>
      <w:r w:rsidRPr="00CA2B46">
        <w:rPr>
          <w:rFonts w:ascii="Times New Roman" w:eastAsia="Times New Roman" w:hAnsi="Times New Roman"/>
          <w:sz w:val="24"/>
          <w:szCs w:val="24"/>
        </w:rPr>
        <w:t xml:space="preserve">lapām, kas ir šī </w:t>
      </w:r>
      <w:smartTag w:uri="schemas-tilde-lv/tildestengine" w:element="veidnes">
        <w:smartTagPr>
          <w:attr w:name="baseform" w:val="līgum|s"/>
          <w:attr w:name="id" w:val="-1"/>
          <w:attr w:name="text" w:val="Līguma"/>
        </w:smartTagPr>
        <w:r w:rsidRPr="00CA2B46">
          <w:rPr>
            <w:rFonts w:ascii="Times New Roman" w:eastAsia="Times New Roman" w:hAnsi="Times New Roman"/>
            <w:sz w:val="24"/>
            <w:szCs w:val="24"/>
          </w:rPr>
          <w:t>Līguma</w:t>
        </w:r>
      </w:smartTag>
      <w:r w:rsidRPr="00CA2B46">
        <w:rPr>
          <w:rFonts w:ascii="Times New Roman" w:eastAsia="Times New Roman" w:hAnsi="Times New Roman"/>
          <w:sz w:val="24"/>
          <w:szCs w:val="24"/>
        </w:rPr>
        <w:t xml:space="preserve"> neatņemama sastāvdaļa.</w:t>
      </w:r>
    </w:p>
    <w:p w14:paraId="009A308C" w14:textId="125CCFC1" w:rsidR="00D368D0" w:rsidRPr="00D368D0" w:rsidRDefault="00D368D0" w:rsidP="0039530A">
      <w:pPr>
        <w:numPr>
          <w:ilvl w:val="1"/>
          <w:numId w:val="32"/>
        </w:numPr>
        <w:tabs>
          <w:tab w:val="left" w:pos="1134"/>
        </w:tabs>
        <w:spacing w:after="0" w:line="240" w:lineRule="auto"/>
        <w:ind w:left="0" w:right="-1" w:firstLine="567"/>
        <w:jc w:val="both"/>
        <w:rPr>
          <w:rFonts w:ascii="Times New Roman" w:eastAsia="Times New Roman" w:hAnsi="Times New Roman"/>
          <w:sz w:val="24"/>
          <w:szCs w:val="24"/>
        </w:rPr>
      </w:pPr>
      <w:smartTag w:uri="schemas-tilde-lv/tildestengine" w:element="veidnes">
        <w:smartTagPr>
          <w:attr w:name="baseform" w:val="līgum|s"/>
          <w:attr w:name="id" w:val="-1"/>
          <w:attr w:name="text" w:val="Līguma"/>
        </w:smartTagPr>
        <w:r w:rsidRPr="00CA2B46">
          <w:rPr>
            <w:rFonts w:ascii="Times New Roman" w:eastAsia="Times New Roman" w:hAnsi="Times New Roman"/>
            <w:sz w:val="24"/>
            <w:szCs w:val="24"/>
          </w:rPr>
          <w:t>Līguma</w:t>
        </w:r>
      </w:smartTag>
      <w:r w:rsidR="00CA2B46" w:rsidRPr="00CA2B46">
        <w:rPr>
          <w:rFonts w:ascii="Times New Roman" w:eastAsia="Times New Roman" w:hAnsi="Times New Roman"/>
          <w:sz w:val="24"/>
          <w:szCs w:val="24"/>
        </w:rPr>
        <w:t xml:space="preserve"> viens eksemplārs atrodas pie Pasūtītāja, bet otrs pie Izpildītāja</w:t>
      </w:r>
      <w:r w:rsidRPr="00CA2B46">
        <w:rPr>
          <w:rFonts w:ascii="Times New Roman" w:eastAsia="Times New Roman" w:hAnsi="Times New Roman"/>
          <w:caps/>
          <w:sz w:val="24"/>
          <w:szCs w:val="24"/>
        </w:rPr>
        <w:t xml:space="preserve">, </w:t>
      </w:r>
      <w:r w:rsidRPr="00CA2B46">
        <w:rPr>
          <w:rFonts w:ascii="Times New Roman" w:eastAsia="Times New Roman" w:hAnsi="Times New Roman"/>
          <w:sz w:val="24"/>
          <w:szCs w:val="24"/>
        </w:rPr>
        <w:t>un abiem eksemplāriem ir vienāds juridiskais sp</w:t>
      </w:r>
      <w:r w:rsidRPr="00D368D0">
        <w:rPr>
          <w:rFonts w:ascii="Times New Roman" w:eastAsia="Times New Roman" w:hAnsi="Times New Roman"/>
          <w:sz w:val="24"/>
          <w:szCs w:val="24"/>
        </w:rPr>
        <w:t>ēks.</w:t>
      </w:r>
    </w:p>
    <w:p w14:paraId="3645108D" w14:textId="77777777" w:rsidR="00D368D0" w:rsidRPr="00D368D0" w:rsidRDefault="00D368D0" w:rsidP="0039530A">
      <w:pPr>
        <w:tabs>
          <w:tab w:val="left" w:pos="1134"/>
        </w:tabs>
        <w:spacing w:before="120" w:after="120" w:line="240" w:lineRule="auto"/>
        <w:ind w:right="-1" w:firstLine="567"/>
        <w:jc w:val="both"/>
        <w:rPr>
          <w:rFonts w:ascii="Times New Roman" w:eastAsia="Times New Roman" w:hAnsi="Times New Roman"/>
          <w:sz w:val="24"/>
          <w:szCs w:val="24"/>
        </w:rPr>
      </w:pPr>
    </w:p>
    <w:p w14:paraId="1298B2B7" w14:textId="77777777" w:rsidR="00D368D0" w:rsidRPr="00D368D0" w:rsidRDefault="00D368D0" w:rsidP="0039530A">
      <w:pPr>
        <w:numPr>
          <w:ilvl w:val="0"/>
          <w:numId w:val="32"/>
        </w:numPr>
        <w:tabs>
          <w:tab w:val="left" w:pos="1134"/>
        </w:tabs>
        <w:spacing w:after="0" w:line="240" w:lineRule="auto"/>
        <w:ind w:left="0" w:right="-1" w:firstLine="567"/>
        <w:jc w:val="center"/>
        <w:rPr>
          <w:rFonts w:ascii="Times New Roman" w:eastAsia="Times New Roman" w:hAnsi="Times New Roman"/>
          <w:b/>
          <w:bCs/>
          <w:caps/>
          <w:sz w:val="24"/>
          <w:szCs w:val="24"/>
        </w:rPr>
      </w:pPr>
      <w:r w:rsidRPr="00D368D0">
        <w:rPr>
          <w:rFonts w:ascii="Times New Roman" w:eastAsia="Times New Roman" w:hAnsi="Times New Roman"/>
          <w:b/>
          <w:bCs/>
          <w:caps/>
          <w:sz w:val="24"/>
          <w:szCs w:val="24"/>
        </w:rPr>
        <w:t>LĪDZĒJU PARAKSTI UN JURIDISKĀS ADRESES</w:t>
      </w:r>
    </w:p>
    <w:tbl>
      <w:tblPr>
        <w:tblW w:w="9245" w:type="dxa"/>
        <w:tblInd w:w="-106" w:type="dxa"/>
        <w:tblLook w:val="01E0" w:firstRow="1" w:lastRow="1" w:firstColumn="1" w:lastColumn="1" w:noHBand="0" w:noVBand="0"/>
      </w:tblPr>
      <w:tblGrid>
        <w:gridCol w:w="4608"/>
        <w:gridCol w:w="4637"/>
      </w:tblGrid>
      <w:tr w:rsidR="00D368D0" w:rsidRPr="00D368D0" w14:paraId="727C9EA7" w14:textId="77777777" w:rsidTr="00A51BBD">
        <w:trPr>
          <w:trHeight w:val="80"/>
        </w:trPr>
        <w:tc>
          <w:tcPr>
            <w:tcW w:w="4608" w:type="dxa"/>
          </w:tcPr>
          <w:p w14:paraId="070CCBFC" w14:textId="004BC667" w:rsidR="00D368D0" w:rsidRPr="00D368D0" w:rsidRDefault="00CA2B46" w:rsidP="00EE0854">
            <w:pPr>
              <w:tabs>
                <w:tab w:val="left" w:pos="1134"/>
              </w:tabs>
              <w:spacing w:after="0" w:line="240" w:lineRule="auto"/>
              <w:ind w:right="-1"/>
              <w:contextualSpacing/>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Pasūtītājs</w:t>
            </w:r>
            <w:r w:rsidR="00D368D0" w:rsidRPr="00D368D0">
              <w:rPr>
                <w:rFonts w:ascii="Times New Roman" w:eastAsia="Times New Roman" w:hAnsi="Times New Roman"/>
                <w:b/>
                <w:bCs/>
                <w:sz w:val="24"/>
                <w:szCs w:val="24"/>
                <w:u w:val="single"/>
              </w:rPr>
              <w:t>:</w:t>
            </w:r>
          </w:p>
          <w:p w14:paraId="10FA2A30" w14:textId="33818C7F" w:rsidR="00D368D0" w:rsidRPr="00D368D0" w:rsidRDefault="00D368D0" w:rsidP="00EE0854">
            <w:pPr>
              <w:tabs>
                <w:tab w:val="left" w:pos="1134"/>
              </w:tabs>
              <w:spacing w:after="0" w:line="240" w:lineRule="auto"/>
              <w:ind w:right="-1" w:hanging="2"/>
              <w:contextualSpacing/>
              <w:jc w:val="both"/>
              <w:rPr>
                <w:rFonts w:ascii="Times New Roman" w:eastAsia="Times New Roman" w:hAnsi="Times New Roman"/>
                <w:b/>
                <w:bCs/>
                <w:sz w:val="24"/>
                <w:szCs w:val="24"/>
              </w:rPr>
            </w:pPr>
            <w:r w:rsidRPr="00D368D0">
              <w:rPr>
                <w:rFonts w:ascii="Times New Roman" w:eastAsia="Times New Roman" w:hAnsi="Times New Roman"/>
                <w:b/>
                <w:bCs/>
                <w:sz w:val="24"/>
                <w:szCs w:val="24"/>
              </w:rPr>
              <w:t>V</w:t>
            </w:r>
            <w:r w:rsidR="00CA2B46">
              <w:rPr>
                <w:rFonts w:ascii="Times New Roman" w:eastAsia="Times New Roman" w:hAnsi="Times New Roman"/>
                <w:b/>
                <w:bCs/>
                <w:sz w:val="24"/>
                <w:szCs w:val="24"/>
              </w:rPr>
              <w:t>SIA “Paula Stradiņa klīniskā</w:t>
            </w:r>
          </w:p>
          <w:p w14:paraId="68312A48" w14:textId="77777777" w:rsidR="00D368D0" w:rsidRPr="00D368D0" w:rsidRDefault="00D368D0" w:rsidP="00EE0854">
            <w:pPr>
              <w:tabs>
                <w:tab w:val="left" w:pos="1134"/>
              </w:tabs>
              <w:spacing w:after="0" w:line="240" w:lineRule="auto"/>
              <w:ind w:right="-1" w:hanging="2"/>
              <w:contextualSpacing/>
              <w:jc w:val="both"/>
              <w:rPr>
                <w:rFonts w:ascii="Times New Roman" w:eastAsia="Times New Roman" w:hAnsi="Times New Roman"/>
                <w:b/>
                <w:bCs/>
                <w:sz w:val="24"/>
                <w:szCs w:val="24"/>
              </w:rPr>
            </w:pPr>
            <w:r w:rsidRPr="00D368D0">
              <w:rPr>
                <w:rFonts w:ascii="Times New Roman" w:eastAsia="Times New Roman" w:hAnsi="Times New Roman"/>
                <w:b/>
                <w:bCs/>
                <w:sz w:val="24"/>
                <w:szCs w:val="24"/>
              </w:rPr>
              <w:t>universitātes slimnīca”</w:t>
            </w:r>
          </w:p>
          <w:p w14:paraId="41300ADC" w14:textId="77777777" w:rsidR="00D368D0" w:rsidRPr="00D368D0" w:rsidRDefault="00D368D0" w:rsidP="00EE0854">
            <w:pPr>
              <w:tabs>
                <w:tab w:val="left" w:pos="1134"/>
              </w:tabs>
              <w:spacing w:after="0" w:line="240" w:lineRule="auto"/>
              <w:ind w:right="-1" w:hanging="2"/>
              <w:contextualSpacing/>
              <w:jc w:val="both"/>
              <w:rPr>
                <w:rFonts w:ascii="Times New Roman" w:eastAsia="Times New Roman" w:hAnsi="Times New Roman"/>
                <w:sz w:val="24"/>
                <w:szCs w:val="24"/>
              </w:rPr>
            </w:pPr>
            <w:proofErr w:type="spellStart"/>
            <w:r w:rsidRPr="00D368D0">
              <w:rPr>
                <w:rFonts w:ascii="Times New Roman" w:eastAsia="Times New Roman" w:hAnsi="Times New Roman"/>
                <w:sz w:val="24"/>
                <w:szCs w:val="24"/>
              </w:rPr>
              <w:t>Reģ</w:t>
            </w:r>
            <w:proofErr w:type="spellEnd"/>
            <w:r w:rsidRPr="00D368D0">
              <w:rPr>
                <w:rFonts w:ascii="Times New Roman" w:eastAsia="Times New Roman" w:hAnsi="Times New Roman"/>
                <w:sz w:val="24"/>
                <w:szCs w:val="24"/>
              </w:rPr>
              <w:t>. Nr. 40003457109</w:t>
            </w:r>
          </w:p>
          <w:p w14:paraId="6B1D79AE" w14:textId="77777777" w:rsidR="00D368D0" w:rsidRPr="00D368D0" w:rsidRDefault="00D368D0" w:rsidP="00EE0854">
            <w:pPr>
              <w:tabs>
                <w:tab w:val="left" w:pos="1134"/>
              </w:tabs>
              <w:spacing w:after="0" w:line="240" w:lineRule="auto"/>
              <w:ind w:right="-1" w:hanging="2"/>
              <w:contextualSpacing/>
              <w:jc w:val="both"/>
              <w:rPr>
                <w:rFonts w:ascii="Times New Roman" w:eastAsia="Times New Roman" w:hAnsi="Times New Roman"/>
                <w:sz w:val="24"/>
                <w:szCs w:val="24"/>
              </w:rPr>
            </w:pPr>
            <w:r w:rsidRPr="00D368D0">
              <w:rPr>
                <w:rFonts w:ascii="Times New Roman" w:eastAsia="Times New Roman" w:hAnsi="Times New Roman"/>
                <w:sz w:val="24"/>
                <w:szCs w:val="24"/>
              </w:rPr>
              <w:t>Pilsoņu iela 13, Rīga, LV - 1002</w:t>
            </w:r>
          </w:p>
          <w:p w14:paraId="64D1E74B" w14:textId="77777777" w:rsidR="00D368D0" w:rsidRPr="00D368D0" w:rsidRDefault="00D368D0" w:rsidP="00EE0854">
            <w:pPr>
              <w:tabs>
                <w:tab w:val="left" w:pos="1134"/>
                <w:tab w:val="left" w:pos="9336"/>
              </w:tabs>
              <w:suppressAutoHyphens/>
              <w:spacing w:after="0" w:line="240" w:lineRule="auto"/>
              <w:ind w:right="-1" w:hanging="2"/>
              <w:jc w:val="both"/>
              <w:rPr>
                <w:rFonts w:ascii="Times New Roman" w:eastAsia="Times New Roman" w:hAnsi="Times New Roman"/>
                <w:sz w:val="24"/>
                <w:szCs w:val="24"/>
                <w:lang w:eastAsia="ar-SA"/>
              </w:rPr>
            </w:pPr>
            <w:r w:rsidRPr="00D368D0">
              <w:rPr>
                <w:rFonts w:ascii="Times New Roman" w:eastAsia="Times New Roman" w:hAnsi="Times New Roman"/>
                <w:sz w:val="24"/>
                <w:szCs w:val="24"/>
                <w:lang w:eastAsia="ar-SA"/>
              </w:rPr>
              <w:t xml:space="preserve"> Banka: </w:t>
            </w:r>
            <w:r w:rsidRPr="00D368D0">
              <w:rPr>
                <w:rFonts w:ascii="Times New Roman" w:eastAsia="Times New Roman" w:hAnsi="Times New Roman"/>
                <w:iCs/>
                <w:sz w:val="24"/>
                <w:szCs w:val="24"/>
                <w:lang w:eastAsia="ar-SA"/>
              </w:rPr>
              <w:t xml:space="preserve">AS Swedbank </w:t>
            </w:r>
          </w:p>
          <w:p w14:paraId="63A3156A" w14:textId="77777777" w:rsidR="00D368D0" w:rsidRPr="00D368D0" w:rsidRDefault="00D368D0" w:rsidP="00EE0854">
            <w:pPr>
              <w:tabs>
                <w:tab w:val="left" w:pos="1134"/>
                <w:tab w:val="left" w:pos="9336"/>
              </w:tabs>
              <w:suppressAutoHyphens/>
              <w:spacing w:after="0" w:line="240" w:lineRule="auto"/>
              <w:ind w:right="-1" w:hanging="2"/>
              <w:jc w:val="both"/>
              <w:rPr>
                <w:rFonts w:ascii="Times New Roman" w:eastAsia="Times New Roman" w:hAnsi="Times New Roman"/>
                <w:sz w:val="24"/>
                <w:szCs w:val="24"/>
                <w:lang w:eastAsia="ar-SA"/>
              </w:rPr>
            </w:pPr>
            <w:r w:rsidRPr="00D368D0">
              <w:rPr>
                <w:rFonts w:ascii="Times New Roman" w:eastAsia="Times New Roman" w:hAnsi="Times New Roman"/>
                <w:sz w:val="24"/>
                <w:szCs w:val="24"/>
                <w:lang w:eastAsia="ar-SA"/>
              </w:rPr>
              <w:t xml:space="preserve"> Bankas kods: HABALV22 </w:t>
            </w:r>
          </w:p>
          <w:p w14:paraId="0279764D" w14:textId="77777777" w:rsidR="00D368D0" w:rsidRPr="00D368D0" w:rsidRDefault="00D368D0" w:rsidP="00EE0854">
            <w:pPr>
              <w:tabs>
                <w:tab w:val="left" w:pos="1134"/>
              </w:tabs>
              <w:spacing w:after="0" w:line="240" w:lineRule="auto"/>
              <w:ind w:right="-1" w:hanging="2"/>
              <w:rPr>
                <w:rFonts w:ascii="Times New Roman" w:eastAsia="Times New Roman" w:hAnsi="Times New Roman"/>
                <w:sz w:val="24"/>
                <w:szCs w:val="24"/>
              </w:rPr>
            </w:pPr>
            <w:r w:rsidRPr="00D368D0">
              <w:rPr>
                <w:rFonts w:ascii="Times New Roman" w:eastAsia="Times New Roman" w:hAnsi="Times New Roman"/>
                <w:sz w:val="24"/>
                <w:szCs w:val="24"/>
                <w:lang w:eastAsia="ar-SA"/>
              </w:rPr>
              <w:t xml:space="preserve"> Konta Nr.: LV74HABA0551027673367 </w:t>
            </w:r>
          </w:p>
          <w:p w14:paraId="08BC25F1" w14:textId="77777777" w:rsidR="00D368D0" w:rsidRPr="00D368D0" w:rsidRDefault="00D368D0" w:rsidP="0039530A">
            <w:pPr>
              <w:tabs>
                <w:tab w:val="left" w:pos="1134"/>
              </w:tabs>
              <w:spacing w:after="0" w:line="240" w:lineRule="auto"/>
              <w:ind w:right="-1" w:firstLine="567"/>
              <w:contextualSpacing/>
              <w:jc w:val="both"/>
              <w:rPr>
                <w:rFonts w:ascii="Times New Roman" w:eastAsia="Times New Roman" w:hAnsi="Times New Roman"/>
                <w:sz w:val="24"/>
                <w:szCs w:val="24"/>
              </w:rPr>
            </w:pPr>
          </w:p>
          <w:p w14:paraId="35084A59" w14:textId="77777777" w:rsidR="00D368D0" w:rsidRPr="00D368D0" w:rsidRDefault="00D368D0" w:rsidP="0039530A">
            <w:pPr>
              <w:tabs>
                <w:tab w:val="left" w:pos="1134"/>
              </w:tabs>
              <w:spacing w:after="0" w:line="240" w:lineRule="auto"/>
              <w:ind w:right="-1" w:firstLine="567"/>
              <w:contextualSpacing/>
              <w:jc w:val="both"/>
              <w:rPr>
                <w:rFonts w:ascii="Times New Roman" w:eastAsia="Times New Roman" w:hAnsi="Times New Roman"/>
                <w:sz w:val="24"/>
                <w:szCs w:val="24"/>
              </w:rPr>
            </w:pPr>
          </w:p>
          <w:p w14:paraId="1A1900DB" w14:textId="77777777" w:rsidR="00D368D0" w:rsidRPr="00D368D0" w:rsidRDefault="00D368D0" w:rsidP="0039530A">
            <w:pPr>
              <w:tabs>
                <w:tab w:val="left" w:pos="1134"/>
              </w:tabs>
              <w:spacing w:after="0" w:line="240" w:lineRule="auto"/>
              <w:ind w:right="-1" w:firstLine="567"/>
              <w:rPr>
                <w:rFonts w:ascii="Times New Roman" w:eastAsia="Times New Roman" w:hAnsi="Times New Roman"/>
                <w:sz w:val="24"/>
                <w:szCs w:val="24"/>
              </w:rPr>
            </w:pPr>
            <w:r w:rsidRPr="00D368D0">
              <w:rPr>
                <w:rFonts w:ascii="Times New Roman" w:eastAsia="Times New Roman" w:hAnsi="Times New Roman"/>
                <w:sz w:val="24"/>
                <w:szCs w:val="24"/>
              </w:rPr>
              <w:t xml:space="preserve"> </w:t>
            </w:r>
          </w:p>
          <w:p w14:paraId="4C42958E" w14:textId="77777777" w:rsidR="00D368D0" w:rsidRPr="00D368D0" w:rsidRDefault="00D368D0" w:rsidP="00EE0854">
            <w:pPr>
              <w:tabs>
                <w:tab w:val="left" w:pos="1134"/>
              </w:tabs>
              <w:spacing w:after="0" w:line="240" w:lineRule="auto"/>
              <w:ind w:right="-1" w:hanging="2"/>
              <w:rPr>
                <w:rFonts w:ascii="Times New Roman" w:eastAsia="Times New Roman" w:hAnsi="Times New Roman"/>
                <w:sz w:val="24"/>
                <w:szCs w:val="24"/>
              </w:rPr>
            </w:pPr>
            <w:r w:rsidRPr="00D368D0">
              <w:rPr>
                <w:rFonts w:ascii="Times New Roman" w:eastAsia="Times New Roman" w:hAnsi="Times New Roman"/>
                <w:sz w:val="24"/>
                <w:szCs w:val="24"/>
              </w:rPr>
              <w:t>_________________________</w:t>
            </w:r>
          </w:p>
          <w:p w14:paraId="3CA3DADF" w14:textId="6FDA5A32" w:rsidR="00D368D0" w:rsidRPr="00D368D0" w:rsidRDefault="00AF6E99" w:rsidP="0039530A">
            <w:pPr>
              <w:tabs>
                <w:tab w:val="left" w:pos="1134"/>
              </w:tabs>
              <w:spacing w:after="0" w:line="240" w:lineRule="auto"/>
              <w:ind w:right="-1" w:firstLine="567"/>
              <w:contextualSpacing/>
              <w:jc w:val="both"/>
              <w:rPr>
                <w:rFonts w:ascii="Times New Roman" w:eastAsia="Times New Roman" w:hAnsi="Times New Roman"/>
                <w:sz w:val="24"/>
                <w:szCs w:val="24"/>
              </w:rPr>
            </w:pPr>
            <w:proofErr w:type="spellStart"/>
            <w:r>
              <w:rPr>
                <w:rFonts w:ascii="Times New Roman" w:eastAsia="Times New Roman" w:hAnsi="Times New Roman"/>
                <w:sz w:val="24"/>
                <w:szCs w:val="24"/>
              </w:rPr>
              <w:t>I.Kreicberga</w:t>
            </w:r>
            <w:proofErr w:type="spellEnd"/>
          </w:p>
          <w:p w14:paraId="7510616B" w14:textId="77777777" w:rsidR="00D368D0" w:rsidRPr="00D368D0" w:rsidRDefault="00D368D0" w:rsidP="0039530A">
            <w:pPr>
              <w:tabs>
                <w:tab w:val="left" w:pos="1134"/>
                <w:tab w:val="left" w:pos="3195"/>
              </w:tabs>
              <w:spacing w:after="0" w:line="240" w:lineRule="auto"/>
              <w:ind w:right="-1" w:firstLine="567"/>
              <w:jc w:val="both"/>
              <w:rPr>
                <w:rFonts w:ascii="Times New Roman" w:eastAsia="Times New Roman" w:hAnsi="Times New Roman"/>
                <w:bCs/>
                <w:sz w:val="24"/>
                <w:szCs w:val="24"/>
              </w:rPr>
            </w:pPr>
            <w:r w:rsidRPr="00D368D0">
              <w:rPr>
                <w:rFonts w:ascii="Times New Roman" w:eastAsia="Times New Roman" w:hAnsi="Times New Roman"/>
                <w:bCs/>
                <w:sz w:val="24"/>
                <w:szCs w:val="24"/>
              </w:rPr>
              <w:t xml:space="preserve"> </w:t>
            </w:r>
          </w:p>
        </w:tc>
        <w:tc>
          <w:tcPr>
            <w:tcW w:w="4637" w:type="dxa"/>
          </w:tcPr>
          <w:p w14:paraId="10763FDC" w14:textId="7BFE21AC" w:rsidR="00D368D0" w:rsidRPr="00D368D0" w:rsidRDefault="00CA2B46" w:rsidP="00AF6E99">
            <w:pPr>
              <w:spacing w:after="0" w:line="240" w:lineRule="auto"/>
              <w:ind w:right="-1" w:firstLine="352"/>
              <w:rPr>
                <w:rFonts w:ascii="Times New Roman" w:eastAsia="Times New Roman" w:hAnsi="Times New Roman"/>
                <w:b/>
                <w:bCs/>
                <w:sz w:val="24"/>
                <w:szCs w:val="24"/>
              </w:rPr>
            </w:pPr>
            <w:r>
              <w:rPr>
                <w:rFonts w:ascii="Times New Roman" w:eastAsia="Times New Roman" w:hAnsi="Times New Roman"/>
                <w:b/>
                <w:bCs/>
                <w:sz w:val="24"/>
                <w:szCs w:val="24"/>
                <w:u w:val="single"/>
              </w:rPr>
              <w:t>Izpildītājs</w:t>
            </w:r>
            <w:r w:rsidR="00D368D0" w:rsidRPr="00D368D0">
              <w:rPr>
                <w:rFonts w:ascii="Times New Roman" w:eastAsia="Times New Roman" w:hAnsi="Times New Roman"/>
                <w:b/>
                <w:bCs/>
                <w:sz w:val="24"/>
                <w:szCs w:val="24"/>
                <w:u w:val="single"/>
              </w:rPr>
              <w:t>:</w:t>
            </w:r>
          </w:p>
          <w:p w14:paraId="237C834F" w14:textId="45A69E86" w:rsidR="00D368D0" w:rsidRPr="00D368D0" w:rsidRDefault="00AF6E99" w:rsidP="00AF6E99">
            <w:pPr>
              <w:spacing w:after="0" w:line="240" w:lineRule="auto"/>
              <w:ind w:right="-1" w:firstLine="352"/>
              <w:rPr>
                <w:rFonts w:ascii="Times New Roman" w:eastAsia="Times New Roman" w:hAnsi="Times New Roman"/>
                <w:b/>
                <w:bCs/>
                <w:sz w:val="24"/>
                <w:szCs w:val="24"/>
              </w:rPr>
            </w:pPr>
            <w:r>
              <w:rPr>
                <w:rFonts w:ascii="Times New Roman" w:eastAsia="Times New Roman" w:hAnsi="Times New Roman"/>
                <w:b/>
                <w:bCs/>
                <w:sz w:val="24"/>
                <w:szCs w:val="24"/>
              </w:rPr>
              <w:t>SIA “Salons Arka”</w:t>
            </w:r>
            <w:r w:rsidR="00D368D0" w:rsidRPr="00D368D0">
              <w:rPr>
                <w:rFonts w:ascii="Times New Roman" w:eastAsia="Times New Roman" w:hAnsi="Times New Roman"/>
                <w:b/>
                <w:bCs/>
                <w:sz w:val="24"/>
                <w:szCs w:val="24"/>
              </w:rPr>
              <w:t>”</w:t>
            </w:r>
          </w:p>
          <w:p w14:paraId="7AC643DD" w14:textId="17A55DD4" w:rsidR="00D368D0" w:rsidRPr="00D368D0" w:rsidRDefault="00D368D0" w:rsidP="00AF6E99">
            <w:pPr>
              <w:spacing w:after="0" w:line="240" w:lineRule="auto"/>
              <w:ind w:right="-1" w:firstLine="352"/>
              <w:rPr>
                <w:rFonts w:ascii="Times New Roman" w:eastAsia="Times New Roman" w:hAnsi="Times New Roman"/>
                <w:sz w:val="24"/>
                <w:szCs w:val="24"/>
              </w:rPr>
            </w:pPr>
            <w:proofErr w:type="spellStart"/>
            <w:r w:rsidRPr="00D368D0">
              <w:rPr>
                <w:rFonts w:ascii="Times New Roman" w:eastAsia="Times New Roman" w:hAnsi="Times New Roman"/>
                <w:sz w:val="24"/>
                <w:szCs w:val="24"/>
              </w:rPr>
              <w:t>Reģ</w:t>
            </w:r>
            <w:proofErr w:type="spellEnd"/>
            <w:r w:rsidRPr="00D368D0">
              <w:rPr>
                <w:rFonts w:ascii="Times New Roman" w:eastAsia="Times New Roman" w:hAnsi="Times New Roman"/>
                <w:sz w:val="24"/>
                <w:szCs w:val="24"/>
              </w:rPr>
              <w:t>. Nr.:</w:t>
            </w:r>
            <w:r w:rsidR="00AF6E99">
              <w:rPr>
                <w:rFonts w:ascii="Times New Roman" w:eastAsia="Times New Roman" w:hAnsi="Times New Roman"/>
                <w:sz w:val="24"/>
                <w:szCs w:val="24"/>
              </w:rPr>
              <w:t xml:space="preserve"> 40003393043</w:t>
            </w:r>
          </w:p>
          <w:p w14:paraId="23267125" w14:textId="169B2D50" w:rsidR="00D368D0" w:rsidRPr="00D368D0" w:rsidRDefault="00AF6E99" w:rsidP="00AF6E99">
            <w:pPr>
              <w:spacing w:after="0" w:line="240" w:lineRule="auto"/>
              <w:ind w:right="-1" w:firstLine="352"/>
              <w:rPr>
                <w:rFonts w:ascii="Times New Roman" w:eastAsia="Times New Roman" w:hAnsi="Times New Roman"/>
                <w:sz w:val="24"/>
                <w:szCs w:val="24"/>
              </w:rPr>
            </w:pPr>
            <w:r>
              <w:rPr>
                <w:rFonts w:ascii="Times New Roman" w:eastAsia="Times New Roman" w:hAnsi="Times New Roman"/>
                <w:sz w:val="24"/>
                <w:szCs w:val="24"/>
              </w:rPr>
              <w:t>Valguma iela 10, Rīga, LV-1048</w:t>
            </w:r>
          </w:p>
          <w:p w14:paraId="7115F73A" w14:textId="01C7139C" w:rsidR="00D368D0" w:rsidRPr="00D368D0" w:rsidRDefault="00D368D0" w:rsidP="00AF6E99">
            <w:pPr>
              <w:tabs>
                <w:tab w:val="left" w:pos="9336"/>
              </w:tabs>
              <w:suppressAutoHyphens/>
              <w:spacing w:after="0" w:line="240" w:lineRule="auto"/>
              <w:ind w:right="-1" w:firstLine="352"/>
              <w:jc w:val="both"/>
              <w:rPr>
                <w:rFonts w:ascii="Times New Roman" w:eastAsia="Times New Roman" w:hAnsi="Times New Roman"/>
                <w:sz w:val="24"/>
                <w:szCs w:val="24"/>
                <w:lang w:eastAsia="ar-SA"/>
              </w:rPr>
            </w:pPr>
            <w:r w:rsidRPr="00D368D0">
              <w:rPr>
                <w:rFonts w:ascii="Times New Roman" w:eastAsia="Times New Roman" w:hAnsi="Times New Roman"/>
                <w:sz w:val="24"/>
                <w:szCs w:val="24"/>
                <w:lang w:eastAsia="ar-SA"/>
              </w:rPr>
              <w:t xml:space="preserve">Banka: </w:t>
            </w:r>
            <w:r w:rsidR="00AF6E99">
              <w:rPr>
                <w:rFonts w:ascii="Times New Roman" w:eastAsia="Times New Roman" w:hAnsi="Times New Roman"/>
                <w:iCs/>
                <w:sz w:val="24"/>
                <w:szCs w:val="24"/>
                <w:lang w:eastAsia="ar-SA"/>
              </w:rPr>
              <w:t>AS Swedbank</w:t>
            </w:r>
          </w:p>
          <w:p w14:paraId="72BA6D2B" w14:textId="5BC2E644" w:rsidR="00D368D0" w:rsidRPr="00D368D0" w:rsidRDefault="00D368D0" w:rsidP="00AF6E99">
            <w:pPr>
              <w:tabs>
                <w:tab w:val="left" w:pos="9336"/>
              </w:tabs>
              <w:suppressAutoHyphens/>
              <w:spacing w:after="0" w:line="240" w:lineRule="auto"/>
              <w:ind w:right="-1" w:firstLine="352"/>
              <w:jc w:val="both"/>
              <w:rPr>
                <w:rFonts w:ascii="Times New Roman" w:eastAsia="Times New Roman" w:hAnsi="Times New Roman"/>
                <w:sz w:val="24"/>
                <w:szCs w:val="24"/>
                <w:lang w:eastAsia="ar-SA"/>
              </w:rPr>
            </w:pPr>
            <w:r w:rsidRPr="00D368D0">
              <w:rPr>
                <w:rFonts w:ascii="Times New Roman" w:eastAsia="Times New Roman" w:hAnsi="Times New Roman"/>
                <w:sz w:val="24"/>
                <w:szCs w:val="24"/>
                <w:lang w:eastAsia="ar-SA"/>
              </w:rPr>
              <w:t xml:space="preserve">Bankas kods: </w:t>
            </w:r>
            <w:r w:rsidR="00AF6E99">
              <w:rPr>
                <w:rFonts w:ascii="Times New Roman" w:eastAsia="Times New Roman" w:hAnsi="Times New Roman"/>
                <w:sz w:val="24"/>
                <w:szCs w:val="24"/>
                <w:lang w:eastAsia="ar-SA"/>
              </w:rPr>
              <w:t>HABALV22</w:t>
            </w:r>
          </w:p>
          <w:p w14:paraId="74FB099F" w14:textId="67F35C9D" w:rsidR="00D368D0" w:rsidRPr="00D368D0" w:rsidRDefault="00CA2B46" w:rsidP="00AF6E99">
            <w:pPr>
              <w:spacing w:after="0" w:line="240" w:lineRule="auto"/>
              <w:ind w:right="-1" w:firstLine="352"/>
              <w:rPr>
                <w:rFonts w:ascii="Times New Roman" w:eastAsia="Times New Roman" w:hAnsi="Times New Roman"/>
                <w:sz w:val="24"/>
                <w:szCs w:val="24"/>
              </w:rPr>
            </w:pPr>
            <w:r>
              <w:rPr>
                <w:rFonts w:ascii="Times New Roman" w:eastAsia="Times New Roman" w:hAnsi="Times New Roman"/>
                <w:sz w:val="24"/>
                <w:szCs w:val="24"/>
                <w:lang w:eastAsia="ar-SA"/>
              </w:rPr>
              <w:t xml:space="preserve">Konta Nr.: </w:t>
            </w:r>
            <w:r w:rsidR="00AF6E99">
              <w:rPr>
                <w:rFonts w:ascii="Times New Roman" w:eastAsia="Times New Roman" w:hAnsi="Times New Roman"/>
                <w:sz w:val="24"/>
                <w:szCs w:val="24"/>
                <w:lang w:eastAsia="ar-SA"/>
              </w:rPr>
              <w:t>LV90HABA0001408051477</w:t>
            </w:r>
          </w:p>
          <w:p w14:paraId="5DAD1478" w14:textId="77777777" w:rsidR="00D368D0" w:rsidRPr="00D368D0" w:rsidRDefault="00D368D0" w:rsidP="00AF6E99">
            <w:pPr>
              <w:spacing w:after="0" w:line="240" w:lineRule="auto"/>
              <w:ind w:right="-1" w:firstLine="352"/>
              <w:rPr>
                <w:rFonts w:ascii="Times New Roman" w:eastAsia="Times New Roman" w:hAnsi="Times New Roman"/>
                <w:sz w:val="24"/>
                <w:szCs w:val="24"/>
              </w:rPr>
            </w:pPr>
          </w:p>
          <w:p w14:paraId="53F7153C" w14:textId="77777777" w:rsidR="00D368D0" w:rsidRPr="00D368D0" w:rsidRDefault="00D368D0" w:rsidP="00AF6E99">
            <w:pPr>
              <w:spacing w:after="0" w:line="240" w:lineRule="auto"/>
              <w:ind w:right="-1" w:firstLine="352"/>
              <w:rPr>
                <w:rFonts w:ascii="Times New Roman" w:eastAsia="Times New Roman" w:hAnsi="Times New Roman"/>
                <w:sz w:val="24"/>
                <w:szCs w:val="24"/>
              </w:rPr>
            </w:pPr>
          </w:p>
          <w:p w14:paraId="48F6903D" w14:textId="77777777" w:rsidR="00D368D0" w:rsidRDefault="00D368D0" w:rsidP="00AF6E99">
            <w:pPr>
              <w:spacing w:after="0" w:line="240" w:lineRule="auto"/>
              <w:ind w:right="-1" w:firstLine="352"/>
              <w:rPr>
                <w:rFonts w:ascii="Times New Roman" w:eastAsia="Times New Roman" w:hAnsi="Times New Roman"/>
                <w:sz w:val="24"/>
                <w:szCs w:val="24"/>
              </w:rPr>
            </w:pPr>
          </w:p>
          <w:p w14:paraId="74D5C16A" w14:textId="77777777" w:rsidR="00AF6E99" w:rsidRPr="00D368D0" w:rsidRDefault="00AF6E99" w:rsidP="00AF6E99">
            <w:pPr>
              <w:spacing w:after="0" w:line="240" w:lineRule="auto"/>
              <w:ind w:right="-1" w:firstLine="352"/>
              <w:rPr>
                <w:rFonts w:ascii="Times New Roman" w:eastAsia="Times New Roman" w:hAnsi="Times New Roman"/>
                <w:sz w:val="24"/>
                <w:szCs w:val="24"/>
              </w:rPr>
            </w:pPr>
          </w:p>
          <w:p w14:paraId="36084E26" w14:textId="77777777" w:rsidR="00D368D0" w:rsidRPr="00D368D0" w:rsidRDefault="00D368D0" w:rsidP="00AF6E99">
            <w:pPr>
              <w:spacing w:after="0" w:line="240" w:lineRule="auto"/>
              <w:ind w:right="-1" w:firstLine="352"/>
              <w:rPr>
                <w:rFonts w:ascii="Times New Roman" w:eastAsia="Times New Roman" w:hAnsi="Times New Roman"/>
                <w:sz w:val="24"/>
                <w:szCs w:val="24"/>
              </w:rPr>
            </w:pPr>
            <w:r w:rsidRPr="00D368D0">
              <w:rPr>
                <w:rFonts w:ascii="Times New Roman" w:eastAsia="Times New Roman" w:hAnsi="Times New Roman"/>
                <w:sz w:val="24"/>
                <w:szCs w:val="24"/>
              </w:rPr>
              <w:t>____________________________</w:t>
            </w:r>
          </w:p>
          <w:p w14:paraId="77AAE769" w14:textId="41A12F61" w:rsidR="00D368D0" w:rsidRPr="00D368D0" w:rsidRDefault="00D37014" w:rsidP="00AF6E99">
            <w:pPr>
              <w:spacing w:after="0" w:line="240" w:lineRule="auto"/>
              <w:ind w:right="-1" w:firstLine="352"/>
              <w:rPr>
                <w:rFonts w:ascii="Times New Roman" w:eastAsia="Times New Roman" w:hAnsi="Times New Roman"/>
                <w:sz w:val="24"/>
                <w:szCs w:val="24"/>
              </w:rPr>
            </w:pPr>
            <w:proofErr w:type="spellStart"/>
            <w:r>
              <w:rPr>
                <w:rFonts w:ascii="Times New Roman" w:eastAsia="Times New Roman" w:hAnsi="Times New Roman"/>
                <w:sz w:val="24"/>
                <w:szCs w:val="24"/>
              </w:rPr>
              <w:t>G.Lucavs</w:t>
            </w:r>
            <w:proofErr w:type="spellEnd"/>
          </w:p>
        </w:tc>
      </w:tr>
      <w:tr w:rsidR="00D368D0" w:rsidRPr="00D368D0" w14:paraId="7F69FA93" w14:textId="77777777" w:rsidTr="00A51BBD">
        <w:trPr>
          <w:trHeight w:val="80"/>
        </w:trPr>
        <w:tc>
          <w:tcPr>
            <w:tcW w:w="4608" w:type="dxa"/>
          </w:tcPr>
          <w:p w14:paraId="31DF6215" w14:textId="77777777" w:rsidR="00D368D0" w:rsidRPr="00D368D0" w:rsidRDefault="00D368D0" w:rsidP="00D368D0">
            <w:pPr>
              <w:tabs>
                <w:tab w:val="center" w:pos="2142"/>
              </w:tabs>
              <w:spacing w:after="0" w:line="240" w:lineRule="auto"/>
              <w:ind w:right="-1"/>
              <w:rPr>
                <w:rFonts w:ascii="Times New Roman" w:eastAsia="Times New Roman" w:hAnsi="Times New Roman"/>
                <w:b/>
                <w:bCs/>
                <w:sz w:val="24"/>
                <w:szCs w:val="24"/>
              </w:rPr>
            </w:pPr>
          </w:p>
        </w:tc>
        <w:tc>
          <w:tcPr>
            <w:tcW w:w="4637" w:type="dxa"/>
          </w:tcPr>
          <w:p w14:paraId="61C28B61" w14:textId="77777777" w:rsidR="00D368D0" w:rsidRPr="00D368D0" w:rsidRDefault="00D368D0" w:rsidP="00AF6E99">
            <w:pPr>
              <w:spacing w:after="0" w:line="240" w:lineRule="auto"/>
              <w:ind w:right="-1" w:firstLine="352"/>
              <w:rPr>
                <w:rFonts w:ascii="Times New Roman" w:eastAsia="Times New Roman" w:hAnsi="Times New Roman"/>
                <w:sz w:val="23"/>
                <w:szCs w:val="23"/>
              </w:rPr>
            </w:pPr>
          </w:p>
        </w:tc>
      </w:tr>
    </w:tbl>
    <w:p w14:paraId="78BD14E5" w14:textId="07492BA1" w:rsidR="00D368D0" w:rsidRPr="00D368D0" w:rsidRDefault="00D368D0" w:rsidP="00D368D0">
      <w:pPr>
        <w:spacing w:after="0" w:line="240" w:lineRule="auto"/>
        <w:ind w:right="-1"/>
        <w:rPr>
          <w:rFonts w:ascii="Times New Roman" w:eastAsia="Times New Roman" w:hAnsi="Times New Roman"/>
          <w:sz w:val="24"/>
          <w:szCs w:val="24"/>
          <w:lang w:eastAsia="ar-SA"/>
        </w:rPr>
      </w:pPr>
    </w:p>
    <w:p w14:paraId="5E7292BC" w14:textId="77777777" w:rsidR="008932E1" w:rsidRDefault="008932E1" w:rsidP="000A41DE">
      <w:pPr>
        <w:keepNext/>
        <w:spacing w:after="0" w:line="240" w:lineRule="auto"/>
        <w:jc w:val="center"/>
        <w:outlineLvl w:val="0"/>
        <w:rPr>
          <w:rFonts w:ascii="Times New Roman" w:eastAsia="Times New Roman" w:hAnsi="Times New Roman"/>
          <w:b/>
          <w:caps/>
          <w:color w:val="000000"/>
          <w:sz w:val="24"/>
          <w:szCs w:val="24"/>
        </w:rPr>
      </w:pPr>
    </w:p>
    <w:sectPr w:rsidR="008932E1" w:rsidSect="00724E43">
      <w:footerReference w:type="default" r:id="rId9"/>
      <w:footerReference w:type="first" r:id="rId10"/>
      <w:pgSz w:w="11906" w:h="16838" w:code="9"/>
      <w:pgMar w:top="851" w:right="707" w:bottom="1276" w:left="1247" w:header="0" w:footer="709" w:gutter="0"/>
      <w:cols w:space="720"/>
      <w:formProt w:val="0"/>
      <w:titlePg/>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38453F" w16cid:durableId="1F1EAC6B"/>
  <w16cid:commentId w16cid:paraId="7D25B1DC" w16cid:durableId="1F1EAC6C"/>
  <w16cid:commentId w16cid:paraId="14DE40AC" w16cid:durableId="1F1EAC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FD984" w14:textId="77777777" w:rsidR="00A51BBD" w:rsidRDefault="00A51BBD">
      <w:pPr>
        <w:spacing w:after="0" w:line="240" w:lineRule="auto"/>
      </w:pPr>
      <w:r>
        <w:separator/>
      </w:r>
    </w:p>
  </w:endnote>
  <w:endnote w:type="continuationSeparator" w:id="0">
    <w:p w14:paraId="7FD728DD" w14:textId="77777777" w:rsidR="00A51BBD" w:rsidRDefault="00A5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G Times (W1)">
    <w:altName w:val="Times New Roman"/>
    <w:charset w:val="00"/>
    <w:family w:val="roman"/>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501736"/>
      <w:docPartObj>
        <w:docPartGallery w:val="Page Numbers (Bottom of Page)"/>
        <w:docPartUnique/>
      </w:docPartObj>
    </w:sdtPr>
    <w:sdtEndPr>
      <w:rPr>
        <w:noProof/>
      </w:rPr>
    </w:sdtEndPr>
    <w:sdtContent>
      <w:p w14:paraId="23F3F8D8" w14:textId="10174869" w:rsidR="00A51BBD" w:rsidRDefault="00A51BBD">
        <w:pPr>
          <w:pStyle w:val="Footer"/>
          <w:jc w:val="right"/>
        </w:pPr>
        <w:r>
          <w:fldChar w:fldCharType="begin"/>
        </w:r>
        <w:r>
          <w:instrText xml:space="preserve"> PAGE   \* MERGEFORMAT </w:instrText>
        </w:r>
        <w:r>
          <w:fldChar w:fldCharType="separate"/>
        </w:r>
        <w:r w:rsidR="00611DE4">
          <w:rPr>
            <w:noProof/>
          </w:rPr>
          <w:t>5</w:t>
        </w:r>
        <w:r>
          <w:rPr>
            <w:noProof/>
          </w:rPr>
          <w:fldChar w:fldCharType="end"/>
        </w:r>
      </w:p>
    </w:sdtContent>
  </w:sdt>
  <w:p w14:paraId="0C6701DC" w14:textId="77777777" w:rsidR="00A51BBD" w:rsidRDefault="00A51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390896"/>
      <w:docPartObj>
        <w:docPartGallery w:val="Page Numbers (Bottom of Page)"/>
        <w:docPartUnique/>
      </w:docPartObj>
    </w:sdtPr>
    <w:sdtEndPr>
      <w:rPr>
        <w:noProof/>
      </w:rPr>
    </w:sdtEndPr>
    <w:sdtContent>
      <w:p w14:paraId="2081AFE8" w14:textId="5DA9F40B" w:rsidR="00A51BBD" w:rsidRDefault="00A51BBD">
        <w:pPr>
          <w:pStyle w:val="Footer"/>
          <w:jc w:val="right"/>
        </w:pPr>
        <w:r>
          <w:fldChar w:fldCharType="begin"/>
        </w:r>
        <w:r>
          <w:instrText xml:space="preserve"> PAGE   \* MERGEFORMAT </w:instrText>
        </w:r>
        <w:r>
          <w:fldChar w:fldCharType="separate"/>
        </w:r>
        <w:r w:rsidR="00611DE4">
          <w:rPr>
            <w:noProof/>
          </w:rPr>
          <w:t>1</w:t>
        </w:r>
        <w:r>
          <w:rPr>
            <w:noProof/>
          </w:rPr>
          <w:fldChar w:fldCharType="end"/>
        </w:r>
      </w:p>
    </w:sdtContent>
  </w:sdt>
  <w:p w14:paraId="4F830194" w14:textId="77777777" w:rsidR="00A51BBD" w:rsidRDefault="00A51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DB959" w14:textId="77777777" w:rsidR="00A51BBD" w:rsidRDefault="00A51BBD">
      <w:r>
        <w:separator/>
      </w:r>
    </w:p>
  </w:footnote>
  <w:footnote w:type="continuationSeparator" w:id="0">
    <w:p w14:paraId="129B9813" w14:textId="77777777" w:rsidR="00A51BBD" w:rsidRDefault="00A51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4246DACA"/>
    <w:name w:val="WW8Num5"/>
    <w:lvl w:ilvl="0">
      <w:start w:val="7"/>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olor w:val="auto"/>
        <w:sz w:val="24"/>
        <w:szCs w:val="24"/>
        <w:u w:val="none"/>
      </w:rPr>
    </w:lvl>
    <w:lvl w:ilvl="2">
      <w:start w:val="1"/>
      <w:numFmt w:val="decimal"/>
      <w:lvlText w:val="%1.%2.%3."/>
      <w:lvlJc w:val="left"/>
      <w:pPr>
        <w:tabs>
          <w:tab w:val="num" w:pos="1854"/>
        </w:tabs>
        <w:ind w:left="1854" w:hanging="720"/>
      </w:pPr>
      <w:rPr>
        <w:rFonts w:ascii="Cambria" w:hAnsi="Cambria" w:cs="Cambria" w:hint="default"/>
        <w:b/>
        <w:bCs/>
        <w:sz w:val="18"/>
        <w:szCs w:val="18"/>
      </w:rPr>
    </w:lvl>
    <w:lvl w:ilvl="3">
      <w:start w:val="1"/>
      <w:numFmt w:val="decimal"/>
      <w:lvlText w:val="%1.%2.%3.%4."/>
      <w:lvlJc w:val="left"/>
      <w:pPr>
        <w:tabs>
          <w:tab w:val="num" w:pos="2421"/>
        </w:tabs>
        <w:ind w:left="2421" w:hanging="720"/>
      </w:pPr>
      <w:rPr>
        <w:rFonts w:ascii="Cambria" w:hAnsi="Cambria" w:cs="Cambria" w:hint="default"/>
        <w:b/>
        <w:bCs/>
        <w:sz w:val="18"/>
        <w:szCs w:val="18"/>
      </w:rPr>
    </w:lvl>
    <w:lvl w:ilvl="4">
      <w:start w:val="1"/>
      <w:numFmt w:val="decimal"/>
      <w:lvlText w:val="%1.%2.%3.%4.%5."/>
      <w:lvlJc w:val="left"/>
      <w:pPr>
        <w:tabs>
          <w:tab w:val="num" w:pos="3348"/>
        </w:tabs>
        <w:ind w:left="3348" w:hanging="1080"/>
      </w:pPr>
      <w:rPr>
        <w:rFonts w:ascii="Cambria" w:hAnsi="Cambria" w:cs="Cambria" w:hint="default"/>
        <w:b/>
        <w:bCs/>
        <w:sz w:val="18"/>
        <w:szCs w:val="18"/>
      </w:rPr>
    </w:lvl>
    <w:lvl w:ilvl="5">
      <w:start w:val="1"/>
      <w:numFmt w:val="decimal"/>
      <w:lvlText w:val="%1.%2.%3.%4.%5.%6."/>
      <w:lvlJc w:val="left"/>
      <w:pPr>
        <w:tabs>
          <w:tab w:val="num" w:pos="3915"/>
        </w:tabs>
        <w:ind w:left="3915" w:hanging="1080"/>
      </w:pPr>
      <w:rPr>
        <w:rFonts w:ascii="Cambria" w:hAnsi="Cambria" w:cs="Cambria" w:hint="default"/>
        <w:b/>
        <w:bCs/>
        <w:sz w:val="18"/>
        <w:szCs w:val="18"/>
      </w:rPr>
    </w:lvl>
    <w:lvl w:ilvl="6">
      <w:start w:val="1"/>
      <w:numFmt w:val="decimal"/>
      <w:lvlText w:val="%1.%2.%3.%4.%5.%6.%7."/>
      <w:lvlJc w:val="left"/>
      <w:pPr>
        <w:tabs>
          <w:tab w:val="num" w:pos="4842"/>
        </w:tabs>
        <w:ind w:left="4842" w:hanging="1440"/>
      </w:pPr>
      <w:rPr>
        <w:rFonts w:ascii="Cambria" w:hAnsi="Cambria" w:cs="Cambria" w:hint="default"/>
        <w:b/>
        <w:bCs/>
        <w:sz w:val="18"/>
        <w:szCs w:val="18"/>
      </w:rPr>
    </w:lvl>
    <w:lvl w:ilvl="7">
      <w:start w:val="1"/>
      <w:numFmt w:val="decimal"/>
      <w:lvlText w:val="%1.%2.%3.%4.%5.%6.%7.%8."/>
      <w:lvlJc w:val="left"/>
      <w:pPr>
        <w:tabs>
          <w:tab w:val="num" w:pos="5409"/>
        </w:tabs>
        <w:ind w:left="5409" w:hanging="1440"/>
      </w:pPr>
      <w:rPr>
        <w:rFonts w:ascii="Cambria" w:hAnsi="Cambria" w:cs="Cambria" w:hint="default"/>
        <w:b/>
        <w:bCs/>
        <w:sz w:val="18"/>
        <w:szCs w:val="18"/>
      </w:rPr>
    </w:lvl>
    <w:lvl w:ilvl="8">
      <w:start w:val="1"/>
      <w:numFmt w:val="decimal"/>
      <w:lvlText w:val="%1.%2.%3.%4.%5.%6.%7.%8.%9."/>
      <w:lvlJc w:val="left"/>
      <w:pPr>
        <w:tabs>
          <w:tab w:val="num" w:pos="6336"/>
        </w:tabs>
        <w:ind w:left="6336" w:hanging="1800"/>
      </w:pPr>
      <w:rPr>
        <w:rFonts w:ascii="Cambria" w:hAnsi="Cambria" w:cs="Cambria" w:hint="default"/>
        <w:b/>
        <w:bCs/>
        <w:sz w:val="18"/>
        <w:szCs w:val="18"/>
      </w:rPr>
    </w:lvl>
  </w:abstractNum>
  <w:abstractNum w:abstractNumId="1"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5234128"/>
    <w:multiLevelType w:val="multilevel"/>
    <w:tmpl w:val="FC78486E"/>
    <w:lvl w:ilvl="0">
      <w:start w:val="1"/>
      <w:numFmt w:val="decimal"/>
      <w:lvlText w:val="%1."/>
      <w:lvlJc w:val="left"/>
      <w:pPr>
        <w:ind w:left="720" w:hanging="360"/>
      </w:pPr>
      <w:rPr>
        <w:sz w:val="24"/>
        <w:szCs w:val="24"/>
      </w:rPr>
    </w:lvl>
    <w:lvl w:ilvl="1">
      <w:start w:val="1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6004EC4"/>
    <w:multiLevelType w:val="multilevel"/>
    <w:tmpl w:val="46102BBA"/>
    <w:lvl w:ilvl="0">
      <w:start w:val="1"/>
      <w:numFmt w:val="decimal"/>
      <w:pStyle w:val="Sanita1"/>
      <w:lvlText w:val="%1."/>
      <w:lvlJc w:val="left"/>
      <w:pPr>
        <w:ind w:left="3196" w:hanging="360"/>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42" w:hanging="432"/>
      </w:pPr>
      <w:rPr>
        <w:b w:val="0"/>
        <w:color w:val="auto"/>
      </w:rPr>
    </w:lvl>
    <w:lvl w:ilvl="2">
      <w:start w:val="1"/>
      <w:numFmt w:val="decimal"/>
      <w:lvlText w:val="%1.%2.%3."/>
      <w:lvlJc w:val="left"/>
      <w:pPr>
        <w:ind w:left="1497"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8A131A"/>
    <w:multiLevelType w:val="multilevel"/>
    <w:tmpl w:val="D4C63162"/>
    <w:lvl w:ilvl="0">
      <w:start w:val="10"/>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8C5288"/>
    <w:multiLevelType w:val="multilevel"/>
    <w:tmpl w:val="CF8A7326"/>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1E94505"/>
    <w:multiLevelType w:val="multilevel"/>
    <w:tmpl w:val="52E445D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7575C5"/>
    <w:multiLevelType w:val="multilevel"/>
    <w:tmpl w:val="77B6E998"/>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22BF2314"/>
    <w:multiLevelType w:val="multilevel"/>
    <w:tmpl w:val="E5EAD7B2"/>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90137D"/>
    <w:multiLevelType w:val="multilevel"/>
    <w:tmpl w:val="E74AA45A"/>
    <w:lvl w:ilvl="0">
      <w:start w:val="1"/>
      <w:numFmt w:val="decimal"/>
      <w:pStyle w:val="1TS"/>
      <w:lvlText w:val="%1."/>
      <w:lvlJc w:val="left"/>
      <w:pPr>
        <w:ind w:left="360" w:hanging="360"/>
      </w:pPr>
      <w:rPr>
        <w:b/>
      </w:rPr>
    </w:lvl>
    <w:lvl w:ilvl="1">
      <w:start w:val="1"/>
      <w:numFmt w:val="decimal"/>
      <w:pStyle w:val="11TS"/>
      <w:lvlText w:val="%1.%2."/>
      <w:lvlJc w:val="left"/>
      <w:pPr>
        <w:ind w:left="574" w:hanging="432"/>
      </w:pPr>
      <w:rPr>
        <w:b w:val="0"/>
        <w:color w:val="auto"/>
      </w:rPr>
    </w:lvl>
    <w:lvl w:ilvl="2">
      <w:start w:val="1"/>
      <w:numFmt w:val="decimal"/>
      <w:pStyle w:val="111TS"/>
      <w:lvlText w:val="%1.%2.%3."/>
      <w:lvlJc w:val="left"/>
      <w:pPr>
        <w:ind w:left="26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262648"/>
    <w:multiLevelType w:val="multilevel"/>
    <w:tmpl w:val="587865B6"/>
    <w:lvl w:ilvl="0">
      <w:start w:val="1"/>
      <w:numFmt w:val="decimal"/>
      <w:lvlText w:val="%1."/>
      <w:lvlJc w:val="left"/>
      <w:pPr>
        <w:ind w:left="930" w:hanging="570"/>
      </w:pPr>
      <w:rPr>
        <w:rFonts w:hint="default"/>
        <w:b/>
      </w:rPr>
    </w:lvl>
    <w:lvl w:ilvl="1">
      <w:start w:val="1"/>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3" w15:restartNumberingAfterBreak="0">
    <w:nsid w:val="3C5D017A"/>
    <w:multiLevelType w:val="hybridMultilevel"/>
    <w:tmpl w:val="D2FA4296"/>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14"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F17A27"/>
    <w:multiLevelType w:val="multilevel"/>
    <w:tmpl w:val="6A3CEC94"/>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val="0"/>
      </w:rPr>
    </w:lvl>
    <w:lvl w:ilvl="2">
      <w:start w:val="1"/>
      <w:numFmt w:val="decimal"/>
      <w:lvlText w:val="%1.%2.%3."/>
      <w:lvlJc w:val="left"/>
      <w:pPr>
        <w:tabs>
          <w:tab w:val="num" w:pos="1288"/>
        </w:tabs>
        <w:ind w:left="1072"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6CD6FFC"/>
    <w:multiLevelType w:val="multilevel"/>
    <w:tmpl w:val="0D8C0550"/>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4CE06174"/>
    <w:multiLevelType w:val="multilevel"/>
    <w:tmpl w:val="F4B0900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212" w:hanging="360"/>
      </w:pPr>
      <w:rPr>
        <w:b w:val="0"/>
        <w:i w:val="0"/>
        <w:color w:val="auto"/>
      </w:rPr>
    </w:lvl>
    <w:lvl w:ilvl="2">
      <w:start w:val="1"/>
      <w:numFmt w:val="decimal"/>
      <w:pStyle w:val="111Tabula"/>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513763ED"/>
    <w:multiLevelType w:val="multilevel"/>
    <w:tmpl w:val="730C0676"/>
    <w:lvl w:ilvl="0">
      <w:start w:val="3"/>
      <w:numFmt w:val="decimal"/>
      <w:pStyle w:val="Stils1"/>
      <w:lvlText w:val="%1."/>
      <w:lvlJc w:val="left"/>
      <w:pPr>
        <w:tabs>
          <w:tab w:val="num" w:pos="780"/>
        </w:tabs>
        <w:ind w:left="780" w:hanging="780"/>
      </w:pPr>
    </w:lvl>
    <w:lvl w:ilvl="1">
      <w:start w:val="2"/>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5C665C3"/>
    <w:multiLevelType w:val="multilevel"/>
    <w:tmpl w:val="868ACBDC"/>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6CF0667"/>
    <w:multiLevelType w:val="multilevel"/>
    <w:tmpl w:val="5986D2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1934"/>
        </w:tabs>
        <w:ind w:left="1934"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5B337856"/>
    <w:multiLevelType w:val="hybridMultilevel"/>
    <w:tmpl w:val="815AE1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629259C6"/>
    <w:multiLevelType w:val="multilevel"/>
    <w:tmpl w:val="1ACECA6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0B511A8"/>
    <w:multiLevelType w:val="multilevel"/>
    <w:tmpl w:val="E66EA074"/>
    <w:numStyleLink w:val="WWOutlineListStyle511"/>
  </w:abstractNum>
  <w:abstractNum w:abstractNumId="28" w15:restartNumberingAfterBreak="0">
    <w:nsid w:val="71342AD6"/>
    <w:multiLevelType w:val="multilevel"/>
    <w:tmpl w:val="E2B288E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C077899"/>
    <w:multiLevelType w:val="multilevel"/>
    <w:tmpl w:val="CB40F764"/>
    <w:lvl w:ilvl="0">
      <w:start w:val="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FCD33BC"/>
    <w:multiLevelType w:val="multilevel"/>
    <w:tmpl w:val="03C018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2"/>
  </w:num>
  <w:num w:numId="2">
    <w:abstractNumId w:val="1"/>
  </w:num>
  <w:num w:numId="3">
    <w:abstractNumId w:val="14"/>
  </w:num>
  <w:num w:numId="4">
    <w:abstractNumId w:val="8"/>
  </w:num>
  <w:num w:numId="5">
    <w:abstractNumId w:val="18"/>
  </w:num>
  <w:num w:numId="6">
    <w:abstractNumId w:val="12"/>
  </w:num>
  <w:num w:numId="7">
    <w:abstractNumId w:val="30"/>
  </w:num>
  <w:num w:numId="8">
    <w:abstractNumId w:val="6"/>
  </w:num>
  <w:num w:numId="9">
    <w:abstractNumId w:val="10"/>
  </w:num>
  <w:num w:numId="10">
    <w:abstractNumId w:val="4"/>
  </w:num>
  <w:num w:numId="11">
    <w:abstractNumId w:val="25"/>
  </w:num>
  <w:num w:numId="12">
    <w:abstractNumId w:val="29"/>
  </w:num>
  <w:num w:numId="13">
    <w:abstractNumId w:val="28"/>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6"/>
  </w:num>
  <w:num w:numId="18">
    <w:abstractNumId w:val="5"/>
  </w:num>
  <w:num w:numId="19">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3"/>
  </w:num>
  <w:num w:numId="23">
    <w:abstractNumId w:val="9"/>
  </w:num>
  <w:num w:numId="24">
    <w:abstractNumId w:val="2"/>
  </w:num>
  <w:num w:numId="25">
    <w:abstractNumId w:val="19"/>
  </w:num>
  <w:num w:numId="26">
    <w:abstractNumId w:val="3"/>
  </w:num>
  <w:num w:numId="27">
    <w:abstractNumId w:val="27"/>
    <w:lvlOverride w:ilvl="1">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Override>
  </w:num>
  <w:num w:numId="28">
    <w:abstractNumId w:val="11"/>
  </w:num>
  <w:num w:numId="29">
    <w:abstractNumId w:val="3"/>
    <w:lvlOverride w:ilvl="1">
      <w:lvl w:ilvl="1">
        <w:start w:val="1"/>
        <w:numFmt w:val="decimal"/>
        <w:lvlText w:val="%1.%2."/>
        <w:lvlJc w:val="left"/>
        <w:pPr>
          <w:ind w:left="432" w:hanging="432"/>
        </w:pPr>
        <w:rPr>
          <w:b w:val="0"/>
        </w:rPr>
      </w:lvl>
    </w:lvlOverride>
    <w:lvlOverride w:ilvl="2">
      <w:lvl w:ilvl="2">
        <w:start w:val="1"/>
        <w:numFmt w:val="decimal"/>
        <w:lvlText w:val="%1.%2.%3."/>
        <w:lvlJc w:val="left"/>
        <w:pPr>
          <w:ind w:left="1922"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30">
    <w:abstractNumId w:val="27"/>
  </w:num>
  <w:num w:numId="31">
    <w:abstractNumId w:val="1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GrammaticalErrors/>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107F3"/>
    <w:rsid w:val="00013E22"/>
    <w:rsid w:val="0001516C"/>
    <w:rsid w:val="00015791"/>
    <w:rsid w:val="00016F95"/>
    <w:rsid w:val="00027071"/>
    <w:rsid w:val="000316B4"/>
    <w:rsid w:val="000318AE"/>
    <w:rsid w:val="00034EFD"/>
    <w:rsid w:val="00035965"/>
    <w:rsid w:val="0003758E"/>
    <w:rsid w:val="00041BFC"/>
    <w:rsid w:val="000437D1"/>
    <w:rsid w:val="0004561A"/>
    <w:rsid w:val="00046012"/>
    <w:rsid w:val="00047A45"/>
    <w:rsid w:val="00050173"/>
    <w:rsid w:val="000549DE"/>
    <w:rsid w:val="00055588"/>
    <w:rsid w:val="00057F44"/>
    <w:rsid w:val="0006004D"/>
    <w:rsid w:val="00062093"/>
    <w:rsid w:val="000654C9"/>
    <w:rsid w:val="00066674"/>
    <w:rsid w:val="00067F83"/>
    <w:rsid w:val="00071A0B"/>
    <w:rsid w:val="00072C22"/>
    <w:rsid w:val="00074C09"/>
    <w:rsid w:val="0007689E"/>
    <w:rsid w:val="0007762E"/>
    <w:rsid w:val="00082A8E"/>
    <w:rsid w:val="0009347A"/>
    <w:rsid w:val="000954AE"/>
    <w:rsid w:val="00096001"/>
    <w:rsid w:val="0009632C"/>
    <w:rsid w:val="000969FD"/>
    <w:rsid w:val="000A1428"/>
    <w:rsid w:val="000A41DE"/>
    <w:rsid w:val="000B1E1C"/>
    <w:rsid w:val="000B4016"/>
    <w:rsid w:val="000C04FE"/>
    <w:rsid w:val="000C1268"/>
    <w:rsid w:val="000C2334"/>
    <w:rsid w:val="000C28F4"/>
    <w:rsid w:val="000C2BA2"/>
    <w:rsid w:val="000C471F"/>
    <w:rsid w:val="000C75D4"/>
    <w:rsid w:val="000C77B5"/>
    <w:rsid w:val="000D20F6"/>
    <w:rsid w:val="000D242D"/>
    <w:rsid w:val="000D5C3E"/>
    <w:rsid w:val="000E25F6"/>
    <w:rsid w:val="000E43FD"/>
    <w:rsid w:val="000E52B2"/>
    <w:rsid w:val="000F68E9"/>
    <w:rsid w:val="00100C9B"/>
    <w:rsid w:val="00101143"/>
    <w:rsid w:val="00103EF1"/>
    <w:rsid w:val="00114ACB"/>
    <w:rsid w:val="0012180F"/>
    <w:rsid w:val="00122381"/>
    <w:rsid w:val="001278DF"/>
    <w:rsid w:val="0013057E"/>
    <w:rsid w:val="0013144E"/>
    <w:rsid w:val="0013279E"/>
    <w:rsid w:val="00132B29"/>
    <w:rsid w:val="00132B86"/>
    <w:rsid w:val="00132D8E"/>
    <w:rsid w:val="00134122"/>
    <w:rsid w:val="00137865"/>
    <w:rsid w:val="00137D0F"/>
    <w:rsid w:val="00142B4F"/>
    <w:rsid w:val="0014306A"/>
    <w:rsid w:val="00143235"/>
    <w:rsid w:val="00146651"/>
    <w:rsid w:val="00147385"/>
    <w:rsid w:val="00147C80"/>
    <w:rsid w:val="00156926"/>
    <w:rsid w:val="001626D8"/>
    <w:rsid w:val="0016632F"/>
    <w:rsid w:val="00167D25"/>
    <w:rsid w:val="001707D6"/>
    <w:rsid w:val="00170A29"/>
    <w:rsid w:val="001710A4"/>
    <w:rsid w:val="00181FB3"/>
    <w:rsid w:val="00184E51"/>
    <w:rsid w:val="00186CB9"/>
    <w:rsid w:val="00191019"/>
    <w:rsid w:val="00191B80"/>
    <w:rsid w:val="0019223E"/>
    <w:rsid w:val="00195DB9"/>
    <w:rsid w:val="00197F55"/>
    <w:rsid w:val="001A0417"/>
    <w:rsid w:val="001A31F0"/>
    <w:rsid w:val="001A410B"/>
    <w:rsid w:val="001A5D49"/>
    <w:rsid w:val="001B284F"/>
    <w:rsid w:val="001B342F"/>
    <w:rsid w:val="001B48C9"/>
    <w:rsid w:val="001B7CF6"/>
    <w:rsid w:val="001C0F58"/>
    <w:rsid w:val="001C1DE7"/>
    <w:rsid w:val="001C2396"/>
    <w:rsid w:val="001C2A46"/>
    <w:rsid w:val="001D04A6"/>
    <w:rsid w:val="001D05B3"/>
    <w:rsid w:val="001D1237"/>
    <w:rsid w:val="001D2BE2"/>
    <w:rsid w:val="001D78E5"/>
    <w:rsid w:val="001E1AF6"/>
    <w:rsid w:val="001E49A1"/>
    <w:rsid w:val="001E73B4"/>
    <w:rsid w:val="001F2A2C"/>
    <w:rsid w:val="001F40A9"/>
    <w:rsid w:val="001F6F75"/>
    <w:rsid w:val="001F729C"/>
    <w:rsid w:val="002005B8"/>
    <w:rsid w:val="00205C0C"/>
    <w:rsid w:val="00206806"/>
    <w:rsid w:val="0020763F"/>
    <w:rsid w:val="00207665"/>
    <w:rsid w:val="00213EE6"/>
    <w:rsid w:val="00217C25"/>
    <w:rsid w:val="00230A69"/>
    <w:rsid w:val="0023432A"/>
    <w:rsid w:val="00241021"/>
    <w:rsid w:val="00241F11"/>
    <w:rsid w:val="002423CE"/>
    <w:rsid w:val="00245CEB"/>
    <w:rsid w:val="002470EB"/>
    <w:rsid w:val="00253036"/>
    <w:rsid w:val="002539CA"/>
    <w:rsid w:val="002549EF"/>
    <w:rsid w:val="00257559"/>
    <w:rsid w:val="00261DAC"/>
    <w:rsid w:val="00267E1D"/>
    <w:rsid w:val="00271C19"/>
    <w:rsid w:val="00271E42"/>
    <w:rsid w:val="002750BB"/>
    <w:rsid w:val="00275668"/>
    <w:rsid w:val="00276C06"/>
    <w:rsid w:val="00280106"/>
    <w:rsid w:val="00280231"/>
    <w:rsid w:val="00284104"/>
    <w:rsid w:val="002908D1"/>
    <w:rsid w:val="00292C7F"/>
    <w:rsid w:val="00292DB2"/>
    <w:rsid w:val="00296CCF"/>
    <w:rsid w:val="00297224"/>
    <w:rsid w:val="002A44D0"/>
    <w:rsid w:val="002A4CF0"/>
    <w:rsid w:val="002A58C3"/>
    <w:rsid w:val="002A6006"/>
    <w:rsid w:val="002B09EA"/>
    <w:rsid w:val="002B2D6A"/>
    <w:rsid w:val="002B49EB"/>
    <w:rsid w:val="002B711C"/>
    <w:rsid w:val="002C001A"/>
    <w:rsid w:val="002C1EFC"/>
    <w:rsid w:val="002C4641"/>
    <w:rsid w:val="002C5A70"/>
    <w:rsid w:val="002C5FF7"/>
    <w:rsid w:val="002D24B7"/>
    <w:rsid w:val="002D2A42"/>
    <w:rsid w:val="002D4644"/>
    <w:rsid w:val="002E2D80"/>
    <w:rsid w:val="002E3429"/>
    <w:rsid w:val="002E5BE6"/>
    <w:rsid w:val="002E68F5"/>
    <w:rsid w:val="002F45DC"/>
    <w:rsid w:val="002F574E"/>
    <w:rsid w:val="002F6468"/>
    <w:rsid w:val="003037C5"/>
    <w:rsid w:val="00306F85"/>
    <w:rsid w:val="00310E48"/>
    <w:rsid w:val="00311DBF"/>
    <w:rsid w:val="00312792"/>
    <w:rsid w:val="0031427B"/>
    <w:rsid w:val="00314D3F"/>
    <w:rsid w:val="00315234"/>
    <w:rsid w:val="0033106D"/>
    <w:rsid w:val="00331E46"/>
    <w:rsid w:val="00332152"/>
    <w:rsid w:val="003357D4"/>
    <w:rsid w:val="00341502"/>
    <w:rsid w:val="003423FA"/>
    <w:rsid w:val="003434D2"/>
    <w:rsid w:val="00343A47"/>
    <w:rsid w:val="00343B90"/>
    <w:rsid w:val="003518EC"/>
    <w:rsid w:val="0035237B"/>
    <w:rsid w:val="00362CB6"/>
    <w:rsid w:val="00364735"/>
    <w:rsid w:val="00364B57"/>
    <w:rsid w:val="00364EA1"/>
    <w:rsid w:val="00365B2F"/>
    <w:rsid w:val="00365C76"/>
    <w:rsid w:val="00367150"/>
    <w:rsid w:val="00370446"/>
    <w:rsid w:val="00370E23"/>
    <w:rsid w:val="00371636"/>
    <w:rsid w:val="00371B6A"/>
    <w:rsid w:val="00373207"/>
    <w:rsid w:val="00373CD6"/>
    <w:rsid w:val="0037705E"/>
    <w:rsid w:val="003803E4"/>
    <w:rsid w:val="00380615"/>
    <w:rsid w:val="00382052"/>
    <w:rsid w:val="003869BB"/>
    <w:rsid w:val="00390C3E"/>
    <w:rsid w:val="003915D7"/>
    <w:rsid w:val="00393FF2"/>
    <w:rsid w:val="0039530A"/>
    <w:rsid w:val="003A12B8"/>
    <w:rsid w:val="003A2FC8"/>
    <w:rsid w:val="003A3233"/>
    <w:rsid w:val="003A379F"/>
    <w:rsid w:val="003B2044"/>
    <w:rsid w:val="003B2FD1"/>
    <w:rsid w:val="003B4218"/>
    <w:rsid w:val="003B4C55"/>
    <w:rsid w:val="003C07A6"/>
    <w:rsid w:val="003D2487"/>
    <w:rsid w:val="003D27B5"/>
    <w:rsid w:val="003D54C8"/>
    <w:rsid w:val="003D6EC2"/>
    <w:rsid w:val="003E1430"/>
    <w:rsid w:val="003E41C0"/>
    <w:rsid w:val="003E459E"/>
    <w:rsid w:val="003E65A5"/>
    <w:rsid w:val="003F1D49"/>
    <w:rsid w:val="003F3037"/>
    <w:rsid w:val="003F31A8"/>
    <w:rsid w:val="003F5681"/>
    <w:rsid w:val="00402E79"/>
    <w:rsid w:val="00405A41"/>
    <w:rsid w:val="00411146"/>
    <w:rsid w:val="00417FB8"/>
    <w:rsid w:val="00420EBA"/>
    <w:rsid w:val="004239ED"/>
    <w:rsid w:val="0042590E"/>
    <w:rsid w:val="00425AD8"/>
    <w:rsid w:val="00426458"/>
    <w:rsid w:val="00430D03"/>
    <w:rsid w:val="00430D9B"/>
    <w:rsid w:val="004310F9"/>
    <w:rsid w:val="004325FA"/>
    <w:rsid w:val="00432823"/>
    <w:rsid w:val="004367D9"/>
    <w:rsid w:val="00440045"/>
    <w:rsid w:val="004420E1"/>
    <w:rsid w:val="00443201"/>
    <w:rsid w:val="00443FCB"/>
    <w:rsid w:val="004530D5"/>
    <w:rsid w:val="00456D35"/>
    <w:rsid w:val="00457552"/>
    <w:rsid w:val="004613A0"/>
    <w:rsid w:val="004627F0"/>
    <w:rsid w:val="004639B3"/>
    <w:rsid w:val="004661FA"/>
    <w:rsid w:val="004706D3"/>
    <w:rsid w:val="00470872"/>
    <w:rsid w:val="00471028"/>
    <w:rsid w:val="00474930"/>
    <w:rsid w:val="00475F3A"/>
    <w:rsid w:val="00481000"/>
    <w:rsid w:val="0048566C"/>
    <w:rsid w:val="00487AB5"/>
    <w:rsid w:val="00487BA5"/>
    <w:rsid w:val="00496523"/>
    <w:rsid w:val="004A2A17"/>
    <w:rsid w:val="004A4119"/>
    <w:rsid w:val="004A5E51"/>
    <w:rsid w:val="004A6EF0"/>
    <w:rsid w:val="004A712C"/>
    <w:rsid w:val="004B056C"/>
    <w:rsid w:val="004B16B6"/>
    <w:rsid w:val="004C36C2"/>
    <w:rsid w:val="004C37CA"/>
    <w:rsid w:val="004C393C"/>
    <w:rsid w:val="004C7899"/>
    <w:rsid w:val="004D1BB5"/>
    <w:rsid w:val="004D2562"/>
    <w:rsid w:val="004E0A9A"/>
    <w:rsid w:val="004E7089"/>
    <w:rsid w:val="004F2BEC"/>
    <w:rsid w:val="004F4479"/>
    <w:rsid w:val="004F4DD3"/>
    <w:rsid w:val="004F6B45"/>
    <w:rsid w:val="00502093"/>
    <w:rsid w:val="00503619"/>
    <w:rsid w:val="0051096B"/>
    <w:rsid w:val="00512B88"/>
    <w:rsid w:val="00513EB5"/>
    <w:rsid w:val="005141E6"/>
    <w:rsid w:val="0051610C"/>
    <w:rsid w:val="00516C8F"/>
    <w:rsid w:val="00517A36"/>
    <w:rsid w:val="005217DE"/>
    <w:rsid w:val="00525BAB"/>
    <w:rsid w:val="00530D98"/>
    <w:rsid w:val="0053213E"/>
    <w:rsid w:val="00532E85"/>
    <w:rsid w:val="00534BD4"/>
    <w:rsid w:val="005372F4"/>
    <w:rsid w:val="00543036"/>
    <w:rsid w:val="00543D1F"/>
    <w:rsid w:val="005444C8"/>
    <w:rsid w:val="00545AEE"/>
    <w:rsid w:val="00550722"/>
    <w:rsid w:val="005509B7"/>
    <w:rsid w:val="00551ACC"/>
    <w:rsid w:val="00553375"/>
    <w:rsid w:val="005547A8"/>
    <w:rsid w:val="005612BB"/>
    <w:rsid w:val="00564D77"/>
    <w:rsid w:val="005656C9"/>
    <w:rsid w:val="005661F3"/>
    <w:rsid w:val="0056699D"/>
    <w:rsid w:val="0056781A"/>
    <w:rsid w:val="00571C4A"/>
    <w:rsid w:val="00572592"/>
    <w:rsid w:val="00574CD2"/>
    <w:rsid w:val="0057629C"/>
    <w:rsid w:val="00577711"/>
    <w:rsid w:val="005853D3"/>
    <w:rsid w:val="00586290"/>
    <w:rsid w:val="00590FDB"/>
    <w:rsid w:val="0059171D"/>
    <w:rsid w:val="005A17C7"/>
    <w:rsid w:val="005A2046"/>
    <w:rsid w:val="005A2D2F"/>
    <w:rsid w:val="005A2DCB"/>
    <w:rsid w:val="005A30E3"/>
    <w:rsid w:val="005A3560"/>
    <w:rsid w:val="005A4B1A"/>
    <w:rsid w:val="005A4C3B"/>
    <w:rsid w:val="005A53D6"/>
    <w:rsid w:val="005B1457"/>
    <w:rsid w:val="005B1493"/>
    <w:rsid w:val="005B7B42"/>
    <w:rsid w:val="005C0165"/>
    <w:rsid w:val="005C272B"/>
    <w:rsid w:val="005C5E5D"/>
    <w:rsid w:val="005C6191"/>
    <w:rsid w:val="005D34A6"/>
    <w:rsid w:val="005E746C"/>
    <w:rsid w:val="005F1456"/>
    <w:rsid w:val="005F4580"/>
    <w:rsid w:val="005F7543"/>
    <w:rsid w:val="0060005F"/>
    <w:rsid w:val="006003C7"/>
    <w:rsid w:val="00600465"/>
    <w:rsid w:val="00601548"/>
    <w:rsid w:val="0060175D"/>
    <w:rsid w:val="00601A7E"/>
    <w:rsid w:val="0060598B"/>
    <w:rsid w:val="00610279"/>
    <w:rsid w:val="00611514"/>
    <w:rsid w:val="00611DE4"/>
    <w:rsid w:val="00614613"/>
    <w:rsid w:val="0061606A"/>
    <w:rsid w:val="006164E7"/>
    <w:rsid w:val="006269CB"/>
    <w:rsid w:val="0062714F"/>
    <w:rsid w:val="006276DC"/>
    <w:rsid w:val="00627E8F"/>
    <w:rsid w:val="00631632"/>
    <w:rsid w:val="00631B3F"/>
    <w:rsid w:val="00632BC9"/>
    <w:rsid w:val="00632C78"/>
    <w:rsid w:val="00640682"/>
    <w:rsid w:val="0064072A"/>
    <w:rsid w:val="006418D2"/>
    <w:rsid w:val="00642B36"/>
    <w:rsid w:val="00653E60"/>
    <w:rsid w:val="00654A83"/>
    <w:rsid w:val="00661CD7"/>
    <w:rsid w:val="006666F0"/>
    <w:rsid w:val="00670324"/>
    <w:rsid w:val="00671385"/>
    <w:rsid w:val="00673206"/>
    <w:rsid w:val="00677286"/>
    <w:rsid w:val="00677D1D"/>
    <w:rsid w:val="00680983"/>
    <w:rsid w:val="00681B5E"/>
    <w:rsid w:val="00681F52"/>
    <w:rsid w:val="00687CF5"/>
    <w:rsid w:val="00687F27"/>
    <w:rsid w:val="00691F29"/>
    <w:rsid w:val="00696451"/>
    <w:rsid w:val="006971B6"/>
    <w:rsid w:val="006A48FC"/>
    <w:rsid w:val="006B0C54"/>
    <w:rsid w:val="006B3A6D"/>
    <w:rsid w:val="006B5F73"/>
    <w:rsid w:val="006B6FD9"/>
    <w:rsid w:val="006C0FBD"/>
    <w:rsid w:val="006C3B65"/>
    <w:rsid w:val="006C535B"/>
    <w:rsid w:val="006D52B3"/>
    <w:rsid w:val="006D55C4"/>
    <w:rsid w:val="006E0017"/>
    <w:rsid w:val="006F29F3"/>
    <w:rsid w:val="007010A9"/>
    <w:rsid w:val="00711A72"/>
    <w:rsid w:val="0071209C"/>
    <w:rsid w:val="007131C6"/>
    <w:rsid w:val="0071624F"/>
    <w:rsid w:val="0072260A"/>
    <w:rsid w:val="007232DA"/>
    <w:rsid w:val="00724466"/>
    <w:rsid w:val="00724E43"/>
    <w:rsid w:val="00727207"/>
    <w:rsid w:val="00731411"/>
    <w:rsid w:val="00741668"/>
    <w:rsid w:val="00746DB4"/>
    <w:rsid w:val="007505C8"/>
    <w:rsid w:val="0075072C"/>
    <w:rsid w:val="00751DF7"/>
    <w:rsid w:val="007528A6"/>
    <w:rsid w:val="00752DEB"/>
    <w:rsid w:val="0075447D"/>
    <w:rsid w:val="00756A05"/>
    <w:rsid w:val="00757518"/>
    <w:rsid w:val="00762F2A"/>
    <w:rsid w:val="00765F53"/>
    <w:rsid w:val="00770CD0"/>
    <w:rsid w:val="00773565"/>
    <w:rsid w:val="00774DD2"/>
    <w:rsid w:val="007777BA"/>
    <w:rsid w:val="00782DF4"/>
    <w:rsid w:val="00783BE0"/>
    <w:rsid w:val="00784ACD"/>
    <w:rsid w:val="00784FD6"/>
    <w:rsid w:val="00786B0F"/>
    <w:rsid w:val="00790EF9"/>
    <w:rsid w:val="007924B2"/>
    <w:rsid w:val="007941CD"/>
    <w:rsid w:val="007A5758"/>
    <w:rsid w:val="007A62CB"/>
    <w:rsid w:val="007A6750"/>
    <w:rsid w:val="007B2DE7"/>
    <w:rsid w:val="007C1436"/>
    <w:rsid w:val="007C245C"/>
    <w:rsid w:val="007C2919"/>
    <w:rsid w:val="007C3A5D"/>
    <w:rsid w:val="007D3D65"/>
    <w:rsid w:val="007E0159"/>
    <w:rsid w:val="007E28CF"/>
    <w:rsid w:val="007E7AB1"/>
    <w:rsid w:val="007F380F"/>
    <w:rsid w:val="007F67DC"/>
    <w:rsid w:val="007F6BAA"/>
    <w:rsid w:val="00803E6A"/>
    <w:rsid w:val="0081014A"/>
    <w:rsid w:val="00811FB0"/>
    <w:rsid w:val="00812D37"/>
    <w:rsid w:val="00816C31"/>
    <w:rsid w:val="00816F68"/>
    <w:rsid w:val="008206C2"/>
    <w:rsid w:val="00821A70"/>
    <w:rsid w:val="00823F2D"/>
    <w:rsid w:val="00826B03"/>
    <w:rsid w:val="00831849"/>
    <w:rsid w:val="00831B59"/>
    <w:rsid w:val="00832EE1"/>
    <w:rsid w:val="00835140"/>
    <w:rsid w:val="008474DC"/>
    <w:rsid w:val="00851B52"/>
    <w:rsid w:val="00854E15"/>
    <w:rsid w:val="0085678A"/>
    <w:rsid w:val="00857E04"/>
    <w:rsid w:val="008600C7"/>
    <w:rsid w:val="00862190"/>
    <w:rsid w:val="008639CD"/>
    <w:rsid w:val="00867509"/>
    <w:rsid w:val="0087135D"/>
    <w:rsid w:val="0087203D"/>
    <w:rsid w:val="00872D83"/>
    <w:rsid w:val="008758E9"/>
    <w:rsid w:val="0087788C"/>
    <w:rsid w:val="00877DC9"/>
    <w:rsid w:val="00881B76"/>
    <w:rsid w:val="008833DE"/>
    <w:rsid w:val="00887F52"/>
    <w:rsid w:val="008932E1"/>
    <w:rsid w:val="00893351"/>
    <w:rsid w:val="008958E2"/>
    <w:rsid w:val="008A54FE"/>
    <w:rsid w:val="008A5F0C"/>
    <w:rsid w:val="008A6A94"/>
    <w:rsid w:val="008B1C52"/>
    <w:rsid w:val="008B2D17"/>
    <w:rsid w:val="008C1992"/>
    <w:rsid w:val="008C36AF"/>
    <w:rsid w:val="008C61B9"/>
    <w:rsid w:val="008C6971"/>
    <w:rsid w:val="008C7FB8"/>
    <w:rsid w:val="008D2C39"/>
    <w:rsid w:val="008D4687"/>
    <w:rsid w:val="008D48D7"/>
    <w:rsid w:val="008D63D9"/>
    <w:rsid w:val="008D66A3"/>
    <w:rsid w:val="008E0D38"/>
    <w:rsid w:val="008E4258"/>
    <w:rsid w:val="008E4B62"/>
    <w:rsid w:val="008F1B9A"/>
    <w:rsid w:val="008F45E6"/>
    <w:rsid w:val="008F47A5"/>
    <w:rsid w:val="008F62D5"/>
    <w:rsid w:val="008F7723"/>
    <w:rsid w:val="00904AF9"/>
    <w:rsid w:val="00911BEB"/>
    <w:rsid w:val="00915092"/>
    <w:rsid w:val="00916E8F"/>
    <w:rsid w:val="00920ED8"/>
    <w:rsid w:val="00926168"/>
    <w:rsid w:val="009262BB"/>
    <w:rsid w:val="00931EAD"/>
    <w:rsid w:val="00932CC6"/>
    <w:rsid w:val="009349AD"/>
    <w:rsid w:val="00935DA3"/>
    <w:rsid w:val="00940632"/>
    <w:rsid w:val="009419A9"/>
    <w:rsid w:val="00941FE0"/>
    <w:rsid w:val="00943B88"/>
    <w:rsid w:val="009460CE"/>
    <w:rsid w:val="0094678E"/>
    <w:rsid w:val="009476E7"/>
    <w:rsid w:val="00951536"/>
    <w:rsid w:val="00951CFF"/>
    <w:rsid w:val="0095379A"/>
    <w:rsid w:val="0095687D"/>
    <w:rsid w:val="00957CCE"/>
    <w:rsid w:val="00957ECF"/>
    <w:rsid w:val="0096093D"/>
    <w:rsid w:val="00961F22"/>
    <w:rsid w:val="009646F8"/>
    <w:rsid w:val="00966BCD"/>
    <w:rsid w:val="009670E5"/>
    <w:rsid w:val="00971680"/>
    <w:rsid w:val="00973FD8"/>
    <w:rsid w:val="00992F30"/>
    <w:rsid w:val="0099351F"/>
    <w:rsid w:val="00994AA3"/>
    <w:rsid w:val="00997FAD"/>
    <w:rsid w:val="009A0B34"/>
    <w:rsid w:val="009A287C"/>
    <w:rsid w:val="009A3A18"/>
    <w:rsid w:val="009A3F7C"/>
    <w:rsid w:val="009A4C4E"/>
    <w:rsid w:val="009A7987"/>
    <w:rsid w:val="009B2787"/>
    <w:rsid w:val="009B36A5"/>
    <w:rsid w:val="009B47C9"/>
    <w:rsid w:val="009B57B3"/>
    <w:rsid w:val="009B5C50"/>
    <w:rsid w:val="009B68E9"/>
    <w:rsid w:val="009B78E5"/>
    <w:rsid w:val="009C2669"/>
    <w:rsid w:val="009C39BA"/>
    <w:rsid w:val="009C64C6"/>
    <w:rsid w:val="009C6576"/>
    <w:rsid w:val="009D3492"/>
    <w:rsid w:val="009D587E"/>
    <w:rsid w:val="009D686E"/>
    <w:rsid w:val="009D6E4E"/>
    <w:rsid w:val="009E0729"/>
    <w:rsid w:val="009E2BBD"/>
    <w:rsid w:val="009E2EB1"/>
    <w:rsid w:val="009E4685"/>
    <w:rsid w:val="009E5A25"/>
    <w:rsid w:val="009E669A"/>
    <w:rsid w:val="009E7A3C"/>
    <w:rsid w:val="00A00954"/>
    <w:rsid w:val="00A02E8E"/>
    <w:rsid w:val="00A05534"/>
    <w:rsid w:val="00A06209"/>
    <w:rsid w:val="00A10E0D"/>
    <w:rsid w:val="00A168A2"/>
    <w:rsid w:val="00A20135"/>
    <w:rsid w:val="00A20617"/>
    <w:rsid w:val="00A2301F"/>
    <w:rsid w:val="00A25F11"/>
    <w:rsid w:val="00A26520"/>
    <w:rsid w:val="00A30A22"/>
    <w:rsid w:val="00A3179C"/>
    <w:rsid w:val="00A31BB5"/>
    <w:rsid w:val="00A31FA0"/>
    <w:rsid w:val="00A33BCF"/>
    <w:rsid w:val="00A3565D"/>
    <w:rsid w:val="00A35C56"/>
    <w:rsid w:val="00A35CFF"/>
    <w:rsid w:val="00A36F52"/>
    <w:rsid w:val="00A40F8C"/>
    <w:rsid w:val="00A41CE2"/>
    <w:rsid w:val="00A51BBD"/>
    <w:rsid w:val="00A51FFB"/>
    <w:rsid w:val="00A539A7"/>
    <w:rsid w:val="00A53FD2"/>
    <w:rsid w:val="00A61E83"/>
    <w:rsid w:val="00A634D1"/>
    <w:rsid w:val="00A67CE0"/>
    <w:rsid w:val="00A71E11"/>
    <w:rsid w:val="00A726A5"/>
    <w:rsid w:val="00A77122"/>
    <w:rsid w:val="00A81159"/>
    <w:rsid w:val="00A90966"/>
    <w:rsid w:val="00A91693"/>
    <w:rsid w:val="00A920FB"/>
    <w:rsid w:val="00A93905"/>
    <w:rsid w:val="00A93B26"/>
    <w:rsid w:val="00A957A5"/>
    <w:rsid w:val="00AA3833"/>
    <w:rsid w:val="00AB1C37"/>
    <w:rsid w:val="00AB2F10"/>
    <w:rsid w:val="00AB312A"/>
    <w:rsid w:val="00AB3212"/>
    <w:rsid w:val="00AB674E"/>
    <w:rsid w:val="00AB78AB"/>
    <w:rsid w:val="00AC46D9"/>
    <w:rsid w:val="00AC72E7"/>
    <w:rsid w:val="00AC7E5D"/>
    <w:rsid w:val="00AD330D"/>
    <w:rsid w:val="00AD3559"/>
    <w:rsid w:val="00AD4276"/>
    <w:rsid w:val="00AE513B"/>
    <w:rsid w:val="00AE5AFF"/>
    <w:rsid w:val="00AE7D51"/>
    <w:rsid w:val="00AF6E99"/>
    <w:rsid w:val="00B00098"/>
    <w:rsid w:val="00B00181"/>
    <w:rsid w:val="00B02261"/>
    <w:rsid w:val="00B0421D"/>
    <w:rsid w:val="00B05189"/>
    <w:rsid w:val="00B071B4"/>
    <w:rsid w:val="00B10E0E"/>
    <w:rsid w:val="00B11711"/>
    <w:rsid w:val="00B13D41"/>
    <w:rsid w:val="00B177E1"/>
    <w:rsid w:val="00B179F7"/>
    <w:rsid w:val="00B22BDF"/>
    <w:rsid w:val="00B31C80"/>
    <w:rsid w:val="00B33244"/>
    <w:rsid w:val="00B334E5"/>
    <w:rsid w:val="00B357D3"/>
    <w:rsid w:val="00B3580B"/>
    <w:rsid w:val="00B37055"/>
    <w:rsid w:val="00B47E4D"/>
    <w:rsid w:val="00B50103"/>
    <w:rsid w:val="00B50E06"/>
    <w:rsid w:val="00B521A8"/>
    <w:rsid w:val="00B52976"/>
    <w:rsid w:val="00B53DDA"/>
    <w:rsid w:val="00B545F1"/>
    <w:rsid w:val="00B5660A"/>
    <w:rsid w:val="00B56939"/>
    <w:rsid w:val="00B62C97"/>
    <w:rsid w:val="00B7369C"/>
    <w:rsid w:val="00B74910"/>
    <w:rsid w:val="00B811FC"/>
    <w:rsid w:val="00B8403D"/>
    <w:rsid w:val="00B84869"/>
    <w:rsid w:val="00B8761D"/>
    <w:rsid w:val="00B93208"/>
    <w:rsid w:val="00B945C8"/>
    <w:rsid w:val="00B96217"/>
    <w:rsid w:val="00B962C5"/>
    <w:rsid w:val="00B96D7F"/>
    <w:rsid w:val="00BA3D99"/>
    <w:rsid w:val="00BB5FEE"/>
    <w:rsid w:val="00BC0CA5"/>
    <w:rsid w:val="00BC100D"/>
    <w:rsid w:val="00BC6F94"/>
    <w:rsid w:val="00BD19CA"/>
    <w:rsid w:val="00BD24A7"/>
    <w:rsid w:val="00BD37C8"/>
    <w:rsid w:val="00BD7CC3"/>
    <w:rsid w:val="00BE4901"/>
    <w:rsid w:val="00BE49DA"/>
    <w:rsid w:val="00BE5800"/>
    <w:rsid w:val="00BE68EB"/>
    <w:rsid w:val="00BF0C4D"/>
    <w:rsid w:val="00BF0E61"/>
    <w:rsid w:val="00BF1BBD"/>
    <w:rsid w:val="00BF22B7"/>
    <w:rsid w:val="00BF25B2"/>
    <w:rsid w:val="00BF3C1D"/>
    <w:rsid w:val="00BF7E69"/>
    <w:rsid w:val="00C00A93"/>
    <w:rsid w:val="00C02F92"/>
    <w:rsid w:val="00C10518"/>
    <w:rsid w:val="00C10666"/>
    <w:rsid w:val="00C11936"/>
    <w:rsid w:val="00C13E15"/>
    <w:rsid w:val="00C15D68"/>
    <w:rsid w:val="00C15D8E"/>
    <w:rsid w:val="00C1646C"/>
    <w:rsid w:val="00C1651D"/>
    <w:rsid w:val="00C21581"/>
    <w:rsid w:val="00C25318"/>
    <w:rsid w:val="00C32C9A"/>
    <w:rsid w:val="00C43C61"/>
    <w:rsid w:val="00C44B17"/>
    <w:rsid w:val="00C45C5E"/>
    <w:rsid w:val="00C46CE0"/>
    <w:rsid w:val="00C50660"/>
    <w:rsid w:val="00C50E8F"/>
    <w:rsid w:val="00C51BC9"/>
    <w:rsid w:val="00C52676"/>
    <w:rsid w:val="00C548B4"/>
    <w:rsid w:val="00C60BED"/>
    <w:rsid w:val="00C62D09"/>
    <w:rsid w:val="00C67040"/>
    <w:rsid w:val="00C7099E"/>
    <w:rsid w:val="00C747C2"/>
    <w:rsid w:val="00C7671E"/>
    <w:rsid w:val="00C76FB2"/>
    <w:rsid w:val="00C777E6"/>
    <w:rsid w:val="00C81491"/>
    <w:rsid w:val="00C82F38"/>
    <w:rsid w:val="00C87D2D"/>
    <w:rsid w:val="00C90096"/>
    <w:rsid w:val="00C921C0"/>
    <w:rsid w:val="00C93786"/>
    <w:rsid w:val="00CA1EAB"/>
    <w:rsid w:val="00CA2034"/>
    <w:rsid w:val="00CA2B46"/>
    <w:rsid w:val="00CA3D02"/>
    <w:rsid w:val="00CA4515"/>
    <w:rsid w:val="00CB08A4"/>
    <w:rsid w:val="00CB14D7"/>
    <w:rsid w:val="00CB1A7B"/>
    <w:rsid w:val="00CB1D18"/>
    <w:rsid w:val="00CB20E4"/>
    <w:rsid w:val="00CB500B"/>
    <w:rsid w:val="00CB57B3"/>
    <w:rsid w:val="00CB7144"/>
    <w:rsid w:val="00CC0C5A"/>
    <w:rsid w:val="00CC13C2"/>
    <w:rsid w:val="00CC1474"/>
    <w:rsid w:val="00CC63FA"/>
    <w:rsid w:val="00CD0BEC"/>
    <w:rsid w:val="00CD3D83"/>
    <w:rsid w:val="00CD545B"/>
    <w:rsid w:val="00CE1E64"/>
    <w:rsid w:val="00CE2399"/>
    <w:rsid w:val="00CE3FC8"/>
    <w:rsid w:val="00CE7340"/>
    <w:rsid w:val="00CE7DF0"/>
    <w:rsid w:val="00CF04A9"/>
    <w:rsid w:val="00CF241D"/>
    <w:rsid w:val="00CF46E8"/>
    <w:rsid w:val="00CF602D"/>
    <w:rsid w:val="00D07291"/>
    <w:rsid w:val="00D13A45"/>
    <w:rsid w:val="00D13BDC"/>
    <w:rsid w:val="00D151CC"/>
    <w:rsid w:val="00D15FED"/>
    <w:rsid w:val="00D200F3"/>
    <w:rsid w:val="00D239B5"/>
    <w:rsid w:val="00D368D0"/>
    <w:rsid w:val="00D36A4C"/>
    <w:rsid w:val="00D37014"/>
    <w:rsid w:val="00D4070F"/>
    <w:rsid w:val="00D40951"/>
    <w:rsid w:val="00D409BF"/>
    <w:rsid w:val="00D45A2C"/>
    <w:rsid w:val="00D4699A"/>
    <w:rsid w:val="00D50344"/>
    <w:rsid w:val="00D5654C"/>
    <w:rsid w:val="00D6389D"/>
    <w:rsid w:val="00D63BF3"/>
    <w:rsid w:val="00D71AD3"/>
    <w:rsid w:val="00D71DBF"/>
    <w:rsid w:val="00D75C8C"/>
    <w:rsid w:val="00D843B0"/>
    <w:rsid w:val="00D847FA"/>
    <w:rsid w:val="00D859F0"/>
    <w:rsid w:val="00D878B9"/>
    <w:rsid w:val="00D939B1"/>
    <w:rsid w:val="00D9417C"/>
    <w:rsid w:val="00D9721F"/>
    <w:rsid w:val="00D9799C"/>
    <w:rsid w:val="00DA3450"/>
    <w:rsid w:val="00DA6C39"/>
    <w:rsid w:val="00DB33AD"/>
    <w:rsid w:val="00DB454D"/>
    <w:rsid w:val="00DB608B"/>
    <w:rsid w:val="00DB7E6F"/>
    <w:rsid w:val="00DC08EA"/>
    <w:rsid w:val="00DD53A3"/>
    <w:rsid w:val="00DD6129"/>
    <w:rsid w:val="00DD6E15"/>
    <w:rsid w:val="00DE35CD"/>
    <w:rsid w:val="00DE6B5B"/>
    <w:rsid w:val="00DF473A"/>
    <w:rsid w:val="00E00515"/>
    <w:rsid w:val="00E038D7"/>
    <w:rsid w:val="00E0704B"/>
    <w:rsid w:val="00E106C5"/>
    <w:rsid w:val="00E1129F"/>
    <w:rsid w:val="00E1137C"/>
    <w:rsid w:val="00E12193"/>
    <w:rsid w:val="00E130A1"/>
    <w:rsid w:val="00E13911"/>
    <w:rsid w:val="00E14945"/>
    <w:rsid w:val="00E15E39"/>
    <w:rsid w:val="00E16460"/>
    <w:rsid w:val="00E17003"/>
    <w:rsid w:val="00E17C2C"/>
    <w:rsid w:val="00E20D84"/>
    <w:rsid w:val="00E21A1B"/>
    <w:rsid w:val="00E22CE0"/>
    <w:rsid w:val="00E241B5"/>
    <w:rsid w:val="00E273F0"/>
    <w:rsid w:val="00E27E0D"/>
    <w:rsid w:val="00E46E68"/>
    <w:rsid w:val="00E47179"/>
    <w:rsid w:val="00E602AE"/>
    <w:rsid w:val="00E60A8C"/>
    <w:rsid w:val="00E649F3"/>
    <w:rsid w:val="00E650FF"/>
    <w:rsid w:val="00E70E92"/>
    <w:rsid w:val="00E75C04"/>
    <w:rsid w:val="00E81431"/>
    <w:rsid w:val="00E82C7D"/>
    <w:rsid w:val="00E83CE6"/>
    <w:rsid w:val="00E85187"/>
    <w:rsid w:val="00E906C7"/>
    <w:rsid w:val="00E9160E"/>
    <w:rsid w:val="00EA2B62"/>
    <w:rsid w:val="00EB381E"/>
    <w:rsid w:val="00EB5F36"/>
    <w:rsid w:val="00EB7580"/>
    <w:rsid w:val="00EC0C26"/>
    <w:rsid w:val="00EC3FEC"/>
    <w:rsid w:val="00EC426E"/>
    <w:rsid w:val="00ED03EC"/>
    <w:rsid w:val="00ED5FDB"/>
    <w:rsid w:val="00EE0854"/>
    <w:rsid w:val="00EE0F86"/>
    <w:rsid w:val="00EE10DB"/>
    <w:rsid w:val="00EE33DD"/>
    <w:rsid w:val="00EE3C99"/>
    <w:rsid w:val="00EE5FF4"/>
    <w:rsid w:val="00EF1810"/>
    <w:rsid w:val="00EF5F6E"/>
    <w:rsid w:val="00F02434"/>
    <w:rsid w:val="00F04C9E"/>
    <w:rsid w:val="00F07C04"/>
    <w:rsid w:val="00F11324"/>
    <w:rsid w:val="00F13E63"/>
    <w:rsid w:val="00F158A6"/>
    <w:rsid w:val="00F2638A"/>
    <w:rsid w:val="00F30E96"/>
    <w:rsid w:val="00F32574"/>
    <w:rsid w:val="00F32E1E"/>
    <w:rsid w:val="00F337E3"/>
    <w:rsid w:val="00F353F7"/>
    <w:rsid w:val="00F3705A"/>
    <w:rsid w:val="00F4019A"/>
    <w:rsid w:val="00F41A23"/>
    <w:rsid w:val="00F43BB3"/>
    <w:rsid w:val="00F45B32"/>
    <w:rsid w:val="00F47F12"/>
    <w:rsid w:val="00F50EA3"/>
    <w:rsid w:val="00F51B7F"/>
    <w:rsid w:val="00F6197B"/>
    <w:rsid w:val="00F61F82"/>
    <w:rsid w:val="00F63633"/>
    <w:rsid w:val="00F70DD7"/>
    <w:rsid w:val="00F727A2"/>
    <w:rsid w:val="00F74751"/>
    <w:rsid w:val="00F80022"/>
    <w:rsid w:val="00F80CDE"/>
    <w:rsid w:val="00F80FA5"/>
    <w:rsid w:val="00F83A51"/>
    <w:rsid w:val="00F8661D"/>
    <w:rsid w:val="00F911C3"/>
    <w:rsid w:val="00F92480"/>
    <w:rsid w:val="00F92CB5"/>
    <w:rsid w:val="00F94E3A"/>
    <w:rsid w:val="00FA189A"/>
    <w:rsid w:val="00FA4EED"/>
    <w:rsid w:val="00FA56B9"/>
    <w:rsid w:val="00FA7A1D"/>
    <w:rsid w:val="00FB29B8"/>
    <w:rsid w:val="00FB2D04"/>
    <w:rsid w:val="00FB4112"/>
    <w:rsid w:val="00FB57DB"/>
    <w:rsid w:val="00FB6233"/>
    <w:rsid w:val="00FC19E8"/>
    <w:rsid w:val="00FC1D5D"/>
    <w:rsid w:val="00FC30CD"/>
    <w:rsid w:val="00FC662A"/>
    <w:rsid w:val="00FC772D"/>
    <w:rsid w:val="00FD59CF"/>
    <w:rsid w:val="00FD7FA7"/>
    <w:rsid w:val="00FE1D34"/>
    <w:rsid w:val="00FE40DD"/>
    <w:rsid w:val="00FE42B1"/>
    <w:rsid w:val="00FE4C39"/>
    <w:rsid w:val="00FE6A0B"/>
    <w:rsid w:val="00FE7495"/>
    <w:rsid w:val="00FF69A7"/>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7105"/>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0E3"/>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aliases w:val="Body Text1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nhideWhenUsed/>
    <w:qFormat/>
    <w:rsid w:val="005C0EA2"/>
    <w:rPr>
      <w:sz w:val="16"/>
      <w:szCs w:val="16"/>
    </w:rPr>
  </w:style>
  <w:style w:type="character" w:customStyle="1" w:styleId="CommentTextChar">
    <w:name w:val="Comment Text Char"/>
    <w:link w:val="CommentText"/>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qFormat/>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Saistīto dokumentu saraksts,Normal bullet 2,Bullet list"/>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aliases w:val="Body Text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1"/>
    <w:qFormat/>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8"/>
      </w:numPr>
    </w:pPr>
  </w:style>
  <w:style w:type="character" w:customStyle="1" w:styleId="Mention1">
    <w:name w:val="Mention1"/>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Saistīto dokumentu saraksts Char,Normal bullet 2 Char,Bullet list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E40DD"/>
    <w:rPr>
      <w:color w:val="808080"/>
      <w:shd w:val="clear" w:color="auto" w:fill="E6E6E6"/>
    </w:rPr>
  </w:style>
  <w:style w:type="paragraph" w:customStyle="1" w:styleId="Default">
    <w:name w:val="Default"/>
    <w:rsid w:val="002C5FF7"/>
    <w:pPr>
      <w:autoSpaceDE w:val="0"/>
      <w:autoSpaceDN w:val="0"/>
      <w:adjustRightInd w:val="0"/>
    </w:pPr>
    <w:rPr>
      <w:rFonts w:ascii="Times New Roman" w:eastAsiaTheme="minorHAnsi" w:hAnsi="Times New Roman"/>
      <w:color w:val="000000"/>
      <w:sz w:val="24"/>
      <w:szCs w:val="24"/>
      <w:lang w:eastAsia="en-US"/>
    </w:rPr>
  </w:style>
  <w:style w:type="character" w:customStyle="1" w:styleId="Stils1Rakstz">
    <w:name w:val="Stils1 Rakstz."/>
    <w:link w:val="Stils1"/>
    <w:locked/>
    <w:rsid w:val="00AD4276"/>
    <w:rPr>
      <w:rFonts w:ascii="Times New Roman" w:eastAsia="Times New Roman" w:hAnsi="Times New Roman"/>
      <w:b/>
      <w:bCs/>
      <w:kern w:val="32"/>
      <w:sz w:val="28"/>
      <w:szCs w:val="32"/>
    </w:rPr>
  </w:style>
  <w:style w:type="paragraph" w:customStyle="1" w:styleId="Stils1">
    <w:name w:val="Stils1"/>
    <w:basedOn w:val="Heading1"/>
    <w:link w:val="Stils1Rakstz"/>
    <w:rsid w:val="00AD4276"/>
    <w:pPr>
      <w:keepNext w:val="0"/>
      <w:widowControl w:val="0"/>
      <w:numPr>
        <w:numId w:val="19"/>
      </w:numPr>
      <w:spacing w:before="0" w:after="0" w:line="360" w:lineRule="auto"/>
      <w:jc w:val="left"/>
    </w:pPr>
    <w:rPr>
      <w:color w:val="auto"/>
      <w:kern w:val="32"/>
      <w:lang w:val="lv-LV" w:eastAsia="lv-LV"/>
    </w:rPr>
  </w:style>
  <w:style w:type="numbering" w:customStyle="1" w:styleId="NoList3">
    <w:name w:val="No List3"/>
    <w:next w:val="NoList"/>
    <w:uiPriority w:val="99"/>
    <w:semiHidden/>
    <w:unhideWhenUsed/>
    <w:rsid w:val="00AD4276"/>
  </w:style>
  <w:style w:type="paragraph" w:styleId="TOC2">
    <w:name w:val="toc 2"/>
    <w:basedOn w:val="Normal"/>
    <w:uiPriority w:val="1"/>
    <w:qFormat/>
    <w:rsid w:val="00AD4276"/>
    <w:pPr>
      <w:widowControl w:val="0"/>
      <w:spacing w:after="0" w:line="240" w:lineRule="auto"/>
      <w:ind w:left="668" w:hanging="566"/>
    </w:pPr>
    <w:rPr>
      <w:rFonts w:ascii="Times New Roman" w:eastAsia="Times New Roman" w:hAnsi="Times New Roman"/>
      <w:sz w:val="24"/>
      <w:szCs w:val="24"/>
      <w:lang w:val="en-US"/>
    </w:rPr>
  </w:style>
  <w:style w:type="paragraph" w:customStyle="1" w:styleId="TableParagraph">
    <w:name w:val="Table Paragraph"/>
    <w:basedOn w:val="Normal"/>
    <w:uiPriority w:val="1"/>
    <w:qFormat/>
    <w:rsid w:val="00AD4276"/>
    <w:pPr>
      <w:widowControl w:val="0"/>
      <w:spacing w:after="0" w:line="240" w:lineRule="auto"/>
    </w:pPr>
    <w:rPr>
      <w:lang w:val="en-US"/>
    </w:rPr>
  </w:style>
  <w:style w:type="character" w:customStyle="1" w:styleId="BodyText4">
    <w:name w:val="Body Text4"/>
    <w:rsid w:val="00AD427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character" w:customStyle="1" w:styleId="BodytextItalic">
    <w:name w:val="Body text + Italic"/>
    <w:rsid w:val="00AD4276"/>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paragraph" w:customStyle="1" w:styleId="xl44">
    <w:name w:val="xl44"/>
    <w:basedOn w:val="Normal"/>
    <w:rsid w:val="00AD42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styleId="BodyTextIndent2">
    <w:name w:val="Body Text Indent 2"/>
    <w:basedOn w:val="Normal"/>
    <w:link w:val="BodyTextIndent2Char"/>
    <w:rsid w:val="00AD4276"/>
    <w:pPr>
      <w:widowControl w:val="0"/>
      <w:autoSpaceDE w:val="0"/>
      <w:autoSpaceDN w:val="0"/>
      <w:spacing w:after="120" w:line="480" w:lineRule="auto"/>
      <w:ind w:left="283"/>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rsid w:val="00AD4276"/>
    <w:rPr>
      <w:rFonts w:ascii="Times New Roman" w:eastAsia="Times New Roman" w:hAnsi="Times New Roman"/>
      <w:sz w:val="24"/>
      <w:szCs w:val="24"/>
      <w:lang w:val="x-none" w:eastAsia="en-US"/>
    </w:rPr>
  </w:style>
  <w:style w:type="paragraph" w:customStyle="1" w:styleId="western">
    <w:name w:val="western"/>
    <w:basedOn w:val="Normal"/>
    <w:rsid w:val="00AD427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1pt">
    <w:name w:val="Normal + 11 pt"/>
    <w:aliases w:val="Justified"/>
    <w:basedOn w:val="Normal"/>
    <w:rsid w:val="00AD4276"/>
    <w:pPr>
      <w:spacing w:after="0" w:line="240" w:lineRule="auto"/>
      <w:jc w:val="both"/>
    </w:pPr>
    <w:rPr>
      <w:rFonts w:ascii="Times New Roman" w:eastAsia="Times New Roman" w:hAnsi="Times New Roman"/>
      <w:lang w:eastAsia="lv-LV"/>
    </w:rPr>
  </w:style>
  <w:style w:type="paragraph" w:customStyle="1" w:styleId="TableContents">
    <w:name w:val="Table Contents"/>
    <w:basedOn w:val="Normal"/>
    <w:rsid w:val="00AD427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numbering" w:customStyle="1" w:styleId="NoList4">
    <w:name w:val="No List4"/>
    <w:next w:val="NoList"/>
    <w:uiPriority w:val="99"/>
    <w:semiHidden/>
    <w:unhideWhenUsed/>
    <w:rsid w:val="00AD4276"/>
  </w:style>
  <w:style w:type="numbering" w:customStyle="1" w:styleId="NoList13">
    <w:name w:val="No List13"/>
    <w:next w:val="NoList"/>
    <w:semiHidden/>
    <w:unhideWhenUsed/>
    <w:rsid w:val="00AD4276"/>
  </w:style>
  <w:style w:type="numbering" w:customStyle="1" w:styleId="NoList5">
    <w:name w:val="No List5"/>
    <w:next w:val="NoList"/>
    <w:uiPriority w:val="99"/>
    <w:semiHidden/>
    <w:unhideWhenUsed/>
    <w:rsid w:val="00AD4276"/>
  </w:style>
  <w:style w:type="numbering" w:customStyle="1" w:styleId="NoList14">
    <w:name w:val="No List14"/>
    <w:next w:val="NoList"/>
    <w:semiHidden/>
    <w:unhideWhenUsed/>
    <w:rsid w:val="00AD4276"/>
  </w:style>
  <w:style w:type="paragraph" w:customStyle="1" w:styleId="msonormal0">
    <w:name w:val="msonormal"/>
    <w:basedOn w:val="Normal"/>
    <w:rsid w:val="00AD427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6">
    <w:name w:val="font6"/>
    <w:basedOn w:val="Normal"/>
    <w:rsid w:val="00AD427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xl63">
    <w:name w:val="xl63"/>
    <w:basedOn w:val="Normal"/>
    <w:rsid w:val="00AD4276"/>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64">
    <w:name w:val="xl64"/>
    <w:basedOn w:val="Normal"/>
    <w:rsid w:val="00AD4276"/>
    <w:pPr>
      <w:spacing w:before="100" w:beforeAutospacing="1" w:after="100" w:afterAutospacing="1" w:line="240" w:lineRule="auto"/>
      <w:textAlignment w:val="top"/>
    </w:pPr>
    <w:rPr>
      <w:rFonts w:ascii="Times New Roman" w:eastAsia="Times New Roman" w:hAnsi="Times New Roman"/>
      <w:sz w:val="20"/>
      <w:szCs w:val="20"/>
      <w:lang w:eastAsia="lv-LV"/>
    </w:rPr>
  </w:style>
  <w:style w:type="numbering" w:customStyle="1" w:styleId="NoList6">
    <w:name w:val="No List6"/>
    <w:next w:val="NoList"/>
    <w:uiPriority w:val="99"/>
    <w:semiHidden/>
    <w:unhideWhenUsed/>
    <w:rsid w:val="00AD4276"/>
  </w:style>
  <w:style w:type="paragraph" w:customStyle="1" w:styleId="font7">
    <w:name w:val="font7"/>
    <w:basedOn w:val="Normal"/>
    <w:rsid w:val="00AD4276"/>
    <w:pPr>
      <w:spacing w:before="100" w:beforeAutospacing="1" w:after="100" w:afterAutospacing="1" w:line="240" w:lineRule="auto"/>
    </w:pPr>
    <w:rPr>
      <w:rFonts w:ascii="Times New Roman" w:eastAsia="Times New Roman" w:hAnsi="Times New Roman"/>
      <w:b/>
      <w:bCs/>
      <w:i/>
      <w:iCs/>
      <w:sz w:val="20"/>
      <w:szCs w:val="20"/>
      <w:lang w:eastAsia="lv-LV"/>
    </w:rPr>
  </w:style>
  <w:style w:type="paragraph" w:customStyle="1" w:styleId="font8">
    <w:name w:val="font8"/>
    <w:basedOn w:val="Normal"/>
    <w:rsid w:val="00AD4276"/>
    <w:pPr>
      <w:spacing w:before="100" w:beforeAutospacing="1" w:after="100" w:afterAutospacing="1" w:line="240" w:lineRule="auto"/>
    </w:pPr>
    <w:rPr>
      <w:rFonts w:ascii="Times New Roman" w:eastAsia="Times New Roman" w:hAnsi="Times New Roman"/>
      <w:b/>
      <w:bCs/>
      <w:i/>
      <w:iCs/>
      <w:color w:val="FF0000"/>
      <w:sz w:val="20"/>
      <w:szCs w:val="20"/>
      <w:lang w:eastAsia="lv-LV"/>
    </w:rPr>
  </w:style>
  <w:style w:type="table" w:customStyle="1" w:styleId="TableGrid4">
    <w:name w:val="Table Grid4"/>
    <w:basedOn w:val="TableNormal"/>
    <w:next w:val="TableGrid"/>
    <w:rsid w:val="00AD427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D4276"/>
  </w:style>
  <w:style w:type="numbering" w:customStyle="1" w:styleId="NoList15">
    <w:name w:val="No List15"/>
    <w:next w:val="NoList"/>
    <w:semiHidden/>
    <w:unhideWhenUsed/>
    <w:rsid w:val="00AD4276"/>
  </w:style>
  <w:style w:type="numbering" w:customStyle="1" w:styleId="NoList8">
    <w:name w:val="No List8"/>
    <w:next w:val="NoList"/>
    <w:uiPriority w:val="99"/>
    <w:semiHidden/>
    <w:unhideWhenUsed/>
    <w:rsid w:val="00AD4276"/>
  </w:style>
  <w:style w:type="numbering" w:customStyle="1" w:styleId="NoList16">
    <w:name w:val="No List16"/>
    <w:next w:val="NoList"/>
    <w:semiHidden/>
    <w:unhideWhenUsed/>
    <w:rsid w:val="00AD4276"/>
  </w:style>
  <w:style w:type="numbering" w:customStyle="1" w:styleId="NoList9">
    <w:name w:val="No List9"/>
    <w:next w:val="NoList"/>
    <w:uiPriority w:val="99"/>
    <w:semiHidden/>
    <w:unhideWhenUsed/>
    <w:rsid w:val="00AD4276"/>
  </w:style>
  <w:style w:type="numbering" w:customStyle="1" w:styleId="NoList17">
    <w:name w:val="No List17"/>
    <w:next w:val="NoList"/>
    <w:semiHidden/>
    <w:unhideWhenUsed/>
    <w:rsid w:val="00AD4276"/>
  </w:style>
  <w:style w:type="numbering" w:customStyle="1" w:styleId="NoList10">
    <w:name w:val="No List10"/>
    <w:next w:val="NoList"/>
    <w:uiPriority w:val="99"/>
    <w:semiHidden/>
    <w:unhideWhenUsed/>
    <w:rsid w:val="00AD4276"/>
  </w:style>
  <w:style w:type="numbering" w:customStyle="1" w:styleId="NoList18">
    <w:name w:val="No List18"/>
    <w:next w:val="NoList"/>
    <w:semiHidden/>
    <w:unhideWhenUsed/>
    <w:rsid w:val="00AD4276"/>
  </w:style>
  <w:style w:type="table" w:customStyle="1" w:styleId="TableGrid5">
    <w:name w:val="Table Grid5"/>
    <w:basedOn w:val="TableNormal"/>
    <w:next w:val="TableGrid"/>
    <w:rsid w:val="00AD42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D4276"/>
  </w:style>
  <w:style w:type="table" w:customStyle="1" w:styleId="TableGrid6">
    <w:name w:val="Table Grid6"/>
    <w:basedOn w:val="TableNormal"/>
    <w:next w:val="TableGrid"/>
    <w:rsid w:val="00AD427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D4276"/>
  </w:style>
  <w:style w:type="numbering" w:customStyle="1" w:styleId="NoList110">
    <w:name w:val="No List110"/>
    <w:next w:val="NoList"/>
    <w:semiHidden/>
    <w:unhideWhenUsed/>
    <w:rsid w:val="00AD4276"/>
  </w:style>
  <w:style w:type="numbering" w:customStyle="1" w:styleId="NoList21">
    <w:name w:val="No List21"/>
    <w:next w:val="NoList"/>
    <w:uiPriority w:val="99"/>
    <w:semiHidden/>
    <w:unhideWhenUsed/>
    <w:rsid w:val="00AD4276"/>
  </w:style>
  <w:style w:type="numbering" w:customStyle="1" w:styleId="NoList113">
    <w:name w:val="No List113"/>
    <w:next w:val="NoList"/>
    <w:semiHidden/>
    <w:unhideWhenUsed/>
    <w:rsid w:val="00AD4276"/>
  </w:style>
  <w:style w:type="paragraph" w:customStyle="1" w:styleId="1Lgumam">
    <w:name w:val="1. Līgumam"/>
    <w:basedOn w:val="Normal"/>
    <w:qFormat/>
    <w:rsid w:val="00241021"/>
    <w:pPr>
      <w:spacing w:before="120" w:after="0" w:line="240" w:lineRule="auto"/>
      <w:ind w:left="360" w:hanging="360"/>
      <w:jc w:val="center"/>
    </w:pPr>
    <w:rPr>
      <w:rFonts w:ascii="Times New Roman" w:eastAsiaTheme="minorHAnsi" w:hAnsi="Times New Roman" w:cstheme="minorBidi"/>
      <w:b/>
      <w:sz w:val="24"/>
      <w:szCs w:val="24"/>
    </w:rPr>
  </w:style>
  <w:style w:type="character" w:customStyle="1" w:styleId="11LgumamChar">
    <w:name w:val="1.1. Līgumam Char"/>
    <w:link w:val="11Lgumam"/>
    <w:qFormat/>
    <w:locked/>
    <w:rsid w:val="00241021"/>
    <w:rPr>
      <w:rFonts w:ascii="Times New Roman" w:hAnsi="Times New Roman"/>
      <w:sz w:val="24"/>
      <w:szCs w:val="24"/>
    </w:rPr>
  </w:style>
  <w:style w:type="paragraph" w:customStyle="1" w:styleId="11Lgumam">
    <w:name w:val="1.1. Līgumam"/>
    <w:basedOn w:val="Normal"/>
    <w:link w:val="11LgumamChar"/>
    <w:qFormat/>
    <w:rsid w:val="00241021"/>
    <w:pPr>
      <w:spacing w:after="60" w:line="240" w:lineRule="auto"/>
      <w:ind w:left="792" w:hanging="432"/>
      <w:jc w:val="both"/>
      <w:outlineLvl w:val="2"/>
    </w:pPr>
    <w:rPr>
      <w:rFonts w:ascii="Times New Roman" w:hAnsi="Times New Roman"/>
      <w:sz w:val="24"/>
      <w:szCs w:val="24"/>
      <w:lang w:eastAsia="lv-LV"/>
    </w:rPr>
  </w:style>
  <w:style w:type="character" w:customStyle="1" w:styleId="111LgumamChar">
    <w:name w:val="1.1.1. Līgumam Char"/>
    <w:link w:val="111Lgumam"/>
    <w:locked/>
    <w:rsid w:val="00241021"/>
    <w:rPr>
      <w:rFonts w:ascii="Times New Roman" w:hAnsi="Times New Roman"/>
      <w:sz w:val="24"/>
      <w:szCs w:val="24"/>
    </w:rPr>
  </w:style>
  <w:style w:type="paragraph" w:customStyle="1" w:styleId="111Lgumam">
    <w:name w:val="1.1.1. Līgumam"/>
    <w:basedOn w:val="Normal"/>
    <w:link w:val="111LgumamChar"/>
    <w:qFormat/>
    <w:rsid w:val="00241021"/>
    <w:pPr>
      <w:spacing w:after="60" w:line="240" w:lineRule="auto"/>
      <w:ind w:left="1497" w:hanging="504"/>
      <w:jc w:val="both"/>
    </w:pPr>
    <w:rPr>
      <w:rFonts w:ascii="Times New Roman" w:hAnsi="Times New Roman"/>
      <w:sz w:val="24"/>
      <w:szCs w:val="24"/>
      <w:lang w:eastAsia="lv-LV"/>
    </w:rPr>
  </w:style>
  <w:style w:type="paragraph" w:customStyle="1" w:styleId="1111lgumam">
    <w:name w:val="1.1.1.1. līgumam"/>
    <w:basedOn w:val="Normal"/>
    <w:qFormat/>
    <w:rsid w:val="00241021"/>
    <w:pPr>
      <w:spacing w:after="0" w:line="240" w:lineRule="auto"/>
      <w:ind w:left="1728" w:hanging="648"/>
      <w:jc w:val="both"/>
    </w:pPr>
    <w:rPr>
      <w:rFonts w:ascii="Times New Roman" w:eastAsiaTheme="minorHAnsi" w:hAnsi="Times New Roman" w:cstheme="minorBidi"/>
      <w:sz w:val="24"/>
      <w:szCs w:val="24"/>
    </w:rPr>
  </w:style>
  <w:style w:type="paragraph" w:customStyle="1" w:styleId="specifikacijai">
    <w:name w:val="specifikacijai"/>
    <w:basedOn w:val="Normal"/>
    <w:qFormat/>
    <w:rsid w:val="00241021"/>
    <w:pPr>
      <w:numPr>
        <w:ilvl w:val="1"/>
        <w:numId w:val="25"/>
      </w:numPr>
      <w:spacing w:after="0" w:line="240" w:lineRule="auto"/>
    </w:pPr>
    <w:rPr>
      <w:rFonts w:ascii="Times New Roman" w:eastAsia="Times New Roman" w:hAnsi="Times New Roman" w:cstheme="minorBidi"/>
      <w:iCs/>
      <w:sz w:val="24"/>
      <w:szCs w:val="24"/>
    </w:rPr>
  </w:style>
  <w:style w:type="paragraph" w:customStyle="1" w:styleId="Sanita1">
    <w:name w:val="Sanita 1"/>
    <w:basedOn w:val="1Lgumam"/>
    <w:link w:val="Sanita1Char"/>
    <w:qFormat/>
    <w:rsid w:val="00241021"/>
    <w:pPr>
      <w:widowControl w:val="0"/>
      <w:numPr>
        <w:numId w:val="26"/>
      </w:numPr>
      <w:suppressAutoHyphens/>
      <w:autoSpaceDN w:val="0"/>
      <w:spacing w:after="120" w:line="276" w:lineRule="auto"/>
    </w:pPr>
    <w:rPr>
      <w:rFonts w:eastAsia="Times New Roman"/>
      <w:lang w:val="x-none" w:eastAsia="x-none"/>
    </w:rPr>
  </w:style>
  <w:style w:type="paragraph" w:customStyle="1" w:styleId="111Tabula">
    <w:name w:val="1.1.1. Tabula"/>
    <w:basedOn w:val="Heading3"/>
    <w:link w:val="111TabulaChar"/>
    <w:qFormat/>
    <w:rsid w:val="00241021"/>
    <w:pPr>
      <w:keepNext w:val="0"/>
      <w:numPr>
        <w:ilvl w:val="2"/>
        <w:numId w:val="25"/>
      </w:numPr>
      <w:spacing w:before="0" w:after="0"/>
      <w:jc w:val="both"/>
    </w:pPr>
    <w:rPr>
      <w:rFonts w:eastAsia="Calibri"/>
      <w:b w:val="0"/>
      <w:sz w:val="24"/>
      <w:szCs w:val="22"/>
      <w:lang w:val="x-none" w:eastAsia="en-US"/>
    </w:rPr>
  </w:style>
  <w:style w:type="character" w:customStyle="1" w:styleId="111TabulaChar">
    <w:name w:val="1.1.1. Tabula Char"/>
    <w:link w:val="111Tabula"/>
    <w:rsid w:val="00241021"/>
    <w:rPr>
      <w:rFonts w:ascii="Times New Roman" w:hAnsi="Times New Roman"/>
      <w:bCs/>
      <w:sz w:val="24"/>
      <w:szCs w:val="22"/>
      <w:lang w:val="x-none" w:eastAsia="en-US"/>
    </w:rPr>
  </w:style>
  <w:style w:type="character" w:customStyle="1" w:styleId="Sanita1Char">
    <w:name w:val="Sanita 1 Char"/>
    <w:link w:val="Sanita1"/>
    <w:locked/>
    <w:rsid w:val="00241021"/>
    <w:rPr>
      <w:rFonts w:ascii="Times New Roman" w:eastAsia="Times New Roman" w:hAnsi="Times New Roman" w:cstheme="minorBidi"/>
      <w:b/>
      <w:sz w:val="24"/>
      <w:szCs w:val="24"/>
      <w:lang w:val="x-none" w:eastAsia="x-none"/>
    </w:rPr>
  </w:style>
  <w:style w:type="character" w:customStyle="1" w:styleId="c1">
    <w:name w:val="c1"/>
    <w:basedOn w:val="DefaultParagraphFont"/>
    <w:rsid w:val="00241021"/>
  </w:style>
  <w:style w:type="character" w:customStyle="1" w:styleId="c7">
    <w:name w:val="c7"/>
    <w:basedOn w:val="DefaultParagraphFont"/>
    <w:rsid w:val="00241021"/>
  </w:style>
  <w:style w:type="paragraph" w:customStyle="1" w:styleId="1TS">
    <w:name w:val="1. TS"/>
    <w:basedOn w:val="PlainText"/>
    <w:qFormat/>
    <w:rsid w:val="00AB674E"/>
    <w:pPr>
      <w:numPr>
        <w:numId w:val="28"/>
      </w:numPr>
      <w:spacing w:before="120" w:after="120"/>
      <w:ind w:left="340" w:firstLine="0"/>
      <w:jc w:val="both"/>
    </w:pPr>
    <w:rPr>
      <w:rFonts w:ascii="Times New Roman" w:eastAsia="Times New Roman" w:hAnsi="Times New Roman" w:cs="Times New Roman"/>
      <w:sz w:val="24"/>
      <w:szCs w:val="24"/>
      <w:lang w:eastAsia="lv-LV"/>
    </w:rPr>
  </w:style>
  <w:style w:type="paragraph" w:customStyle="1" w:styleId="11TS">
    <w:name w:val="1.1. TS"/>
    <w:basedOn w:val="1TS"/>
    <w:link w:val="11TSChar"/>
    <w:qFormat/>
    <w:rsid w:val="00AB674E"/>
    <w:pPr>
      <w:numPr>
        <w:ilvl w:val="1"/>
      </w:numPr>
      <w:tabs>
        <w:tab w:val="left" w:pos="851"/>
      </w:tabs>
      <w:spacing w:before="0" w:after="0"/>
      <w:ind w:left="851" w:hanging="567"/>
    </w:pPr>
  </w:style>
  <w:style w:type="paragraph" w:customStyle="1" w:styleId="111TS">
    <w:name w:val="1.1.1. TS"/>
    <w:basedOn w:val="11TS"/>
    <w:qFormat/>
    <w:rsid w:val="00AB674E"/>
    <w:pPr>
      <w:numPr>
        <w:ilvl w:val="2"/>
      </w:numPr>
      <w:ind w:left="1639" w:hanging="720"/>
    </w:pPr>
  </w:style>
  <w:style w:type="character" w:customStyle="1" w:styleId="11TSChar">
    <w:name w:val="1.1. TS Char"/>
    <w:link w:val="11TS"/>
    <w:rsid w:val="00AB674E"/>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AB674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B674E"/>
    <w:rPr>
      <w:rFonts w:ascii="Consolas" w:hAnsi="Consolas" w:cs="Consolas"/>
      <w:sz w:val="21"/>
      <w:szCs w:val="21"/>
      <w:lang w:eastAsia="en-US"/>
    </w:rPr>
  </w:style>
  <w:style w:type="table" w:customStyle="1" w:styleId="TableGrid7">
    <w:name w:val="Table Grid7"/>
    <w:basedOn w:val="TableNormal"/>
    <w:next w:val="TableGrid"/>
    <w:uiPriority w:val="59"/>
    <w:rsid w:val="00D151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9130">
      <w:bodyDiv w:val="1"/>
      <w:marLeft w:val="0"/>
      <w:marRight w:val="0"/>
      <w:marTop w:val="0"/>
      <w:marBottom w:val="0"/>
      <w:divBdr>
        <w:top w:val="none" w:sz="0" w:space="0" w:color="auto"/>
        <w:left w:val="none" w:sz="0" w:space="0" w:color="auto"/>
        <w:bottom w:val="none" w:sz="0" w:space="0" w:color="auto"/>
        <w:right w:val="none" w:sz="0" w:space="0" w:color="auto"/>
      </w:divBdr>
    </w:div>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959024031">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1954A-96A1-40D6-8603-4D2789ED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9663</Words>
  <Characters>5508</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2018-10-09T09:00:00Z</dcterms:created>
  <dcterms:modified xsi:type="dcterms:W3CDTF">2018-10-09T09:01:00Z</dcterms:modified>
  <dc:language/>
</cp:coreProperties>
</file>