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B57" w:rsidRDefault="00E73B57" w:rsidP="00E73B57">
      <w:pPr>
        <w:ind w:right="-425"/>
        <w:jc w:val="right"/>
        <w:rPr>
          <w:rFonts w:ascii="Times New Roman" w:eastAsia="Times New Roman" w:hAnsi="Times New Roman"/>
          <w:sz w:val="24"/>
          <w:szCs w:val="24"/>
        </w:rPr>
      </w:pPr>
    </w:p>
    <w:p w:rsidR="00E73B57" w:rsidRDefault="00E73B57" w:rsidP="00E73B57">
      <w:pPr>
        <w:ind w:right="-425"/>
        <w:jc w:val="center"/>
        <w:rPr>
          <w:rFonts w:ascii="Times New Roman" w:eastAsia="Times New Roman" w:hAnsi="Times New Roman"/>
          <w:b/>
          <w:bCs/>
          <w:sz w:val="24"/>
          <w:szCs w:val="24"/>
        </w:rPr>
      </w:pPr>
      <w:r>
        <w:rPr>
          <w:rFonts w:ascii="Times New Roman" w:eastAsia="Times New Roman" w:hAnsi="Times New Roman"/>
          <w:b/>
          <w:bCs/>
          <w:sz w:val="24"/>
          <w:szCs w:val="24"/>
        </w:rPr>
        <w:t>PI</w:t>
      </w:r>
      <w:r w:rsidR="00CB5EAA">
        <w:rPr>
          <w:rFonts w:ascii="Times New Roman" w:eastAsia="Times New Roman" w:hAnsi="Times New Roman"/>
          <w:b/>
          <w:bCs/>
          <w:sz w:val="24"/>
          <w:szCs w:val="24"/>
        </w:rPr>
        <w:t xml:space="preserve">EGĀDES LĪGUMS NR. SKUS </w:t>
      </w:r>
      <w:proofErr w:type="spellStart"/>
      <w:r w:rsidR="00CB5EAA">
        <w:rPr>
          <w:rFonts w:ascii="Times New Roman" w:eastAsia="Times New Roman" w:hAnsi="Times New Roman"/>
          <w:b/>
          <w:bCs/>
          <w:sz w:val="24"/>
          <w:szCs w:val="24"/>
        </w:rPr>
        <w:t>SKUS</w:t>
      </w:r>
      <w:proofErr w:type="spellEnd"/>
      <w:r w:rsidR="00CB5EAA">
        <w:rPr>
          <w:rFonts w:ascii="Times New Roman" w:eastAsia="Times New Roman" w:hAnsi="Times New Roman"/>
          <w:b/>
          <w:bCs/>
          <w:sz w:val="24"/>
          <w:szCs w:val="24"/>
        </w:rPr>
        <w:t xml:space="preserve"> 655/17 - M</w:t>
      </w:r>
    </w:p>
    <w:p w:rsidR="00E73B57" w:rsidRDefault="00E73B57" w:rsidP="00E73B57">
      <w:pPr>
        <w:jc w:val="center"/>
        <w:rPr>
          <w:rFonts w:ascii="Times New Roman" w:eastAsia="Times New Roman" w:hAnsi="Times New Roman"/>
          <w:sz w:val="24"/>
          <w:szCs w:val="24"/>
        </w:rPr>
      </w:pPr>
      <w:r>
        <w:rPr>
          <w:rFonts w:ascii="Times New Roman" w:eastAsia="Times New Roman" w:hAnsi="Times New Roman"/>
          <w:sz w:val="24"/>
          <w:szCs w:val="24"/>
        </w:rPr>
        <w:t xml:space="preserve">„Vienreizlietojamo medicīnisko izstrādājumu piegāde </w:t>
      </w:r>
      <w:proofErr w:type="spellStart"/>
      <w:r>
        <w:rPr>
          <w:rFonts w:ascii="Times New Roman" w:eastAsia="Times New Roman" w:hAnsi="Times New Roman"/>
          <w:sz w:val="24"/>
          <w:szCs w:val="24"/>
        </w:rPr>
        <w:t>Osteosintēzes</w:t>
      </w:r>
      <w:proofErr w:type="spellEnd"/>
      <w:r>
        <w:rPr>
          <w:rFonts w:ascii="Times New Roman" w:eastAsia="Times New Roman" w:hAnsi="Times New Roman"/>
          <w:sz w:val="24"/>
          <w:szCs w:val="24"/>
        </w:rPr>
        <w:t xml:space="preserve"> nodrošināšanai”  </w:t>
      </w:r>
    </w:p>
    <w:p w:rsidR="00E73B57" w:rsidRDefault="00E73B57" w:rsidP="00E73B57">
      <w:pPr>
        <w:keepNext/>
        <w:jc w:val="center"/>
        <w:rPr>
          <w:rFonts w:ascii="Times New Roman" w:eastAsia="Times New Roman" w:hAnsi="Times New Roman"/>
          <w:sz w:val="24"/>
          <w:szCs w:val="24"/>
        </w:rPr>
      </w:pPr>
      <w:r>
        <w:rPr>
          <w:rFonts w:ascii="Times New Roman" w:eastAsia="Times New Roman" w:hAnsi="Times New Roman"/>
          <w:sz w:val="24"/>
          <w:szCs w:val="24"/>
        </w:rPr>
        <w:t>(identifikācijas Nr. PSKUS 2017/97)</w:t>
      </w:r>
    </w:p>
    <w:p w:rsidR="00E73B57" w:rsidRDefault="00E73B57" w:rsidP="00E73B57">
      <w:pPr>
        <w:spacing w:after="120"/>
        <w:ind w:right="-427"/>
        <w:jc w:val="both"/>
        <w:rPr>
          <w:rFonts w:ascii="Times New Roman" w:eastAsia="Times New Roman" w:hAnsi="Times New Roman"/>
          <w:sz w:val="24"/>
          <w:szCs w:val="24"/>
        </w:rPr>
      </w:pPr>
    </w:p>
    <w:p w:rsidR="00E73B57" w:rsidRDefault="00F5798A" w:rsidP="00E73B57">
      <w:pPr>
        <w:spacing w:after="120"/>
        <w:ind w:right="-427"/>
        <w:jc w:val="both"/>
        <w:rPr>
          <w:rFonts w:ascii="Times New Roman" w:eastAsia="Times New Roman" w:hAnsi="Times New Roman"/>
          <w:sz w:val="24"/>
          <w:szCs w:val="24"/>
        </w:rPr>
      </w:pPr>
      <w:r>
        <w:rPr>
          <w:rFonts w:ascii="Times New Roman" w:eastAsia="Times New Roman" w:hAnsi="Times New Roman"/>
          <w:sz w:val="24"/>
          <w:szCs w:val="24"/>
        </w:rPr>
        <w:t xml:space="preserve">Rīgā,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E24280">
        <w:rPr>
          <w:rFonts w:ascii="Times New Roman" w:eastAsia="Times New Roman" w:hAnsi="Times New Roman"/>
          <w:sz w:val="24"/>
          <w:szCs w:val="24"/>
        </w:rPr>
        <w:t xml:space="preserve">                           2017.gada 9.oktobrī</w:t>
      </w:r>
    </w:p>
    <w:p w:rsidR="00E73B57" w:rsidRDefault="00E73B57" w:rsidP="00E73B57">
      <w:pPr>
        <w:ind w:right="-427"/>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 xml:space="preserve">40003457109, kuru, pamatojoties uz statūtiem </w:t>
      </w:r>
      <w:r w:rsidR="00AA0996">
        <w:rPr>
          <w:rFonts w:ascii="Times New Roman" w:eastAsia="Times New Roman" w:hAnsi="Times New Roman"/>
          <w:sz w:val="24"/>
          <w:szCs w:val="24"/>
        </w:rPr>
        <w:t xml:space="preserve">pārstāv valdes locekļi Arta Biruma un Elita Buša </w:t>
      </w:r>
      <w:r>
        <w:rPr>
          <w:rFonts w:ascii="Times New Roman" w:eastAsia="Times New Roman" w:hAnsi="Times New Roman"/>
          <w:sz w:val="24"/>
          <w:szCs w:val="24"/>
        </w:rPr>
        <w:t>(turpmāk -Pasūtītājs) no vienas puses, un</w:t>
      </w:r>
    </w:p>
    <w:p w:rsidR="00E73B57" w:rsidRDefault="00D428CE" w:rsidP="00E73B57">
      <w:pPr>
        <w:ind w:right="-427"/>
        <w:jc w:val="both"/>
        <w:rPr>
          <w:rFonts w:ascii="Times New Roman" w:eastAsia="Times New Roman" w:hAnsi="Times New Roman"/>
          <w:sz w:val="24"/>
          <w:szCs w:val="24"/>
        </w:rPr>
      </w:pPr>
      <w:r>
        <w:rPr>
          <w:rFonts w:ascii="Times New Roman" w:eastAsia="Times New Roman" w:hAnsi="Times New Roman"/>
          <w:b/>
          <w:sz w:val="24"/>
          <w:szCs w:val="24"/>
        </w:rPr>
        <w:t>SIA “</w:t>
      </w:r>
      <w:proofErr w:type="spellStart"/>
      <w:r>
        <w:rPr>
          <w:rFonts w:ascii="Times New Roman" w:eastAsia="Times New Roman" w:hAnsi="Times New Roman"/>
          <w:b/>
          <w:sz w:val="24"/>
          <w:szCs w:val="24"/>
        </w:rPr>
        <w:t>Medasistents</w:t>
      </w:r>
      <w:proofErr w:type="spellEnd"/>
      <w:r w:rsidR="00AA0996">
        <w:rPr>
          <w:rFonts w:ascii="Times New Roman" w:eastAsia="Times New Roman" w:hAnsi="Times New Roman"/>
          <w:b/>
          <w:sz w:val="24"/>
          <w:szCs w:val="24"/>
        </w:rPr>
        <w:t>”</w:t>
      </w:r>
      <w:r w:rsidR="00E73B57">
        <w:rPr>
          <w:rFonts w:ascii="Times New Roman" w:hAnsi="Times New Roman"/>
          <w:sz w:val="24"/>
          <w:szCs w:val="24"/>
        </w:rPr>
        <w:t xml:space="preserve">, </w:t>
      </w:r>
      <w:r w:rsidR="00E24280" w:rsidRPr="00E24280">
        <w:rPr>
          <w:rFonts w:ascii="Times New Roman" w:hAnsi="Times New Roman"/>
          <w:sz w:val="24"/>
          <w:szCs w:val="24"/>
        </w:rPr>
        <w:t>Nr.</w:t>
      </w:r>
      <w:r w:rsidR="00E24280" w:rsidRPr="00E24280">
        <w:t xml:space="preserve"> </w:t>
      </w:r>
      <w:r w:rsidR="00E24280" w:rsidRPr="00E24280">
        <w:rPr>
          <w:rFonts w:ascii="Times New Roman" w:hAnsi="Times New Roman"/>
          <w:sz w:val="24"/>
          <w:szCs w:val="24"/>
        </w:rPr>
        <w:t>40103562588, tās valdes locekles Daces Krastas personā, kura rīkojas uz Statūtu pamata</w:t>
      </w:r>
      <w:r w:rsidR="00E24280">
        <w:rPr>
          <w:rFonts w:ascii="Times New Roman" w:eastAsia="Times New Roman" w:hAnsi="Times New Roman"/>
          <w:sz w:val="24"/>
          <w:szCs w:val="24"/>
        </w:rPr>
        <w:t xml:space="preserve"> </w:t>
      </w:r>
      <w:r w:rsidR="00E73B57">
        <w:rPr>
          <w:rFonts w:ascii="Times New Roman" w:eastAsia="Times New Roman" w:hAnsi="Times New Roman"/>
          <w:sz w:val="24"/>
          <w:szCs w:val="24"/>
        </w:rPr>
        <w:t xml:space="preserve">(turpmāk – Piegādātājs) no otras puses (abi kopā – Puses), </w:t>
      </w:r>
    </w:p>
    <w:p w:rsidR="00E73B57" w:rsidRDefault="00E73B57" w:rsidP="00E73B57">
      <w:pPr>
        <w:ind w:right="-425"/>
        <w:jc w:val="both"/>
        <w:rPr>
          <w:rFonts w:ascii="Times New Roman" w:eastAsia="Times New Roman" w:hAnsi="Times New Roman"/>
          <w:sz w:val="24"/>
          <w:szCs w:val="24"/>
        </w:rPr>
      </w:pPr>
      <w:r>
        <w:rPr>
          <w:rFonts w:ascii="Times New Roman" w:eastAsia="Times New Roman" w:hAnsi="Times New Roman"/>
          <w:sz w:val="24"/>
          <w:szCs w:val="24"/>
        </w:rPr>
        <w:t xml:space="preserve">pamatojoties uz atklāta konkursa „Vienreizlietojamo medicīnisko izstrādājumu piegāde </w:t>
      </w:r>
      <w:proofErr w:type="spellStart"/>
      <w:r>
        <w:rPr>
          <w:rFonts w:ascii="Times New Roman" w:eastAsia="Times New Roman" w:hAnsi="Times New Roman"/>
          <w:sz w:val="24"/>
          <w:szCs w:val="24"/>
        </w:rPr>
        <w:t>Osteosintēzes</w:t>
      </w:r>
      <w:proofErr w:type="spellEnd"/>
      <w:r>
        <w:rPr>
          <w:rFonts w:ascii="Times New Roman" w:eastAsia="Times New Roman" w:hAnsi="Times New Roman"/>
          <w:sz w:val="24"/>
          <w:szCs w:val="24"/>
        </w:rPr>
        <w:t xml:space="preserve"> nodrošināšanai” (ID Nr. PSKUS 2017/97), rezultātiem un</w:t>
      </w:r>
      <w:r w:rsidR="00F172CA">
        <w:rPr>
          <w:rFonts w:ascii="Times New Roman" w:eastAsia="Times New Roman" w:hAnsi="Times New Roman"/>
          <w:sz w:val="24"/>
          <w:szCs w:val="24"/>
          <w:lang w:eastAsia="lv-LV"/>
        </w:rPr>
        <w:t xml:space="preserve"> 2017.gada 9.oktobrī</w:t>
      </w:r>
      <w:r>
        <w:rPr>
          <w:rFonts w:ascii="Times New Roman" w:eastAsia="Times New Roman" w:hAnsi="Times New Roman"/>
          <w:sz w:val="24"/>
          <w:szCs w:val="24"/>
          <w:lang w:eastAsia="lv-LV"/>
        </w:rPr>
        <w:t xml:space="preserve"> noslēgto Vispārīgo vienošanos Nr. </w:t>
      </w:r>
      <w:r w:rsidR="00CB5EAA">
        <w:rPr>
          <w:rFonts w:ascii="Times New Roman" w:eastAsia="Times New Roman" w:hAnsi="Times New Roman"/>
          <w:sz w:val="24"/>
          <w:szCs w:val="24"/>
          <w:lang w:eastAsia="lv-LV"/>
        </w:rPr>
        <w:t xml:space="preserve">SKUS 655/17 –VV </w:t>
      </w:r>
      <w:r>
        <w:rPr>
          <w:rFonts w:ascii="Times New Roman" w:eastAsia="Times New Roman" w:hAnsi="Times New Roman"/>
          <w:sz w:val="24"/>
          <w:szCs w:val="24"/>
          <w:lang w:eastAsia="lv-LV"/>
        </w:rPr>
        <w:t>(turpmāk – Vienošanās), noslēdz savā starpā šādu līgumu, turpmāk – Līgums</w:t>
      </w:r>
      <w:r>
        <w:rPr>
          <w:rFonts w:ascii="Times New Roman" w:eastAsia="Times New Roman" w:hAnsi="Times New Roman"/>
          <w:sz w:val="24"/>
          <w:szCs w:val="24"/>
        </w:rPr>
        <w:t xml:space="preserve">, </w:t>
      </w:r>
    </w:p>
    <w:p w:rsidR="00E73B57" w:rsidRDefault="00E73B57" w:rsidP="00E73B57">
      <w:pPr>
        <w:ind w:right="-425"/>
        <w:jc w:val="both"/>
        <w:rPr>
          <w:rFonts w:ascii="Times New Roman" w:eastAsia="Times New Roman" w:hAnsi="Times New Roman"/>
          <w:sz w:val="24"/>
          <w:szCs w:val="24"/>
        </w:rPr>
      </w:pPr>
    </w:p>
    <w:p w:rsidR="00E73B57" w:rsidRDefault="00E73B57" w:rsidP="00E73B57">
      <w:pPr>
        <w:numPr>
          <w:ilvl w:val="0"/>
          <w:numId w:val="1"/>
        </w:numPr>
        <w:spacing w:after="120" w:line="276"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w:t>
      </w:r>
    </w:p>
    <w:p w:rsidR="00E73B57" w:rsidRDefault="00E73B57" w:rsidP="00E73B57">
      <w:pPr>
        <w:spacing w:after="120"/>
        <w:ind w:right="-42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uzdod, bet Piegādātājs apņemas par atlīdzību Līgumā noteiktajā kārtībā, termiņā un kvalitātē piegādāt</w:t>
      </w:r>
      <w:r>
        <w:rPr>
          <w:rFonts w:ascii="Times New Roman" w:hAnsi="Times New Roman"/>
          <w:sz w:val="24"/>
          <w:szCs w:val="24"/>
        </w:rPr>
        <w:t xml:space="preserve"> </w:t>
      </w:r>
      <w:r>
        <w:rPr>
          <w:rFonts w:ascii="Times New Roman" w:eastAsia="Times New Roman" w:hAnsi="Times New Roman"/>
          <w:sz w:val="24"/>
          <w:szCs w:val="24"/>
        </w:rPr>
        <w:t xml:space="preserve">vienreizlietojamos medicīniskos izstrādājumus </w:t>
      </w:r>
      <w:proofErr w:type="spellStart"/>
      <w:r>
        <w:rPr>
          <w:rFonts w:ascii="Times New Roman" w:eastAsia="Times New Roman" w:hAnsi="Times New Roman"/>
          <w:sz w:val="24"/>
          <w:szCs w:val="24"/>
        </w:rPr>
        <w:t>Osteosintēzes</w:t>
      </w:r>
      <w:proofErr w:type="spellEnd"/>
      <w:r>
        <w:rPr>
          <w:rFonts w:ascii="Times New Roman" w:eastAsia="Times New Roman" w:hAnsi="Times New Roman"/>
          <w:sz w:val="24"/>
          <w:szCs w:val="24"/>
        </w:rPr>
        <w:t xml:space="preserve"> nodrošināšanai</w:t>
      </w:r>
      <w:r>
        <w:rPr>
          <w:rFonts w:ascii="Times New Roman" w:eastAsia="Times New Roman" w:hAnsi="Times New Roman"/>
          <w:sz w:val="24"/>
          <w:szCs w:val="24"/>
          <w:lang w:eastAsia="lv-LV"/>
        </w:rPr>
        <w:t xml:space="preserve"> (turpmāk – Prece), saskaņā ar Vienošanās noteikumiem, Pasūtītāja norādījumiem un Līguma pielikumam.</w:t>
      </w:r>
    </w:p>
    <w:p w:rsidR="00E73B57" w:rsidRDefault="00E73B57" w:rsidP="00E73B57">
      <w:pPr>
        <w:numPr>
          <w:ilvl w:val="0"/>
          <w:numId w:val="1"/>
        </w:numPr>
        <w:spacing w:after="120" w:line="276" w:lineRule="auto"/>
        <w:ind w:left="567" w:right="-427" w:hanging="567"/>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LĪGUMA IZPILDES KĀRTĪBA UN PREČU NODOŠANA-PIEŅEMŠANA</w:t>
      </w:r>
    </w:p>
    <w:p w:rsidR="00E73B57" w:rsidRDefault="00E73B57" w:rsidP="00E73B57">
      <w:pPr>
        <w:numPr>
          <w:ilvl w:val="1"/>
          <w:numId w:val="1"/>
        </w:numPr>
        <w:spacing w:after="120" w:line="276"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piegādā Preci saskaņā ar Tehniskā – Finanšu piedāvājumā (Līguma 1.pielikums) norādītajām cenām un Pasūtītāja veikto pasūtījumu.</w:t>
      </w:r>
    </w:p>
    <w:p w:rsidR="00E73B57" w:rsidRDefault="00E73B57" w:rsidP="00E73B57">
      <w:pPr>
        <w:numPr>
          <w:ilvl w:val="1"/>
          <w:numId w:val="1"/>
        </w:numPr>
        <w:spacing w:after="120" w:line="276"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E73B57" w:rsidRDefault="00E73B57" w:rsidP="00E73B57">
      <w:pPr>
        <w:numPr>
          <w:ilvl w:val="1"/>
          <w:numId w:val="1"/>
        </w:numPr>
        <w:spacing w:after="120" w:line="276"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atbilstoši Pasūtītāja norādījumiem no</w:t>
      </w:r>
      <w:r w:rsidR="00F34FAA">
        <w:rPr>
          <w:rFonts w:ascii="Times New Roman" w:eastAsia="Times New Roman" w:hAnsi="Times New Roman"/>
          <w:sz w:val="24"/>
          <w:szCs w:val="24"/>
          <w:lang w:eastAsia="lv-LV"/>
        </w:rPr>
        <w:t>drošina Preces piegādi Rīgā, Pilsoņu ielā 13.</w:t>
      </w:r>
    </w:p>
    <w:p w:rsidR="00E73B57" w:rsidRDefault="00E73B57" w:rsidP="00E73B57">
      <w:pPr>
        <w:numPr>
          <w:ilvl w:val="1"/>
          <w:numId w:val="1"/>
        </w:numPr>
        <w:spacing w:after="120" w:line="276"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piegādā Preces Pasūtītājam iepriekš saskaņojot precīzu Preču piegādes laiku ar Pasūtītāja kont</w:t>
      </w:r>
      <w:r w:rsidR="00F34FAA">
        <w:rPr>
          <w:rFonts w:ascii="Times New Roman" w:eastAsia="Times New Roman" w:hAnsi="Times New Roman"/>
          <w:sz w:val="24"/>
          <w:szCs w:val="24"/>
          <w:lang w:eastAsia="lv-LV"/>
        </w:rPr>
        <w:t>aktpersonu saskaņā ar Līguma 5.5</w:t>
      </w:r>
      <w:r>
        <w:rPr>
          <w:rFonts w:ascii="Times New Roman" w:eastAsia="Times New Roman" w:hAnsi="Times New Roman"/>
          <w:sz w:val="24"/>
          <w:szCs w:val="24"/>
          <w:lang w:eastAsia="lv-LV"/>
        </w:rPr>
        <w:t>.punktu.</w:t>
      </w:r>
    </w:p>
    <w:p w:rsidR="00E73B57" w:rsidRDefault="00E73B57" w:rsidP="00E73B57">
      <w:pPr>
        <w:numPr>
          <w:ilvl w:val="1"/>
          <w:numId w:val="1"/>
        </w:numPr>
        <w:spacing w:after="120" w:line="276"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E73B57" w:rsidRDefault="00E73B57" w:rsidP="00E73B57">
      <w:pPr>
        <w:numPr>
          <w:ilvl w:val="1"/>
          <w:numId w:val="1"/>
        </w:numPr>
        <w:spacing w:after="120" w:line="276"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5 (piecu) darba dienu laikā pēc Preces piegādes, konstatējot, ka Prece neatbilst Līguma noteikumiem, turpmāk - Trūkumi, sagatavo un uz Piegādātāja </w:t>
      </w:r>
      <w:r>
        <w:rPr>
          <w:rFonts w:ascii="Times New Roman" w:eastAsia="Times New Roman" w:hAnsi="Times New Roman"/>
          <w:sz w:val="24"/>
          <w:szCs w:val="24"/>
          <w:lang w:eastAsia="lv-LV"/>
        </w:rPr>
        <w:lastRenderedPageBreak/>
        <w:t xml:space="preserve">kontaktpersonas e-pastu </w:t>
      </w:r>
      <w:proofErr w:type="spellStart"/>
      <w:r>
        <w:rPr>
          <w:rFonts w:ascii="Times New Roman" w:eastAsia="Times New Roman" w:hAnsi="Times New Roman"/>
          <w:sz w:val="24"/>
          <w:szCs w:val="24"/>
          <w:lang w:eastAsia="lv-LV"/>
        </w:rPr>
        <w:t>nosūta</w:t>
      </w:r>
      <w:proofErr w:type="spellEnd"/>
      <w:r>
        <w:rPr>
          <w:rFonts w:ascii="Times New Roman" w:eastAsia="Times New Roman" w:hAnsi="Times New Roman"/>
          <w:sz w:val="24"/>
          <w:szCs w:val="24"/>
          <w:lang w:eastAsia="lv-LV"/>
        </w:rPr>
        <w:t xml:space="preserve"> Pretenziju par konstatētajiem Preces trūkumiem un nepilnībām, turpmāk – Pretenzija.</w:t>
      </w:r>
    </w:p>
    <w:p w:rsidR="00E73B57" w:rsidRDefault="00E73B57" w:rsidP="00E73B57">
      <w:pPr>
        <w:numPr>
          <w:ilvl w:val="1"/>
          <w:numId w:val="1"/>
        </w:numPr>
        <w:spacing w:after="120" w:line="276"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E73B57" w:rsidRDefault="00E73B57" w:rsidP="00E73B57">
      <w:pPr>
        <w:numPr>
          <w:ilvl w:val="1"/>
          <w:numId w:val="1"/>
        </w:numPr>
        <w:spacing w:after="120" w:line="276"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E73B57" w:rsidRDefault="00E73B57" w:rsidP="00E73B57">
      <w:pPr>
        <w:numPr>
          <w:ilvl w:val="1"/>
          <w:numId w:val="1"/>
        </w:numPr>
        <w:spacing w:after="120" w:line="276"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w:t>
      </w:r>
      <w:r w:rsidR="00F172CA">
        <w:rPr>
          <w:rFonts w:ascii="Times New Roman" w:eastAsia="Times New Roman" w:hAnsi="Times New Roman"/>
          <w:sz w:val="24"/>
          <w:szCs w:val="24"/>
          <w:lang w:eastAsia="lv-LV"/>
        </w:rPr>
        <w:t xml:space="preserve">kojas, kā noteikts 2017.gada 9.oktobra Nr. SKUS </w:t>
      </w:r>
      <w:r w:rsidR="00362006">
        <w:rPr>
          <w:rFonts w:ascii="Times New Roman" w:eastAsia="Times New Roman" w:hAnsi="Times New Roman"/>
          <w:sz w:val="24"/>
          <w:szCs w:val="24"/>
          <w:lang w:eastAsia="lv-LV"/>
        </w:rPr>
        <w:t xml:space="preserve">655/17-VV </w:t>
      </w:r>
      <w:bookmarkStart w:id="0" w:name="_GoBack"/>
      <w:bookmarkEnd w:id="0"/>
      <w:r>
        <w:rPr>
          <w:rFonts w:ascii="Times New Roman" w:eastAsia="Times New Roman" w:hAnsi="Times New Roman"/>
          <w:sz w:val="24"/>
          <w:szCs w:val="24"/>
          <w:lang w:eastAsia="lv-LV"/>
        </w:rPr>
        <w:t>Vispārīgajā vienošanās.</w:t>
      </w:r>
    </w:p>
    <w:p w:rsidR="00E73B57" w:rsidRDefault="00E73B57" w:rsidP="00E73B57">
      <w:pPr>
        <w:numPr>
          <w:ilvl w:val="1"/>
          <w:numId w:val="1"/>
        </w:numPr>
        <w:spacing w:after="120" w:line="276"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Piegādātājam objektīvu apstākļu dēļ noliktavā nav Pasūtītāja pasūtītās Preces, Piegādātājam ir tiesības piegādāt analogu Preci par Tehniskā – Finanšu piedāvājumā (Līguma 1.pielikums) norādīto cenu, rakstiski saskaņojot ar Pasūtītāju analogas Preces iegādi.</w:t>
      </w:r>
    </w:p>
    <w:p w:rsidR="00E73B57" w:rsidRDefault="00E73B57" w:rsidP="00E73B57">
      <w:pPr>
        <w:spacing w:after="120"/>
        <w:ind w:left="567" w:right="-427"/>
        <w:contextualSpacing/>
        <w:jc w:val="both"/>
        <w:rPr>
          <w:rFonts w:ascii="Times New Roman" w:eastAsia="Times New Roman" w:hAnsi="Times New Roman"/>
          <w:sz w:val="24"/>
          <w:szCs w:val="24"/>
          <w:lang w:eastAsia="lv-LV"/>
        </w:rPr>
      </w:pPr>
    </w:p>
    <w:p w:rsidR="00E73B57" w:rsidRDefault="00E73B57" w:rsidP="00E73B57">
      <w:pPr>
        <w:numPr>
          <w:ilvl w:val="0"/>
          <w:numId w:val="1"/>
        </w:numPr>
        <w:spacing w:after="120" w:line="276" w:lineRule="auto"/>
        <w:ind w:left="426" w:right="-427"/>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LĪGUMA SUMMA UN NORĒĶINU KĀRTĪBA</w:t>
      </w:r>
    </w:p>
    <w:p w:rsidR="00E73B57" w:rsidRDefault="00E73B57" w:rsidP="00E73B57">
      <w:pPr>
        <w:numPr>
          <w:ilvl w:val="1"/>
          <w:numId w:val="1"/>
        </w:numPr>
        <w:spacing w:after="120" w:line="276"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Preču cenas ir norādītas Tehniskā – Finanšu piedāvājumā (Līguma 1.pielikums).</w:t>
      </w:r>
    </w:p>
    <w:p w:rsidR="00E73B57" w:rsidRDefault="00E73B57" w:rsidP="00E73B57">
      <w:pPr>
        <w:numPr>
          <w:ilvl w:val="1"/>
          <w:numId w:val="1"/>
        </w:numPr>
        <w:spacing w:after="120" w:line="276"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piedāvājumā norādītās cenas ir sasaistošas visā Līguma darbības laikā. Kopējā līgumcena par plānoto Preces apjomu ir iekļauta Vispārīgās vienošanās 2.1.punktā.</w:t>
      </w:r>
    </w:p>
    <w:p w:rsidR="00E73B57" w:rsidRDefault="00E73B57" w:rsidP="00E73B57">
      <w:pPr>
        <w:numPr>
          <w:ilvl w:val="1"/>
          <w:numId w:val="1"/>
        </w:numPr>
        <w:spacing w:after="120" w:line="276"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E73B57" w:rsidRDefault="00E73B57" w:rsidP="00E73B57">
      <w:pPr>
        <w:numPr>
          <w:ilvl w:val="1"/>
          <w:numId w:val="1"/>
        </w:numPr>
        <w:spacing w:after="120" w:line="276"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maksā Piegādātājam par faktiski piegādātajām Precēm saskaņā ar Līguma 1. pielikumā noteiktajām Preču cenām.</w:t>
      </w:r>
    </w:p>
    <w:p w:rsidR="00E73B57" w:rsidRDefault="00E73B57" w:rsidP="006E3D4B">
      <w:pPr>
        <w:numPr>
          <w:ilvl w:val="1"/>
          <w:numId w:val="1"/>
        </w:numPr>
        <w:spacing w:line="276" w:lineRule="auto"/>
        <w:ind w:left="567" w:right="-425" w:hanging="567"/>
        <w:jc w:val="both"/>
        <w:rPr>
          <w:rFonts w:ascii="Times New Roman" w:hAnsi="Times New Roman"/>
          <w:sz w:val="24"/>
          <w:szCs w:val="24"/>
        </w:rPr>
      </w:pPr>
      <w:r>
        <w:rPr>
          <w:rFonts w:ascii="Times New Roman" w:hAnsi="Times New Roman"/>
          <w:color w:val="000000"/>
          <w:sz w:val="24"/>
          <w:szCs w:val="24"/>
          <w:lang w:eastAsia="ar-SA"/>
        </w:rPr>
        <w:t xml:space="preserve">Pasūtītājs </w:t>
      </w:r>
      <w:r>
        <w:rPr>
          <w:rFonts w:ascii="Times New Roman" w:hAnsi="Times New Roman"/>
          <w:sz w:val="24"/>
          <w:szCs w:val="24"/>
          <w:lang w:eastAsia="ar-SA"/>
        </w:rPr>
        <w:t>Piegādātāja</w:t>
      </w:r>
      <w:r>
        <w:rPr>
          <w:rFonts w:ascii="Times New Roman" w:hAnsi="Times New Roman"/>
          <w:color w:val="000000"/>
          <w:sz w:val="24"/>
          <w:szCs w:val="24"/>
          <w:lang w:eastAsia="ar-SA"/>
        </w:rPr>
        <w:t xml:space="preserve"> sagatavoto rēķinu apmaksā </w:t>
      </w:r>
      <w:r>
        <w:rPr>
          <w:rFonts w:ascii="Times New Roman" w:hAnsi="Times New Roman"/>
          <w:color w:val="000000"/>
          <w:sz w:val="24"/>
          <w:szCs w:val="24"/>
          <w:shd w:val="clear" w:color="auto" w:fill="FFFFFF"/>
          <w:lang w:eastAsia="ar-SA"/>
        </w:rPr>
        <w:t>60</w:t>
      </w:r>
      <w:r>
        <w:rPr>
          <w:rFonts w:ascii="Times New Roman" w:hAnsi="Times New Roman"/>
          <w:sz w:val="24"/>
          <w:szCs w:val="24"/>
          <w:shd w:val="clear" w:color="auto" w:fill="FFFFFF"/>
          <w:lang w:eastAsia="ar-SA"/>
        </w:rPr>
        <w:t xml:space="preserve"> (sešdesmit)</w:t>
      </w:r>
      <w:r>
        <w:rPr>
          <w:rFonts w:ascii="Times New Roman" w:hAnsi="Times New Roman"/>
          <w:sz w:val="24"/>
          <w:szCs w:val="24"/>
          <w:lang w:eastAsia="ar-SA"/>
        </w:rPr>
        <w:t xml:space="preserve"> dienu laikā</w:t>
      </w:r>
      <w:r>
        <w:rPr>
          <w:rFonts w:ascii="Times New Roman" w:hAnsi="Times New Roman"/>
          <w:color w:val="000000"/>
          <w:sz w:val="24"/>
          <w:szCs w:val="24"/>
          <w:lang w:eastAsia="ar-SA"/>
        </w:rPr>
        <w:t xml:space="preserve"> pēc tā </w:t>
      </w:r>
      <w:r>
        <w:rPr>
          <w:rFonts w:ascii="Times New Roman" w:hAnsi="Times New Roman"/>
          <w:sz w:val="24"/>
          <w:szCs w:val="24"/>
          <w:lang w:eastAsia="ar-SA"/>
        </w:rPr>
        <w:t xml:space="preserve">abpusējas parakstīšanas dienas. </w:t>
      </w:r>
      <w:r>
        <w:rPr>
          <w:rFonts w:ascii="Times New Roman" w:hAnsi="Times New Roman"/>
          <w:sz w:val="24"/>
          <w:szCs w:val="24"/>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ascii="Times New Roman" w:hAnsi="Times New Roman"/>
            <w:sz w:val="24"/>
            <w:szCs w:val="24"/>
          </w:rPr>
          <w:t>rekini@stradini.lv</w:t>
        </w:r>
      </w:hyperlink>
      <w:r>
        <w:rPr>
          <w:rFonts w:ascii="Times New Roman" w:hAnsi="Times New Roman"/>
          <w:sz w:val="24"/>
          <w:szCs w:val="24"/>
        </w:rPr>
        <w:t>.</w:t>
      </w:r>
    </w:p>
    <w:p w:rsidR="00E73B57" w:rsidRDefault="00E73B57" w:rsidP="006E3D4B">
      <w:pPr>
        <w:numPr>
          <w:ilvl w:val="1"/>
          <w:numId w:val="1"/>
        </w:numPr>
        <w:spacing w:line="276" w:lineRule="auto"/>
        <w:ind w:left="567" w:right="-425"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rsidR="00E73B57" w:rsidRDefault="00E73B57" w:rsidP="00E73B57">
      <w:pPr>
        <w:numPr>
          <w:ilvl w:val="1"/>
          <w:numId w:val="1"/>
        </w:numPr>
        <w:spacing w:after="120" w:line="276"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Pusēm vienojoties, Pasūtītājs kopējās Vienošanās summas (Vienošanās 1.2.punkts) ietvaros ir tiesīgs mainīt daļu plānotos apjomus (kādas daļas pozīciju samazināt, bet citu paaugstināt).</w:t>
      </w:r>
    </w:p>
    <w:p w:rsidR="00E73B57" w:rsidRDefault="00E73B57" w:rsidP="00E73B57">
      <w:pPr>
        <w:numPr>
          <w:ilvl w:val="0"/>
          <w:numId w:val="1"/>
        </w:numPr>
        <w:spacing w:after="120" w:line="276"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PRECES KVALITĀTE</w:t>
      </w:r>
    </w:p>
    <w:p w:rsidR="00E73B57" w:rsidRDefault="00E73B57" w:rsidP="00E73B57">
      <w:pPr>
        <w:numPr>
          <w:ilvl w:val="1"/>
          <w:numId w:val="1"/>
        </w:numPr>
        <w:spacing w:after="120" w:line="276" w:lineRule="auto"/>
        <w:ind w:left="567" w:right="-427" w:hanging="567"/>
        <w:contextualSpacing/>
        <w:rPr>
          <w:rFonts w:ascii="Times New Roman" w:eastAsia="Times New Roman" w:hAnsi="Times New Roman"/>
          <w:sz w:val="24"/>
          <w:szCs w:val="24"/>
        </w:rPr>
      </w:pPr>
      <w:r>
        <w:rPr>
          <w:rFonts w:ascii="Times New Roman" w:eastAsia="Times New Roman" w:hAnsi="Times New Roman"/>
          <w:sz w:val="24"/>
          <w:szCs w:val="24"/>
          <w:lang w:eastAsia="lv-LV"/>
        </w:rPr>
        <w:t>Preces iepakojumam jāatbilst rūpnīcas izgatavotāja standartiem.</w:t>
      </w:r>
    </w:p>
    <w:p w:rsidR="00E73B57" w:rsidRDefault="00E73B57" w:rsidP="00E73B57">
      <w:pPr>
        <w:numPr>
          <w:ilvl w:val="1"/>
          <w:numId w:val="1"/>
        </w:numPr>
        <w:spacing w:after="120" w:line="276"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Precēm jāatbilst Latvijas Republikas un Eiropas Savienības spēkā esošo normatīvo aktu un Eiropas Savienības standartu prasībām.</w:t>
      </w:r>
    </w:p>
    <w:p w:rsidR="00E73B57" w:rsidRDefault="00E73B57" w:rsidP="00E73B57">
      <w:pPr>
        <w:numPr>
          <w:ilvl w:val="1"/>
          <w:numId w:val="1"/>
        </w:numPr>
        <w:spacing w:after="120" w:line="276"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Precēm jābūt marķētām ar ražotāja firmas zīmi, tām jābūt pievienotai lietošanas instrukcijai latviešu valodā, kurā norādīts preču derīguma termiņš un citas ziņas atbilstoši normatīvajos aktos noteiktajām prasībām</w:t>
      </w:r>
      <w:r>
        <w:rPr>
          <w:rFonts w:ascii="Times New Roman" w:eastAsia="Times New Roman" w:hAnsi="Times New Roman"/>
          <w:sz w:val="24"/>
          <w:szCs w:val="24"/>
        </w:rPr>
        <w:t>.</w:t>
      </w:r>
    </w:p>
    <w:p w:rsidR="00E73B57" w:rsidRDefault="00E73B57" w:rsidP="00E73B57">
      <w:pPr>
        <w:numPr>
          <w:ilvl w:val="1"/>
          <w:numId w:val="1"/>
        </w:numPr>
        <w:spacing w:after="120" w:line="276"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rsidR="00E73B57" w:rsidRDefault="00E73B57" w:rsidP="00E73B57">
      <w:pPr>
        <w:numPr>
          <w:ilvl w:val="1"/>
          <w:numId w:val="1"/>
        </w:numPr>
        <w:spacing w:after="120" w:line="276" w:lineRule="auto"/>
        <w:ind w:left="567" w:right="-427" w:hanging="567"/>
        <w:contextualSpacing/>
        <w:jc w:val="both"/>
        <w:rPr>
          <w:rFonts w:ascii="Times New Roman" w:eastAsia="Times New Roman" w:hAnsi="Times New Roman"/>
          <w:sz w:val="24"/>
          <w:szCs w:val="24"/>
        </w:rPr>
      </w:pPr>
      <w:r>
        <w:rPr>
          <w:rFonts w:ascii="Times New Roman" w:hAnsi="Times New Roman"/>
          <w:color w:val="000000"/>
          <w:sz w:val="24"/>
          <w:szCs w:val="24"/>
          <w:lang w:eastAsia="lv-LV"/>
        </w:rPr>
        <w:t xml:space="preserve">Piegādātajām </w:t>
      </w:r>
      <w:r w:rsidR="00847C52">
        <w:rPr>
          <w:rFonts w:ascii="Times New Roman" w:hAnsi="Times New Roman"/>
          <w:color w:val="000000"/>
          <w:sz w:val="24"/>
          <w:szCs w:val="24"/>
          <w:lang w:eastAsia="lv-LV"/>
        </w:rPr>
        <w:t xml:space="preserve">precēm garantijas termiņš ir </w:t>
      </w:r>
      <w:r w:rsidR="00045BEE" w:rsidRPr="001E013F">
        <w:rPr>
          <w:rFonts w:ascii="Times New Roman" w:hAnsi="Times New Roman"/>
          <w:color w:val="000000"/>
          <w:sz w:val="24"/>
          <w:szCs w:val="24"/>
          <w:lang w:eastAsia="lv-LV"/>
        </w:rPr>
        <w:t>12 (divpadsmit</w:t>
      </w:r>
      <w:r w:rsidRPr="001E013F">
        <w:rPr>
          <w:rFonts w:ascii="Times New Roman" w:hAnsi="Times New Roman"/>
          <w:color w:val="000000"/>
          <w:sz w:val="24"/>
          <w:szCs w:val="24"/>
          <w:lang w:eastAsia="lv-LV"/>
        </w:rPr>
        <w:t>)</w:t>
      </w:r>
      <w:r>
        <w:rPr>
          <w:rFonts w:ascii="Times New Roman" w:hAnsi="Times New Roman"/>
          <w:color w:val="000000"/>
          <w:sz w:val="24"/>
          <w:szCs w:val="24"/>
          <w:lang w:eastAsia="lv-LV"/>
        </w:rPr>
        <w:t xml:space="preserve"> mēneši no rēķina abpusējas parakstīšanas </w:t>
      </w:r>
      <w:r w:rsidR="002D2517">
        <w:rPr>
          <w:rFonts w:ascii="Times New Roman" w:hAnsi="Times New Roman"/>
          <w:color w:val="000000"/>
          <w:sz w:val="24"/>
          <w:szCs w:val="24"/>
          <w:lang w:eastAsia="lv-LV"/>
        </w:rPr>
        <w:t>brīža</w:t>
      </w:r>
      <w:r>
        <w:rPr>
          <w:rFonts w:ascii="Times New Roman" w:hAnsi="Times New Roman"/>
          <w:color w:val="000000"/>
          <w:sz w:val="24"/>
          <w:szCs w:val="24"/>
          <w:lang w:eastAsia="lv-LV"/>
        </w:rPr>
        <w:t>.</w:t>
      </w:r>
    </w:p>
    <w:p w:rsidR="00E73B57" w:rsidRDefault="00E73B57" w:rsidP="00E73B57">
      <w:pPr>
        <w:numPr>
          <w:ilvl w:val="1"/>
          <w:numId w:val="1"/>
        </w:numPr>
        <w:spacing w:after="120" w:line="276"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E73B57" w:rsidRDefault="00E73B57" w:rsidP="00E73B57">
      <w:pPr>
        <w:spacing w:after="120"/>
        <w:ind w:left="567" w:right="-427"/>
        <w:contextualSpacing/>
        <w:jc w:val="both"/>
        <w:rPr>
          <w:rFonts w:ascii="Times New Roman" w:eastAsia="Times New Roman" w:hAnsi="Times New Roman"/>
          <w:sz w:val="24"/>
          <w:szCs w:val="24"/>
        </w:rPr>
      </w:pPr>
    </w:p>
    <w:p w:rsidR="00E73B57" w:rsidRDefault="00E73B57" w:rsidP="00E73B57">
      <w:pPr>
        <w:numPr>
          <w:ilvl w:val="0"/>
          <w:numId w:val="1"/>
        </w:numPr>
        <w:spacing w:after="120" w:line="276"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PASŪTĪTĀJA TIESĪBAS UN PIENĀKUMI</w:t>
      </w:r>
    </w:p>
    <w:p w:rsidR="00E73B57" w:rsidRDefault="00E73B57" w:rsidP="00E73B57">
      <w:pPr>
        <w:numPr>
          <w:ilvl w:val="1"/>
          <w:numId w:val="1"/>
        </w:numPr>
        <w:spacing w:after="120" w:line="276"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E73B57" w:rsidRDefault="00E73B57" w:rsidP="00E73B57">
      <w:pPr>
        <w:numPr>
          <w:ilvl w:val="1"/>
          <w:numId w:val="1"/>
        </w:numPr>
        <w:spacing w:after="120" w:line="276"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pieprasīt Piegādātājam informāciju par Preces piegādi, kā arī par  Līguma izpildes gaitu un to kavējošiem faktoriem.</w:t>
      </w:r>
    </w:p>
    <w:p w:rsidR="00E73B57" w:rsidRDefault="00E73B57" w:rsidP="00E73B57">
      <w:pPr>
        <w:numPr>
          <w:ilvl w:val="1"/>
          <w:numId w:val="1"/>
        </w:numPr>
        <w:spacing w:after="120" w:line="276"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nepieņemt Preci, kurai ir konstatēti Trūkumi, vai Preces pavadzīme neatbilst šajā līgumā noteiktajām prasībām.</w:t>
      </w:r>
    </w:p>
    <w:p w:rsidR="00E73B57" w:rsidRDefault="00E73B57" w:rsidP="00E73B57">
      <w:pPr>
        <w:numPr>
          <w:ilvl w:val="1"/>
          <w:numId w:val="1"/>
        </w:numPr>
        <w:spacing w:after="120" w:line="276"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iesniegt Piegādātājam pamatotas pretenzijas par Preces trūkumiem.</w:t>
      </w:r>
    </w:p>
    <w:p w:rsidR="00E73B57" w:rsidRDefault="00E73B57" w:rsidP="00E73B57">
      <w:pPr>
        <w:numPr>
          <w:ilvl w:val="1"/>
          <w:numId w:val="1"/>
        </w:numPr>
        <w:spacing w:after="120" w:line="276"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par Līguma izpil</w:t>
      </w:r>
      <w:r w:rsidR="004534D0">
        <w:rPr>
          <w:rFonts w:ascii="Times New Roman" w:eastAsia="Times New Roman" w:hAnsi="Times New Roman"/>
          <w:sz w:val="24"/>
          <w:szCs w:val="24"/>
          <w:lang w:eastAsia="lv-LV"/>
        </w:rPr>
        <w:t>di kopumā atbildīgā persona ir aptiekas vadītājs Andrejs Kanapuhins, tālrunis - 67069295</w:t>
      </w:r>
      <w:r w:rsidR="004534D0" w:rsidRPr="007C3D9F">
        <w:rPr>
          <w:rFonts w:ascii="Times New Roman" w:eastAsia="Times New Roman" w:hAnsi="Times New Roman"/>
          <w:sz w:val="24"/>
          <w:szCs w:val="24"/>
          <w:lang w:eastAsia="lv-LV"/>
        </w:rPr>
        <w:t xml:space="preserve">, e-pasta adrese: </w:t>
      </w:r>
      <w:r w:rsidR="004534D0">
        <w:rPr>
          <w:rFonts w:ascii="Times New Roman" w:eastAsia="Times New Roman" w:hAnsi="Times New Roman"/>
          <w:sz w:val="24"/>
          <w:szCs w:val="24"/>
          <w:lang w:eastAsia="lv-LV"/>
        </w:rPr>
        <w:t>andrejs.kanapuhins@stradini.lv</w:t>
      </w:r>
      <w:r>
        <w:rPr>
          <w:rFonts w:ascii="Times New Roman" w:eastAsia="Times New Roman" w:hAnsi="Times New Roman"/>
          <w:sz w:val="24"/>
          <w:szCs w:val="24"/>
          <w:lang w:eastAsia="lv-LV"/>
        </w:rPr>
        <w:t xml:space="preserve">. </w:t>
      </w:r>
    </w:p>
    <w:p w:rsidR="00E73B57" w:rsidRDefault="000B44F6" w:rsidP="00E73B57">
      <w:pPr>
        <w:numPr>
          <w:ilvl w:val="1"/>
          <w:numId w:val="1"/>
        </w:numPr>
        <w:spacing w:after="120" w:line="276"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Līguma 5.5</w:t>
      </w:r>
      <w:r w:rsidR="00E73B57">
        <w:rPr>
          <w:rFonts w:ascii="Times New Roman" w:eastAsia="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E73B57" w:rsidRDefault="000B44F6" w:rsidP="00E73B57">
      <w:pPr>
        <w:numPr>
          <w:ilvl w:val="1"/>
          <w:numId w:val="1"/>
        </w:numPr>
        <w:spacing w:after="120" w:line="276"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1</w:t>
      </w:r>
      <w:r w:rsidR="00E73B57">
        <w:rPr>
          <w:rFonts w:ascii="Times New Roman" w:eastAsia="Times New Roman" w:hAnsi="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E73B57" w:rsidRDefault="00E73B57" w:rsidP="00E73B57">
      <w:pPr>
        <w:spacing w:after="120"/>
        <w:ind w:left="567" w:right="-427"/>
        <w:contextualSpacing/>
        <w:jc w:val="both"/>
        <w:rPr>
          <w:rFonts w:ascii="Times New Roman" w:eastAsia="Times New Roman" w:hAnsi="Times New Roman"/>
          <w:sz w:val="24"/>
          <w:szCs w:val="24"/>
        </w:rPr>
      </w:pPr>
    </w:p>
    <w:p w:rsidR="00E73B57" w:rsidRDefault="00E73B57" w:rsidP="00E73B57">
      <w:pPr>
        <w:numPr>
          <w:ilvl w:val="0"/>
          <w:numId w:val="1"/>
        </w:numPr>
        <w:spacing w:after="120" w:line="276"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lang w:eastAsia="lv-LV"/>
        </w:rPr>
        <w:t>PIEGĀDĀTĀJA TIESĪBAS UN PIENĀKUMI</w:t>
      </w:r>
    </w:p>
    <w:p w:rsidR="00E73B57" w:rsidRDefault="00E73B57" w:rsidP="00E73B57">
      <w:pPr>
        <w:numPr>
          <w:ilvl w:val="1"/>
          <w:numId w:val="1"/>
        </w:numPr>
        <w:spacing w:after="120" w:line="276" w:lineRule="auto"/>
        <w:ind w:left="567" w:right="-427" w:hanging="567"/>
        <w:contextualSpacing/>
        <w:rPr>
          <w:rFonts w:ascii="Times New Roman" w:eastAsia="Times New Roman" w:hAnsi="Times New Roman"/>
          <w:sz w:val="24"/>
          <w:szCs w:val="24"/>
        </w:rPr>
      </w:pPr>
      <w:r>
        <w:rPr>
          <w:rFonts w:ascii="Times New Roman" w:eastAsia="Times New Roman" w:hAnsi="Times New Roman"/>
          <w:sz w:val="24"/>
          <w:szCs w:val="24"/>
          <w:lang w:eastAsia="lv-LV"/>
        </w:rPr>
        <w:t>Piegādātājs apliecina, ka:</w:t>
      </w:r>
    </w:p>
    <w:p w:rsidR="00E73B57" w:rsidRDefault="00E73B57" w:rsidP="00E73B57">
      <w:pPr>
        <w:numPr>
          <w:ilvl w:val="2"/>
          <w:numId w:val="1"/>
        </w:numPr>
        <w:spacing w:after="120" w:line="276"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E73B57" w:rsidRDefault="00E73B57" w:rsidP="00E73B57">
      <w:pPr>
        <w:numPr>
          <w:ilvl w:val="2"/>
          <w:numId w:val="1"/>
        </w:numPr>
        <w:spacing w:after="120" w:line="276"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saistību izpilde netiks apzināti kavēta vai apgrūtināta, kam par pamatu varētu būt nākamā Piegādātāja izvēle;</w:t>
      </w:r>
    </w:p>
    <w:p w:rsidR="00E73B57" w:rsidRDefault="00E73B57" w:rsidP="00E73B57">
      <w:pPr>
        <w:numPr>
          <w:ilvl w:val="2"/>
          <w:numId w:val="1"/>
        </w:numPr>
        <w:spacing w:after="120" w:line="276"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ievēros Pasūtītāja norādījumus Līguma izpildes laikā;</w:t>
      </w:r>
    </w:p>
    <w:p w:rsidR="00E73B57" w:rsidRDefault="00E73B57" w:rsidP="00E73B57">
      <w:pPr>
        <w:numPr>
          <w:ilvl w:val="2"/>
          <w:numId w:val="1"/>
        </w:numPr>
        <w:spacing w:after="120" w:line="276"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Prece atbilst spēkā esošiem standartiem, kā arī citām Pasūtītāja izvirzītajām Preces kvalitātes prasībām, kā arī Preces izgatavotāja sniegtajai informācijai;</w:t>
      </w:r>
    </w:p>
    <w:p w:rsidR="00E73B57" w:rsidRDefault="00E73B57" w:rsidP="00E73B57">
      <w:pPr>
        <w:numPr>
          <w:ilvl w:val="2"/>
          <w:numId w:val="1"/>
        </w:numPr>
        <w:spacing w:after="120" w:line="276"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Pavadzīmes abpusējai parakstīšanas dienai uzņemas visu risku par Preci, tostarp visu risku par nejaušu gadījumu, ja sakarā ar to Prece iet bojā vai bojājas.</w:t>
      </w:r>
    </w:p>
    <w:p w:rsidR="00E73B57" w:rsidRDefault="00E73B57" w:rsidP="00E73B57">
      <w:pPr>
        <w:numPr>
          <w:ilvl w:val="1"/>
          <w:numId w:val="1"/>
        </w:numPr>
        <w:spacing w:after="120" w:line="276"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ir atbildīgs par savu Līgumā noteikto saistību pilnīgu un savlaicīgu izpildi.</w:t>
      </w:r>
    </w:p>
    <w:p w:rsidR="00E73B57" w:rsidRDefault="00E73B57" w:rsidP="00E73B57">
      <w:pPr>
        <w:numPr>
          <w:ilvl w:val="1"/>
          <w:numId w:val="1"/>
        </w:numPr>
        <w:spacing w:after="120" w:line="276"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Piegādātājam ir pienākums:</w:t>
      </w:r>
    </w:p>
    <w:p w:rsidR="00E73B57" w:rsidRDefault="00E73B57" w:rsidP="00E73B57">
      <w:pPr>
        <w:numPr>
          <w:ilvl w:val="2"/>
          <w:numId w:val="1"/>
        </w:numPr>
        <w:spacing w:after="120" w:line="276"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pirms Preces piegādes saskaņot ar Pasūtītāja kontaktpersonu Preces piegādes laiku;</w:t>
      </w:r>
    </w:p>
    <w:p w:rsidR="00E73B57" w:rsidRDefault="00E73B57" w:rsidP="00E73B57">
      <w:pPr>
        <w:numPr>
          <w:ilvl w:val="2"/>
          <w:numId w:val="1"/>
        </w:numPr>
        <w:spacing w:after="120" w:line="276"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pamatojoties uz Pretenzijā norādīto, veikt Preču apmaiņu pret Līguma noteikumiem atbilstošu Preci;</w:t>
      </w:r>
    </w:p>
    <w:p w:rsidR="00E73B57" w:rsidRDefault="00E73B57" w:rsidP="00E73B57">
      <w:pPr>
        <w:numPr>
          <w:ilvl w:val="2"/>
          <w:numId w:val="1"/>
        </w:numPr>
        <w:spacing w:after="120" w:line="276"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E73B57" w:rsidRDefault="00E73B57" w:rsidP="00E73B57">
      <w:pPr>
        <w:numPr>
          <w:ilvl w:val="2"/>
          <w:numId w:val="1"/>
        </w:numPr>
        <w:spacing w:after="120" w:line="276"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Pasūtītāja pieprasījuma nekavējoties sniegt informāciju par Preces piegādi;</w:t>
      </w:r>
    </w:p>
    <w:p w:rsidR="001E013F" w:rsidRPr="001E013F" w:rsidRDefault="001E013F" w:rsidP="001E013F">
      <w:pPr>
        <w:numPr>
          <w:ilvl w:val="2"/>
          <w:numId w:val="1"/>
        </w:numPr>
        <w:spacing w:after="120" w:line="276" w:lineRule="auto"/>
        <w:ind w:left="709" w:right="-766"/>
        <w:contextualSpacing/>
        <w:jc w:val="both"/>
        <w:rPr>
          <w:rFonts w:ascii="Times New Roman" w:eastAsia="Times New Roman" w:hAnsi="Times New Roman"/>
          <w:sz w:val="24"/>
          <w:szCs w:val="24"/>
        </w:rPr>
      </w:pPr>
      <w:r w:rsidRPr="001E013F">
        <w:rPr>
          <w:rFonts w:ascii="Times New Roman" w:eastAsia="Times New Roman" w:hAnsi="Times New Roman"/>
          <w:sz w:val="24"/>
          <w:szCs w:val="24"/>
          <w:lang w:eastAsia="lv-LV"/>
        </w:rPr>
        <w:t>Piegādātāja par Līguma izpildi atbildīgā persona ir Dace Krasta ,tālr. 29408940, e-pasts: medasistents@inbox.lv.</w:t>
      </w:r>
    </w:p>
    <w:p w:rsidR="00BD0CB2" w:rsidRPr="00BD0CB2" w:rsidRDefault="00BD0CB2" w:rsidP="00BD0CB2">
      <w:pPr>
        <w:spacing w:after="120" w:line="276" w:lineRule="auto"/>
        <w:ind w:left="4755" w:right="-427"/>
        <w:contextualSpacing/>
        <w:jc w:val="both"/>
        <w:rPr>
          <w:rFonts w:ascii="Times New Roman" w:eastAsia="Times New Roman" w:hAnsi="Times New Roman"/>
          <w:sz w:val="24"/>
          <w:szCs w:val="24"/>
        </w:rPr>
      </w:pPr>
    </w:p>
    <w:p w:rsidR="00E73B57" w:rsidRDefault="00E73B57" w:rsidP="00E73B57">
      <w:pPr>
        <w:numPr>
          <w:ilvl w:val="0"/>
          <w:numId w:val="1"/>
        </w:numPr>
        <w:spacing w:after="120" w:line="276"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NEPĀRVARAMA VARA</w:t>
      </w:r>
    </w:p>
    <w:p w:rsidR="00E73B57" w:rsidRDefault="00E73B57" w:rsidP="00E73B57">
      <w:pPr>
        <w:numPr>
          <w:ilvl w:val="1"/>
          <w:numId w:val="1"/>
        </w:numPr>
        <w:spacing w:after="200" w:line="276" w:lineRule="auto"/>
        <w:ind w:left="567" w:right="-427" w:hanging="567"/>
        <w:contextualSpacing/>
        <w:jc w:val="both"/>
        <w:rPr>
          <w:rFonts w:ascii="Times New Roman" w:eastAsia="Times New Roman" w:hAnsi="Times New Roman"/>
          <w:snapToGrid w:val="0"/>
          <w:sz w:val="24"/>
          <w:szCs w:val="24"/>
          <w:lang w:eastAsia="lv-LV"/>
        </w:rPr>
      </w:pPr>
      <w:r>
        <w:rPr>
          <w:rFonts w:ascii="Times New Roman" w:eastAsia="Times New Roman" w:hAnsi="Times New Roman"/>
          <w:snapToGrid w:val="0"/>
          <w:sz w:val="24"/>
          <w:szCs w:val="24"/>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E73B57" w:rsidRDefault="00E73B57" w:rsidP="00E73B57">
      <w:pPr>
        <w:numPr>
          <w:ilvl w:val="1"/>
          <w:numId w:val="1"/>
        </w:numPr>
        <w:spacing w:after="200" w:line="276" w:lineRule="auto"/>
        <w:ind w:left="567" w:right="-427" w:hanging="567"/>
        <w:contextualSpacing/>
        <w:jc w:val="both"/>
        <w:rPr>
          <w:rFonts w:ascii="Times New Roman" w:eastAsia="Times New Roman" w:hAnsi="Times New Roman"/>
          <w:snapToGrid w:val="0"/>
          <w:sz w:val="24"/>
          <w:szCs w:val="24"/>
          <w:lang w:eastAsia="lv-LV"/>
        </w:rPr>
      </w:pPr>
      <w:r>
        <w:rPr>
          <w:rFonts w:ascii="Times New Roman" w:eastAsia="Times New Roman" w:hAnsi="Times New Roman"/>
          <w:snapToGrid w:val="0"/>
          <w:sz w:val="24"/>
          <w:szCs w:val="24"/>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E73B57" w:rsidRDefault="00E73B57" w:rsidP="00E73B57">
      <w:pPr>
        <w:numPr>
          <w:ilvl w:val="1"/>
          <w:numId w:val="1"/>
        </w:numPr>
        <w:spacing w:after="120" w:line="276"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 xml:space="preserve">Ja minēto apstākļu dēļ nav iespējams izpildīt Līgumu ilgāk par 3 (trīs) mēnešiem, katram Līdzējam ir tiesības izbeigt šī Līguma darbību, par to </w:t>
      </w:r>
      <w:proofErr w:type="spellStart"/>
      <w:r>
        <w:rPr>
          <w:rFonts w:ascii="Times New Roman" w:eastAsia="Times New Roman" w:hAnsi="Times New Roman"/>
          <w:snapToGrid w:val="0"/>
          <w:sz w:val="24"/>
          <w:szCs w:val="24"/>
          <w:lang w:eastAsia="lv-LV"/>
        </w:rPr>
        <w:t>rakstveidā</w:t>
      </w:r>
      <w:proofErr w:type="spellEnd"/>
      <w:r>
        <w:rPr>
          <w:rFonts w:ascii="Times New Roman" w:eastAsia="Times New Roman" w:hAnsi="Times New Roman"/>
          <w:snapToGrid w:val="0"/>
          <w:sz w:val="24"/>
          <w:szCs w:val="24"/>
          <w:lang w:eastAsia="lv-LV"/>
        </w:rPr>
        <w:t xml:space="preserve"> brīdinot otru Līdzēju vismaz 15 (piecpadsmit) dienas iepriekš. Šajā gadījumā šī Līguma Līdzējs nevar prasīt atlīdzināt zaudējumus, kas radušies šā Līguma izbeigšanas rezultātā.</w:t>
      </w:r>
    </w:p>
    <w:p w:rsidR="00E73B57" w:rsidRDefault="00E73B57" w:rsidP="00E73B57">
      <w:pPr>
        <w:spacing w:after="120"/>
        <w:ind w:left="567" w:right="-427"/>
        <w:contextualSpacing/>
        <w:jc w:val="both"/>
        <w:rPr>
          <w:rFonts w:ascii="Times New Roman" w:eastAsia="Times New Roman" w:hAnsi="Times New Roman"/>
          <w:sz w:val="24"/>
          <w:szCs w:val="24"/>
        </w:rPr>
      </w:pPr>
    </w:p>
    <w:p w:rsidR="00E73B57" w:rsidRDefault="00E73B57" w:rsidP="00E73B57">
      <w:pPr>
        <w:numPr>
          <w:ilvl w:val="0"/>
          <w:numId w:val="1"/>
        </w:numPr>
        <w:spacing w:after="120" w:line="276" w:lineRule="auto"/>
        <w:ind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LĪDZĒJU ATBILDĪBA</w:t>
      </w:r>
    </w:p>
    <w:p w:rsidR="00E73B57" w:rsidRDefault="00E73B57" w:rsidP="00E73B57">
      <w:pPr>
        <w:numPr>
          <w:ilvl w:val="1"/>
          <w:numId w:val="1"/>
        </w:numPr>
        <w:spacing w:after="200" w:line="276"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E73B57" w:rsidRDefault="00E73B57" w:rsidP="00E73B57">
      <w:pPr>
        <w:numPr>
          <w:ilvl w:val="1"/>
          <w:numId w:val="1"/>
        </w:numPr>
        <w:spacing w:after="200" w:line="276"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 Piegādātājs neapmaina neatbilstošās Preces Līgumā noteiktajā termiņā, Piegādātājs atmaksā Pasūtītājam neatbilstošo Preču cenu un līgumsodu 10% (desmit procenti) apmērā no neatbilstošo Preču cenas, bet ne vairāk kā 10% (desmit procenti) no nepiegādāto Līguma summas.</w:t>
      </w:r>
    </w:p>
    <w:p w:rsidR="00E73B57" w:rsidRDefault="00E73B57" w:rsidP="00E73B57">
      <w:pPr>
        <w:numPr>
          <w:ilvl w:val="1"/>
          <w:numId w:val="1"/>
        </w:numPr>
        <w:spacing w:after="200" w:line="276"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 xml:space="preserve">Ja Piegādātājs neveic Preču piegādi Līgumā noteiktajā termiņā, Piegādātājs maksā Pasūtītājam līgumsodu 0,1% (nulle komats viens procents) apmērā no savlaicīgi </w:t>
      </w:r>
      <w:r>
        <w:rPr>
          <w:rFonts w:ascii="Times New Roman" w:eastAsia="Times New Roman" w:hAnsi="Times New Roman"/>
          <w:sz w:val="24"/>
          <w:szCs w:val="24"/>
          <w:lang w:eastAsia="lv-LV"/>
        </w:rPr>
        <w:lastRenderedPageBreak/>
        <w:t>nepiegādātās Preču summas par katru nokavēto dienu, bet ne vairāk kā 10% (desmit procenti) no nepiegādāto Preču summas.</w:t>
      </w:r>
    </w:p>
    <w:p w:rsidR="00E73B57" w:rsidRDefault="00E73B57" w:rsidP="00E73B57">
      <w:pPr>
        <w:numPr>
          <w:ilvl w:val="1"/>
          <w:numId w:val="1"/>
        </w:numPr>
        <w:spacing w:after="200" w:line="276"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E73B57" w:rsidRDefault="00E73B57" w:rsidP="00E73B57">
      <w:pPr>
        <w:numPr>
          <w:ilvl w:val="1"/>
          <w:numId w:val="1"/>
        </w:numPr>
        <w:spacing w:after="200" w:line="276"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E73B57" w:rsidRDefault="00E73B57" w:rsidP="00E73B57">
      <w:pPr>
        <w:numPr>
          <w:ilvl w:val="1"/>
          <w:numId w:val="1"/>
        </w:numPr>
        <w:spacing w:after="200" w:line="276"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Līgumsoda samaksa neatbrīvo Līdzējus no Līguma izpildes un Līdzēji var prasīt kā līgumsoda, tā arī Līguma noteikumu izpildīšanu.</w:t>
      </w:r>
    </w:p>
    <w:p w:rsidR="00E73B57" w:rsidRDefault="00E73B57" w:rsidP="00E73B57">
      <w:pPr>
        <w:ind w:left="567"/>
        <w:contextualSpacing/>
        <w:jc w:val="both"/>
        <w:rPr>
          <w:rFonts w:ascii="Times New Roman" w:eastAsia="Times New Roman" w:hAnsi="Times New Roman"/>
          <w:bCs/>
          <w:iCs/>
          <w:sz w:val="24"/>
          <w:szCs w:val="24"/>
          <w:lang w:eastAsia="lv-LV"/>
        </w:rPr>
      </w:pPr>
    </w:p>
    <w:p w:rsidR="00E73B57" w:rsidRDefault="00E73B57" w:rsidP="00E73B57">
      <w:pPr>
        <w:numPr>
          <w:ilvl w:val="0"/>
          <w:numId w:val="1"/>
        </w:numPr>
        <w:spacing w:after="200" w:line="276" w:lineRule="auto"/>
        <w:ind w:left="426"/>
        <w:contextualSpacing/>
        <w:jc w:val="center"/>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STRĪDU RISINĀŠANAS KĀRTĪBA</w:t>
      </w:r>
    </w:p>
    <w:p w:rsidR="00E73B57" w:rsidRDefault="00E73B57" w:rsidP="00E73B57">
      <w:pPr>
        <w:numPr>
          <w:ilvl w:val="1"/>
          <w:numId w:val="1"/>
        </w:numPr>
        <w:spacing w:after="200" w:line="276"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Jebkurš strīds, domstarpība vai prasība, kas izriet no šī Līguma, kas skar to vai tā pārkāpšanu, izbeigšanu vai spēkā neesamību tiek risināts Līdzēju savstarpējās sarunās.</w:t>
      </w:r>
    </w:p>
    <w:p w:rsidR="00E73B57" w:rsidRDefault="00E73B57" w:rsidP="00E73B57">
      <w:pPr>
        <w:numPr>
          <w:ilvl w:val="1"/>
          <w:numId w:val="1"/>
        </w:numPr>
        <w:spacing w:after="200" w:line="276"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 Līgumā izrietošās saistības ir apspriežamas atbilstoši Latvijas Republikas normatīvajiem aktiem.</w:t>
      </w:r>
    </w:p>
    <w:p w:rsidR="00E73B57" w:rsidRDefault="00E73B57" w:rsidP="00E73B57">
      <w:pPr>
        <w:numPr>
          <w:ilvl w:val="1"/>
          <w:numId w:val="1"/>
        </w:numPr>
        <w:spacing w:after="200" w:line="276"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E73B57" w:rsidRDefault="00E73B57" w:rsidP="00E73B57">
      <w:pPr>
        <w:numPr>
          <w:ilvl w:val="1"/>
          <w:numId w:val="1"/>
        </w:numPr>
        <w:spacing w:after="200" w:line="276"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Jautājumi, kas nav atrunāti Līgumā, tiek apspriesti un risināti saskaņā ar Latvijas Republikas normatīvajiem aktiem.</w:t>
      </w:r>
    </w:p>
    <w:p w:rsidR="00E73B57" w:rsidRDefault="00E73B57" w:rsidP="00E73B57">
      <w:pPr>
        <w:jc w:val="center"/>
        <w:rPr>
          <w:rFonts w:ascii="Times New Roman" w:eastAsia="Times New Roman" w:hAnsi="Times New Roman"/>
          <w:bCs/>
          <w:i/>
          <w:sz w:val="24"/>
          <w:szCs w:val="24"/>
          <w:lang w:eastAsia="lv-LV"/>
        </w:rPr>
      </w:pPr>
    </w:p>
    <w:p w:rsidR="00E73B57" w:rsidRDefault="00E73B57" w:rsidP="00E73B57">
      <w:pPr>
        <w:numPr>
          <w:ilvl w:val="0"/>
          <w:numId w:val="1"/>
        </w:numPr>
        <w:spacing w:after="200" w:line="276" w:lineRule="auto"/>
        <w:contextualSpacing/>
        <w:jc w:val="center"/>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LĪGUMA DARBĪBAS LAIKS UN IZBEIGŠANAS KĀRTĪBA</w:t>
      </w:r>
    </w:p>
    <w:p w:rsidR="00E73B57" w:rsidRDefault="00E73B57" w:rsidP="00E73B57">
      <w:pPr>
        <w:numPr>
          <w:ilvl w:val="1"/>
          <w:numId w:val="1"/>
        </w:numPr>
        <w:spacing w:after="200" w:line="276"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Līgu</w:t>
      </w:r>
      <w:r w:rsidR="00071BA8">
        <w:rPr>
          <w:rFonts w:ascii="Times New Roman" w:eastAsia="Times New Roman" w:hAnsi="Times New Roman"/>
          <w:sz w:val="24"/>
          <w:szCs w:val="24"/>
        </w:rPr>
        <w:t>ms stājas spēkā ar 2017.gada 9.oktobri</w:t>
      </w:r>
      <w:r>
        <w:rPr>
          <w:rFonts w:ascii="Times New Roman" w:eastAsia="Times New Roman" w:hAnsi="Times New Roman"/>
          <w:sz w:val="24"/>
          <w:szCs w:val="24"/>
        </w:rPr>
        <w:t xml:space="preserve"> un ir spēkā līdz Līgumā noteikto Līdzēju saistību pilnīgai izpildei.</w:t>
      </w:r>
    </w:p>
    <w:p w:rsidR="00E73B57" w:rsidRDefault="00E73B57" w:rsidP="00E73B57">
      <w:pPr>
        <w:numPr>
          <w:ilvl w:val="1"/>
          <w:numId w:val="1"/>
        </w:numPr>
        <w:spacing w:after="200" w:line="276"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Līguma darbības termiņš ir </w:t>
      </w:r>
      <w:r>
        <w:rPr>
          <w:rFonts w:ascii="Times New Roman" w:eastAsia="Times New Roman" w:hAnsi="Times New Roman"/>
          <w:sz w:val="24"/>
          <w:szCs w:val="24"/>
          <w:lang w:eastAsia="lv-LV"/>
        </w:rPr>
        <w:t>no Līguma spēkā stāšanās dienas līdz īsākajam no šādiem termiņiem:</w:t>
      </w:r>
    </w:p>
    <w:p w:rsidR="00E73B57" w:rsidRDefault="00E73B57" w:rsidP="00E73B57">
      <w:pPr>
        <w:numPr>
          <w:ilvl w:val="2"/>
          <w:numId w:val="1"/>
        </w:numPr>
        <w:spacing w:after="200" w:line="276"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Vienošanās 2.1.punktā noteiktās summas izlietojumam;</w:t>
      </w:r>
    </w:p>
    <w:p w:rsidR="00E73B57" w:rsidRDefault="00E73B57" w:rsidP="00E73B57">
      <w:pPr>
        <w:numPr>
          <w:ilvl w:val="2"/>
          <w:numId w:val="1"/>
        </w:numPr>
        <w:spacing w:after="200" w:line="276"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24 (divdesmit četri) mēneši no Vienošanās spēkā stāšanās dienas;</w:t>
      </w:r>
    </w:p>
    <w:p w:rsidR="00E73B57" w:rsidRDefault="00E73B57" w:rsidP="007834B0">
      <w:pPr>
        <w:numPr>
          <w:ilvl w:val="2"/>
          <w:numId w:val="1"/>
        </w:numPr>
        <w:ind w:left="709" w:right="-425"/>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Pusēm vienojoties ir tiesības pagarināt Vienošanās termiņu, ņemot vērā Publisko iepirkumu likumā noteikto maksimālo iepirkuma līguma termiņu. </w:t>
      </w:r>
    </w:p>
    <w:p w:rsidR="00E73B57" w:rsidRDefault="00E73B57" w:rsidP="007834B0">
      <w:pPr>
        <w:numPr>
          <w:ilvl w:val="1"/>
          <w:numId w:val="1"/>
        </w:numPr>
        <w:ind w:left="567" w:right="-425" w:hanging="567"/>
        <w:contextualSpacing/>
        <w:jc w:val="both"/>
        <w:rPr>
          <w:rFonts w:ascii="Times New Roman" w:eastAsia="Times New Roman" w:hAnsi="Times New Roman"/>
          <w:sz w:val="24"/>
          <w:szCs w:val="24"/>
        </w:rPr>
      </w:pPr>
      <w:r>
        <w:rPr>
          <w:rFonts w:ascii="Times New Roman" w:eastAsia="Times New Roman" w:hAnsi="Times New Roman"/>
          <w:sz w:val="24"/>
          <w:szCs w:val="24"/>
        </w:rPr>
        <w:t>Līgums var tikt izbeigts pirms termiņa:</w:t>
      </w:r>
    </w:p>
    <w:p w:rsidR="00E73B57" w:rsidRDefault="00E73B57" w:rsidP="00E73B57">
      <w:pPr>
        <w:numPr>
          <w:ilvl w:val="2"/>
          <w:numId w:val="1"/>
        </w:numPr>
        <w:spacing w:after="200" w:line="276"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Līdzējiem rakstiski vienojoties;</w:t>
      </w:r>
    </w:p>
    <w:p w:rsidR="00E73B57" w:rsidRDefault="00E73B57" w:rsidP="00E73B57">
      <w:pPr>
        <w:numPr>
          <w:ilvl w:val="2"/>
          <w:numId w:val="1"/>
        </w:numPr>
        <w:spacing w:after="200" w:line="276"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viena Līdzēja iniciatīvas, iepriekš par to rakstiski brīdinot otru Līdzēju ne vēlāk kā 60 (sešdesmit) kalendārās dienas iepriekš.</w:t>
      </w:r>
    </w:p>
    <w:p w:rsidR="00E73B57" w:rsidRDefault="00E73B57" w:rsidP="00E73B57">
      <w:pPr>
        <w:numPr>
          <w:ilvl w:val="1"/>
          <w:numId w:val="1"/>
        </w:numPr>
        <w:spacing w:after="200" w:line="276"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Līdzējam ir tiesības nekavējoties izbeigt Līgumu, ja:</w:t>
      </w:r>
    </w:p>
    <w:p w:rsidR="00E73B57" w:rsidRDefault="00E73B57" w:rsidP="00E73B57">
      <w:pPr>
        <w:numPr>
          <w:ilvl w:val="2"/>
          <w:numId w:val="1"/>
        </w:numPr>
        <w:spacing w:after="200" w:line="276"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Notikusi Līdzēja labprātīga vai piespiedu likvidācija;</w:t>
      </w:r>
    </w:p>
    <w:p w:rsidR="00E73B57" w:rsidRDefault="00E73B57" w:rsidP="00E73B57">
      <w:pPr>
        <w:numPr>
          <w:ilvl w:val="2"/>
          <w:numId w:val="1"/>
        </w:numPr>
        <w:spacing w:after="200" w:line="276"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Pret Līdzēju uzsākta maksātnespējas procedūra.</w:t>
      </w:r>
    </w:p>
    <w:p w:rsidR="00E73B57" w:rsidRDefault="00E73B57" w:rsidP="00E73B57">
      <w:pPr>
        <w:numPr>
          <w:ilvl w:val="1"/>
          <w:numId w:val="1"/>
        </w:numPr>
        <w:spacing w:after="200" w:line="276"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Izbeidzot Līgumu pirms Līguma darbības termiņa beigām, Pasūtītājs samaksā Piegādātājam par atbilstoši Līguma noteikumiem piegādātajām Precēm.</w:t>
      </w:r>
    </w:p>
    <w:p w:rsidR="00BE0174" w:rsidRDefault="00BE0174" w:rsidP="00BE0174">
      <w:pPr>
        <w:spacing w:after="200" w:line="276" w:lineRule="auto"/>
        <w:ind w:right="-427"/>
        <w:contextualSpacing/>
        <w:jc w:val="center"/>
        <w:rPr>
          <w:rFonts w:ascii="Times New Roman" w:eastAsia="Times New Roman" w:hAnsi="Times New Roman"/>
          <w:b/>
          <w:bCs/>
          <w:sz w:val="24"/>
          <w:szCs w:val="24"/>
        </w:rPr>
      </w:pPr>
    </w:p>
    <w:p w:rsidR="00E73B57" w:rsidRDefault="00E73B57" w:rsidP="00E73B57">
      <w:pPr>
        <w:numPr>
          <w:ilvl w:val="0"/>
          <w:numId w:val="1"/>
        </w:numPr>
        <w:spacing w:after="200" w:line="276"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CITI NOTEIKUMI</w:t>
      </w:r>
    </w:p>
    <w:p w:rsidR="00E73B57" w:rsidRDefault="00E73B57" w:rsidP="007834B0">
      <w:pPr>
        <w:numPr>
          <w:ilvl w:val="1"/>
          <w:numId w:val="1"/>
        </w:numPr>
        <w:spacing w:line="276" w:lineRule="auto"/>
        <w:ind w:left="567" w:right="-425" w:hanging="567"/>
        <w:jc w:val="both"/>
        <w:rPr>
          <w:rFonts w:ascii="Times New Roman" w:eastAsia="Times New Roman" w:hAnsi="Times New Roman"/>
          <w:sz w:val="24"/>
          <w:szCs w:val="24"/>
        </w:rPr>
      </w:pPr>
      <w:r>
        <w:rPr>
          <w:rFonts w:ascii="Times New Roman" w:eastAsia="Times New Roman" w:hAnsi="Times New Roman"/>
          <w:sz w:val="24"/>
          <w:szCs w:val="24"/>
        </w:rPr>
        <w:t>Puses ir tiesīgas izdarīt grozījumus šī Līguma noteikumos, savstarpēji par to vienojoties.</w:t>
      </w:r>
    </w:p>
    <w:p w:rsidR="00E73B57" w:rsidRDefault="00E73B57" w:rsidP="007834B0">
      <w:pPr>
        <w:numPr>
          <w:ilvl w:val="1"/>
          <w:numId w:val="1"/>
        </w:numPr>
        <w:spacing w:line="276" w:lineRule="auto"/>
        <w:ind w:left="567" w:right="-425"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Grozījumi Līgumā ir izdarāmi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un stājas spēkā pēc abu Pušu parakstīšanas.</w:t>
      </w:r>
    </w:p>
    <w:p w:rsidR="00E73B57" w:rsidRDefault="00E73B57" w:rsidP="00E73B57">
      <w:pPr>
        <w:numPr>
          <w:ilvl w:val="1"/>
          <w:numId w:val="1"/>
        </w:numPr>
        <w:spacing w:after="200" w:line="276"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Kādam no šī Līguma noteikumiem zaudējot spēku normatīvo aktu grozījumu gadījumā, šis Līgums nezaudē spēku tā pārējos punktos, un šajā gadījumā Līdzēju</w:t>
      </w:r>
      <w:r>
        <w:rPr>
          <w:rFonts w:ascii="Times New Roman" w:eastAsia="Times New Roman" w:hAnsi="Times New Roman"/>
          <w:i/>
          <w:sz w:val="24"/>
          <w:szCs w:val="24"/>
          <w:lang w:eastAsia="lv-LV"/>
        </w:rPr>
        <w:t xml:space="preserve"> </w:t>
      </w:r>
      <w:r>
        <w:rPr>
          <w:rFonts w:ascii="Times New Roman" w:eastAsia="Times New Roman" w:hAnsi="Times New Roman"/>
          <w:sz w:val="24"/>
          <w:szCs w:val="24"/>
          <w:lang w:eastAsia="lv-LV"/>
        </w:rPr>
        <w:t>pienākums ir piemērot šo Līgumu atbilstoši spēkā esošajiem normatīvajiem aktiem.</w:t>
      </w:r>
    </w:p>
    <w:p w:rsidR="00E73B57" w:rsidRDefault="00E73B57" w:rsidP="00E73B57">
      <w:pPr>
        <w:numPr>
          <w:ilvl w:val="1"/>
          <w:numId w:val="1"/>
        </w:numPr>
        <w:spacing w:after="200" w:line="276"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val="x-none" w:eastAsia="lv-LV"/>
        </w:rPr>
        <w:t>Ja</w:t>
      </w:r>
      <w:r>
        <w:rPr>
          <w:rFonts w:ascii="Times New Roman" w:eastAsia="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rFonts w:ascii="Times New Roman" w:eastAsia="Times New Roman" w:hAnsi="Times New Roman"/>
          <w:sz w:val="24"/>
          <w:szCs w:val="24"/>
          <w:lang w:eastAsia="x-none"/>
        </w:rPr>
        <w:t xml:space="preserve">tad </w:t>
      </w:r>
      <w:r>
        <w:rPr>
          <w:rFonts w:ascii="Times New Roman" w:eastAsia="Times New Roman" w:hAnsi="Times New Roman"/>
          <w:sz w:val="24"/>
          <w:szCs w:val="24"/>
          <w:lang w:val="x-none" w:eastAsia="x-none"/>
        </w:rPr>
        <w:t>piemēro jauno, spēkā esošo normatīvo aktu</w:t>
      </w:r>
      <w:r>
        <w:rPr>
          <w:rFonts w:ascii="Times New Roman" w:eastAsia="Times New Roman" w:hAnsi="Times New Roman"/>
          <w:sz w:val="24"/>
          <w:szCs w:val="24"/>
          <w:lang w:eastAsia="x-none"/>
        </w:rPr>
        <w:t xml:space="preserve"> no tā spēkā stāšanās dienas.</w:t>
      </w:r>
    </w:p>
    <w:p w:rsidR="00E73B57" w:rsidRDefault="00E73B57" w:rsidP="00E73B57">
      <w:pPr>
        <w:numPr>
          <w:ilvl w:val="1"/>
          <w:numId w:val="1"/>
        </w:numPr>
        <w:spacing w:after="200" w:line="276"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E73B57" w:rsidRDefault="00E73B57" w:rsidP="00E73B57">
      <w:pPr>
        <w:numPr>
          <w:ilvl w:val="1"/>
          <w:numId w:val="1"/>
        </w:numPr>
        <w:spacing w:after="200" w:line="276"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Piegādātājam nav tiesību nodot saistības un/ vai tiesības par šo Līgumu trešajām personām, bez Pasūtītāja iepriekšējas rakstiskas piekrišanas saņemšanas.</w:t>
      </w:r>
    </w:p>
    <w:p w:rsidR="00E73B57" w:rsidRDefault="00E73B57" w:rsidP="00E73B57">
      <w:pPr>
        <w:numPr>
          <w:ilvl w:val="1"/>
          <w:numId w:val="1"/>
        </w:numPr>
        <w:spacing w:after="200" w:line="276"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E73B57" w:rsidRDefault="000021DC" w:rsidP="00E73B57">
      <w:pPr>
        <w:numPr>
          <w:ilvl w:val="1"/>
          <w:numId w:val="1"/>
        </w:numPr>
        <w:spacing w:after="200" w:line="276"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Līgums sagatavots uz 7 (septiņām</w:t>
      </w:r>
      <w:r w:rsidR="00B44925">
        <w:rPr>
          <w:rFonts w:ascii="Times New Roman" w:eastAsia="Times New Roman" w:hAnsi="Times New Roman"/>
          <w:snapToGrid w:val="0"/>
          <w:sz w:val="24"/>
          <w:szCs w:val="24"/>
          <w:lang w:eastAsia="lv-LV"/>
        </w:rPr>
        <w:t>) lapām ar pielikumu, 2 (divos</w:t>
      </w:r>
      <w:r w:rsidR="00E73B57">
        <w:rPr>
          <w:rFonts w:ascii="Times New Roman" w:eastAsia="Times New Roman" w:hAnsi="Times New Roman"/>
          <w:snapToGrid w:val="0"/>
          <w:sz w:val="24"/>
          <w:szCs w:val="24"/>
          <w:lang w:eastAsia="lv-LV"/>
        </w:rPr>
        <w:t>) eksemplāros latviešu valodā, kuriem ir vienāds juridiskais spēks, no kuriem 1 (viens) eksemplārs – Piegādātājam, bet 1 (viens) eksemplārs – Pasūtītajam.</w:t>
      </w:r>
    </w:p>
    <w:p w:rsidR="00E73B57" w:rsidRDefault="00E73B57" w:rsidP="007834B0">
      <w:pPr>
        <w:numPr>
          <w:ilvl w:val="1"/>
          <w:numId w:val="1"/>
        </w:numPr>
        <w:spacing w:line="276" w:lineRule="auto"/>
        <w:ind w:left="567" w:right="-425" w:hanging="567"/>
        <w:jc w:val="both"/>
        <w:rPr>
          <w:rFonts w:ascii="Times New Roman" w:eastAsia="Times New Roman" w:hAnsi="Times New Roman"/>
          <w:sz w:val="24"/>
          <w:szCs w:val="24"/>
        </w:rPr>
      </w:pPr>
      <w:r>
        <w:rPr>
          <w:rFonts w:ascii="Times New Roman" w:eastAsia="Times New Roman" w:hAnsi="Times New Roman"/>
          <w:sz w:val="24"/>
          <w:szCs w:val="24"/>
        </w:rPr>
        <w:t xml:space="preserve">Līgumam tā noslēgšanas brīdī tiek pievienoti šāds pielikums, kas ir neatņemama tā sastāvdaļa: </w:t>
      </w:r>
    </w:p>
    <w:p w:rsidR="00E73B57" w:rsidRDefault="00E73B57" w:rsidP="007834B0">
      <w:pPr>
        <w:numPr>
          <w:ilvl w:val="2"/>
          <w:numId w:val="1"/>
        </w:numPr>
        <w:spacing w:line="276" w:lineRule="auto"/>
        <w:ind w:left="567" w:right="-425" w:hanging="567"/>
        <w:jc w:val="both"/>
        <w:rPr>
          <w:rFonts w:ascii="Times New Roman" w:eastAsia="Times New Roman" w:hAnsi="Times New Roman"/>
          <w:sz w:val="24"/>
          <w:szCs w:val="24"/>
        </w:rPr>
      </w:pPr>
      <w:r>
        <w:rPr>
          <w:rFonts w:ascii="Times New Roman" w:eastAsia="Times New Roman" w:hAnsi="Times New Roman"/>
          <w:sz w:val="24"/>
          <w:szCs w:val="24"/>
        </w:rPr>
        <w:t>1.pielikums – tehnis</w:t>
      </w:r>
      <w:r w:rsidR="00B44925">
        <w:rPr>
          <w:rFonts w:ascii="Times New Roman" w:eastAsia="Times New Roman" w:hAnsi="Times New Roman"/>
          <w:sz w:val="24"/>
          <w:szCs w:val="24"/>
        </w:rPr>
        <w:t>kais – finanšu piedāvājums uz 1 (vienas) lpp</w:t>
      </w:r>
      <w:r>
        <w:rPr>
          <w:rFonts w:ascii="Times New Roman" w:eastAsia="Times New Roman" w:hAnsi="Times New Roman"/>
          <w:sz w:val="24"/>
          <w:szCs w:val="24"/>
        </w:rPr>
        <w:t>.</w:t>
      </w:r>
    </w:p>
    <w:p w:rsidR="00E73B57" w:rsidRDefault="00E73B57" w:rsidP="00E73B57">
      <w:pPr>
        <w:spacing w:after="120"/>
        <w:ind w:left="709" w:right="-427"/>
        <w:contextualSpacing/>
        <w:jc w:val="both"/>
        <w:rPr>
          <w:rFonts w:ascii="Times New Roman" w:eastAsia="Times New Roman" w:hAnsi="Times New Roman"/>
          <w:sz w:val="24"/>
          <w:szCs w:val="24"/>
        </w:rPr>
      </w:pPr>
    </w:p>
    <w:p w:rsidR="00E73B57" w:rsidRDefault="00E73B57" w:rsidP="00E73B57">
      <w:pPr>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12. PUŠU REKVIZĪTI UN PARAKSTI</w:t>
      </w:r>
    </w:p>
    <w:p w:rsidR="00B44925" w:rsidRDefault="00B44925" w:rsidP="0026797E">
      <w:pPr>
        <w:jc w:val="center"/>
        <w:rPr>
          <w:rFonts w:ascii="Times New Roman" w:eastAsia="Times New Roman" w:hAnsi="Times New Roman"/>
          <w:b/>
          <w:sz w:val="24"/>
          <w:szCs w:val="24"/>
          <w:lang w:eastAsia="lv-LV"/>
        </w:rPr>
      </w:pPr>
    </w:p>
    <w:p w:rsidR="0026797E" w:rsidRDefault="0026797E" w:rsidP="0026797E">
      <w:pPr>
        <w:jc w:val="center"/>
        <w:rPr>
          <w:rFonts w:ascii="Times New Roman" w:eastAsia="Times New Roman" w:hAnsi="Times New Roman"/>
          <w:sz w:val="24"/>
          <w:szCs w:val="24"/>
          <w:lang w:eastAsia="lv-LV"/>
        </w:rPr>
      </w:pPr>
      <w:r w:rsidRPr="00587847">
        <w:rPr>
          <w:rFonts w:ascii="Times New Roman" w:eastAsia="Times New Roman" w:hAnsi="Times New Roman"/>
          <w:b/>
          <w:sz w:val="24"/>
          <w:szCs w:val="24"/>
          <w:lang w:eastAsia="lv-LV"/>
        </w:rPr>
        <w:t>Pasūtītājs:                                                              Piegādātājs</w:t>
      </w:r>
      <w:r>
        <w:rPr>
          <w:rFonts w:ascii="Times New Roman" w:eastAsia="Times New Roman" w:hAnsi="Times New Roman"/>
          <w:sz w:val="24"/>
          <w:szCs w:val="24"/>
          <w:lang w:eastAsia="lv-LV"/>
        </w:rPr>
        <w:t>:</w:t>
      </w:r>
    </w:p>
    <w:tbl>
      <w:tblPr>
        <w:tblStyle w:val="TableGrid"/>
        <w:tblW w:w="8679" w:type="dxa"/>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10"/>
        <w:gridCol w:w="3969"/>
      </w:tblGrid>
      <w:tr w:rsidR="0026797E" w:rsidRPr="0026797E" w:rsidTr="00317706">
        <w:tc>
          <w:tcPr>
            <w:tcW w:w="4710" w:type="dxa"/>
          </w:tcPr>
          <w:p w:rsidR="0026797E" w:rsidRPr="0026797E" w:rsidRDefault="0026797E" w:rsidP="00317706">
            <w:pPr>
              <w:ind w:right="-341"/>
              <w:contextualSpacing/>
              <w:jc w:val="both"/>
              <w:rPr>
                <w:rFonts w:ascii="Times New Roman" w:eastAsiaTheme="minorEastAsia" w:hAnsi="Times New Roman"/>
                <w:b/>
                <w:bCs/>
                <w:sz w:val="24"/>
                <w:szCs w:val="24"/>
              </w:rPr>
            </w:pPr>
            <w:r w:rsidRPr="0026797E">
              <w:rPr>
                <w:rFonts w:ascii="Times New Roman" w:eastAsiaTheme="minorEastAsia" w:hAnsi="Times New Roman"/>
                <w:b/>
                <w:bCs/>
                <w:sz w:val="24"/>
                <w:szCs w:val="24"/>
              </w:rPr>
              <w:t>VSIA “Paula Stradiņa klīniskās</w:t>
            </w:r>
          </w:p>
          <w:p w:rsidR="0026797E" w:rsidRPr="0026797E" w:rsidRDefault="0026797E" w:rsidP="00317706">
            <w:pPr>
              <w:ind w:right="-341"/>
              <w:contextualSpacing/>
              <w:jc w:val="both"/>
              <w:rPr>
                <w:rFonts w:ascii="Times New Roman" w:eastAsiaTheme="minorEastAsia" w:hAnsi="Times New Roman"/>
                <w:b/>
                <w:bCs/>
                <w:sz w:val="24"/>
                <w:szCs w:val="24"/>
              </w:rPr>
            </w:pPr>
            <w:r w:rsidRPr="0026797E">
              <w:rPr>
                <w:rFonts w:ascii="Times New Roman" w:eastAsiaTheme="minorEastAsia" w:hAnsi="Times New Roman"/>
                <w:b/>
                <w:bCs/>
                <w:sz w:val="24"/>
                <w:szCs w:val="24"/>
              </w:rPr>
              <w:t>universitātes slimnīca”</w:t>
            </w:r>
          </w:p>
          <w:p w:rsidR="0026797E" w:rsidRPr="0026797E" w:rsidRDefault="0026797E" w:rsidP="00317706">
            <w:pPr>
              <w:ind w:right="-341"/>
              <w:contextualSpacing/>
              <w:jc w:val="both"/>
              <w:rPr>
                <w:rFonts w:ascii="Times New Roman" w:eastAsiaTheme="minorEastAsia" w:hAnsi="Times New Roman"/>
                <w:sz w:val="24"/>
                <w:szCs w:val="24"/>
              </w:rPr>
            </w:pPr>
            <w:proofErr w:type="spellStart"/>
            <w:r w:rsidRPr="0026797E">
              <w:rPr>
                <w:rFonts w:ascii="Times New Roman" w:eastAsiaTheme="minorEastAsia" w:hAnsi="Times New Roman"/>
                <w:sz w:val="24"/>
                <w:szCs w:val="24"/>
              </w:rPr>
              <w:t>Reģ</w:t>
            </w:r>
            <w:proofErr w:type="spellEnd"/>
            <w:r w:rsidRPr="0026797E">
              <w:rPr>
                <w:rFonts w:ascii="Times New Roman" w:eastAsiaTheme="minorEastAsia" w:hAnsi="Times New Roman"/>
                <w:sz w:val="24"/>
                <w:szCs w:val="24"/>
              </w:rPr>
              <w:t>. Nr. 40003457109</w:t>
            </w:r>
          </w:p>
          <w:p w:rsidR="0026797E" w:rsidRPr="0026797E" w:rsidRDefault="0026797E" w:rsidP="00317706">
            <w:pPr>
              <w:ind w:right="-341"/>
              <w:contextualSpacing/>
              <w:jc w:val="both"/>
              <w:rPr>
                <w:rFonts w:ascii="Times New Roman" w:eastAsiaTheme="minorEastAsia" w:hAnsi="Times New Roman"/>
                <w:sz w:val="24"/>
                <w:szCs w:val="24"/>
              </w:rPr>
            </w:pPr>
            <w:r w:rsidRPr="0026797E">
              <w:rPr>
                <w:rFonts w:ascii="Times New Roman" w:eastAsiaTheme="minorEastAsia" w:hAnsi="Times New Roman"/>
                <w:sz w:val="24"/>
                <w:szCs w:val="24"/>
              </w:rPr>
              <w:t>Pilsoņu iela 13, Rīga, LV - 1002</w:t>
            </w:r>
          </w:p>
          <w:p w:rsidR="0026797E" w:rsidRPr="0026797E" w:rsidRDefault="0026797E" w:rsidP="00317706">
            <w:pPr>
              <w:ind w:right="-341"/>
              <w:contextualSpacing/>
              <w:jc w:val="both"/>
              <w:rPr>
                <w:rFonts w:ascii="Times New Roman" w:eastAsiaTheme="minorEastAsia" w:hAnsi="Times New Roman"/>
                <w:sz w:val="24"/>
                <w:szCs w:val="24"/>
              </w:rPr>
            </w:pPr>
            <w:r w:rsidRPr="0026797E">
              <w:rPr>
                <w:rFonts w:ascii="Times New Roman" w:eastAsiaTheme="minorEastAsia" w:hAnsi="Times New Roman"/>
                <w:sz w:val="24"/>
                <w:szCs w:val="24"/>
              </w:rPr>
              <w:t>Konta Nr. LV93UNLA0003029467144</w:t>
            </w:r>
          </w:p>
          <w:p w:rsidR="0026797E" w:rsidRPr="0026797E" w:rsidRDefault="0026797E" w:rsidP="00317706">
            <w:pPr>
              <w:ind w:right="-1"/>
              <w:jc w:val="both"/>
              <w:rPr>
                <w:rFonts w:ascii="Times New Roman" w:eastAsiaTheme="minorEastAsia" w:hAnsi="Times New Roman"/>
                <w:sz w:val="24"/>
                <w:szCs w:val="24"/>
              </w:rPr>
            </w:pPr>
            <w:r w:rsidRPr="0026797E">
              <w:rPr>
                <w:rFonts w:ascii="Times New Roman" w:eastAsiaTheme="minorEastAsia" w:hAnsi="Times New Roman"/>
                <w:sz w:val="24"/>
                <w:szCs w:val="24"/>
              </w:rPr>
              <w:t xml:space="preserve">Banka: Swedbank AS  </w:t>
            </w:r>
          </w:p>
          <w:p w:rsidR="0026797E" w:rsidRPr="0026797E" w:rsidRDefault="0026797E" w:rsidP="00317706">
            <w:pPr>
              <w:tabs>
                <w:tab w:val="center" w:pos="2142"/>
              </w:tabs>
              <w:ind w:right="-1"/>
              <w:rPr>
                <w:rFonts w:ascii="Times New Roman" w:eastAsiaTheme="minorEastAsia" w:hAnsi="Times New Roman"/>
                <w:iCs/>
                <w:color w:val="000000"/>
                <w:sz w:val="24"/>
                <w:szCs w:val="24"/>
              </w:rPr>
            </w:pPr>
            <w:r w:rsidRPr="0026797E">
              <w:rPr>
                <w:rFonts w:ascii="Times New Roman" w:eastAsiaTheme="minorEastAsia" w:hAnsi="Times New Roman"/>
                <w:sz w:val="24"/>
                <w:szCs w:val="24"/>
              </w:rPr>
              <w:t>Kods: HABALV22</w:t>
            </w:r>
            <w:r w:rsidRPr="0026797E">
              <w:rPr>
                <w:rFonts w:ascii="Times New Roman" w:eastAsiaTheme="minorEastAsia" w:hAnsi="Times New Roman"/>
                <w:iCs/>
                <w:color w:val="000000"/>
                <w:sz w:val="24"/>
                <w:szCs w:val="24"/>
              </w:rPr>
              <w:t xml:space="preserve"> </w:t>
            </w:r>
          </w:p>
          <w:p w:rsidR="0026797E" w:rsidRPr="0026797E" w:rsidRDefault="0026797E" w:rsidP="00317706">
            <w:pPr>
              <w:tabs>
                <w:tab w:val="center" w:pos="2142"/>
              </w:tabs>
              <w:ind w:right="-341"/>
              <w:rPr>
                <w:rFonts w:ascii="Times New Roman" w:hAnsi="Times New Roman"/>
                <w:sz w:val="24"/>
                <w:szCs w:val="24"/>
              </w:rPr>
            </w:pPr>
            <w:r w:rsidRPr="0026797E">
              <w:rPr>
                <w:rFonts w:ascii="Times New Roman" w:eastAsiaTheme="minorEastAsia" w:hAnsi="Times New Roman"/>
                <w:sz w:val="24"/>
                <w:szCs w:val="24"/>
              </w:rPr>
              <w:t xml:space="preserve"> </w:t>
            </w:r>
          </w:p>
        </w:tc>
        <w:tc>
          <w:tcPr>
            <w:tcW w:w="3969" w:type="dxa"/>
          </w:tcPr>
          <w:p w:rsidR="0026797E" w:rsidRPr="0026797E" w:rsidRDefault="0026797E" w:rsidP="00317706">
            <w:pPr>
              <w:pStyle w:val="Parasts"/>
              <w:widowControl w:val="0"/>
              <w:ind w:right="-3762"/>
              <w:jc w:val="both"/>
              <w:rPr>
                <w:rFonts w:eastAsia="Arial Unicode MS"/>
                <w:b/>
                <w:kern w:val="3"/>
                <w:lang w:eastAsia="ar-SA"/>
              </w:rPr>
            </w:pPr>
            <w:r w:rsidRPr="0026797E">
              <w:rPr>
                <w:rFonts w:eastAsia="Arial Unicode MS"/>
                <w:b/>
                <w:kern w:val="3"/>
                <w:lang w:eastAsia="ar-SA"/>
              </w:rPr>
              <w:t>SIS “</w:t>
            </w:r>
            <w:proofErr w:type="spellStart"/>
            <w:r w:rsidRPr="0026797E">
              <w:rPr>
                <w:rFonts w:eastAsia="Arial Unicode MS"/>
                <w:b/>
                <w:kern w:val="3"/>
                <w:lang w:eastAsia="ar-SA"/>
              </w:rPr>
              <w:t>Medasistents</w:t>
            </w:r>
            <w:proofErr w:type="spellEnd"/>
            <w:r w:rsidRPr="0026797E">
              <w:rPr>
                <w:rFonts w:eastAsia="Arial Unicode MS"/>
                <w:b/>
                <w:kern w:val="3"/>
                <w:lang w:eastAsia="ar-SA"/>
              </w:rPr>
              <w:t>”</w:t>
            </w:r>
          </w:p>
          <w:p w:rsidR="0026797E" w:rsidRPr="0026797E" w:rsidRDefault="0026797E" w:rsidP="00317706">
            <w:pPr>
              <w:pStyle w:val="Parasts"/>
              <w:widowControl w:val="0"/>
              <w:ind w:right="-3762"/>
              <w:jc w:val="both"/>
              <w:rPr>
                <w:rFonts w:eastAsia="Arial Unicode MS"/>
                <w:kern w:val="3"/>
                <w:lang w:eastAsia="ar-SA"/>
              </w:rPr>
            </w:pPr>
            <w:proofErr w:type="spellStart"/>
            <w:r w:rsidRPr="0026797E">
              <w:rPr>
                <w:rFonts w:eastAsia="Arial Unicode MS"/>
                <w:kern w:val="3"/>
                <w:lang w:eastAsia="ar-SA"/>
              </w:rPr>
              <w:t>Reģ</w:t>
            </w:r>
            <w:proofErr w:type="spellEnd"/>
            <w:r w:rsidRPr="0026797E">
              <w:rPr>
                <w:rFonts w:eastAsia="Arial Unicode MS"/>
                <w:kern w:val="3"/>
                <w:lang w:eastAsia="ar-SA"/>
              </w:rPr>
              <w:t>. nr. 40103562588,</w:t>
            </w:r>
          </w:p>
          <w:p w:rsidR="0026797E" w:rsidRPr="0026797E" w:rsidRDefault="0026797E" w:rsidP="00317706">
            <w:pPr>
              <w:pStyle w:val="Parasts"/>
              <w:widowControl w:val="0"/>
              <w:ind w:right="-3762"/>
              <w:jc w:val="both"/>
              <w:rPr>
                <w:rFonts w:eastAsia="Arial Unicode MS"/>
                <w:kern w:val="3"/>
                <w:lang w:eastAsia="ar-SA"/>
              </w:rPr>
            </w:pPr>
            <w:r w:rsidRPr="0026797E">
              <w:rPr>
                <w:rFonts w:eastAsia="Arial Unicode MS"/>
                <w:kern w:val="3"/>
                <w:lang w:eastAsia="ar-SA"/>
              </w:rPr>
              <w:t>Ģertrūdes iela 108-1, Rīga, LV-1009</w:t>
            </w:r>
          </w:p>
          <w:p w:rsidR="0026797E" w:rsidRPr="0026797E" w:rsidRDefault="0026797E" w:rsidP="00317706">
            <w:pPr>
              <w:pStyle w:val="Parasts"/>
              <w:widowControl w:val="0"/>
              <w:ind w:right="-3762"/>
              <w:jc w:val="both"/>
              <w:rPr>
                <w:rFonts w:eastAsia="Arial Unicode MS"/>
                <w:kern w:val="3"/>
                <w:lang w:eastAsia="ar-SA"/>
              </w:rPr>
            </w:pPr>
            <w:r w:rsidRPr="0026797E">
              <w:rPr>
                <w:rFonts w:eastAsia="Arial Unicode MS"/>
                <w:kern w:val="3"/>
                <w:lang w:eastAsia="ar-SA"/>
              </w:rPr>
              <w:t>Konta Nr. LV96NDEA0000083661518</w:t>
            </w:r>
          </w:p>
          <w:p w:rsidR="0026797E" w:rsidRPr="0026797E" w:rsidRDefault="0026797E" w:rsidP="00317706">
            <w:pPr>
              <w:pStyle w:val="Parasts"/>
              <w:widowControl w:val="0"/>
              <w:ind w:right="-3762"/>
              <w:jc w:val="both"/>
              <w:rPr>
                <w:rFonts w:eastAsia="Arial Unicode MS"/>
                <w:kern w:val="3"/>
                <w:lang w:eastAsia="ar-SA"/>
              </w:rPr>
            </w:pPr>
            <w:r w:rsidRPr="0026797E">
              <w:rPr>
                <w:rFonts w:eastAsia="Arial Unicode MS"/>
                <w:kern w:val="3"/>
                <w:lang w:eastAsia="ar-SA"/>
              </w:rPr>
              <w:t xml:space="preserve">Banka: Nordea </w:t>
            </w:r>
            <w:proofErr w:type="spellStart"/>
            <w:r w:rsidRPr="0026797E">
              <w:rPr>
                <w:rFonts w:eastAsia="Arial Unicode MS"/>
                <w:kern w:val="3"/>
                <w:lang w:eastAsia="ar-SA"/>
              </w:rPr>
              <w:t>Bank</w:t>
            </w:r>
            <w:proofErr w:type="spellEnd"/>
            <w:r w:rsidRPr="0026797E">
              <w:rPr>
                <w:rFonts w:eastAsia="Arial Unicode MS"/>
                <w:kern w:val="3"/>
                <w:lang w:eastAsia="ar-SA"/>
              </w:rPr>
              <w:t xml:space="preserve"> </w:t>
            </w:r>
            <w:proofErr w:type="spellStart"/>
            <w:r w:rsidRPr="0026797E">
              <w:rPr>
                <w:rFonts w:eastAsia="Arial Unicode MS"/>
                <w:kern w:val="3"/>
                <w:lang w:eastAsia="ar-SA"/>
              </w:rPr>
              <w:t>Finland</w:t>
            </w:r>
            <w:proofErr w:type="spellEnd"/>
            <w:r w:rsidRPr="0026797E">
              <w:rPr>
                <w:rFonts w:eastAsia="Arial Unicode MS"/>
                <w:kern w:val="3"/>
                <w:lang w:eastAsia="ar-SA"/>
              </w:rPr>
              <w:t xml:space="preserve"> </w:t>
            </w:r>
            <w:proofErr w:type="spellStart"/>
            <w:r w:rsidRPr="0026797E">
              <w:rPr>
                <w:rFonts w:eastAsia="Arial Unicode MS"/>
                <w:kern w:val="3"/>
                <w:lang w:eastAsia="ar-SA"/>
              </w:rPr>
              <w:t>Plc</w:t>
            </w:r>
            <w:proofErr w:type="spellEnd"/>
            <w:r w:rsidRPr="0026797E">
              <w:rPr>
                <w:rFonts w:eastAsia="Arial Unicode MS"/>
                <w:kern w:val="3"/>
                <w:lang w:eastAsia="ar-SA"/>
              </w:rPr>
              <w:t>. Latvijas filiāle</w:t>
            </w:r>
          </w:p>
          <w:p w:rsidR="0026797E" w:rsidRPr="0026797E" w:rsidRDefault="0026797E" w:rsidP="00317706">
            <w:pPr>
              <w:pStyle w:val="Parasts"/>
              <w:widowControl w:val="0"/>
              <w:ind w:right="-3762"/>
              <w:jc w:val="both"/>
              <w:rPr>
                <w:rFonts w:eastAsia="Arial Unicode MS"/>
                <w:kern w:val="3"/>
                <w:lang w:eastAsia="ar-SA"/>
              </w:rPr>
            </w:pPr>
            <w:r w:rsidRPr="0026797E">
              <w:rPr>
                <w:rFonts w:eastAsia="Arial Unicode MS"/>
                <w:kern w:val="3"/>
                <w:lang w:eastAsia="ar-SA"/>
              </w:rPr>
              <w:t>Kods: NDEALV2X</w:t>
            </w:r>
          </w:p>
          <w:p w:rsidR="0026797E" w:rsidRPr="0026797E" w:rsidRDefault="0026797E" w:rsidP="00317706">
            <w:pPr>
              <w:pStyle w:val="Parasts"/>
              <w:tabs>
                <w:tab w:val="left" w:pos="567"/>
              </w:tabs>
            </w:pPr>
            <w:r w:rsidRPr="0026797E">
              <w:t xml:space="preserve"> </w:t>
            </w:r>
          </w:p>
        </w:tc>
      </w:tr>
    </w:tbl>
    <w:p w:rsidR="0026797E" w:rsidRPr="0026797E" w:rsidRDefault="0026797E" w:rsidP="0026797E">
      <w:pPr>
        <w:ind w:right="-341"/>
        <w:rPr>
          <w:rFonts w:ascii="Times New Roman" w:eastAsiaTheme="minorEastAsia" w:hAnsi="Times New Roman"/>
          <w:sz w:val="24"/>
          <w:szCs w:val="24"/>
        </w:rPr>
      </w:pPr>
      <w:r w:rsidRPr="0026797E">
        <w:rPr>
          <w:rFonts w:ascii="Times New Roman" w:eastAsiaTheme="minorEastAsia" w:hAnsi="Times New Roman"/>
          <w:sz w:val="24"/>
          <w:szCs w:val="24"/>
        </w:rPr>
        <w:t xml:space="preserve">    ____________________________</w:t>
      </w:r>
      <w:r w:rsidRPr="0026797E">
        <w:rPr>
          <w:rFonts w:ascii="Times New Roman" w:eastAsiaTheme="minorEastAsia" w:hAnsi="Times New Roman"/>
          <w:sz w:val="24"/>
          <w:szCs w:val="24"/>
        </w:rPr>
        <w:tab/>
      </w:r>
      <w:r w:rsidRPr="0026797E">
        <w:rPr>
          <w:rFonts w:ascii="Times New Roman" w:eastAsiaTheme="minorEastAsia" w:hAnsi="Times New Roman"/>
          <w:sz w:val="24"/>
          <w:szCs w:val="24"/>
        </w:rPr>
        <w:tab/>
        <w:t>__________________________</w:t>
      </w:r>
    </w:p>
    <w:p w:rsidR="0026797E" w:rsidRDefault="0026797E" w:rsidP="0026797E">
      <w:pPr>
        <w:pStyle w:val="Parasts"/>
        <w:tabs>
          <w:tab w:val="left" w:pos="567"/>
        </w:tabs>
      </w:pPr>
      <w:r w:rsidRPr="0026797E">
        <w:rPr>
          <w:rFonts w:eastAsiaTheme="minorEastAsia"/>
        </w:rPr>
        <w:t xml:space="preserve">    Valdes locekle  </w:t>
      </w:r>
      <w:proofErr w:type="spellStart"/>
      <w:r w:rsidRPr="0026797E">
        <w:rPr>
          <w:rFonts w:eastAsiaTheme="minorEastAsia"/>
        </w:rPr>
        <w:t>A.Biruma</w:t>
      </w:r>
      <w:proofErr w:type="spellEnd"/>
      <w:r w:rsidRPr="0026797E">
        <w:rPr>
          <w:rFonts w:eastAsiaTheme="minorEastAsia"/>
        </w:rPr>
        <w:tab/>
      </w:r>
      <w:r w:rsidRPr="0026797E">
        <w:rPr>
          <w:rFonts w:eastAsiaTheme="minorEastAsia"/>
        </w:rPr>
        <w:tab/>
        <w:t xml:space="preserve">                        </w:t>
      </w:r>
      <w:r w:rsidR="00301456">
        <w:t xml:space="preserve">Valdes locekle </w:t>
      </w:r>
      <w:proofErr w:type="spellStart"/>
      <w:r w:rsidR="00301456">
        <w:t>D.</w:t>
      </w:r>
      <w:r w:rsidRPr="0026797E">
        <w:t>Krasta</w:t>
      </w:r>
      <w:proofErr w:type="spellEnd"/>
    </w:p>
    <w:p w:rsidR="0026797E" w:rsidRPr="007834B0" w:rsidRDefault="0026797E" w:rsidP="0026797E">
      <w:pPr>
        <w:tabs>
          <w:tab w:val="center" w:pos="2142"/>
        </w:tabs>
        <w:ind w:right="-341"/>
        <w:rPr>
          <w:rFonts w:ascii="Times New Roman" w:eastAsiaTheme="minorEastAsia" w:hAnsi="Times New Roman"/>
          <w:sz w:val="24"/>
          <w:szCs w:val="24"/>
        </w:rPr>
      </w:pPr>
    </w:p>
    <w:p w:rsidR="0026797E" w:rsidRPr="007834B0" w:rsidRDefault="0026797E" w:rsidP="0026797E">
      <w:pPr>
        <w:spacing w:after="120"/>
        <w:ind w:right="-766"/>
        <w:rPr>
          <w:rFonts w:ascii="Times New Roman" w:eastAsiaTheme="minorEastAsia" w:hAnsi="Times New Roman"/>
          <w:b/>
          <w:bCs/>
          <w:sz w:val="24"/>
          <w:szCs w:val="24"/>
        </w:rPr>
      </w:pPr>
      <w:r w:rsidRPr="007834B0">
        <w:rPr>
          <w:rFonts w:ascii="Times New Roman" w:eastAsiaTheme="minorEastAsia" w:hAnsi="Times New Roman"/>
          <w:b/>
          <w:bCs/>
          <w:sz w:val="24"/>
          <w:szCs w:val="24"/>
        </w:rPr>
        <w:t xml:space="preserve">    _____________________________</w:t>
      </w:r>
    </w:p>
    <w:p w:rsidR="0026797E" w:rsidRPr="007834B0" w:rsidRDefault="0026797E" w:rsidP="0026797E">
      <w:pPr>
        <w:ind w:right="-765"/>
        <w:rPr>
          <w:rFonts w:ascii="Times New Roman" w:eastAsiaTheme="minorEastAsia" w:hAnsi="Times New Roman"/>
          <w:bCs/>
          <w:sz w:val="24"/>
          <w:szCs w:val="24"/>
        </w:rPr>
      </w:pPr>
      <w:r w:rsidRPr="007834B0">
        <w:rPr>
          <w:rFonts w:ascii="Times New Roman" w:eastAsiaTheme="minorEastAsia" w:hAnsi="Times New Roman"/>
          <w:b/>
          <w:bCs/>
          <w:sz w:val="24"/>
          <w:szCs w:val="24"/>
        </w:rPr>
        <w:t xml:space="preserve">    </w:t>
      </w:r>
      <w:r w:rsidRPr="007834B0">
        <w:rPr>
          <w:rFonts w:ascii="Times New Roman" w:eastAsiaTheme="minorEastAsia" w:hAnsi="Times New Roman"/>
          <w:bCs/>
          <w:sz w:val="24"/>
          <w:szCs w:val="24"/>
        </w:rPr>
        <w:t xml:space="preserve">Valdes locekle </w:t>
      </w:r>
      <w:proofErr w:type="spellStart"/>
      <w:r w:rsidRPr="007834B0">
        <w:rPr>
          <w:rFonts w:ascii="Times New Roman" w:eastAsiaTheme="minorEastAsia" w:hAnsi="Times New Roman"/>
          <w:bCs/>
          <w:sz w:val="24"/>
          <w:szCs w:val="24"/>
        </w:rPr>
        <w:t>E.Buša</w:t>
      </w:r>
      <w:proofErr w:type="spellEnd"/>
    </w:p>
    <w:p w:rsidR="0026797E" w:rsidRDefault="0026797E" w:rsidP="0026797E"/>
    <w:sectPr w:rsidR="0026797E">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456" w:rsidRDefault="00301456" w:rsidP="00301456">
      <w:r>
        <w:separator/>
      </w:r>
    </w:p>
  </w:endnote>
  <w:endnote w:type="continuationSeparator" w:id="0">
    <w:p w:rsidR="00301456" w:rsidRDefault="00301456" w:rsidP="0030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137039"/>
      <w:docPartObj>
        <w:docPartGallery w:val="Page Numbers (Bottom of Page)"/>
        <w:docPartUnique/>
      </w:docPartObj>
    </w:sdtPr>
    <w:sdtEndPr>
      <w:rPr>
        <w:noProof/>
      </w:rPr>
    </w:sdtEndPr>
    <w:sdtContent>
      <w:p w:rsidR="00301456" w:rsidRDefault="00301456">
        <w:pPr>
          <w:pStyle w:val="Footer"/>
          <w:jc w:val="center"/>
        </w:pPr>
        <w:r>
          <w:fldChar w:fldCharType="begin"/>
        </w:r>
        <w:r>
          <w:instrText xml:space="preserve"> PAGE   \* MERGEFORMAT </w:instrText>
        </w:r>
        <w:r>
          <w:fldChar w:fldCharType="separate"/>
        </w:r>
        <w:r w:rsidR="00362006">
          <w:rPr>
            <w:noProof/>
          </w:rPr>
          <w:t>5</w:t>
        </w:r>
        <w:r>
          <w:rPr>
            <w:noProof/>
          </w:rPr>
          <w:fldChar w:fldCharType="end"/>
        </w:r>
      </w:p>
    </w:sdtContent>
  </w:sdt>
  <w:p w:rsidR="00301456" w:rsidRDefault="00301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456" w:rsidRDefault="00301456" w:rsidP="00301456">
      <w:r>
        <w:separator/>
      </w:r>
    </w:p>
  </w:footnote>
  <w:footnote w:type="continuationSeparator" w:id="0">
    <w:p w:rsidR="00301456" w:rsidRDefault="00301456" w:rsidP="003014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D6"/>
    <w:rsid w:val="000021DC"/>
    <w:rsid w:val="00045BEE"/>
    <w:rsid w:val="00071BA8"/>
    <w:rsid w:val="000B44F6"/>
    <w:rsid w:val="000D4A94"/>
    <w:rsid w:val="001E013F"/>
    <w:rsid w:val="002448D6"/>
    <w:rsid w:val="0026797E"/>
    <w:rsid w:val="002D2517"/>
    <w:rsid w:val="00301456"/>
    <w:rsid w:val="00306DEF"/>
    <w:rsid w:val="00362006"/>
    <w:rsid w:val="003A134B"/>
    <w:rsid w:val="003A6AE9"/>
    <w:rsid w:val="004534D0"/>
    <w:rsid w:val="004609B7"/>
    <w:rsid w:val="004A2498"/>
    <w:rsid w:val="00587847"/>
    <w:rsid w:val="005D6F94"/>
    <w:rsid w:val="005E62B6"/>
    <w:rsid w:val="006E3D4B"/>
    <w:rsid w:val="00775CA5"/>
    <w:rsid w:val="007834B0"/>
    <w:rsid w:val="00847C52"/>
    <w:rsid w:val="00AA0996"/>
    <w:rsid w:val="00AB1411"/>
    <w:rsid w:val="00B44925"/>
    <w:rsid w:val="00BD0CB2"/>
    <w:rsid w:val="00BE0174"/>
    <w:rsid w:val="00CB5EAA"/>
    <w:rsid w:val="00D341C6"/>
    <w:rsid w:val="00D379D5"/>
    <w:rsid w:val="00D428CE"/>
    <w:rsid w:val="00D47A14"/>
    <w:rsid w:val="00DE5941"/>
    <w:rsid w:val="00E178A0"/>
    <w:rsid w:val="00E24280"/>
    <w:rsid w:val="00E47590"/>
    <w:rsid w:val="00E73B57"/>
    <w:rsid w:val="00F172CA"/>
    <w:rsid w:val="00F34FAA"/>
    <w:rsid w:val="00F579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F670E-5C16-4580-9C65-5D92137E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B5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3B57"/>
    <w:rPr>
      <w:color w:val="0000FF"/>
      <w:u w:val="single"/>
    </w:rPr>
  </w:style>
  <w:style w:type="table" w:styleId="TableGrid">
    <w:name w:val="Table Grid"/>
    <w:basedOn w:val="TableNormal"/>
    <w:uiPriority w:val="39"/>
    <w:rsid w:val="00267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
    <w:name w:val="Parasts"/>
    <w:rsid w:val="0026797E"/>
    <w:pPr>
      <w:suppressAutoHyphens/>
      <w:autoSpaceDN w:val="0"/>
      <w:textAlignment w:val="baseline"/>
    </w:pPr>
    <w:rPr>
      <w:rFonts w:ascii="Times New Roman" w:eastAsia="Times New Roman" w:hAnsi="Times New Roman"/>
      <w:sz w:val="24"/>
      <w:szCs w:val="24"/>
    </w:rPr>
  </w:style>
  <w:style w:type="paragraph" w:styleId="Header">
    <w:name w:val="header"/>
    <w:basedOn w:val="Normal"/>
    <w:link w:val="HeaderChar"/>
    <w:uiPriority w:val="99"/>
    <w:unhideWhenUsed/>
    <w:rsid w:val="00301456"/>
    <w:pPr>
      <w:tabs>
        <w:tab w:val="center" w:pos="4153"/>
        <w:tab w:val="right" w:pos="8306"/>
      </w:tabs>
    </w:pPr>
  </w:style>
  <w:style w:type="character" w:customStyle="1" w:styleId="HeaderChar">
    <w:name w:val="Header Char"/>
    <w:basedOn w:val="DefaultParagraphFont"/>
    <w:link w:val="Header"/>
    <w:uiPriority w:val="99"/>
    <w:rsid w:val="00301456"/>
    <w:rPr>
      <w:rFonts w:eastAsia="Calibri"/>
    </w:rPr>
  </w:style>
  <w:style w:type="paragraph" w:styleId="Footer">
    <w:name w:val="footer"/>
    <w:basedOn w:val="Normal"/>
    <w:link w:val="FooterChar"/>
    <w:uiPriority w:val="99"/>
    <w:unhideWhenUsed/>
    <w:rsid w:val="00301456"/>
    <w:pPr>
      <w:tabs>
        <w:tab w:val="center" w:pos="4153"/>
        <w:tab w:val="right" w:pos="8306"/>
      </w:tabs>
    </w:pPr>
  </w:style>
  <w:style w:type="character" w:customStyle="1" w:styleId="FooterChar">
    <w:name w:val="Footer Char"/>
    <w:basedOn w:val="DefaultParagraphFont"/>
    <w:link w:val="Footer"/>
    <w:uiPriority w:val="99"/>
    <w:rsid w:val="00301456"/>
    <w:rPr>
      <w:rFonts w:eastAsia="Calibri"/>
    </w:rPr>
  </w:style>
  <w:style w:type="paragraph" w:styleId="BalloonText">
    <w:name w:val="Balloon Text"/>
    <w:basedOn w:val="Normal"/>
    <w:link w:val="BalloonTextChar"/>
    <w:uiPriority w:val="99"/>
    <w:semiHidden/>
    <w:unhideWhenUsed/>
    <w:rsid w:val="00D34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1C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26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10473</Words>
  <Characters>5970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21</cp:revision>
  <cp:lastPrinted>2017-10-06T11:59:00Z</cp:lastPrinted>
  <dcterms:created xsi:type="dcterms:W3CDTF">2017-09-27T07:54:00Z</dcterms:created>
  <dcterms:modified xsi:type="dcterms:W3CDTF">2017-10-12T13:55:00Z</dcterms:modified>
</cp:coreProperties>
</file>