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6B5F" w14:textId="15FD1940" w:rsidR="00BD1669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Vienošanās Nr.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</w:p>
    <w:p w14:paraId="6FEA0130" w14:textId="77777777" w:rsidR="003377D5" w:rsidRPr="003377D5" w:rsidRDefault="00BD166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</w:t>
      </w:r>
      <w:r w:rsidR="00EC7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F3C7AEE" w14:textId="16B899D7" w:rsidR="003377D5" w:rsidRPr="003377D5" w:rsidRDefault="00AB561A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VISPĀRĪGĀ VIENOŠANĀS</w:t>
      </w:r>
      <w:r w:rsidR="00B00A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Nr. SKUS </w:t>
      </w:r>
      <w:r w:rsidR="00813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212/18-VV</w:t>
      </w:r>
    </w:p>
    <w:p w14:paraId="19A9CBF0" w14:textId="49ADAAEC" w:rsidR="009D6B49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“</w:t>
      </w:r>
      <w:proofErr w:type="spellStart"/>
      <w:r w:rsidR="00813C59" w:rsidRP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Zobārsniecības</w:t>
      </w:r>
      <w:proofErr w:type="spellEnd"/>
      <w:r w:rsidR="00813C59" w:rsidRP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, mutes , sejas un žokļa ķirurģijas materiālu piegāde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”</w:t>
      </w:r>
    </w:p>
    <w:p w14:paraId="4E44FD43" w14:textId="5B6A557B" w:rsidR="003377D5" w:rsidRPr="003377D5" w:rsidRDefault="009D6B49" w:rsidP="003377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(identifikācijas Nr. PSKUS 2017/</w:t>
      </w:r>
      <w:r w:rsidR="00813C59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106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47B4D678" w14:textId="77777777" w:rsidR="003377D5" w:rsidRPr="003377D5" w:rsidRDefault="003377D5" w:rsidP="003377D5">
      <w:pPr>
        <w:spacing w:after="0" w:line="240" w:lineRule="auto"/>
        <w:ind w:left="3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949F58" w14:textId="3ED830FA" w:rsidR="00B00A6A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Rīgā,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</w:t>
      </w:r>
      <w:r w:rsidR="00B00A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</w:t>
      </w:r>
      <w:r w:rsidR="00172F0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20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r w:rsidR="00BD16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D6B49">
        <w:rPr>
          <w:rFonts w:ascii="Times New Roman" w:eastAsia="Times New Roman" w:hAnsi="Times New Roman" w:cs="Times New Roman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aprīlī </w:t>
      </w:r>
    </w:p>
    <w:p w14:paraId="03B1E670" w14:textId="77777777" w:rsidR="003377D5" w:rsidRP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</w:t>
      </w:r>
    </w:p>
    <w:p w14:paraId="5C722EF1" w14:textId="29D53130" w:rsidR="0048312F" w:rsidRPr="0048312F" w:rsidRDefault="0048312F" w:rsidP="0048312F">
      <w:pPr>
        <w:suppressAutoHyphens/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12F">
        <w:rPr>
          <w:rFonts w:ascii="Times New Roman" w:eastAsia="Times New Roman" w:hAnsi="Times New Roman" w:cs="Times New Roman"/>
          <w:b/>
          <w:bCs/>
          <w:sz w:val="24"/>
          <w:szCs w:val="24"/>
        </w:rPr>
        <w:t>VSIA „Paula Stradiņa klīniskā universitātes slimnīca”</w:t>
      </w:r>
      <w:r w:rsidRPr="0048312F">
        <w:rPr>
          <w:rFonts w:ascii="Times New Roman" w:eastAsia="Times New Roman" w:hAnsi="Times New Roman" w:cs="Times New Roman"/>
          <w:snapToGrid w:val="0"/>
          <w:sz w:val="24"/>
          <w:szCs w:val="24"/>
        </w:rPr>
        <w:t>, reģ.Nr.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40003457109</w:t>
      </w:r>
      <w:r w:rsidRPr="0048312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 xml:space="preserve">(turpmāk - </w:t>
      </w:r>
      <w:r w:rsidR="00216610" w:rsidRPr="00216610">
        <w:rPr>
          <w:rFonts w:ascii="Times New Roman" w:eastAsia="Times New Roman" w:hAnsi="Times New Roman" w:cs="Times New Roman"/>
          <w:sz w:val="24"/>
          <w:szCs w:val="24"/>
        </w:rPr>
        <w:t>Pasūtītājs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, kuru, pamatojoties uz statūtiem un 10.02.2020 valdes lēmumu Nr.24 (protokols Nr.6 p.1) pārstāv valdes priekšsēdētājs Rinalds </w:t>
      </w:r>
      <w:proofErr w:type="spellStart"/>
      <w:r w:rsidRPr="0048312F">
        <w:rPr>
          <w:rFonts w:ascii="Times New Roman" w:eastAsia="Calibri" w:hAnsi="Times New Roman" w:cs="Times New Roman"/>
          <w:sz w:val="24"/>
          <w:szCs w:val="24"/>
        </w:rPr>
        <w:t>Muciņš</w:t>
      </w:r>
      <w:proofErr w:type="spellEnd"/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un valdes locekļi Elita Buša</w:t>
      </w:r>
      <w:r w:rsidR="00813C59">
        <w:rPr>
          <w:rFonts w:ascii="Times New Roman" w:eastAsia="Calibri" w:hAnsi="Times New Roman" w:cs="Times New Roman"/>
          <w:sz w:val="24"/>
          <w:szCs w:val="24"/>
        </w:rPr>
        <w:t>, Ilze Kreicberga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Pr="0048312F">
        <w:rPr>
          <w:rFonts w:ascii="Times New Roman" w:eastAsia="Calibri" w:hAnsi="Times New Roman" w:cs="Times New Roman"/>
          <w:sz w:val="24"/>
          <w:szCs w:val="24"/>
        </w:rPr>
        <w:t xml:space="preserve"> Jānis Komisars</w:t>
      </w:r>
      <w:r w:rsidRPr="0048312F">
        <w:rPr>
          <w:rFonts w:ascii="Times New Roman" w:eastAsia="Calibri" w:hAnsi="Times New Roman" w:cs="Times New Roman"/>
          <w:sz w:val="24"/>
        </w:rPr>
        <w:t xml:space="preserve">, no vienas puses, </w:t>
      </w:r>
      <w:r w:rsidRPr="0048312F">
        <w:rPr>
          <w:rFonts w:ascii="Times New Roman" w:eastAsia="Times New Roman" w:hAnsi="Times New Roman" w:cs="Times New Roman"/>
          <w:sz w:val="24"/>
          <w:szCs w:val="24"/>
        </w:rPr>
        <w:t>un</w:t>
      </w:r>
    </w:p>
    <w:p w14:paraId="5AE206B7" w14:textId="3BA6147E" w:rsidR="003377D5" w:rsidRDefault="003377D5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E9D5963" w14:textId="09E76595" w:rsidR="001C5570" w:rsidRPr="001C5570" w:rsidRDefault="001C5570" w:rsidP="001C5570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570">
        <w:rPr>
          <w:rFonts w:ascii="Times New Roman" w:eastAsia="Times New Roman" w:hAnsi="Times New Roman" w:cs="Times New Roman"/>
          <w:b/>
          <w:sz w:val="24"/>
          <w:szCs w:val="24"/>
        </w:rPr>
        <w:t>A/S “Recipe Plus”</w:t>
      </w:r>
      <w:r w:rsidRPr="001C5570">
        <w:rPr>
          <w:rFonts w:ascii="Times New Roman" w:eastAsia="Calibri" w:hAnsi="Times New Roman" w:cs="Times New Roman"/>
          <w:sz w:val="24"/>
          <w:szCs w:val="24"/>
        </w:rPr>
        <w:t xml:space="preserve">, reģistrācijas Nr.40003234547, tā valdes priekšsēdētāja Dmitrija </w:t>
      </w:r>
      <w:proofErr w:type="spellStart"/>
      <w:r w:rsidRPr="001C5570">
        <w:rPr>
          <w:rFonts w:ascii="Times New Roman" w:eastAsia="Calibri" w:hAnsi="Times New Roman" w:cs="Times New Roman"/>
          <w:sz w:val="24"/>
          <w:szCs w:val="24"/>
        </w:rPr>
        <w:t>Juskoveca</w:t>
      </w:r>
      <w:proofErr w:type="spellEnd"/>
      <w:r w:rsidRPr="001C5570">
        <w:rPr>
          <w:rFonts w:ascii="Times New Roman" w:eastAsia="Calibri" w:hAnsi="Times New Roman" w:cs="Times New Roman"/>
          <w:sz w:val="24"/>
          <w:szCs w:val="24"/>
        </w:rPr>
        <w:t xml:space="preserve"> personā, kurš rīkojas uz statūtu pamata </w:t>
      </w:r>
      <w:r w:rsidRPr="001C5570">
        <w:rPr>
          <w:rFonts w:ascii="Times New Roman" w:eastAsia="Times New Roman" w:hAnsi="Times New Roman" w:cs="Times New Roman"/>
          <w:sz w:val="24"/>
          <w:szCs w:val="24"/>
        </w:rPr>
        <w:t>(turpmāk – Piegādātājs)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5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6FD517" w14:textId="500D1C62" w:rsidR="003377D5" w:rsidRPr="005E2C07" w:rsidRDefault="00A2717C" w:rsidP="003377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Pasūtītājs un Piegādātājs turpmāk saukti Puses, </w:t>
      </w:r>
      <w:r w:rsidR="001B0557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gada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16.aprīlī</w:t>
      </w:r>
      <w:r w:rsidR="000D5D8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vispārīgās vienošanās Nr. SKUS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212/18-VV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urpmāk – Vispārīgā vienošanās)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3.2.3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611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punktu, 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noslēdz </w:t>
      </w:r>
      <w:r w:rsidR="00F43094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šādu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3377D5" w:rsidRPr="005E2C07">
        <w:rPr>
          <w:rFonts w:ascii="Times New Roman" w:eastAsia="Times New Roman" w:hAnsi="Times New Roman" w:cs="Times New Roman"/>
          <w:sz w:val="24"/>
          <w:szCs w:val="24"/>
          <w:lang w:eastAsia="lv-LV"/>
        </w:rPr>
        <w:t>enošanos (turpmāk – Vienošanās):</w:t>
      </w:r>
      <w:r w:rsidR="003377D5" w:rsidRPr="003377D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4CCDCBD" w14:textId="2926453C" w:rsidR="0048312F" w:rsidRDefault="0048312F" w:rsidP="0048312F">
      <w:pPr>
        <w:pStyle w:val="ListParagraph"/>
        <w:numPr>
          <w:ilvl w:val="0"/>
          <w:numId w:val="1"/>
        </w:numPr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Puses vienojas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pagarināt Vispārīgās vienošanās darbības termiņu uz 12 (divpadsmit) mēnešiem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izsakot Vispārīgās vienošanās 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</w:t>
      </w: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.punktu šādā redakcijā:</w:t>
      </w:r>
    </w:p>
    <w:p w14:paraId="73F6B3A2" w14:textId="66925728" w:rsidR="0048312F" w:rsidRDefault="003D44FF" w:rsidP="0048312F">
      <w:pPr>
        <w:pStyle w:val="ListParagraph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3.2.2.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</w:rPr>
        <w:t>Vienošanās darbības termiņš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36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trīsdesmit seši</w:t>
      </w:r>
      <w:r w:rsidR="00813C59" w:rsidRPr="00813C59">
        <w:rPr>
          <w:rFonts w:ascii="Times New Roman" w:eastAsia="Times New Roman" w:hAnsi="Times New Roman" w:cs="Times New Roman"/>
          <w:sz w:val="24"/>
          <w:szCs w:val="24"/>
          <w:lang w:eastAsia="lv-LV"/>
        </w:rPr>
        <w:t>) mēneši no Vienošanās spēkā stāšanās dienas</w:t>
      </w:r>
      <w:r w:rsidR="0048312F" w:rsidRPr="0048312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143555F7" w14:textId="77777777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Pārējie Vispārīgās vienošanās noteikumi netiek mainīti.</w:t>
      </w:r>
    </w:p>
    <w:p w14:paraId="43601B0A" w14:textId="453AA40C" w:rsidR="0048312F" w:rsidRPr="0048312F" w:rsidRDefault="0048312F" w:rsidP="0048312F">
      <w:pPr>
        <w:pStyle w:val="ListParagraph"/>
        <w:numPr>
          <w:ilvl w:val="0"/>
          <w:numId w:val="1"/>
        </w:numPr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8312F">
        <w:rPr>
          <w:rFonts w:ascii="Times New Roman" w:eastAsia="Times New Roman" w:hAnsi="Times New Roman" w:cs="Times New Roman"/>
          <w:bCs/>
          <w:sz w:val="24"/>
          <w:szCs w:val="24"/>
        </w:rPr>
        <w:t>Vienošanās ir Vispārīgās vienošanās neatņemama sastāvdaļa.</w:t>
      </w:r>
    </w:p>
    <w:p w14:paraId="5E9549E5" w14:textId="2F3BF6F2" w:rsidR="005D39EF" w:rsidRPr="005D39EF" w:rsidRDefault="005D39EF" w:rsidP="0048312F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Vienošanās ir sagatavota uz vienas lapas divos eksemplāros, katra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168C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Pusei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 vienam Vienošanās eksemplāram.</w:t>
      </w:r>
    </w:p>
    <w:p w14:paraId="762A8780" w14:textId="77777777" w:rsidR="00C20093" w:rsidRPr="003377D5" w:rsidRDefault="00C20093" w:rsidP="007448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5646" w:type="pct"/>
        <w:tblLook w:val="0000" w:firstRow="0" w:lastRow="0" w:firstColumn="0" w:lastColumn="0" w:noHBand="0" w:noVBand="0"/>
      </w:tblPr>
      <w:tblGrid>
        <w:gridCol w:w="5244"/>
        <w:gridCol w:w="4250"/>
      </w:tblGrid>
      <w:tr w:rsidR="0069704F" w:rsidRPr="00AB561A" w14:paraId="665A09BA" w14:textId="77777777" w:rsidTr="007A42EF">
        <w:trPr>
          <w:trHeight w:val="2607"/>
        </w:trPr>
        <w:tc>
          <w:tcPr>
            <w:tcW w:w="2762" w:type="pct"/>
          </w:tcPr>
          <w:p w14:paraId="589D374E" w14:textId="77777777" w:rsidR="0069704F" w:rsidRPr="00AB561A" w:rsidRDefault="0069704F" w:rsidP="0069704F">
            <w:pPr>
              <w:snapToGrid w:val="0"/>
              <w:spacing w:after="0" w:line="240" w:lineRule="auto"/>
              <w:ind w:left="459" w:hanging="56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Pasūtītājs:</w:t>
            </w:r>
          </w:p>
          <w:p w14:paraId="225F8447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VSIA “Paula Stradiņa klīniskās</w:t>
            </w:r>
          </w:p>
          <w:p w14:paraId="45626292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universitātes slimnīca”</w:t>
            </w:r>
          </w:p>
          <w:p w14:paraId="6A6C5F84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Nr.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40003457109</w:t>
            </w:r>
          </w:p>
          <w:p w14:paraId="5A993B0B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Pilsoņu iela 13, Rīga, LV - 1002</w:t>
            </w:r>
          </w:p>
          <w:p w14:paraId="437B0B02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Konta Nr.: LV74HABA0551027673367 </w:t>
            </w:r>
          </w:p>
          <w:p w14:paraId="626228C9" w14:textId="77777777" w:rsidR="0069704F" w:rsidRPr="00AB561A" w:rsidRDefault="0069704F" w:rsidP="0069704F">
            <w:pPr>
              <w:spacing w:after="0" w:line="240" w:lineRule="auto"/>
              <w:ind w:right="-1" w:hanging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Banka: Swedbank AS  </w:t>
            </w:r>
          </w:p>
          <w:p w14:paraId="6AC397C9" w14:textId="77777777" w:rsidR="0069704F" w:rsidRPr="00AB561A" w:rsidRDefault="0069704F" w:rsidP="0069704F">
            <w:pPr>
              <w:tabs>
                <w:tab w:val="left" w:pos="1051"/>
                <w:tab w:val="left" w:pos="5760"/>
              </w:tabs>
              <w:spacing w:after="0" w:line="240" w:lineRule="auto"/>
              <w:ind w:left="714" w:hanging="822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Kods: HABALV22</w:t>
            </w:r>
          </w:p>
        </w:tc>
        <w:tc>
          <w:tcPr>
            <w:tcW w:w="2238" w:type="pct"/>
          </w:tcPr>
          <w:p w14:paraId="7E086931" w14:textId="77777777" w:rsidR="001C5570" w:rsidRPr="001C5570" w:rsidRDefault="001C5570" w:rsidP="001C5570">
            <w:pPr>
              <w:snapToGrid w:val="0"/>
              <w:spacing w:after="0" w:line="240" w:lineRule="auto"/>
              <w:ind w:left="347" w:firstLine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Piegādātājs:     </w:t>
            </w:r>
          </w:p>
          <w:p w14:paraId="23B88818" w14:textId="77777777" w:rsidR="001C5570" w:rsidRPr="001C5570" w:rsidRDefault="001C5570" w:rsidP="001C5570">
            <w:pPr>
              <w:spacing w:after="0" w:line="240" w:lineRule="auto"/>
              <w:ind w:left="347" w:firstLine="1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AS  “Recipe Plus”</w:t>
            </w:r>
            <w:r w:rsidRPr="001C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1C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1C5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  <w:p w14:paraId="7949CDF7" w14:textId="77777777" w:rsidR="001C5570" w:rsidRPr="001C5570" w:rsidRDefault="001C5570" w:rsidP="001C55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57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Reģ.Nr.40003234547 </w:t>
            </w:r>
          </w:p>
          <w:p w14:paraId="1F6F875A" w14:textId="77777777" w:rsidR="001C5570" w:rsidRPr="001C5570" w:rsidRDefault="001C5570" w:rsidP="001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5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Adrese: Mūkusalas iela 41B, Rīga, LV 1004</w:t>
            </w:r>
          </w:p>
          <w:p w14:paraId="14A83CAC" w14:textId="77777777" w:rsidR="001C5570" w:rsidRPr="001C5570" w:rsidRDefault="001C5570" w:rsidP="001C5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5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Banka: AS SEB banka</w:t>
            </w:r>
            <w:r w:rsidRPr="001C55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  <w:p w14:paraId="152C5613" w14:textId="77777777" w:rsidR="001C5570" w:rsidRPr="001C5570" w:rsidRDefault="001C5570" w:rsidP="001C5570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C55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Kods: UNLALV2X</w:t>
            </w:r>
          </w:p>
          <w:p w14:paraId="60EEC43B" w14:textId="77777777" w:rsidR="001C5570" w:rsidRPr="001C5570" w:rsidRDefault="001C5570" w:rsidP="001C5570">
            <w:pPr>
              <w:tabs>
                <w:tab w:val="left" w:pos="432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57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 Nr.:</w:t>
            </w:r>
            <w:r w:rsidRPr="001C5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LV93UNLA0050015899708</w:t>
            </w:r>
          </w:p>
          <w:p w14:paraId="7CEA5EA8" w14:textId="6C43BF22" w:rsidR="007A42EF" w:rsidRDefault="007A42EF" w:rsidP="007A42EF">
            <w:pPr>
              <w:tabs>
                <w:tab w:val="left" w:pos="2160"/>
              </w:tabs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463E4DFD" w14:textId="77777777" w:rsidR="007A42EF" w:rsidRDefault="007A42EF" w:rsidP="007A42EF">
            <w:pPr>
              <w:tabs>
                <w:tab w:val="left" w:pos="2160"/>
              </w:tabs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68BE6995" w14:textId="12B9ED29" w:rsidR="0069704F" w:rsidRPr="00AB561A" w:rsidRDefault="0069704F" w:rsidP="007A42EF">
            <w:pPr>
              <w:keepNext/>
              <w:spacing w:after="0" w:line="240" w:lineRule="auto"/>
              <w:ind w:right="576"/>
              <w:outlineLvl w:val="1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69704F" w:rsidRPr="00AB561A" w14:paraId="2D6CB387" w14:textId="77777777" w:rsidTr="007A42EF">
        <w:trPr>
          <w:trHeight w:val="1472"/>
        </w:trPr>
        <w:tc>
          <w:tcPr>
            <w:tcW w:w="2762" w:type="pct"/>
          </w:tcPr>
          <w:p w14:paraId="273409E0" w14:textId="77777777" w:rsidR="0069704F" w:rsidRDefault="0069704F" w:rsidP="0069704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126BA008" w14:textId="4F891ACE" w:rsidR="0069704F" w:rsidRPr="00AB561A" w:rsidRDefault="0069704F" w:rsidP="0069704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priekšsēdētājs </w:t>
            </w:r>
            <w:r w:rsidRPr="001E4E1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_______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R.Muciņš</w:t>
            </w:r>
            <w:proofErr w:type="spellEnd"/>
          </w:p>
          <w:p w14:paraId="45E71B96" w14:textId="77777777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E1A2AAC" w14:textId="13C27C1D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>Buša</w:t>
            </w:r>
          </w:p>
          <w:p w14:paraId="27202859" w14:textId="17B8A092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557DC" w14:textId="49A8A2F8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Valdes locekle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</w:t>
            </w:r>
            <w:r w:rsidRPr="00AB561A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________</w:t>
            </w:r>
            <w:r w:rsidRPr="00AB5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I.Kreicberga</w:t>
            </w:r>
            <w:proofErr w:type="spellEnd"/>
          </w:p>
          <w:p w14:paraId="6A288165" w14:textId="77777777" w:rsidR="0069704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3F8E0" w14:textId="2BCE635F" w:rsidR="0069704F" w:rsidRPr="00EE5E1F" w:rsidRDefault="0069704F" w:rsidP="0069704F">
            <w:pPr>
              <w:tabs>
                <w:tab w:val="center" w:pos="214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Valdes loceklis_________________ J. Komisars</w:t>
            </w:r>
          </w:p>
        </w:tc>
        <w:tc>
          <w:tcPr>
            <w:tcW w:w="2238" w:type="pct"/>
          </w:tcPr>
          <w:p w14:paraId="01CBF7AB" w14:textId="77777777" w:rsidR="007A42EF" w:rsidRDefault="007A42EF" w:rsidP="007A42EF">
            <w:pPr>
              <w:tabs>
                <w:tab w:val="left" w:pos="2160"/>
              </w:tabs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08E91053" w14:textId="77777777" w:rsidR="007A42EF" w:rsidRDefault="007A42EF" w:rsidP="007A42EF">
            <w:pPr>
              <w:tabs>
                <w:tab w:val="left" w:pos="2160"/>
              </w:tabs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</w:p>
          <w:p w14:paraId="7023F247" w14:textId="77777777" w:rsidR="007A42EF" w:rsidRDefault="007A42EF" w:rsidP="007A42EF">
            <w:pPr>
              <w:tabs>
                <w:tab w:val="left" w:pos="2160"/>
              </w:tabs>
              <w:spacing w:after="0" w:line="256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___________________________</w:t>
            </w:r>
          </w:p>
          <w:p w14:paraId="58FD16A2" w14:textId="35A528A0" w:rsidR="0069704F" w:rsidRPr="00AB561A" w:rsidRDefault="001C5570" w:rsidP="007A42E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5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.</w:t>
            </w:r>
            <w:r w:rsidRPr="001C55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Juskovec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t-LT"/>
              </w:rPr>
              <w:t>s</w:t>
            </w:r>
            <w:bookmarkStart w:id="0" w:name="_GoBack"/>
            <w:bookmarkEnd w:id="0"/>
          </w:p>
        </w:tc>
      </w:tr>
    </w:tbl>
    <w:p w14:paraId="2EEF0B55" w14:textId="77777777" w:rsidR="00CA40C2" w:rsidRPr="00BB5A75" w:rsidRDefault="001C5570" w:rsidP="00BB5A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A40C2" w:rsidRPr="00BB5A75" w:rsidSect="00476A67">
      <w:footerReference w:type="default" r:id="rId7"/>
      <w:pgSz w:w="11906" w:h="16838"/>
      <w:pgMar w:top="1134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B7DB0" w14:textId="77777777" w:rsidR="00B003AF" w:rsidRDefault="00B003AF" w:rsidP="003377D5">
      <w:pPr>
        <w:spacing w:after="0" w:line="240" w:lineRule="auto"/>
      </w:pPr>
      <w:r>
        <w:separator/>
      </w:r>
    </w:p>
  </w:endnote>
  <w:endnote w:type="continuationSeparator" w:id="0">
    <w:p w14:paraId="0FBF515E" w14:textId="77777777" w:rsidR="00B003AF" w:rsidRDefault="00B003AF" w:rsidP="0033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FB45" w14:textId="77777777" w:rsidR="003377D5" w:rsidRDefault="0033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6C57B" w14:textId="77777777" w:rsidR="00B003AF" w:rsidRDefault="00B003AF" w:rsidP="003377D5">
      <w:pPr>
        <w:spacing w:after="0" w:line="240" w:lineRule="auto"/>
      </w:pPr>
      <w:r>
        <w:separator/>
      </w:r>
    </w:p>
  </w:footnote>
  <w:footnote w:type="continuationSeparator" w:id="0">
    <w:p w14:paraId="5449559F" w14:textId="77777777" w:rsidR="00B003AF" w:rsidRDefault="00B003AF" w:rsidP="0033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A18B0"/>
    <w:multiLevelType w:val="hybridMultilevel"/>
    <w:tmpl w:val="FD4AAC8E"/>
    <w:lvl w:ilvl="0" w:tplc="32C63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D5"/>
    <w:rsid w:val="00041898"/>
    <w:rsid w:val="00044E0D"/>
    <w:rsid w:val="00052EEE"/>
    <w:rsid w:val="00061468"/>
    <w:rsid w:val="00061D26"/>
    <w:rsid w:val="000757A5"/>
    <w:rsid w:val="000B5EAF"/>
    <w:rsid w:val="000D5D85"/>
    <w:rsid w:val="000E09DC"/>
    <w:rsid w:val="000F0874"/>
    <w:rsid w:val="000F591D"/>
    <w:rsid w:val="001478D8"/>
    <w:rsid w:val="00172F0B"/>
    <w:rsid w:val="001B0557"/>
    <w:rsid w:val="001B3ADB"/>
    <w:rsid w:val="001B6D0F"/>
    <w:rsid w:val="001C5570"/>
    <w:rsid w:val="001E4E1E"/>
    <w:rsid w:val="001F2983"/>
    <w:rsid w:val="00216610"/>
    <w:rsid w:val="00222493"/>
    <w:rsid w:val="002242D6"/>
    <w:rsid w:val="002D6F08"/>
    <w:rsid w:val="00310E2C"/>
    <w:rsid w:val="003377D5"/>
    <w:rsid w:val="003467A5"/>
    <w:rsid w:val="003546CB"/>
    <w:rsid w:val="0036428D"/>
    <w:rsid w:val="0038373C"/>
    <w:rsid w:val="003B13BB"/>
    <w:rsid w:val="003D44FF"/>
    <w:rsid w:val="003F4A06"/>
    <w:rsid w:val="003F5D83"/>
    <w:rsid w:val="00455F67"/>
    <w:rsid w:val="00465A66"/>
    <w:rsid w:val="00475417"/>
    <w:rsid w:val="00476A67"/>
    <w:rsid w:val="0048312F"/>
    <w:rsid w:val="004E59ED"/>
    <w:rsid w:val="0052610B"/>
    <w:rsid w:val="00535BB9"/>
    <w:rsid w:val="00595D67"/>
    <w:rsid w:val="005D39EF"/>
    <w:rsid w:val="005E2C07"/>
    <w:rsid w:val="006178EE"/>
    <w:rsid w:val="006208A7"/>
    <w:rsid w:val="006302EB"/>
    <w:rsid w:val="00660D85"/>
    <w:rsid w:val="0069704F"/>
    <w:rsid w:val="006F5BB6"/>
    <w:rsid w:val="00721B2F"/>
    <w:rsid w:val="00725CC4"/>
    <w:rsid w:val="0073745F"/>
    <w:rsid w:val="00740A5A"/>
    <w:rsid w:val="0074483E"/>
    <w:rsid w:val="007808A3"/>
    <w:rsid w:val="007A42EF"/>
    <w:rsid w:val="007C50BC"/>
    <w:rsid w:val="00813C59"/>
    <w:rsid w:val="008665D9"/>
    <w:rsid w:val="009168C0"/>
    <w:rsid w:val="00992914"/>
    <w:rsid w:val="00996038"/>
    <w:rsid w:val="009D6B49"/>
    <w:rsid w:val="00A2717C"/>
    <w:rsid w:val="00A611C6"/>
    <w:rsid w:val="00AB561A"/>
    <w:rsid w:val="00B003AF"/>
    <w:rsid w:val="00B00A6A"/>
    <w:rsid w:val="00B0496B"/>
    <w:rsid w:val="00B259FE"/>
    <w:rsid w:val="00B54BC4"/>
    <w:rsid w:val="00B928EB"/>
    <w:rsid w:val="00BB5A75"/>
    <w:rsid w:val="00BD1669"/>
    <w:rsid w:val="00BE2DB5"/>
    <w:rsid w:val="00BE502C"/>
    <w:rsid w:val="00C13E20"/>
    <w:rsid w:val="00C20093"/>
    <w:rsid w:val="00C2267C"/>
    <w:rsid w:val="00C3570A"/>
    <w:rsid w:val="00CE04B2"/>
    <w:rsid w:val="00CE1A6E"/>
    <w:rsid w:val="00D5712B"/>
    <w:rsid w:val="00D7262F"/>
    <w:rsid w:val="00DE2706"/>
    <w:rsid w:val="00DE3B8E"/>
    <w:rsid w:val="00E31A97"/>
    <w:rsid w:val="00E43A1E"/>
    <w:rsid w:val="00E62011"/>
    <w:rsid w:val="00E81041"/>
    <w:rsid w:val="00E86303"/>
    <w:rsid w:val="00EB2B99"/>
    <w:rsid w:val="00EB3B8C"/>
    <w:rsid w:val="00EC7E74"/>
    <w:rsid w:val="00ED6E48"/>
    <w:rsid w:val="00EE5E1F"/>
    <w:rsid w:val="00F43094"/>
    <w:rsid w:val="00F6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697D3B"/>
  <w15:docId w15:val="{3A2DE631-767A-4E2C-B852-B25DB98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D5"/>
  </w:style>
  <w:style w:type="paragraph" w:styleId="Footer">
    <w:name w:val="footer"/>
    <w:basedOn w:val="Normal"/>
    <w:link w:val="FooterChar"/>
    <w:uiPriority w:val="99"/>
    <w:unhideWhenUsed/>
    <w:rsid w:val="0033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D5"/>
  </w:style>
  <w:style w:type="paragraph" w:styleId="BalloonText">
    <w:name w:val="Balloon Text"/>
    <w:basedOn w:val="Normal"/>
    <w:link w:val="BalloonTextChar"/>
    <w:uiPriority w:val="99"/>
    <w:semiHidden/>
    <w:unhideWhenUsed/>
    <w:rsid w:val="00C22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1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8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Stinkeviča</dc:creator>
  <cp:lastModifiedBy>Anna Stinkeviča</cp:lastModifiedBy>
  <cp:revision>2</cp:revision>
  <cp:lastPrinted>2017-06-27T10:23:00Z</cp:lastPrinted>
  <dcterms:created xsi:type="dcterms:W3CDTF">2020-04-06T15:12:00Z</dcterms:created>
  <dcterms:modified xsi:type="dcterms:W3CDTF">2020-04-06T15:12:00Z</dcterms:modified>
</cp:coreProperties>
</file>