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CA115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CA1154">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CA1154">
        <w:rPr>
          <w:rFonts w:ascii="Times New Roman" w:eastAsia="Times New Roman" w:hAnsi="Times New Roman"/>
          <w:b/>
          <w:bCs/>
          <w:sz w:val="24"/>
          <w:szCs w:val="24"/>
        </w:rPr>
        <w:t>IEGĀDES LĪGUMS NR. SKUS 212/18-J</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CA1154">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8F67DE" w:rsidRDefault="008F67DE" w:rsidP="008F67DE">
      <w:pPr>
        <w:spacing w:after="0" w:line="240" w:lineRule="auto"/>
        <w:ind w:right="-427"/>
        <w:jc w:val="both"/>
        <w:rPr>
          <w:rFonts w:ascii="Times New Roman" w:eastAsia="Times New Roman" w:hAnsi="Times New Roman"/>
          <w:sz w:val="24"/>
          <w:szCs w:val="24"/>
        </w:rPr>
      </w:pPr>
      <w:proofErr w:type="spellStart"/>
      <w:r w:rsidRPr="008F67DE">
        <w:rPr>
          <w:rFonts w:ascii="Times New Roman" w:eastAsia="Times New Roman" w:hAnsi="Times New Roman"/>
          <w:b/>
          <w:sz w:val="24"/>
          <w:szCs w:val="24"/>
        </w:rPr>
        <w:t>Johnson&amp;Johnson</w:t>
      </w:r>
      <w:proofErr w:type="spellEnd"/>
      <w:r w:rsidRPr="008F67DE">
        <w:rPr>
          <w:rFonts w:ascii="Times New Roman" w:eastAsia="Times New Roman" w:hAnsi="Times New Roman"/>
          <w:b/>
          <w:sz w:val="24"/>
          <w:szCs w:val="24"/>
        </w:rPr>
        <w:t xml:space="preserve"> AB Latvijas filiāle</w:t>
      </w:r>
      <w:r w:rsidRPr="008F67DE">
        <w:rPr>
          <w:rFonts w:ascii="Times New Roman" w:hAnsi="Times New Roman"/>
          <w:sz w:val="24"/>
          <w:szCs w:val="24"/>
        </w:rPr>
        <w:t xml:space="preserve">, reģistrācijas Nr. 40003600116, tās pilnvarotās personas Ilzes </w:t>
      </w:r>
      <w:proofErr w:type="spellStart"/>
      <w:r w:rsidRPr="008F67DE">
        <w:rPr>
          <w:rFonts w:ascii="Times New Roman" w:hAnsi="Times New Roman"/>
          <w:sz w:val="24"/>
          <w:szCs w:val="24"/>
        </w:rPr>
        <w:t>Tokas</w:t>
      </w:r>
      <w:proofErr w:type="spellEnd"/>
      <w:r w:rsidRPr="008F67DE">
        <w:rPr>
          <w:rFonts w:ascii="Times New Roman" w:hAnsi="Times New Roman"/>
          <w:sz w:val="24"/>
          <w:szCs w:val="24"/>
        </w:rPr>
        <w:t xml:space="preserve"> personā, kura rīkojas uz pilnvaras</w:t>
      </w:r>
      <w:r>
        <w:rPr>
          <w:rFonts w:ascii="Times New Roman" w:hAnsi="Times New Roman"/>
          <w:sz w:val="24"/>
          <w:szCs w:val="24"/>
        </w:rPr>
        <w:t xml:space="preserve"> pamata </w:t>
      </w:r>
      <w:r>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CA1154">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CA1154">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895400">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895400">
        <w:rPr>
          <w:rFonts w:ascii="Times New Roman" w:eastAsia="Times New Roman" w:hAnsi="Times New Roman"/>
          <w:sz w:val="24"/>
          <w:szCs w:val="24"/>
          <w:lang w:eastAsia="lv-LV"/>
        </w:rPr>
        <w:t>SKUS</w:t>
      </w:r>
      <w:proofErr w:type="spellEnd"/>
      <w:r w:rsidR="00895400">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pēc Pasūtītāja pieprasījuma nekavējoties sniegt informāciju par Preces piegādi;</w:t>
      </w:r>
    </w:p>
    <w:p w:rsidR="00146E14" w:rsidRPr="00146E14" w:rsidRDefault="00146E14" w:rsidP="00146E14">
      <w:pPr>
        <w:numPr>
          <w:ilvl w:val="2"/>
          <w:numId w:val="1"/>
        </w:numPr>
        <w:spacing w:after="120" w:line="240" w:lineRule="auto"/>
        <w:ind w:left="709" w:right="-427"/>
        <w:contextualSpacing/>
        <w:jc w:val="both"/>
        <w:rPr>
          <w:rFonts w:ascii="Times New Roman" w:eastAsia="Times New Roman" w:hAnsi="Times New Roman"/>
          <w:sz w:val="24"/>
          <w:szCs w:val="24"/>
        </w:rPr>
      </w:pPr>
      <w:r w:rsidRPr="00146E14">
        <w:rPr>
          <w:rFonts w:ascii="Times New Roman" w:eastAsia="Times New Roman" w:hAnsi="Times New Roman"/>
          <w:sz w:val="24"/>
          <w:szCs w:val="24"/>
          <w:lang w:eastAsia="lv-LV"/>
        </w:rPr>
        <w:t xml:space="preserve">Piegādātāja par Līguma izpildi atbildīgā persona ir produktu speciāliste Alla </w:t>
      </w:r>
      <w:proofErr w:type="spellStart"/>
      <w:r w:rsidRPr="00146E14">
        <w:rPr>
          <w:rFonts w:ascii="Times New Roman" w:eastAsia="Times New Roman" w:hAnsi="Times New Roman"/>
          <w:sz w:val="24"/>
          <w:szCs w:val="24"/>
          <w:lang w:eastAsia="lv-LV"/>
        </w:rPr>
        <w:t>Kondratjeva</w:t>
      </w:r>
      <w:proofErr w:type="spellEnd"/>
      <w:r w:rsidRPr="00146E14">
        <w:rPr>
          <w:rFonts w:ascii="Times New Roman" w:eastAsia="Times New Roman" w:hAnsi="Times New Roman"/>
          <w:sz w:val="24"/>
          <w:szCs w:val="24"/>
          <w:lang w:eastAsia="lv-LV"/>
        </w:rPr>
        <w:t xml:space="preserve">, tālr.28671220 , e-pasts: </w:t>
      </w:r>
      <w:hyperlink r:id="rId8" w:history="1">
        <w:r w:rsidRPr="00146E14">
          <w:rPr>
            <w:rStyle w:val="Hyperlink"/>
            <w:rFonts w:ascii="Times New Roman" w:eastAsia="Times New Roman" w:hAnsi="Times New Roman"/>
            <w:sz w:val="24"/>
            <w:szCs w:val="24"/>
            <w:lang w:eastAsia="lv-LV"/>
          </w:rPr>
          <w:t>akondrat@its.jnj.com</w:t>
        </w:r>
      </w:hyperlink>
      <w:r w:rsidRPr="00146E14">
        <w:rPr>
          <w:rFonts w:ascii="Times New Roman" w:eastAsia="Times New Roman" w:hAnsi="Times New Roman"/>
          <w:sz w:val="24"/>
          <w:szCs w:val="24"/>
          <w:lang w:eastAsia="lv-LV"/>
        </w:rPr>
        <w:t xml:space="preserve"> .</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lastRenderedPageBreak/>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895400">
        <w:rPr>
          <w:rFonts w:ascii="Times New Roman" w:eastAsia="Times New Roman" w:hAnsi="Times New Roman"/>
          <w:sz w:val="24"/>
          <w:szCs w:val="24"/>
        </w:rPr>
        <w:t>ms stājas spēkā ar 2018.gada 16</w:t>
      </w:r>
      <w:bookmarkStart w:id="1" w:name="_GoBack"/>
      <w:bookmarkEnd w:id="1"/>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32137B">
        <w:rPr>
          <w:rFonts w:ascii="Times New Roman" w:eastAsia="Times New Roman" w:hAnsi="Times New Roman"/>
          <w:snapToGrid w:val="0"/>
          <w:sz w:val="24"/>
          <w:szCs w:val="24"/>
          <w:lang w:eastAsia="lv-LV"/>
        </w:rPr>
        <w:t>sešām) lapām ar pielikumu uz 7 (septiņām</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A51084" w:rsidRDefault="00A510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r w:rsidRPr="000B163E">
        <w:rPr>
          <w:rFonts w:ascii="Times New Roman" w:eastAsia="Times New Roman" w:hAnsi="Times New Roman"/>
          <w:b/>
          <w:bCs/>
          <w:sz w:val="24"/>
          <w:szCs w:val="24"/>
          <w:lang w:val="en-US"/>
        </w:rPr>
        <w:t>Pasūtītājs</w:t>
      </w:r>
      <w:proofErr w:type="spellEnd"/>
      <w:r w:rsidRPr="000B163E">
        <w:rPr>
          <w:rFonts w:ascii="Times New Roman" w:eastAsia="Times New Roman" w:hAnsi="Times New Roman"/>
          <w:b/>
          <w:bCs/>
          <w:sz w:val="24"/>
          <w:szCs w:val="24"/>
          <w:lang w:val="en-US"/>
        </w:rPr>
        <w:t xml:space="preserve">:                                                                        </w:t>
      </w:r>
      <w:proofErr w:type="spellStart"/>
      <w:r w:rsidRPr="007B301A">
        <w:rPr>
          <w:rFonts w:ascii="Times New Roman" w:eastAsia="Times New Roman" w:hAnsi="Times New Roman"/>
          <w:b/>
          <w:bCs/>
          <w:sz w:val="24"/>
          <w:szCs w:val="24"/>
          <w:lang w:val="en-US"/>
        </w:rPr>
        <w:t>Piegādātājs</w:t>
      </w:r>
      <w:proofErr w:type="spellEnd"/>
      <w:r w:rsidRPr="007B301A">
        <w:rPr>
          <w:rFonts w:ascii="Times New Roman" w:eastAsia="Times New Roman" w:hAnsi="Times New Roman"/>
          <w:b/>
          <w:bCs/>
          <w:sz w:val="24"/>
          <w:szCs w:val="24"/>
          <w:lang w:val="en-US"/>
        </w:rPr>
        <w:t>:</w:t>
      </w:r>
      <w:r w:rsidRPr="000B163E">
        <w:rPr>
          <w:rFonts w:ascii="Times New Roman" w:eastAsia="Times New Roman" w:hAnsi="Times New Roman"/>
          <w:b/>
          <w:bCs/>
          <w:sz w:val="24"/>
          <w:szCs w:val="24"/>
          <w:lang w:val="en-US"/>
        </w:rPr>
        <w:t xml:space="preserve"> </w:t>
      </w:r>
    </w:p>
    <w:p w:rsidR="007B301A" w:rsidRDefault="007B301A" w:rsidP="007B301A">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sidRPr="000B163E">
        <w:rPr>
          <w:rFonts w:ascii="Times New Roman" w:eastAsia="Times New Roman" w:hAnsi="Times New Roman"/>
          <w:b/>
          <w:bCs/>
          <w:sz w:val="24"/>
          <w:szCs w:val="24"/>
          <w:lang w:val="en-US"/>
        </w:rPr>
        <w:t xml:space="preserve">VSIA “Paula </w:t>
      </w:r>
      <w:proofErr w:type="spellStart"/>
      <w:r w:rsidRPr="000B163E">
        <w:rPr>
          <w:rFonts w:ascii="Times New Roman" w:eastAsia="Times New Roman" w:hAnsi="Times New Roman"/>
          <w:b/>
          <w:bCs/>
          <w:sz w:val="24"/>
          <w:szCs w:val="24"/>
          <w:lang w:val="en-US"/>
        </w:rPr>
        <w:t>Stradiņa</w:t>
      </w:r>
      <w:proofErr w:type="spell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t xml:space="preserve">      Johnson &amp;Johnson AB </w:t>
      </w:r>
      <w:proofErr w:type="spellStart"/>
      <w:r>
        <w:rPr>
          <w:rFonts w:ascii="Times New Roman" w:eastAsia="Times New Roman" w:hAnsi="Times New Roman"/>
          <w:b/>
          <w:bCs/>
          <w:sz w:val="24"/>
          <w:szCs w:val="24"/>
          <w:lang w:val="en-US"/>
        </w:rPr>
        <w:t>Latvijas</w:t>
      </w:r>
      <w:proofErr w:type="spellEnd"/>
      <w:r>
        <w:rPr>
          <w:rFonts w:ascii="Times New Roman" w:eastAsia="Times New Roman" w:hAnsi="Times New Roman"/>
          <w:b/>
          <w:bCs/>
          <w:sz w:val="24"/>
          <w:szCs w:val="24"/>
          <w:lang w:val="en-US"/>
        </w:rPr>
        <w:t xml:space="preserve"> fil.</w:t>
      </w: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sidRPr="000B163E">
        <w:rPr>
          <w:rFonts w:ascii="Times New Roman" w:eastAsia="Times New Roman" w:hAnsi="Times New Roman"/>
          <w:b/>
          <w:bCs/>
          <w:sz w:val="24"/>
          <w:szCs w:val="24"/>
          <w:lang w:val="en-US"/>
        </w:rPr>
        <w:t>universitātes</w:t>
      </w:r>
      <w:proofErr w:type="spellEnd"/>
      <w:proofErr w:type="gram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slimnīca</w:t>
      </w:r>
      <w:proofErr w:type="spellEnd"/>
      <w:r w:rsidRPr="000B163E">
        <w:rPr>
          <w:rFonts w:ascii="Times New Roman" w:eastAsia="Times New Roman" w:hAnsi="Times New Roman"/>
          <w:b/>
          <w:bCs/>
          <w:sz w:val="24"/>
          <w:szCs w:val="24"/>
          <w:lang w:val="en-US"/>
        </w:rPr>
        <w:t>”</w:t>
      </w: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Reģ</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 xml:space="preserve">. </w:t>
      </w:r>
      <w:r w:rsidRPr="000B163E">
        <w:rPr>
          <w:rFonts w:ascii="Times New Roman" w:eastAsia="Times New Roman" w:hAnsi="Times New Roman"/>
          <w:sz w:val="24"/>
          <w:szCs w:val="24"/>
          <w:lang w:val="en-GB"/>
        </w:rPr>
        <w:t>40003457109</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t xml:space="preserve">       </w:t>
      </w:r>
      <w:proofErr w:type="spellStart"/>
      <w:r>
        <w:rPr>
          <w:rFonts w:ascii="Times New Roman" w:eastAsia="Times New Roman" w:hAnsi="Times New Roman"/>
          <w:sz w:val="24"/>
          <w:szCs w:val="24"/>
          <w:lang w:val="en-GB"/>
        </w:rPr>
        <w:t>Reģ.Nr</w:t>
      </w:r>
      <w:proofErr w:type="spellEnd"/>
      <w:r>
        <w:rPr>
          <w:rFonts w:ascii="Times New Roman" w:eastAsia="Times New Roman" w:hAnsi="Times New Roman"/>
          <w:sz w:val="24"/>
          <w:szCs w:val="24"/>
          <w:lang w:val="en-GB"/>
        </w:rPr>
        <w:t>. 40003600116</w:t>
      </w: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Pilsoņu</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iela</w:t>
      </w:r>
      <w:proofErr w:type="spellEnd"/>
      <w:r w:rsidRPr="000B163E">
        <w:rPr>
          <w:rFonts w:ascii="Times New Roman" w:eastAsia="Times New Roman" w:hAnsi="Times New Roman"/>
          <w:sz w:val="24"/>
          <w:szCs w:val="24"/>
          <w:lang w:val="en-US"/>
        </w:rPr>
        <w:t xml:space="preserve"> 13, </w:t>
      </w:r>
      <w:proofErr w:type="spellStart"/>
      <w:r w:rsidRPr="000B163E">
        <w:rPr>
          <w:rFonts w:ascii="Times New Roman" w:eastAsia="Times New Roman" w:hAnsi="Times New Roman"/>
          <w:sz w:val="24"/>
          <w:szCs w:val="24"/>
          <w:lang w:val="en-US"/>
        </w:rPr>
        <w:t>Rīga</w:t>
      </w:r>
      <w:proofErr w:type="spellEnd"/>
      <w:r w:rsidRPr="000B163E">
        <w:rPr>
          <w:rFonts w:ascii="Times New Roman" w:eastAsia="Times New Roman" w:hAnsi="Times New Roman"/>
          <w:sz w:val="24"/>
          <w:szCs w:val="24"/>
          <w:lang w:val="en-US"/>
        </w:rPr>
        <w:t xml:space="preserve">, LV </w:t>
      </w:r>
      <w:r>
        <w:rPr>
          <w:rFonts w:ascii="Times New Roman" w:eastAsia="Times New Roman" w:hAnsi="Times New Roman"/>
          <w:sz w:val="24"/>
          <w:szCs w:val="24"/>
          <w:lang w:val="en-US"/>
        </w:rPr>
        <w:t>–</w:t>
      </w:r>
      <w:r w:rsidRPr="000B163E">
        <w:rPr>
          <w:rFonts w:ascii="Times New Roman" w:eastAsia="Times New Roman" w:hAnsi="Times New Roman"/>
          <w:sz w:val="24"/>
          <w:szCs w:val="24"/>
          <w:lang w:val="en-US"/>
        </w:rPr>
        <w:t xml:space="preserve"> 1002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w:t>
      </w:r>
      <w:proofErr w:type="spellStart"/>
      <w:r>
        <w:rPr>
          <w:rFonts w:ascii="Times New Roman" w:eastAsia="Times New Roman" w:hAnsi="Times New Roman"/>
          <w:sz w:val="24"/>
          <w:szCs w:val="24"/>
          <w:lang w:val="en-US"/>
        </w:rPr>
        <w:t>Mūkusalas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101,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LV-1004</w:t>
      </w: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Konta</w:t>
      </w:r>
      <w:proofErr w:type="spellEnd"/>
      <w:r w:rsidRPr="000B163E">
        <w:rPr>
          <w:rFonts w:ascii="Times New Roman" w:eastAsia="Times New Roman" w:hAnsi="Times New Roman"/>
          <w:sz w:val="24"/>
          <w:szCs w:val="24"/>
          <w:lang w:val="en-US"/>
        </w:rPr>
        <w:t xml:space="preserve"> </w:t>
      </w:r>
      <w:proofErr w:type="spellStart"/>
      <w:proofErr w:type="gram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w:t>
      </w:r>
      <w:proofErr w:type="gramEnd"/>
      <w:r w:rsidRPr="000B163E">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LV61HABA0551003244927</w:t>
      </w: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 xml:space="preserve">Banka: AS </w:t>
      </w:r>
      <w:proofErr w:type="spellStart"/>
      <w:r w:rsidRPr="000B163E">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AS </w:t>
      </w:r>
      <w:proofErr w:type="spellStart"/>
      <w:r>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Kods</w:t>
      </w:r>
      <w:proofErr w:type="spellEnd"/>
      <w:r w:rsidRPr="000B163E">
        <w:rPr>
          <w:rFonts w:ascii="Times New Roman" w:eastAsia="Times New Roman" w:hAnsi="Times New Roman"/>
          <w:sz w:val="24"/>
          <w:szCs w:val="24"/>
          <w:lang w:val="en-US"/>
        </w:rPr>
        <w:t>: HABALV22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 xml:space="preserve">                   </w:t>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7B301A" w:rsidRPr="000B163E" w:rsidRDefault="007B301A" w:rsidP="007B301A">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7B301A" w:rsidRPr="000B163E" w:rsidRDefault="007B301A" w:rsidP="007B301A">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7B301A" w:rsidRPr="000B163E" w:rsidTr="007D09CC">
        <w:trPr>
          <w:trHeight w:val="881"/>
        </w:trPr>
        <w:tc>
          <w:tcPr>
            <w:tcW w:w="9598" w:type="dxa"/>
            <w:shd w:val="clear" w:color="auto" w:fill="auto"/>
            <w:tcMar>
              <w:top w:w="0" w:type="dxa"/>
              <w:left w:w="10" w:type="dxa"/>
              <w:bottom w:w="0" w:type="dxa"/>
              <w:right w:w="10" w:type="dxa"/>
            </w:tcMar>
          </w:tcPr>
          <w:p w:rsidR="007B301A" w:rsidRPr="000B163E" w:rsidRDefault="007B301A" w:rsidP="007D09CC">
            <w:pPr>
              <w:widowControl w:val="0"/>
              <w:suppressAutoHyphens/>
              <w:autoSpaceDE w:val="0"/>
              <w:autoSpaceDN w:val="0"/>
              <w:spacing w:after="0"/>
              <w:ind w:left="-1112" w:right="-1050" w:firstLine="1135"/>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_________________________</w:t>
            </w:r>
            <w:r>
              <w:rPr>
                <w:rFonts w:ascii="Times New Roman" w:eastAsia="Times New Roman" w:hAnsi="Times New Roman"/>
                <w:sz w:val="24"/>
                <w:szCs w:val="24"/>
                <w:lang w:val="en-US"/>
              </w:rPr>
              <w:t xml:space="preserve">                                      ______________________________</w:t>
            </w:r>
          </w:p>
          <w:p w:rsidR="007B301A" w:rsidRPr="000B163E" w:rsidRDefault="007B301A" w:rsidP="007D09CC">
            <w:pPr>
              <w:tabs>
                <w:tab w:val="left" w:pos="6585"/>
              </w:tabs>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Pilnvarotā</w:t>
            </w:r>
            <w:proofErr w:type="spellEnd"/>
            <w:r>
              <w:rPr>
                <w:rFonts w:ascii="Times New Roman" w:eastAsia="Times New Roman" w:hAnsi="Times New Roman"/>
                <w:bCs/>
                <w:sz w:val="24"/>
                <w:szCs w:val="24"/>
                <w:lang w:val="en-US"/>
              </w:rPr>
              <w:t xml:space="preserve"> persona </w:t>
            </w:r>
            <w:proofErr w:type="spellStart"/>
            <w:r>
              <w:rPr>
                <w:rFonts w:ascii="Times New Roman" w:eastAsia="Times New Roman" w:hAnsi="Times New Roman"/>
                <w:bCs/>
                <w:sz w:val="24"/>
                <w:szCs w:val="24"/>
                <w:lang w:val="en-US"/>
              </w:rPr>
              <w:t>I.Toka</w:t>
            </w:r>
            <w:proofErr w:type="spellEnd"/>
          </w:p>
          <w:p w:rsidR="007B301A" w:rsidRPr="000B163E" w:rsidRDefault="007B301A" w:rsidP="007D09CC">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7B301A" w:rsidRPr="000B163E" w:rsidRDefault="007B301A" w:rsidP="007D09CC">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7B301A" w:rsidRPr="000B163E" w:rsidRDefault="007B301A" w:rsidP="007D09CC">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7B301A" w:rsidRPr="000B163E" w:rsidRDefault="007B301A" w:rsidP="007D09CC">
            <w:pPr>
              <w:suppressAutoHyphens/>
              <w:autoSpaceDN w:val="0"/>
              <w:ind w:left="-1112" w:right="-1050" w:firstLine="1135"/>
              <w:jc w:val="both"/>
              <w:rPr>
                <w:rFonts w:ascii="Times New Roman" w:eastAsia="Times New Roman" w:hAnsi="Times New Roman"/>
                <w:bCs/>
                <w:sz w:val="24"/>
                <w:szCs w:val="24"/>
                <w:lang w:val="en-US"/>
              </w:rPr>
            </w:pPr>
          </w:p>
          <w:p w:rsidR="007B301A" w:rsidRPr="000B163E" w:rsidRDefault="007B301A" w:rsidP="007D09CC">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7B301A" w:rsidRPr="000B163E" w:rsidRDefault="007B301A" w:rsidP="007D09CC">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895400">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B163E"/>
    <w:rsid w:val="00146E14"/>
    <w:rsid w:val="001A6149"/>
    <w:rsid w:val="00291C61"/>
    <w:rsid w:val="0032137B"/>
    <w:rsid w:val="004A3AD4"/>
    <w:rsid w:val="00533984"/>
    <w:rsid w:val="005E62B6"/>
    <w:rsid w:val="00640895"/>
    <w:rsid w:val="006A5D2D"/>
    <w:rsid w:val="00775CA5"/>
    <w:rsid w:val="007B301A"/>
    <w:rsid w:val="008259B9"/>
    <w:rsid w:val="00857D7B"/>
    <w:rsid w:val="00895400"/>
    <w:rsid w:val="008B13B9"/>
    <w:rsid w:val="008E44F7"/>
    <w:rsid w:val="008F67DE"/>
    <w:rsid w:val="00A51084"/>
    <w:rsid w:val="00A915EB"/>
    <w:rsid w:val="00BC6F62"/>
    <w:rsid w:val="00CA1154"/>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ndrat@its.jnj.com"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10152</Words>
  <Characters>5787</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dcterms:created xsi:type="dcterms:W3CDTF">2018-04-13T10:30:00Z</dcterms:created>
  <dcterms:modified xsi:type="dcterms:W3CDTF">2018-04-27T10:59:00Z</dcterms:modified>
</cp:coreProperties>
</file>